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52252BA6" w14:textId="253530AA" w:rsidR="004104AF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4307539" w:history="1">
        <w:r w:rsidR="004104AF" w:rsidRPr="002A6D66">
          <w:rPr>
            <w:rStyle w:val="Hyperlink"/>
            <w:noProof/>
          </w:rPr>
          <w:t>Revision History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_Toc34307539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</w:t>
        </w:r>
        <w:r w:rsidR="004104AF">
          <w:rPr>
            <w:noProof/>
            <w:webHidden/>
          </w:rPr>
          <w:fldChar w:fldCharType="end"/>
        </w:r>
      </w:hyperlink>
    </w:p>
    <w:p w14:paraId="77084DAD" w14:textId="0DE3BDCA" w:rsidR="004104AF" w:rsidRDefault="009717C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0" w:history="1">
        <w:r w:rsidR="004104AF" w:rsidRPr="002A6D66">
          <w:rPr>
            <w:rStyle w:val="Hyperlink"/>
            <w:noProof/>
          </w:rPr>
          <w:t>Overview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1498E5E7" w14:textId="36D637A0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1" w:history="1">
        <w:r w:rsidR="004104AF" w:rsidRPr="002A6D66">
          <w:rPr>
            <w:rStyle w:val="Hyperlink"/>
            <w:noProof/>
          </w:rPr>
          <w:t>Dialog Module Flow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48B892BA" w14:textId="704BD079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2" w:history="1">
        <w:r w:rsidR="004104AF" w:rsidRPr="002A6D66">
          <w:rPr>
            <w:rStyle w:val="Hyperlink"/>
            <w:noProof/>
          </w:rPr>
          <w:t>Dialog Module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4</w:t>
        </w:r>
        <w:r w:rsidR="004104AF">
          <w:rPr>
            <w:noProof/>
            <w:webHidden/>
          </w:rPr>
          <w:fldChar w:fldCharType="end"/>
        </w:r>
      </w:hyperlink>
    </w:p>
    <w:p w14:paraId="6BE1D22B" w14:textId="628232FC" w:rsidR="004104AF" w:rsidRDefault="009717C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3" w:history="1">
        <w:r w:rsidR="004104AF" w:rsidRPr="002A6D66">
          <w:rPr>
            <w:rStyle w:val="Hyperlink"/>
            <w:noProof/>
          </w:rPr>
          <w:t>Global Behavior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5148AB57" w14:textId="2A9C59B2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4" w:history="1">
        <w:r w:rsidR="004104AF" w:rsidRPr="002A6D66">
          <w:rPr>
            <w:rStyle w:val="Hyperlink"/>
            <w:noProof/>
          </w:rPr>
          <w:t>Global Commands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6BE1FBD9" w14:textId="6C19EBA3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5" w:history="1">
        <w:r w:rsidR="004104AF" w:rsidRPr="002A6D66">
          <w:rPr>
            <w:rStyle w:val="Hyperlink"/>
            <w:noProof/>
          </w:rPr>
          <w:t>Global Confirms (the “If necessary” prompt)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6</w:t>
        </w:r>
        <w:r w:rsidR="004104AF">
          <w:rPr>
            <w:noProof/>
            <w:webHidden/>
          </w:rPr>
          <w:fldChar w:fldCharType="end"/>
        </w:r>
      </w:hyperlink>
    </w:p>
    <w:p w14:paraId="5787AC77" w14:textId="797BA9A0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6" w:history="1">
        <w:r w:rsidR="004104AF" w:rsidRPr="002A6D66">
          <w:rPr>
            <w:rStyle w:val="Hyperlink"/>
            <w:noProof/>
          </w:rPr>
          <w:t>Global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7</w:t>
        </w:r>
        <w:r w:rsidR="004104AF">
          <w:rPr>
            <w:noProof/>
            <w:webHidden/>
          </w:rPr>
          <w:fldChar w:fldCharType="end"/>
        </w:r>
      </w:hyperlink>
    </w:p>
    <w:p w14:paraId="0AF03C28" w14:textId="6C45828A" w:rsidR="004104AF" w:rsidRDefault="009717C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7" w:history="1">
        <w:r w:rsidR="004104AF" w:rsidRPr="002A6D66">
          <w:rPr>
            <w:rStyle w:val="Hyperlink"/>
            <w:noProof/>
          </w:rPr>
          <w:t>Dialog Modules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3D4085BA" w14:textId="55FB4B16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8" w:history="1">
        <w:r w:rsidR="004104AF" w:rsidRPr="002A6D66">
          <w:rPr>
            <w:rStyle w:val="Hyperlink"/>
            <w:noProof/>
          </w:rPr>
          <w:t>0110_MainMenu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6F56F713" w14:textId="46CDA899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9" w:history="1">
        <w:r w:rsidR="004104AF" w:rsidRPr="002A6D66">
          <w:rPr>
            <w:rStyle w:val="Hyperlink"/>
            <w:noProof/>
          </w:rPr>
          <w:t>0120_MoreOptions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9</w:t>
        </w:r>
        <w:r w:rsidR="004104AF">
          <w:rPr>
            <w:noProof/>
            <w:webHidden/>
          </w:rPr>
          <w:fldChar w:fldCharType="end"/>
        </w:r>
      </w:hyperlink>
    </w:p>
    <w:p w14:paraId="7651912E" w14:textId="7881F0BE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0" w:history="1">
        <w:r w:rsidR="004104AF" w:rsidRPr="002A6D66">
          <w:rPr>
            <w:rStyle w:val="Hyperlink"/>
            <w:noProof/>
          </w:rPr>
          <w:t>0200_AskAcctNbr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10</w:t>
        </w:r>
        <w:r w:rsidR="004104AF">
          <w:rPr>
            <w:noProof/>
            <w:webHidden/>
          </w:rPr>
          <w:fldChar w:fldCharType="end"/>
        </w:r>
      </w:hyperlink>
    </w:p>
    <w:p w14:paraId="323B8686" w14:textId="5D6E3543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1" w:history="1">
        <w:r w:rsidR="004104AF" w:rsidRPr="002A6D66">
          <w:rPr>
            <w:rStyle w:val="Hyperlink"/>
            <w:noProof/>
          </w:rPr>
          <w:t>0210_AskDOB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11</w:t>
        </w:r>
        <w:r w:rsidR="004104AF">
          <w:rPr>
            <w:noProof/>
            <w:webHidden/>
          </w:rPr>
          <w:fldChar w:fldCharType="end"/>
        </w:r>
      </w:hyperlink>
    </w:p>
    <w:p w14:paraId="30A4A36A" w14:textId="49548081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2" w:history="1">
        <w:r w:rsidR="004104AF" w:rsidRPr="002A6D66">
          <w:rPr>
            <w:rStyle w:val="Hyperlink"/>
            <w:noProof/>
          </w:rPr>
          <w:t>0220_RetryAcctNbr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12</w:t>
        </w:r>
        <w:r w:rsidR="004104AF">
          <w:rPr>
            <w:noProof/>
            <w:webHidden/>
          </w:rPr>
          <w:fldChar w:fldCharType="end"/>
        </w:r>
      </w:hyperlink>
    </w:p>
    <w:p w14:paraId="371DE017" w14:textId="30FDB4E4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3" w:history="1">
        <w:r w:rsidR="004104AF" w:rsidRPr="002A6D66">
          <w:rPr>
            <w:rStyle w:val="Hyperlink"/>
            <w:noProof/>
          </w:rPr>
          <w:t>0300_TitleSvcsMenu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13</w:t>
        </w:r>
        <w:r w:rsidR="004104AF">
          <w:rPr>
            <w:noProof/>
            <w:webHidden/>
          </w:rPr>
          <w:fldChar w:fldCharType="end"/>
        </w:r>
      </w:hyperlink>
    </w:p>
    <w:p w14:paraId="102AB03E" w14:textId="541C8F8D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4" w:history="1">
        <w:r w:rsidR="004104AF" w:rsidRPr="002A6D66">
          <w:rPr>
            <w:rStyle w:val="Hyperlink"/>
            <w:noProof/>
          </w:rPr>
          <w:t>0310_ConfirmLtrYN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14</w:t>
        </w:r>
        <w:r w:rsidR="004104AF">
          <w:rPr>
            <w:noProof/>
            <w:webHidden/>
          </w:rPr>
          <w:fldChar w:fldCharType="end"/>
        </w:r>
      </w:hyperlink>
    </w:p>
    <w:p w14:paraId="50B804DA" w14:textId="42744A1F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5" w:history="1">
        <w:r w:rsidR="004104AF" w:rsidRPr="002A6D66">
          <w:rPr>
            <w:rStyle w:val="Hyperlink"/>
            <w:noProof/>
          </w:rPr>
          <w:t>320_ChangeMenu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15</w:t>
        </w:r>
        <w:r w:rsidR="004104AF">
          <w:rPr>
            <w:noProof/>
            <w:webHidden/>
          </w:rPr>
          <w:fldChar w:fldCharType="end"/>
        </w:r>
      </w:hyperlink>
    </w:p>
    <w:p w14:paraId="3E9F003A" w14:textId="7DCA124A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6" w:history="1">
        <w:r w:rsidR="004104AF" w:rsidRPr="002A6D66">
          <w:rPr>
            <w:rStyle w:val="Hyperlink"/>
            <w:noProof/>
          </w:rPr>
          <w:t>0330_InstrLtrYN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16</w:t>
        </w:r>
        <w:r w:rsidR="004104AF">
          <w:rPr>
            <w:noProof/>
            <w:webHidden/>
          </w:rPr>
          <w:fldChar w:fldCharType="end"/>
        </w:r>
      </w:hyperlink>
    </w:p>
    <w:p w14:paraId="74D89386" w14:textId="767A915B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7" w:history="1">
        <w:r w:rsidR="004104AF" w:rsidRPr="002A6D66">
          <w:rPr>
            <w:rStyle w:val="Hyperlink"/>
            <w:noProof/>
          </w:rPr>
          <w:t>0400_FinSvcsMenu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17</w:t>
        </w:r>
        <w:r w:rsidR="004104AF">
          <w:rPr>
            <w:noProof/>
            <w:webHidden/>
          </w:rPr>
          <w:fldChar w:fldCharType="end"/>
        </w:r>
      </w:hyperlink>
    </w:p>
    <w:p w14:paraId="33A06F72" w14:textId="6A3F165D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8" w:history="1">
        <w:r w:rsidR="004104AF" w:rsidRPr="002A6D66">
          <w:rPr>
            <w:rStyle w:val="Hyperlink"/>
            <w:noProof/>
          </w:rPr>
          <w:t>0410_FinSvcsHWSE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18</w:t>
        </w:r>
        <w:r w:rsidR="004104AF">
          <w:rPr>
            <w:noProof/>
            <w:webHidden/>
          </w:rPr>
          <w:fldChar w:fldCharType="end"/>
        </w:r>
      </w:hyperlink>
    </w:p>
    <w:p w14:paraId="2CE03451" w14:textId="12AF0E46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9" w:history="1">
        <w:r w:rsidR="004104AF" w:rsidRPr="002A6D66">
          <w:rPr>
            <w:rStyle w:val="Hyperlink"/>
            <w:noProof/>
          </w:rPr>
          <w:t>0450_MakePaymentYN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19</w:t>
        </w:r>
        <w:r w:rsidR="004104AF">
          <w:rPr>
            <w:noProof/>
            <w:webHidden/>
          </w:rPr>
          <w:fldChar w:fldCharType="end"/>
        </w:r>
      </w:hyperlink>
    </w:p>
    <w:p w14:paraId="3043E157" w14:textId="3C89499D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0" w:history="1">
        <w:r w:rsidR="004104AF" w:rsidRPr="002A6D66">
          <w:rPr>
            <w:rStyle w:val="Hyperlink"/>
            <w:noProof/>
          </w:rPr>
          <w:t>0470_DocMenu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20</w:t>
        </w:r>
        <w:r w:rsidR="004104AF">
          <w:rPr>
            <w:noProof/>
            <w:webHidden/>
          </w:rPr>
          <w:fldChar w:fldCharType="end"/>
        </w:r>
      </w:hyperlink>
    </w:p>
    <w:p w14:paraId="37289F3F" w14:textId="13F33B6E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1" w:history="1">
        <w:r w:rsidR="004104AF" w:rsidRPr="002A6D66">
          <w:rPr>
            <w:rStyle w:val="Hyperlink"/>
            <w:noProof/>
          </w:rPr>
          <w:t>0475_CancelLtrYN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21</w:t>
        </w:r>
        <w:r w:rsidR="004104AF">
          <w:rPr>
            <w:noProof/>
            <w:webHidden/>
          </w:rPr>
          <w:fldChar w:fldCharType="end"/>
        </w:r>
      </w:hyperlink>
    </w:p>
    <w:p w14:paraId="2C720928" w14:textId="38253AB4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2" w:history="1">
        <w:r w:rsidR="004104AF" w:rsidRPr="002A6D66">
          <w:rPr>
            <w:rStyle w:val="Hyperlink"/>
            <w:noProof/>
          </w:rPr>
          <w:t>0480_StatementTypeYN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22</w:t>
        </w:r>
        <w:r w:rsidR="004104AF">
          <w:rPr>
            <w:noProof/>
            <w:webHidden/>
          </w:rPr>
          <w:fldChar w:fldCharType="end"/>
        </w:r>
      </w:hyperlink>
    </w:p>
    <w:p w14:paraId="2DD61222" w14:textId="2615F432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3" w:history="1">
        <w:r w:rsidR="004104AF" w:rsidRPr="002A6D66">
          <w:rPr>
            <w:rStyle w:val="Hyperlink"/>
            <w:noProof/>
          </w:rPr>
          <w:t>0485 _PayoffYN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23</w:t>
        </w:r>
        <w:r w:rsidR="004104AF">
          <w:rPr>
            <w:noProof/>
            <w:webHidden/>
          </w:rPr>
          <w:fldChar w:fldCharType="end"/>
        </w:r>
      </w:hyperlink>
    </w:p>
    <w:p w14:paraId="08826A96" w14:textId="3E151F47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4" w:history="1">
        <w:r w:rsidR="004104AF" w:rsidRPr="002A6D66">
          <w:rPr>
            <w:rStyle w:val="Hyperlink"/>
            <w:noProof/>
          </w:rPr>
          <w:t>0490 _TaxDocYN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24</w:t>
        </w:r>
        <w:r w:rsidR="004104AF">
          <w:rPr>
            <w:noProof/>
            <w:webHidden/>
          </w:rPr>
          <w:fldChar w:fldCharType="end"/>
        </w:r>
      </w:hyperlink>
    </w:p>
    <w:p w14:paraId="0E3FB3DE" w14:textId="01B30283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5" w:history="1">
        <w:r w:rsidR="004104AF" w:rsidRPr="002A6D66">
          <w:rPr>
            <w:rStyle w:val="Hyperlink"/>
            <w:noProof/>
          </w:rPr>
          <w:t>0500_PayInFullYN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25</w:t>
        </w:r>
        <w:r w:rsidR="004104AF">
          <w:rPr>
            <w:noProof/>
            <w:webHidden/>
          </w:rPr>
          <w:fldChar w:fldCharType="end"/>
        </w:r>
      </w:hyperlink>
    </w:p>
    <w:p w14:paraId="3CE4080B" w14:textId="66CCFD57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6" w:history="1">
        <w:r w:rsidR="004104AF" w:rsidRPr="002A6D66">
          <w:rPr>
            <w:rStyle w:val="Hyperlink"/>
            <w:noProof/>
          </w:rPr>
          <w:t>0920_WrapMenu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26</w:t>
        </w:r>
        <w:r w:rsidR="004104AF">
          <w:rPr>
            <w:noProof/>
            <w:webHidden/>
          </w:rPr>
          <w:fldChar w:fldCharType="end"/>
        </w:r>
      </w:hyperlink>
    </w:p>
    <w:p w14:paraId="131550E9" w14:textId="1A0D84AF" w:rsidR="004104AF" w:rsidRDefault="009717C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7" w:history="1">
        <w:r w:rsidR="004104AF" w:rsidRPr="002A6D66">
          <w:rPr>
            <w:rStyle w:val="Hyperlink"/>
            <w:noProof/>
          </w:rPr>
          <w:t>0930 _WrapMenu2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27</w:t>
        </w:r>
        <w:r w:rsidR="004104AF">
          <w:rPr>
            <w:noProof/>
            <w:webHidden/>
          </w:rPr>
          <w:fldChar w:fldCharType="end"/>
        </w:r>
      </w:hyperlink>
    </w:p>
    <w:p w14:paraId="7DC49456" w14:textId="33CDB5FD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4307539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A630FF" w:rsidRPr="00907B70" w14:paraId="68AABF5A" w14:textId="77777777" w:rsidTr="00A630FF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868EC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E1E5E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40DFE6EC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9717CE" w:rsidRPr="00907B70" w14:paraId="33160EE1" w14:textId="77777777" w:rsidTr="009717CE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82A83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4/09/2020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3DDCC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5230BED7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Portuguese Version</w:t>
            </w:r>
          </w:p>
        </w:tc>
      </w:tr>
      <w:tr w:rsidR="009717CE" w:rsidRPr="00907B70" w14:paraId="7640936E" w14:textId="77777777" w:rsidTr="009717CE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B3658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4/15/2020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0A928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61863F8B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menus 300, 310, 320, 405, 450, 485, 500,</w:t>
            </w:r>
          </w:p>
        </w:tc>
      </w:tr>
      <w:tr w:rsidR="009717CE" w14:paraId="2168F206" w14:textId="77777777" w:rsidTr="009717CE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4DE4B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4/21/2020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0BC7D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453BC7B3" w14:textId="606F6D8F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Portuguese Version</w:t>
            </w:r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2" w:name="_Toc34307540"/>
      <w:r w:rsidRPr="00907B70">
        <w:lastRenderedPageBreak/>
        <w:t>Overview</w:t>
      </w:r>
      <w:bookmarkEnd w:id="0"/>
      <w:bookmarkEnd w:id="2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3" w:name="_Toc34307541"/>
      <w:r w:rsidRPr="009B0F1E">
        <w:t>Dialog Module Flow</w:t>
      </w:r>
      <w:bookmarkEnd w:id="3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4" w:name="_Toc34307542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4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5485DD51" w:rsidR="000F3F7C" w:rsidRPr="00907B70" w:rsidRDefault="000F3F7C" w:rsidP="000F3F7C">
      <w:pPr>
        <w:pStyle w:val="Heading1"/>
      </w:pPr>
      <w:bookmarkStart w:id="6" w:name="_Global_Grammar_Properties_5"/>
      <w:bookmarkStart w:id="7" w:name="_Global_Confirmation_Loop"/>
      <w:bookmarkStart w:id="8" w:name="_Toc34307543"/>
      <w:bookmarkEnd w:id="6"/>
      <w:bookmarkEnd w:id="7"/>
      <w:r w:rsidRPr="00907B70">
        <w:lastRenderedPageBreak/>
        <w:t xml:space="preserve">Global </w:t>
      </w:r>
      <w:r w:rsidR="00841F58">
        <w:t>Behavior</w:t>
      </w:r>
      <w:bookmarkEnd w:id="8"/>
    </w:p>
    <w:p w14:paraId="158BF5C0" w14:textId="77777777" w:rsidR="00841F58" w:rsidRPr="008F4D03" w:rsidRDefault="00841F58" w:rsidP="00841F58">
      <w:pPr>
        <w:pStyle w:val="Heading2"/>
      </w:pPr>
      <w:bookmarkStart w:id="9" w:name="_Toc529451521"/>
      <w:bookmarkStart w:id="10" w:name="_Toc34307544"/>
      <w:bookmarkStart w:id="11" w:name="_Toc308163202"/>
      <w:bookmarkStart w:id="12" w:name="_Toc329098106"/>
      <w:r w:rsidRPr="008F4D03">
        <w:t xml:space="preserve">Global </w:t>
      </w:r>
      <w:r>
        <w:t>Commands</w:t>
      </w:r>
      <w:bookmarkEnd w:id="9"/>
      <w:bookmarkEnd w:id="10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4E8AD" w14:textId="3D9A2446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&lt;rep&gt; </w:t>
            </w:r>
          </w:p>
          <w:p w14:paraId="712F00E6" w14:textId="77777777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operador</w:t>
            </w:r>
            <w:proofErr w:type="spellEnd"/>
          </w:p>
          <w:p w14:paraId="33425F68" w14:textId="77777777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atendente</w:t>
            </w:r>
            <w:proofErr w:type="spellEnd"/>
          </w:p>
          <w:p w14:paraId="6D5F8E87" w14:textId="4BCE1F78" w:rsidR="00841F58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agente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4" w:name="_Toc34307545"/>
      <w:r w:rsidRPr="00601C11">
        <w:lastRenderedPageBreak/>
        <w:t>Global Confirms</w:t>
      </w:r>
      <w:r>
        <w:t xml:space="preserve"> (the “If necessary” prompt)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68CB1CA4" w:rsidR="006F6A52" w:rsidRPr="007135E0" w:rsidRDefault="00A630FF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proofErr w:type="spellStart"/>
            <w:r w:rsidRPr="00A630FF">
              <w:rPr>
                <w:rFonts w:ascii="Arial" w:eastAsia="Arial" w:hAnsi="Arial" w:cs="Arial"/>
                <w:color w:val="0070C0"/>
                <w:sz w:val="16"/>
              </w:rPr>
              <w:t>Você</w:t>
            </w:r>
            <w:proofErr w:type="spellEnd"/>
            <w:r w:rsidRPr="00A630FF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  <w:proofErr w:type="spellStart"/>
            <w:r w:rsidRPr="00A630FF">
              <w:rPr>
                <w:rFonts w:ascii="Arial" w:eastAsia="Arial" w:hAnsi="Arial" w:cs="Arial"/>
                <w:color w:val="0070C0"/>
                <w:sz w:val="16"/>
              </w:rPr>
              <w:t>disse</w:t>
            </w:r>
            <w:proofErr w:type="spellEnd"/>
            <w:r w:rsidRPr="00A630FF">
              <w:rPr>
                <w:rFonts w:ascii="Arial" w:eastAsia="Arial" w:hAnsi="Arial" w:cs="Arial"/>
                <w:color w:val="0070C0"/>
                <w:sz w:val="16"/>
              </w:rPr>
              <w:t xml:space="preserve"> 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3CBD7EDC" w:rsidR="006F6A52" w:rsidRDefault="00A630FF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… </w:t>
            </w:r>
            <w:proofErr w:type="spellStart"/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certo</w:t>
            </w:r>
            <w:proofErr w:type="spellEnd"/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6F2E3296" w:rsidR="009B0F1E" w:rsidRPr="009B0F1E" w:rsidRDefault="00A630FF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</w:rPr>
              <w:t>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722BA9B8" w:rsidR="009B0F1E" w:rsidRPr="009B0F1E" w:rsidRDefault="00A630FF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02812E35" w:rsidR="009B0F1E" w:rsidRPr="00A630FF" w:rsidRDefault="00A630FF" w:rsidP="00A630FF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A630FF">
              <w:rPr>
                <w:rFonts w:ascii="Arial" w:eastAsia="Arial" w:hAnsi="Arial" w:cs="Arial"/>
                <w:sz w:val="16"/>
                <w:szCs w:val="16"/>
              </w:rPr>
              <w:t>Sim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Pr="00A630FF">
              <w:rPr>
                <w:rFonts w:ascii="Arial" w:eastAsia="Arial" w:hAnsi="Arial" w:cs="Arial"/>
                <w:sz w:val="16"/>
                <w:szCs w:val="16"/>
              </w:rPr>
              <w:t>OK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Arial" w:hAnsi="Arial" w:cs="Arial"/>
                <w:sz w:val="16"/>
                <w:szCs w:val="16"/>
              </w:rPr>
              <w:t>certo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6C4D" w14:textId="78EA3D76" w:rsidR="009B0F1E" w:rsidRPr="002543E4" w:rsidRDefault="00A630FF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630FF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&gt;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negativo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errado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5" w:name="_Toc529451523"/>
      <w:bookmarkStart w:id="16" w:name="_Toc34307546"/>
      <w:r w:rsidRPr="008F4D03">
        <w:lastRenderedPageBreak/>
        <w:t xml:space="preserve">Global </w:t>
      </w:r>
      <w:r>
        <w:t>Config Parameters</w:t>
      </w:r>
      <w:bookmarkEnd w:id="15"/>
      <w:bookmarkEnd w:id="1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7" w:name="_Toc34307547"/>
      <w:r>
        <w:lastRenderedPageBreak/>
        <w:t>Dialog Modules</w:t>
      </w:r>
      <w:bookmarkEnd w:id="17"/>
    </w:p>
    <w:p w14:paraId="57C603B3" w14:textId="2FB81652" w:rsidR="009C4A6A" w:rsidRDefault="00730886" w:rsidP="009C4A6A">
      <w:pPr>
        <w:pStyle w:val="Heading2"/>
      </w:pPr>
      <w:bookmarkStart w:id="18" w:name="_1010_MainMenu"/>
      <w:bookmarkStart w:id="19" w:name="_1010_MainMenu_1"/>
      <w:bookmarkStart w:id="20" w:name="_2020_GetCallbackNbr"/>
      <w:bookmarkStart w:id="21" w:name="_2030_AskEmpID"/>
      <w:bookmarkStart w:id="22" w:name="_Toc34307548"/>
      <w:bookmarkEnd w:id="11"/>
      <w:bookmarkEnd w:id="12"/>
      <w:bookmarkEnd w:id="18"/>
      <w:bookmarkEnd w:id="19"/>
      <w:bookmarkEnd w:id="20"/>
      <w:bookmarkEnd w:id="2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9717CE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136CE26F" w:rsidR="00C811AC" w:rsidRPr="00A630FF" w:rsidRDefault="00A630FF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O que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gostaria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?</w:t>
            </w:r>
            <w:proofErr w:type="gram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Fale: reservas, pagamentos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006485F8" w14:textId="2683B8EB" w:rsidR="00A630FF" w:rsidRPr="00A630FF" w:rsidRDefault="00A630FF" w:rsidP="00A630FF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reservas, digite 1. Pagamentos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2.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proofErr w:type="gram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,</w:t>
            </w:r>
            <w:proofErr w:type="gram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3.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4. &lt;pause&gt; Para falar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, digite 0.</w:t>
            </w:r>
          </w:p>
          <w:p w14:paraId="76E8DB05" w14:textId="64D63981" w:rsidR="00C811AC" w:rsidRPr="00A630FF" w:rsidRDefault="00C811AC" w:rsidP="003965C1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6DE622F6" w:rsidR="00C811AC" w:rsidRPr="005A14F6" w:rsidRDefault="00A630FF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7188E5B2" w:rsidR="00C811AC" w:rsidRPr="005A14F6" w:rsidRDefault="00A630FF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87AC8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08ADC" w14:textId="4DBF819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&lt;reservations&gt;</w:t>
            </w:r>
          </w:p>
          <w:p w14:paraId="718684AA" w14:textId="51FC0E5A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reserva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0110aReservations.wav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0FB8A25E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reservas</w:t>
            </w:r>
          </w:p>
        </w:tc>
      </w:tr>
      <w:tr w:rsidR="00D87AC8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4F4D6D" w14:textId="7777777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&lt;statement&gt;</w:t>
            </w:r>
            <w:r w:rsidRPr="00D87AC8">
              <w:rPr>
                <w:rFonts w:ascii="Arial" w:eastAsia="Times New Roman" w:hAnsi="Arial" w:cs="Arial"/>
                <w:sz w:val="16"/>
                <w:szCs w:val="16"/>
              </w:rPr>
              <w:br/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extrato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  <w:p w14:paraId="7DB3D639" w14:textId="611420D2" w:rsid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0110bPayments.wav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75270D32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pagamentos 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</w:p>
        </w:tc>
      </w:tr>
      <w:tr w:rsidR="00D87AC8" w:rsidRPr="009717CE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6A2B8" w14:textId="7777777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75BE3F0E" w14:textId="5A5D4628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mudanças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 xml:space="preserve"> de 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propriedade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0110cTitle.wav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7FCABF95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</w:p>
        </w:tc>
      </w:tr>
      <w:tr w:rsidR="00D87AC8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91E6B" w14:textId="4F75F8C3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70F3AE63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Mais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opções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0110dMoreOptions.wav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D5A7574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3" w:name="_Toc34307549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C5F09" w:rsidRPr="009717CE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2ED945E0" w:rsidR="00FC5F09" w:rsidRPr="00FE75CA" w:rsidRDefault="00FE75CA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Suas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: recompensas Wyndham,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pontos,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escolha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falar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="00256BF7"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AD1F20" w:rsidRPr="009717CE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HWSEMenuRetry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66E391AD" w:rsidR="00AD1F20" w:rsidRPr="00FE75CA" w:rsidRDefault="00FE75CA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recompensas Wyndham, digite 1.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pontos, 2.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sobre período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3. Para falar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7162D32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6AF49341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75CA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E1A6F" w14:textId="723A026E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418610BB" w14:textId="141B312B" w:rsidR="00FE75CA" w:rsidRPr="00AD1F20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recompensas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 xml:space="preserve">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0120aRewards.wav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587A6B30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recompensas Wyndham</w:t>
            </w:r>
          </w:p>
        </w:tc>
      </w:tr>
      <w:tr w:rsidR="00FE75CA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BEF7C0" w14:textId="1536FC13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0FC2082B" w14:textId="45562785" w:rsid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conversão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 xml:space="preserve"> de 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pontos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FE75CA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0120bPoints.wav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1C3D9384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</w:t>
            </w:r>
          </w:p>
        </w:tc>
      </w:tr>
      <w:tr w:rsidR="00FE75CA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A3F3D" w14:textId="72C05BC9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choice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18A8F0F6" w14:textId="77777777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escolha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pessoal</w:t>
            </w:r>
            <w:proofErr w:type="spellEnd"/>
          </w:p>
          <w:p w14:paraId="3EBC2036" w14:textId="00205097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escolha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período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FE75CA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0120cInterval.wav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17C35F5C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escolha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4" w:name="_Toc34307550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2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717CE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</w:t>
            </w:r>
            <w:r w:rsidR="00386840">
              <w:rPr>
                <w:rFonts w:ascii="Arial" w:hAnsi="Arial" w:cs="Arial"/>
                <w:sz w:val="16"/>
                <w:szCs w:val="16"/>
              </w:rPr>
              <w:t>0AccountNum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AC8ED6" w14:textId="77777777" w:rsidR="00FE75CA" w:rsidRPr="00FE75CA" w:rsidRDefault="00FE75CA" w:rsidP="00FE75CA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começar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qual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conta?</w:t>
            </w:r>
            <w:proofErr w:type="gramEnd"/>
          </w:p>
          <w:p w14:paraId="6068AEDE" w14:textId="0D85C021" w:rsidR="00AD1F20" w:rsidRPr="00FE75CA" w:rsidRDefault="00AD1F20" w:rsidP="00FE75CA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</w:p>
        </w:tc>
      </w:tr>
      <w:tr w:rsidR="00AD1F20" w:rsidRPr="009717CE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013BE287" w:rsidR="00AD1F20" w:rsidRPr="00FE75CA" w:rsidRDefault="00FE75CA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307A5D12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08D1E5D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A95FB" w14:textId="77777777" w:rsidR="00FE75CA" w:rsidRPr="009717CE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>Opcional: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>• E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 xml:space="preserve">• </w:t>
            </w:r>
            <w:proofErr w:type="spellStart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número e</w:t>
            </w:r>
          </w:p>
          <w:p w14:paraId="47950BC5" w14:textId="77777777" w:rsidR="00AD1F20" w:rsidRPr="009717CE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AD1F20" w:rsidRPr="00FE75CA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5" w:name="_Toc34307551"/>
      <w:r>
        <w:lastRenderedPageBreak/>
        <w:t>0</w:t>
      </w:r>
      <w:r w:rsidR="00FF1F84">
        <w:t>21</w:t>
      </w:r>
      <w:r>
        <w:t>0_AskDOB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717CE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3E6D40FE" w:rsidR="00FE0EAC" w:rsidRPr="00FE75CA" w:rsidRDefault="00FE75CA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E a data de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nascimento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titular?</w:t>
            </w:r>
            <w:proofErr w:type="gramEnd"/>
          </w:p>
        </w:tc>
      </w:tr>
      <w:tr w:rsidR="00FE0EAC" w:rsidRPr="009717CE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="00386840">
              <w:rPr>
                <w:rFonts w:ascii="Arial" w:hAnsi="Arial" w:cs="Arial"/>
                <w:sz w:val="16"/>
                <w:szCs w:val="16"/>
              </w:rPr>
              <w:t>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63DD8C14" w:rsidR="00FE0EAC" w:rsidRPr="00FE75CA" w:rsidRDefault="00FE75CA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mês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 ano de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nascimento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titular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usando 2 dígitos para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mês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 dígitos para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 4 dígitos para o ano.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07034A66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6F0CE95C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CEB5C6" w14:textId="40BCD2A0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dob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60203C47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é</w:t>
            </w:r>
          </w:p>
          <w:p w14:paraId="4FB55758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aniversário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) é</w:t>
            </w:r>
          </w:p>
          <w:p w14:paraId="6EFF8C99" w14:textId="155A3556" w:rsidR="00FE0EAC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 (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aniversário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) é</w:t>
            </w:r>
          </w:p>
          <w:p w14:paraId="2A5190DF" w14:textId="162F8E7C" w:rsid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979EBDC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6" w:name="_Toc34307552"/>
      <w:r>
        <w:lastRenderedPageBreak/>
        <w:t>0220_</w:t>
      </w:r>
      <w:r w:rsidR="00DC7CD8">
        <w:t>Retry</w:t>
      </w:r>
      <w:r w:rsidR="00C53602">
        <w:t>AcctNbr</w:t>
      </w:r>
      <w:bookmarkEnd w:id="26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5D6E55" w:rsidRPr="003965C1" w:rsidRDefault="005D6E55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5E77C8E3" w:rsidR="005D6E55" w:rsidRPr="009C7D98" w:rsidRDefault="00FE75CA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Não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encontrei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Vamos</w:t>
            </w:r>
            <w:proofErr w:type="gram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tentar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vez. </w:t>
            </w:r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Qual é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número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conta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5D6E55" w:rsidRPr="009717CE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5D6E55" w:rsidRPr="003965C1" w:rsidRDefault="005D6E55" w:rsidP="003C042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4DF6D10E" w:rsidR="005D6E55" w:rsidRPr="00FE75CA" w:rsidRDefault="00FE75CA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410797C9" w:rsidR="005D6E55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BE9985F" w:rsidR="005D6E55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4697F5" w14:textId="50B10D0C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44074E9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47D1DF7E" w14:textId="22E969D2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</w:t>
            </w:r>
          </w:p>
          <w:p w14:paraId="503B7076" w14:textId="20C6E2AC" w:rsidR="00554CD7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número e</w:t>
            </w:r>
          </w:p>
          <w:p w14:paraId="09580BA8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135644D9" w14:textId="77777777" w:rsidR="00554CD7" w:rsidRPr="00FE75CA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Required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:</w:t>
            </w:r>
          </w:p>
          <w:p w14:paraId="35A8994B" w14:textId="6F9BF479" w:rsidR="005D6E55" w:rsidRPr="00FE75CA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Any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(x)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digits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7" w:name="_Toc34307553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B0F1E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9B0F1E" w:rsidRPr="00D07F18" w:rsidRDefault="0038684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9B0F1E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6594E62E" w:rsidR="009B0F1E" w:rsidRPr="009C7D98" w:rsidRDefault="00031D64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Fale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transferir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a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propriedade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verificar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status,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fazer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um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pagamento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ou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outra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opção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. Qual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você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gostaria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?</w:t>
            </w:r>
          </w:p>
        </w:tc>
      </w:tr>
      <w:tr w:rsidR="009B0F1E" w:rsidRPr="009717CE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</w:t>
            </w:r>
            <w:r w:rsidR="00386840">
              <w:rPr>
                <w:rFonts w:ascii="Arial" w:hAnsi="Arial" w:cs="Arial"/>
                <w:sz w:val="16"/>
                <w:szCs w:val="16"/>
              </w:rPr>
              <w:t>TitleSvcsMenuRetry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1A883C0C" w:rsidR="009B0F1E" w:rsidRPr="00031D64" w:rsidRDefault="00031D64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transferir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digite 1. Verificar o </w:t>
            </w:r>
            <w:proofErr w:type="gram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status</w:t>
            </w:r>
            <w:proofErr w:type="gram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andamento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pagamento, 3.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Outra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opção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Para falar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2C8BF64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25C94B56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F616F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B5875" w14:textId="50947346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&lt;ownership&gt;</w:t>
            </w:r>
          </w:p>
          <w:p w14:paraId="799D3EB1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Mudança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propriedade</w:t>
            </w:r>
            <w:proofErr w:type="spellEnd"/>
          </w:p>
          <w:p w14:paraId="207B035D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Mudança</w:t>
            </w:r>
            <w:proofErr w:type="spellEnd"/>
          </w:p>
          <w:p w14:paraId="0B1B07BD" w14:textId="7A60045E" w:rsidR="00DF616F" w:rsidRPr="00B9422A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Propriedade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E2FE732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980CF" w14:textId="0E5E44A1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65F821A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 xml:space="preserve">verificar </w:t>
            </w:r>
            <w:proofErr w:type="gram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</w:p>
          <w:p w14:paraId="790F17DA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situação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 xml:space="preserve"> da conta</w:t>
            </w:r>
          </w:p>
          <w:p w14:paraId="5313026D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status</w:t>
            </w:r>
          </w:p>
          <w:p w14:paraId="04EBB9B0" w14:textId="0B09B480" w:rsidR="00DF616F" w:rsidRPr="00A37D0A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status da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conta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EC559EE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C76A3" w14:textId="5EAD1FF3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&lt;payments&gt;</w:t>
            </w:r>
          </w:p>
          <w:p w14:paraId="37901180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5F050567" w:rsidR="00DF616F" w:rsidRPr="00595507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Extrato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3417E78A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44B90" w14:textId="64BA466F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093D011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Outra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</w:p>
          <w:p w14:paraId="71A20692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opções</w:t>
            </w:r>
            <w:proofErr w:type="spellEnd"/>
          </w:p>
          <w:p w14:paraId="2891EFAC" w14:textId="746513EC" w:rsidR="00DF616F" w:rsidRPr="00595507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algo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141A5813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8" w:name="_Toc34307554"/>
      <w:r>
        <w:lastRenderedPageBreak/>
        <w:t>0310_</w:t>
      </w:r>
      <w:r w:rsidR="00861988">
        <w:t>ConfirmLtr</w:t>
      </w:r>
      <w:r w:rsidR="00592C4D">
        <w:t>YN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717CE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031D64" w:rsidRPr="00D07F18" w:rsidRDefault="00031D64" w:rsidP="00031D6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11CCD0F7" w:rsidR="00031D64" w:rsidRPr="009717CE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solicitação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foi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processada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em</w:t>
            </w:r>
          </w:p>
        </w:tc>
      </w:tr>
      <w:tr w:rsidR="00C7487E" w:rsidRPr="009C7D98" w14:paraId="6DE8DF14" w14:textId="77777777" w:rsidTr="002401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78F84309" w14:textId="77777777" w:rsidR="00C7487E" w:rsidRPr="00D07F18" w:rsidRDefault="00C7487E" w:rsidP="002401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auto"/>
          </w:tcPr>
          <w:p w14:paraId="6730BC02" w14:textId="77777777" w:rsidR="00C7487E" w:rsidRDefault="00C7487E" w:rsidP="0024012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shd w:val="clear" w:color="auto" w:fill="auto"/>
          </w:tcPr>
          <w:p w14:paraId="53A98FC9" w14:textId="77777777" w:rsidR="00C7487E" w:rsidRDefault="00C7487E" w:rsidP="002401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auto"/>
          </w:tcPr>
          <w:p w14:paraId="2AFE03EA" w14:textId="77777777" w:rsidR="00C7487E" w:rsidRDefault="00C7487E" w:rsidP="0024012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&lt;date&gt;</w:t>
            </w:r>
          </w:p>
        </w:tc>
      </w:tr>
      <w:tr w:rsidR="00031D64" w:rsidRPr="009717CE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031D64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0CDAD4FC" w:rsidR="00031D64" w:rsidRPr="009717CE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da carta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confirmação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031D64" w:rsidRPr="009717CE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031D64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031D64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4CB7A2F9" w:rsidR="00031D64" w:rsidRPr="009717CE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Se preferir falar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alguém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basta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dizer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</w:p>
        </w:tc>
      </w:tr>
      <w:tr w:rsidR="003306DC" w:rsidRPr="00031D64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519975F9" w:rsidR="003306DC" w:rsidRPr="005A14F6" w:rsidRDefault="00A630FF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FAC3CC6" w:rsidR="003306DC" w:rsidRPr="005A14F6" w:rsidRDefault="00A630FF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421A0747" w:rsidR="003306DC" w:rsidRPr="000A7FD5" w:rsidRDefault="00031D64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1B584" w14:textId="78B43A31" w:rsidR="00031D64" w:rsidRDefault="00031D64" w:rsidP="00031D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&lt;</w:t>
            </w:r>
            <w:proofErr w:type="spellStart"/>
            <w:r>
              <w:rPr>
                <w:rFonts w:cs="Calibri"/>
              </w:rPr>
              <w:t>yn</w:t>
            </w:r>
            <w:proofErr w:type="spellEnd"/>
            <w:r>
              <w:rPr>
                <w:rFonts w:cs="Calibri"/>
              </w:rPr>
              <w:t xml:space="preserve">&gt; </w:t>
            </w:r>
            <w:proofErr w:type="spellStart"/>
            <w:r>
              <w:rPr>
                <w:rFonts w:cs="Calibri"/>
              </w:rPr>
              <w:t>não</w:t>
            </w:r>
            <w:proofErr w:type="spellEnd"/>
          </w:p>
          <w:p w14:paraId="2154881D" w14:textId="4E53D6AC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455054E6" w:rsidR="003C0428" w:rsidRDefault="003C0428">
      <w:pPr>
        <w:pStyle w:val="Heading2"/>
      </w:pPr>
      <w:bookmarkStart w:id="29" w:name="_Toc34307555"/>
      <w:r>
        <w:lastRenderedPageBreak/>
        <w:t>320_ChangeMenu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3C0428" w:rsidRPr="00D07F18" w:rsidRDefault="003C0428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86840">
              <w:rPr>
                <w:rFonts w:ascii="Arial" w:hAnsi="Arial" w:cs="Arial"/>
                <w:sz w:val="16"/>
                <w:szCs w:val="16"/>
              </w:rPr>
              <w:t>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0377E161" w:rsidR="003C0428" w:rsidRPr="009C7D98" w:rsidRDefault="00031D64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a adicionar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remover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alterar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nome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transferir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para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alguém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colocar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fundo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fiduciário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ou empresa. </w:t>
            </w:r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r w:rsidR="003C0428">
              <w:rPr>
                <w:rFonts w:ascii="Arial" w:hAnsi="Arial" w:cs="Arial"/>
                <w:color w:val="0070C0"/>
                <w:sz w:val="16"/>
                <w:szCs w:val="16"/>
              </w:rPr>
              <w:t>&lt;pause&gt;</w:t>
            </w:r>
          </w:p>
        </w:tc>
      </w:tr>
      <w:tr w:rsidR="003C0428" w:rsidRPr="009717CE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3C042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20A04">
              <w:rPr>
                <w:rFonts w:ascii="Arial" w:hAnsi="Arial" w:cs="Arial"/>
                <w:sz w:val="16"/>
                <w:szCs w:val="16"/>
              </w:rPr>
              <w:t>0</w:t>
            </w:r>
            <w:r w:rsidR="001B6416">
              <w:rPr>
                <w:rFonts w:ascii="Arial" w:hAnsi="Arial" w:cs="Arial"/>
                <w:sz w:val="16"/>
                <w:szCs w:val="16"/>
              </w:rPr>
              <w:t>RepeatorRep</w:t>
            </w:r>
            <w:r w:rsidR="00320A04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CF7B310" w14:textId="54F5DFF3" w:rsidR="003C0428" w:rsidRPr="00031D64" w:rsidRDefault="00031D64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repetir se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quiser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Se preferir falar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alguém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basta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dizer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3C0428" w:rsidRPr="005A14F6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77777777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63E2590" w14:textId="1A4827CC" w:rsidR="003C0428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5A14F6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7A7ED810" w:rsidR="003C0428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40DC1" w:rsidRPr="00D07F18" w14:paraId="43FDE686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0BF2B9C" w14:textId="26E3B897" w:rsidR="00E40DC1" w:rsidRP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add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adicionar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proprietário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adicionar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B0BBDB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40F8ACDB" w14:textId="3D1D6E1D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0C1558" w14:textId="6BF69BB1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9B905C" w14:textId="755E4581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Adicionar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um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</w:p>
        </w:tc>
      </w:tr>
      <w:tr w:rsidR="00E40DC1" w:rsidRPr="00D07F18" w14:paraId="4F451CA0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E6EE0A7" w14:textId="27EA6972" w:rsidR="00E40DC1" w:rsidRP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</w:rPr>
              <w:t>&lt;remove&gt;</w:t>
            </w:r>
            <w:r w:rsidRPr="00E40DC1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excluir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proprietário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excluir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50F27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4EAD2263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0D00E3" w14:textId="42630D7B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0320b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E7E4E7" w14:textId="7E52E10E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Excluir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um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</w:p>
        </w:tc>
      </w:tr>
      <w:tr w:rsidR="00E40DC1" w:rsidRPr="00D07F18" w14:paraId="126A51BE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B53ED6" w14:textId="2110B52C" w:rsidR="00E40DC1" w:rsidRP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</w:rPr>
              <w:t>&lt;name&gt;</w:t>
            </w:r>
            <w:r w:rsidRPr="00E40DC1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Alterar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Alterar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nome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Alterar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</w:rPr>
              <w:t xml:space="preserve"> (meu)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nome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75E526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70386225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1A0D71" w14:textId="2CE49216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0320c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828664" w14:textId="67518E2F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Alterar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nome</w:t>
            </w:r>
            <w:proofErr w:type="spellEnd"/>
          </w:p>
        </w:tc>
      </w:tr>
      <w:tr w:rsidR="00E40DC1" w:rsidRPr="00D07F18" w14:paraId="6D844C13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D2744BE" w14:textId="25C553BF" w:rsidR="00E40DC1" w:rsidRP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</w:rPr>
              <w:t>&lt;transfer&gt;</w:t>
            </w:r>
            <w:r w:rsidRPr="00E40DC1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Transferir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Transferir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</w:rPr>
              <w:t xml:space="preserve"> a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</w:rPr>
              <w:t>propriedade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952E6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6685370A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D6AF4" w14:textId="4F1E2CC7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CD0D4" w14:textId="2CE0CC04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Transferir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a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</w:p>
        </w:tc>
      </w:tr>
      <w:tr w:rsidR="00E40DC1" w:rsidRPr="00E40DC1" w14:paraId="647DD6FB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91FB136" w14:textId="627FF7B1" w:rsidR="00E40DC1" w:rsidRP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&lt;transfer&gt;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Colocar,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Colocar a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propriedade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Fundo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fiduciário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Empresa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CE918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0FDE30D3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3B7B6" w14:textId="07970D99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ABAFA3" w14:textId="2BC181BC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Colocar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fundo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fiduciário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empresa como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</w:p>
        </w:tc>
      </w:tr>
      <w:tr w:rsidR="003C0428" w:rsidRPr="00D07F18" w14:paraId="17F94CD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03DA6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82E9665" w14:textId="43DF9476" w:rsidR="003C0428" w:rsidRPr="000A7FD5" w:rsidRDefault="00031D6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Informativa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C7F2D" w14:textId="77777777" w:rsidR="003C0428" w:rsidRPr="000A7FD5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73614CF2" w14:textId="4CDB986B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C88091A" w14:textId="76D1D52C" w:rsidR="003C0428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isso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59D9D98" w14:textId="4593FA61" w:rsidR="009C66BC" w:rsidRPr="00907B70" w:rsidRDefault="00592C4D" w:rsidP="009C66BC">
      <w:pPr>
        <w:pStyle w:val="Heading2"/>
      </w:pPr>
      <w:bookmarkStart w:id="30" w:name="_Toc34307556"/>
      <w:r>
        <w:lastRenderedPageBreak/>
        <w:t>0330</w:t>
      </w:r>
      <w:r w:rsidR="0085604A">
        <w:t>_InstrLtrYN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9717CE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2607242A" w:rsidR="00665056" w:rsidRPr="00EC0170" w:rsidRDefault="00EC0170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 “repetir” para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Se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quiser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carta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instruções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para iniciar o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processo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fale “carta de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”.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471B4A43" w:rsidR="00665056" w:rsidRPr="00545528" w:rsidRDefault="00EC0170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digite 1.  Para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receber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carta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instruções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por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correio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Para falar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66BEB9D6" w:rsidR="0085549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32384407" w:rsidR="0085549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C0170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C2E39" w14:textId="77777777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1B8197E" w14:textId="6736027E" w:rsidR="00EC0170" w:rsidRPr="000A7FD5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Informativa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EC0170" w:rsidRPr="000A7FD5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EC0170" w:rsidRPr="00D07F1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EC0170" w:rsidRPr="00D07F18" w:rsidRDefault="00EC0170" w:rsidP="00EC01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0170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0AFFAF" w14:textId="77777777" w:rsidR="00EC0170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3FFF875C" w14:textId="77777777" w:rsidR="00EC0170" w:rsidRPr="00031D64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37E02170" w14:textId="48F8A365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isso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EC0170" w:rsidRPr="00D07F1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EC0170" w:rsidRPr="00D07F18" w:rsidRDefault="00EC0170" w:rsidP="00EC01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0170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C0170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C0170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C0170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EC0170" w:rsidRPr="009C7D98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EC0170" w:rsidRPr="009C7D98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C0170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C0170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EC0170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EC0170" w:rsidRPr="00EA6DFA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EC0170" w:rsidRPr="00EA6DFA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1" w:name="_Toc34307557"/>
      <w:r>
        <w:lastRenderedPageBreak/>
        <w:t>0400_FinSvcsMenu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</w:t>
            </w:r>
            <w:r w:rsidR="006E6A3E">
              <w:rPr>
                <w:rFonts w:ascii="Arial" w:hAnsi="Arial" w:cs="Arial"/>
                <w:sz w:val="16"/>
                <w:szCs w:val="16"/>
              </w:rPr>
              <w:t>0FinSvcs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6B93955C" w:rsidR="00AD68A0" w:rsidRPr="009C7D98" w:rsidRDefault="00931482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Fale: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pagamento, verificar a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da conta, solicitar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documento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AD68A0" w:rsidRPr="009717CE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6E6A3E">
              <w:rPr>
                <w:rFonts w:ascii="Arial" w:hAnsi="Arial" w:cs="Arial"/>
                <w:sz w:val="16"/>
                <w:szCs w:val="16"/>
              </w:rPr>
              <w:t>FinSvcsMenuRetry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567F0BDC" w:rsidR="00AD68A0" w:rsidRPr="00931482" w:rsidRDefault="00931482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pagamento, digite 1. Verificar a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da conta, 2. Solicitar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documento, 3.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Para falar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26FB422E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3345F7EE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B5244" w14:textId="3EBB404B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sz w:val="16"/>
                <w:szCs w:val="16"/>
              </w:rPr>
              <w:t>&lt;payment&gt;</w:t>
            </w:r>
          </w:p>
          <w:p w14:paraId="5E0FEA7F" w14:textId="77777777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sz w:val="16"/>
                <w:szCs w:val="16"/>
              </w:rPr>
              <w:t xml:space="preserve">Fazer um </w:t>
            </w: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pagamento</w:t>
            </w:r>
            <w:proofErr w:type="spellEnd"/>
          </w:p>
          <w:p w14:paraId="23A3E447" w14:textId="77777777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Pagamento</w:t>
            </w:r>
            <w:proofErr w:type="spellEnd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  <w:p w14:paraId="6328B8D5" w14:textId="0371C5BB" w:rsidR="008D4B99" w:rsidRPr="008D4B99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Pagar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16DA2C70" w:rsidR="00AD68A0" w:rsidRPr="00C31D7C" w:rsidRDefault="00931482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azer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</w:t>
            </w:r>
          </w:p>
        </w:tc>
      </w:tr>
      <w:tr w:rsidR="00AD68A0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8C3A9" w14:textId="205ECB8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3656EDD5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verificar </w:t>
            </w:r>
            <w:proofErr w:type="gram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</w:p>
          <w:p w14:paraId="3FEECA23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 da conta</w:t>
            </w:r>
          </w:p>
          <w:p w14:paraId="46CD7EAD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>status</w:t>
            </w:r>
          </w:p>
          <w:p w14:paraId="01F97659" w14:textId="07B75C5B" w:rsidR="00F56391" w:rsidRPr="008D4B99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 xml:space="preserve">status da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conta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18B8980B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Account status.</w:t>
            </w:r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418B8" w14:textId="400DB8FD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documents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DC50C54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solicitar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 documento</w:t>
            </w:r>
          </w:p>
          <w:p w14:paraId="291C2E27" w14:textId="5BE01EE2" w:rsidR="00F56391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documento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4AE774DE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</w:t>
            </w:r>
            <w:r w:rsidR="00931482">
              <w:rPr>
                <w:rFonts w:ascii="Arial" w:hAnsi="Arial" w:cs="Arial"/>
                <w:color w:val="0070C0"/>
                <w:sz w:val="16"/>
                <w:szCs w:val="16"/>
              </w:rPr>
              <w:t>o</w:t>
            </w: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s</w:t>
            </w:r>
            <w:proofErr w:type="spellEnd"/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5065B8" w14:textId="7673FBA6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53D39124" w:rsidR="00FE2B8A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opções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4F414AC0" w:rsidR="009A65FF" w:rsidRPr="00C31D7C" w:rsidRDefault="00931482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1BF2CC61" w:rsidR="009062B3" w:rsidRDefault="00E40DC1" w:rsidP="00E40DC1">
      <w:pPr>
        <w:tabs>
          <w:tab w:val="left" w:pos="1590"/>
        </w:tabs>
        <w:spacing w:after="0" w:line="240" w:lineRule="auto"/>
      </w:pPr>
      <w:r>
        <w:tab/>
      </w:r>
    </w:p>
    <w:p w14:paraId="1279C1ED" w14:textId="0CCF1017" w:rsidR="009062B3" w:rsidRPr="00907B70" w:rsidRDefault="009062B3" w:rsidP="009062B3">
      <w:pPr>
        <w:pStyle w:val="Heading2"/>
      </w:pPr>
      <w:bookmarkStart w:id="32" w:name="_Toc34307558"/>
      <w:r>
        <w:lastRenderedPageBreak/>
        <w:t>04</w:t>
      </w:r>
      <w:r w:rsidR="00C84BB4">
        <w:t>05</w:t>
      </w:r>
      <w:r>
        <w:t>_FinSvcs</w:t>
      </w:r>
      <w:r w:rsidR="000018B1">
        <w:t>HWSE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9062B3" w:rsidRPr="009C66BC" w:rsidRDefault="006E6A3E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537E83BF" w:rsidR="009062B3" w:rsidRPr="009C7D98" w:rsidRDefault="009B12B8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Fale: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benefícios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do Club Wyndham,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postal,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eletrônica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falar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9062B3" w:rsidRPr="009C7D98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9062B3" w:rsidRPr="009C66BC" w:rsidRDefault="006E6A3E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149183E9" w:rsidR="009062B3" w:rsidRDefault="009B12B8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Club Wyndham, digite 1,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postal do pagamento, 2,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eletrônica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3,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</w:t>
            </w:r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 com um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digite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38660C30" w:rsidR="009062B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60C58837" w:rsidR="009062B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5246B" w14:textId="64EBB0E4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12B8">
              <w:rPr>
                <w:rFonts w:ascii="Arial" w:hAnsi="Arial" w:cs="Arial"/>
                <w:sz w:val="16"/>
                <w:szCs w:val="16"/>
              </w:rPr>
              <w:t>&lt;perks&gt;</w:t>
            </w:r>
          </w:p>
          <w:p w14:paraId="1BD319EE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recompensas</w:t>
            </w:r>
            <w:proofErr w:type="spellEnd"/>
          </w:p>
          <w:p w14:paraId="0C967916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3AFE842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12B8">
              <w:rPr>
                <w:rFonts w:ascii="Arial" w:hAnsi="Arial" w:cs="Arial"/>
                <w:sz w:val="16"/>
                <w:szCs w:val="16"/>
              </w:rPr>
              <w:t>Club Wyndham</w:t>
            </w:r>
          </w:p>
          <w:p w14:paraId="67636C32" w14:textId="292AAAEB" w:rsidR="00E437F6" w:rsidRPr="00E437F6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do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5CBAF749" w:rsidR="009062B3" w:rsidRPr="00D07F18" w:rsidRDefault="0092503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</w:t>
            </w:r>
            <w:r>
              <w:rPr>
                <w:rFonts w:ascii="Arial" w:eastAsia="Arial" w:hAnsi="Arial" w:cs="Arial"/>
                <w:sz w:val="16"/>
                <w:szCs w:val="16"/>
              </w:rPr>
              <w:t>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01B15B20" w:rsidR="009062B3" w:rsidRPr="00D07F18" w:rsidRDefault="009B12B8" w:rsidP="003C042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do Club Wyndham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062B3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90CA42" w14:textId="2370DAAF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address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72AC3983" w14:textId="77777777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postal</w:t>
            </w:r>
          </w:p>
          <w:p w14:paraId="54275A3D" w14:textId="77777777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pagamento</w:t>
            </w:r>
          </w:p>
          <w:p w14:paraId="78C89D18" w14:textId="4A0E58C8" w:rsidR="0092503F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postal de pagamento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25640AAD" w:rsidR="009062B3" w:rsidRPr="00D07F18" w:rsidRDefault="008051C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</w:t>
            </w:r>
            <w:r>
              <w:rPr>
                <w:rFonts w:ascii="Arial" w:eastAsia="Arial" w:hAnsi="Arial" w:cs="Arial"/>
                <w:sz w:val="16"/>
                <w:szCs w:val="16"/>
              </w:rPr>
              <w:t>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1C11A76D" w:rsidR="009062B3" w:rsidRPr="00D07F18" w:rsidRDefault="009B12B8" w:rsidP="003C042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endereço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postal de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84BB4" w:rsidRPr="00C84BB4" w14:paraId="69DD50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6FC3B9" w14:textId="31913CBB" w:rsidR="00C84BB4" w:rsidRPr="00C84BB4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wire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transfer&gt;</w:t>
            </w:r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transferência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eletrônica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Informações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transferência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eletrônica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44D80" w14:textId="2AE4812B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0DF14E" w14:textId="32126472" w:rsidR="00C84BB4" w:rsidRPr="00C84BB4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405c.wav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F13F4" w14:textId="16F83E21" w:rsidR="00C84BB4" w:rsidRPr="00C84BB4" w:rsidRDefault="00C84BB4" w:rsidP="00C84BB4">
            <w:pPr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419"/>
              </w:rPr>
              <w:t>T</w:t>
            </w:r>
            <w:r w:rsidRPr="00C84BB4">
              <w:rPr>
                <w:rFonts w:ascii="Arial" w:hAnsi="Arial" w:cs="Arial"/>
                <w:sz w:val="16"/>
                <w:szCs w:val="16"/>
                <w:lang w:val="es-419"/>
              </w:rPr>
              <w:t>ransferência</w:t>
            </w:r>
            <w:proofErr w:type="spellEnd"/>
            <w:r w:rsidRPr="00C84BB4">
              <w:rPr>
                <w:rFonts w:ascii="Arial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hAnsi="Arial" w:cs="Arial"/>
                <w:sz w:val="16"/>
                <w:szCs w:val="16"/>
                <w:lang w:val="es-419"/>
              </w:rPr>
              <w:t>eletrônica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419"/>
              </w:rPr>
              <w:t>.</w:t>
            </w:r>
          </w:p>
        </w:tc>
      </w:tr>
      <w:tr w:rsidR="0023434E" w:rsidRPr="009C7D98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EF53E" w14:textId="69825ED4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downpayment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0472F1D1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 sobre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</w:t>
            </w:r>
            <w:proofErr w:type="spellEnd"/>
          </w:p>
          <w:p w14:paraId="48B38B6F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Consultas sobre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</w:t>
            </w:r>
            <w:proofErr w:type="spellEnd"/>
          </w:p>
          <w:p w14:paraId="2AF9029E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 </w:t>
            </w:r>
          </w:p>
          <w:p w14:paraId="2DE62118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pagamento(s)</w:t>
            </w:r>
          </w:p>
          <w:p w14:paraId="70906A4F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perguntas</w:t>
            </w:r>
            <w:proofErr w:type="spellEnd"/>
          </w:p>
          <w:p w14:paraId="09BB1AB2" w14:textId="3908C2CE" w:rsidR="00672EAA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consultas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60395EC2" w:rsidR="0023434E" w:rsidRDefault="00672EA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05d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57F9552C" w:rsidR="0023434E" w:rsidRDefault="009B12B8" w:rsidP="003C042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perguntas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adiantamento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Heading2"/>
      </w:pPr>
      <w:bookmarkStart w:id="33" w:name="_Toc34307559"/>
      <w:r>
        <w:lastRenderedPageBreak/>
        <w:t>04</w:t>
      </w:r>
      <w:r w:rsidR="00DC6B02">
        <w:t>5</w:t>
      </w:r>
      <w:r>
        <w:t>0_MakePaymentYN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72374" w:rsidRPr="009C7D98" w14:paraId="10AB5E8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77777777" w:rsidR="00F72374" w:rsidRPr="00C811AC" w:rsidRDefault="00F72374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72374" w:rsidRPr="009C7D98" w14:paraId="11649D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F72374" w:rsidRPr="009C7D98" w14:paraId="0573C060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72374" w:rsidRPr="009C7D98" w14:paraId="12FEFB6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4A7E1D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8ED8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E1794CF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9B4AA88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4BB4" w:rsidRPr="00C84BB4" w14:paraId="42643AF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3243C3A" w14:textId="6601B0A2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02746F3" w14:textId="1AC8BDF8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D9B5DC" w14:textId="222CA60B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422B41C" w14:textId="723BAB1C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O valor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devido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</w:t>
            </w:r>
          </w:p>
        </w:tc>
      </w:tr>
      <w:tr w:rsidR="00C84BB4" w:rsidRPr="009C7D98" w14:paraId="521AB4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09EF6F9" w14:textId="25EAAA65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5D7587EC" w14:textId="3697B996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0EC3DEF" w14:textId="75B7819C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02109B19" w14:textId="7FBF1135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C84BB4" w14:paraId="04DA532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DA3509" w14:textId="1BF440E0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F316F50" w14:textId="046986F4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883020" w14:textId="5F6AED3F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0450LoanPayment.wav</w:t>
            </w:r>
          </w:p>
        </w:tc>
        <w:tc>
          <w:tcPr>
            <w:tcW w:w="4140" w:type="dxa"/>
          </w:tcPr>
          <w:p w14:paraId="31AAE9DB" w14:textId="5072FB50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..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incluindo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o pagamento do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empréstimo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</w:p>
        </w:tc>
      </w:tr>
      <w:tr w:rsidR="00C84BB4" w:rsidRPr="009C7D98" w14:paraId="5D838E1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63D8CF9" w14:textId="241C62FA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2255F8A0" w14:textId="700DE988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72FCAE2" w14:textId="60C50901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5F871D80" w14:textId="16E95916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9C7D98" w14:paraId="51236C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9A6918E" w14:textId="01F75C49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762AB70B" w14:textId="099C05BC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BD259E" w14:textId="4194AD0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0450Contract.wav</w:t>
            </w:r>
          </w:p>
        </w:tc>
        <w:tc>
          <w:tcPr>
            <w:tcW w:w="4140" w:type="dxa"/>
          </w:tcPr>
          <w:p w14:paraId="76590BB7" w14:textId="73A2326E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C84BB4">
              <w:rPr>
                <w:rFonts w:ascii="Arial" w:hAnsi="Arial" w:cs="Arial"/>
                <w:color w:val="0070C0"/>
                <w:sz w:val="16"/>
                <w:szCs w:val="16"/>
              </w:rPr>
              <w:t xml:space="preserve">do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</w:rPr>
              <w:t>contrato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</w:rPr>
              <w:t>número</w:t>
            </w:r>
            <w:proofErr w:type="spellEnd"/>
          </w:p>
        </w:tc>
      </w:tr>
      <w:tr w:rsidR="00C84BB4" w:rsidRPr="009C7D98" w14:paraId="39E577E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187A42" w14:textId="7FBECB0F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62A5">
              <w:rPr>
                <w:rFonts w:ascii="Arial" w:eastAsia="Arial" w:hAnsi="Arial" w:cs="Arial"/>
                <w:sz w:val="16"/>
                <w:szCs w:val="16"/>
              </w:rPr>
              <w:t>Digits</w:t>
            </w:r>
          </w:p>
        </w:tc>
        <w:tc>
          <w:tcPr>
            <w:tcW w:w="1890" w:type="dxa"/>
          </w:tcPr>
          <w:p w14:paraId="591705ED" w14:textId="5580F416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34B27AB" w14:textId="4F20D0B9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553DAB67" w14:textId="79867ED7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8B62A5">
              <w:rPr>
                <w:rFonts w:ascii="Arial" w:hAnsi="Arial" w:cs="Arial"/>
                <w:color w:val="0070C0"/>
                <w:sz w:val="16"/>
                <w:szCs w:val="16"/>
              </w:rPr>
              <w:t>[contract number]</w:t>
            </w:r>
          </w:p>
        </w:tc>
      </w:tr>
      <w:tr w:rsidR="00C84BB4" w:rsidRPr="00C84BB4" w14:paraId="152A58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88295F" w14:textId="38F4362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PROMPT-4</w:t>
            </w:r>
          </w:p>
        </w:tc>
        <w:tc>
          <w:tcPr>
            <w:tcW w:w="1890" w:type="dxa"/>
          </w:tcPr>
          <w:p w14:paraId="18A7CDA6" w14:textId="0BCE540E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890C41" w14:textId="057B676B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450AssessmentBalance.wav</w:t>
            </w:r>
          </w:p>
        </w:tc>
        <w:tc>
          <w:tcPr>
            <w:tcW w:w="4140" w:type="dxa"/>
          </w:tcPr>
          <w:p w14:paraId="3CA8073C" w14:textId="04AEE02B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saldo de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avaliação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</w:t>
            </w:r>
          </w:p>
        </w:tc>
      </w:tr>
      <w:tr w:rsidR="00C84BB4" w:rsidRPr="009C7D98" w14:paraId="3BCBF6D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1B0CEEC" w14:textId="6A3B2E8A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26FF1585" w14:textId="77777777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14:paraId="22E94471" w14:textId="7777777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69F37492" w14:textId="69FEBCA7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C84BB4" w14:paraId="0D67ED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2F2551" w14:textId="7B754696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PROMPT-5</w:t>
            </w:r>
          </w:p>
        </w:tc>
        <w:tc>
          <w:tcPr>
            <w:tcW w:w="1890" w:type="dxa"/>
          </w:tcPr>
          <w:p w14:paraId="22B777EF" w14:textId="5D21DC41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80C7B0" w14:textId="770B9BE0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E79B029" w14:textId="3296AC76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C84BB4" w:rsidRPr="009C7D98" w14:paraId="31A787F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FDFB4DB" w14:textId="5A1B8F60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PROMPT-6</w:t>
            </w:r>
          </w:p>
        </w:tc>
        <w:tc>
          <w:tcPr>
            <w:tcW w:w="1890" w:type="dxa"/>
          </w:tcPr>
          <w:p w14:paraId="042A0942" w14:textId="13223F50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B1D854" w14:textId="39B9209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0450MakePaymentRetry.wav</w:t>
            </w:r>
          </w:p>
        </w:tc>
        <w:tc>
          <w:tcPr>
            <w:tcW w:w="4140" w:type="dxa"/>
          </w:tcPr>
          <w:p w14:paraId="50C506ED" w14:textId="3A96BE42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Digite 1 para sim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2 para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não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Para falar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C84BB4" w:rsidRPr="005A14F6" w14:paraId="743D433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5D970C2F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2F26052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766141C" w14:textId="77777777" w:rsidR="00C84BB4" w:rsidRPr="005A14F6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E58DC53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4BB4" w:rsidRPr="005A14F6" w14:paraId="59AC2D9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4EC2152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C70C8D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5B637119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4BB4" w:rsidRPr="009C7D98" w14:paraId="4E45423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4BB4" w:rsidRPr="009C7D98" w14:paraId="181F52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8B3DE94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76E8239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868FDB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49CBE1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4BB4" w:rsidRPr="009C7D98" w14:paraId="4F330A4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9CD5C" w14:textId="77777777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3267F440" w:rsidR="00C84BB4" w:rsidRPr="000A7FD5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77777777" w:rsidR="00C84BB4" w:rsidRPr="000A7FD5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C84BB4" w:rsidRPr="00D07F18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BB4" w:rsidRPr="009C7D98" w14:paraId="390F30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C52DE" w14:textId="2FB9C2FE" w:rsidR="00C84BB4" w:rsidRPr="00031D6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412F2CDA" w14:textId="59120D12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2A6ED99A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C84BB4" w:rsidRPr="00D07F18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BB4" w:rsidRPr="009C7D98" w14:paraId="1D2DD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4BB4" w:rsidRPr="009C7D98" w14:paraId="0F7F88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C84BB4" w:rsidRPr="009C7D98" w14:paraId="56340D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C84BB4" w:rsidRPr="009C7D98" w14:paraId="22A4D8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00A28C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1688AE3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C84BB4" w:rsidRPr="009C7D98" w14:paraId="7E5C0D9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91326AF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5EBFC7AC" w14:textId="33EB4D58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C84BB4" w:rsidRPr="00EA6DFA" w14:paraId="1791B1A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C84BB4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77777777" w:rsidR="00C84BB4" w:rsidRPr="00EA6DFA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77777777" w:rsidR="00C84BB4" w:rsidRPr="00EA6DFA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080A97F" w14:textId="32F3348B" w:rsidR="005312F6" w:rsidRDefault="005312F6" w:rsidP="005312F6"/>
    <w:p w14:paraId="333A9190" w14:textId="28A79F2C" w:rsidR="00B5628A" w:rsidRPr="00907B70" w:rsidRDefault="00B5628A" w:rsidP="00B5628A">
      <w:pPr>
        <w:pStyle w:val="Heading2"/>
        <w:jc w:val="both"/>
      </w:pPr>
      <w:bookmarkStart w:id="34" w:name="_Toc34307560"/>
      <w:r>
        <w:lastRenderedPageBreak/>
        <w:t>0470_</w:t>
      </w:r>
      <w:r w:rsidR="004D1F2F">
        <w:t>DocMenu</w:t>
      </w:r>
      <w:bookmarkEnd w:id="3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717CE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43F11430" w:rsidR="00B5628A" w:rsidRPr="00424F1A" w:rsidRDefault="00424F1A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qual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precisa?</w:t>
            </w:r>
            <w:proofErr w:type="gram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Fale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pagamento,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carta 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documentos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fiscais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0538A5F9" w:rsidR="00B5628A" w:rsidRPr="00545528" w:rsidRDefault="00424F1A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pagamento, digite 1.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Carta 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3. Documentos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fiscais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</w:t>
            </w:r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 com um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digite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77777777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2993BE8D" w:rsidR="00B5628A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63BAC436" w:rsidR="00B5628A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B3DEA" w14:textId="7C4E808C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payoff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E330E86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Pagamento total,</w:t>
            </w:r>
          </w:p>
          <w:p w14:paraId="37C126B0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 xml:space="preserve"> de pagamento</w:t>
            </w:r>
          </w:p>
          <w:p w14:paraId="6CDAAF82" w14:textId="0261C851" w:rsidR="00B5628A" w:rsidRPr="000A7FD5" w:rsidRDefault="00424F1A" w:rsidP="00424F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Cotação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 xml:space="preserve"> total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A5F38" w14:textId="50348D32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>&lt;statement&gt;</w:t>
            </w:r>
          </w:p>
          <w:p w14:paraId="6DB7E224" w14:textId="5D819B6D" w:rsidR="00B5628A" w:rsidRPr="000A7FD5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extrato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E9300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>&lt;cancel&gt;</w:t>
            </w:r>
          </w:p>
          <w:p w14:paraId="718109C6" w14:textId="7FA485C4" w:rsidR="007D61F7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cancelamento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D15E0" w14:textId="4A0405DF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tax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19DE39E1" w14:textId="6622249E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documento fiscal</w:t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 xml:space="preserve"> documentos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fiscais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</w:p>
          <w:p w14:paraId="6E81C710" w14:textId="46E3A713" w:rsidR="007D61F7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C84BB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09D9A642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C84BB4">
              <w:rPr>
                <w:rFonts w:ascii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dtmf.grxml</w:t>
            </w:r>
            <w:proofErr w:type="gramEnd"/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35" w:name="_Toc34307561"/>
      <w:r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851EE" w:rsidRPr="009717CE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4851EE" w:rsidRPr="00D07F18" w:rsidRDefault="004851EE" w:rsidP="004851E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0475SendCancellationLetter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17E7" w:rsidR="004851EE" w:rsidRPr="009717C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carta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para o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arquivo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4851EE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4851EE" w:rsidRDefault="004851EE" w:rsidP="004851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4851EE" w:rsidRDefault="004851EE" w:rsidP="00485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0475SendCancellationLetterRetry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474F1163" w:rsidR="004851EE" w:rsidRP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carta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para o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arquivo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? </w:t>
            </w:r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Se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quiser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com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alguém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basta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dizer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“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”.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7B3A7CA1" w:rsidR="00EF195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D1F2569" w:rsidR="00EF195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ACF816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27B62675" w:rsidR="00031D64" w:rsidRPr="000A7FD5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B4C39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7C724DD1" w14:textId="11EE0E6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36" w:name="_Toc34307562"/>
      <w:r>
        <w:t>04</w:t>
      </w:r>
      <w:r w:rsidR="000B0918">
        <w:t>80</w:t>
      </w:r>
      <w:r>
        <w:t>_</w:t>
      </w:r>
      <w:r w:rsidR="00610705">
        <w:t>StatementTypeYN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851EE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4851EE" w:rsidRPr="009C66BC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4851EE" w:rsidRPr="009C66BC" w:rsidRDefault="004851EE" w:rsidP="004851E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6A3D7C05" w:rsidR="004851EE" w:rsidRP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enviar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anual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mensal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De qual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precisa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: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anual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ou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mensal?</w:t>
            </w:r>
          </w:p>
        </w:tc>
      </w:tr>
      <w:tr w:rsidR="004851EE" w:rsidRPr="009717CE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4851EE" w:rsidRDefault="004851EE" w:rsidP="004851EE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4851EE" w:rsidRDefault="004851EE" w:rsidP="00485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0480SelectStatementRetry.wav</w:t>
            </w:r>
          </w:p>
        </w:tc>
        <w:tc>
          <w:tcPr>
            <w:tcW w:w="4140" w:type="dxa"/>
          </w:tcPr>
          <w:p w14:paraId="007C1A53" w14:textId="4B44FA29" w:rsidR="004851EE" w:rsidRPr="009717C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receber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do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mensal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digite 1. Para o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anual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2. Para falar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6B740449" w:rsidR="0012251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0D09DA2C" w:rsidR="0012251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C6B563A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Annal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3ADA6" w14:textId="321CD7E7" w:rsidR="00B15B46" w:rsidRPr="00B15B46" w:rsidRDefault="00B15B46" w:rsidP="00B15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15B46">
              <w:rPr>
                <w:rFonts w:ascii="Arial" w:hAnsi="Arial" w:cs="Arial"/>
                <w:sz w:val="16"/>
                <w:szCs w:val="16"/>
              </w:rPr>
              <w:t>&lt;monthly&gt;</w:t>
            </w:r>
          </w:p>
          <w:p w14:paraId="16BB954B" w14:textId="585AE555" w:rsidR="00122516" w:rsidRPr="00387EC4" w:rsidRDefault="00B15B46" w:rsidP="00B15B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15B46">
              <w:rPr>
                <w:rFonts w:ascii="Arial" w:hAnsi="Arial" w:cs="Arial"/>
                <w:sz w:val="16"/>
                <w:szCs w:val="16"/>
              </w:rPr>
              <w:t>Mensal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37" w:name="_Toc34307563"/>
      <w:r>
        <w:t>0485 _</w:t>
      </w:r>
      <w:proofErr w:type="spellStart"/>
      <w:r>
        <w:t>PayoffYN</w:t>
      </w:r>
      <w:bookmarkEnd w:id="37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717CE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6E37B44" w14:textId="77777777" w:rsidR="00063A83" w:rsidRPr="00D07F18" w:rsidRDefault="00063A83" w:rsidP="005B529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0DFF271B" w:rsidR="00063A83" w:rsidRPr="005B5294" w:rsidRDefault="00FF382C" w:rsidP="00FF382C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O valor do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atual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de</w:t>
            </w:r>
          </w:p>
        </w:tc>
      </w:tr>
      <w:tr w:rsidR="00C84BB4" w:rsidRPr="009717CE" w14:paraId="336E82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F89C66F" w14:textId="2E39E162" w:rsidR="00C84BB4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138E716F" w14:textId="77777777" w:rsidR="00C84BB4" w:rsidRDefault="00C84BB4" w:rsidP="00C84BB4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5AA27262" w14:textId="77777777" w:rsidR="00C84BB4" w:rsidRPr="005B529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250B093F" w14:textId="7D8837AD" w:rsidR="00C84BB4" w:rsidRPr="00FF382C" w:rsidRDefault="00C84BB4" w:rsidP="00C84BB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5B5294" w:rsidRPr="009717CE" w14:paraId="72FEE17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68F840" w14:textId="708A52C7" w:rsidR="005B5294" w:rsidRPr="00D07F18" w:rsidRDefault="005B529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bookmarkStart w:id="38" w:name="_Hlk37315504"/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F0893F4" w14:textId="6741B7AD" w:rsidR="005B5294" w:rsidRDefault="005B5294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0E1D1" w14:textId="5F34BA5E" w:rsidR="005B5294" w:rsidRDefault="005B5294" w:rsidP="003C0428">
            <w:pPr>
              <w:rPr>
                <w:rFonts w:ascii="Arial" w:hAnsi="Arial" w:cs="Arial"/>
                <w:sz w:val="16"/>
                <w:szCs w:val="16"/>
              </w:rPr>
            </w:pPr>
            <w:r w:rsidRPr="005B5294">
              <w:rPr>
                <w:rFonts w:ascii="Arial" w:hAnsi="Arial" w:cs="Arial"/>
                <w:sz w:val="16"/>
                <w:szCs w:val="16"/>
              </w:rPr>
              <w:t>0485SendLetter.wav</w:t>
            </w:r>
          </w:p>
        </w:tc>
        <w:tc>
          <w:tcPr>
            <w:tcW w:w="4140" w:type="dxa"/>
          </w:tcPr>
          <w:p w14:paraId="0383D13E" w14:textId="5891EC92" w:rsidR="005B5294" w:rsidRPr="00FF382C" w:rsidRDefault="005B5294" w:rsidP="00FF382C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enviar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carta de pagamento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bookmarkEnd w:id="38"/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00410DA6" w:rsidR="00063A8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6FF48E4" w:rsidR="00063A8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84E75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07D6C95B" w:rsidR="00031D64" w:rsidRPr="003153F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C2727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357D6257" w14:textId="55F75C48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39538BD3" w14:textId="58253EAA" w:rsidR="00387EC4" w:rsidRPr="00907B70" w:rsidRDefault="00ED4CD7" w:rsidP="00387EC4">
      <w:pPr>
        <w:pStyle w:val="Heading2"/>
      </w:pPr>
      <w:bookmarkStart w:id="39" w:name="_Toc34307564"/>
      <w:r>
        <w:lastRenderedPageBreak/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9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717CE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2F2C488D" w:rsidR="00387EC4" w:rsidRPr="00BE5047" w:rsidRDefault="00BE5047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documento fiscal 1098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para o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arquivo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75612815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17027012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96B7F3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111BC770" w:rsidR="00031D64" w:rsidRPr="003153F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A0AB4B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1F484592" w14:textId="71BEC536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40" w:name="_Toc34307565"/>
      <w:r>
        <w:lastRenderedPageBreak/>
        <w:t>0500_PayInFullYN</w:t>
      </w:r>
      <w:bookmarkEnd w:id="4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30C2" w:rsidRPr="009717CE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CC06134" w14:textId="479BFEB0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B5DF789" w14:textId="32B27204" w:rsidR="00D030C2" w:rsidRPr="009C66BC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05F0F357" w:rsidR="00D030C2" w:rsidRPr="009C66BC" w:rsidRDefault="00D030C2" w:rsidP="00D030C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1053BDA7" w:rsidR="00D030C2" w:rsidRPr="00BE5047" w:rsidRDefault="00D030C2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tem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saldo vencido de</w:t>
            </w:r>
          </w:p>
        </w:tc>
      </w:tr>
      <w:tr w:rsidR="00D030C2" w:rsidRPr="009717CE" w14:paraId="6CAB76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64A08E0" w14:textId="07B3FAF2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71434F8B" w14:textId="77777777" w:rsidR="00D030C2" w:rsidRDefault="00D030C2" w:rsidP="00D030C2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3E4F73FE" w14:textId="77777777" w:rsidR="00D030C2" w:rsidRDefault="00D030C2" w:rsidP="00D030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0921B1B7" w14:textId="37349C4F" w:rsidR="00D030C2" w:rsidRPr="00BE5047" w:rsidRDefault="00D030C2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</w:t>
            </w:r>
          </w:p>
        </w:tc>
      </w:tr>
      <w:tr w:rsidR="00D030C2" w:rsidRPr="009717CE" w14:paraId="0B7077F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0F6AC17" w14:textId="177AAE7B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234F2D4" w14:textId="58847408" w:rsidR="00D030C2" w:rsidRDefault="00D030C2" w:rsidP="00D030C2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548E41" w14:textId="03691859" w:rsidR="00D030C2" w:rsidRDefault="00D030C2" w:rsidP="00D030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0500PayToday.wav</w:t>
            </w:r>
          </w:p>
        </w:tc>
        <w:tc>
          <w:tcPr>
            <w:tcW w:w="4140" w:type="dxa"/>
          </w:tcPr>
          <w:p w14:paraId="3AE201EB" w14:textId="779F6D7B" w:rsidR="00D030C2" w:rsidRPr="00BE5047" w:rsidRDefault="00D030C2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quitar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0DE61DC2" w:rsidR="00826E7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2979E590" w:rsidR="00826E7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4E9ED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493EFEF7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51F1B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6645D607" w14:textId="10C829B8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41" w:name="_Toc34307566"/>
      <w:r>
        <w:t>0920_WrapMenu</w:t>
      </w:r>
      <w:bookmarkEnd w:id="4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717CE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065F5A82" w:rsidR="00ED4CD7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Solicitação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processada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20144D" w:rsidRPr="009717CE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51FD6EA3" w:rsidR="0020144D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7777777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1C80DA83" w:rsidR="00ED4CD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980F170" w:rsidR="00ED4CD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42" w:name="_Toc34307567"/>
      <w:r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4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9717CE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798F5190" w:rsidR="005D2D6F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5D2D6F" w:rsidRPr="009717CE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6523A945" w:rsidR="005D2D6F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6F3812EB" w:rsidR="005D2D6F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44572621" w:rsidR="005D2D6F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43" w:name="_GoBack"/>
      <w:bookmarkEnd w:id="43"/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8D45C" w14:textId="77777777" w:rsidR="00497B7D" w:rsidRDefault="00497B7D" w:rsidP="00187403">
      <w:pPr>
        <w:spacing w:after="0" w:line="240" w:lineRule="auto"/>
      </w:pPr>
      <w:r>
        <w:separator/>
      </w:r>
    </w:p>
  </w:endnote>
  <w:endnote w:type="continuationSeparator" w:id="0">
    <w:p w14:paraId="2F52B6B8" w14:textId="77777777" w:rsidR="00497B7D" w:rsidRDefault="00497B7D" w:rsidP="00187403">
      <w:pPr>
        <w:spacing w:after="0" w:line="240" w:lineRule="auto"/>
      </w:pPr>
      <w:r>
        <w:continuationSeparator/>
      </w:r>
    </w:p>
  </w:endnote>
  <w:endnote w:type="continuationNotice" w:id="1">
    <w:p w14:paraId="78085174" w14:textId="77777777" w:rsidR="00497B7D" w:rsidRDefault="00497B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316C3EAD" w:rsidR="009717CE" w:rsidRPr="00187403" w:rsidRDefault="009717CE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 w:rsidR="00E40DC1">
      <w:rPr>
        <w:noProof/>
        <w:snapToGrid w:val="0"/>
        <w:sz w:val="16"/>
        <w:szCs w:val="16"/>
      </w:rPr>
      <w:t>Wyndham_VUI_20200415_PT.docx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453E0DAB" w:rsidR="009717CE" w:rsidRPr="00187403" w:rsidRDefault="009717CE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7F3613">
      <w:rPr>
        <w:noProof/>
        <w:sz w:val="16"/>
        <w:szCs w:val="16"/>
      </w:rPr>
      <w:t>4/21/20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7F3613">
      <w:rPr>
        <w:noProof/>
        <w:sz w:val="16"/>
        <w:szCs w:val="16"/>
      </w:rPr>
      <w:t>3:47 PM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9717CE" w:rsidRPr="00187403" w:rsidRDefault="009717CE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9717CE" w:rsidRDefault="009717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5BC93" w14:textId="77777777" w:rsidR="00497B7D" w:rsidRDefault="00497B7D" w:rsidP="00187403">
      <w:pPr>
        <w:spacing w:after="0" w:line="240" w:lineRule="auto"/>
      </w:pPr>
      <w:r>
        <w:separator/>
      </w:r>
    </w:p>
  </w:footnote>
  <w:footnote w:type="continuationSeparator" w:id="0">
    <w:p w14:paraId="4C70922A" w14:textId="77777777" w:rsidR="00497B7D" w:rsidRDefault="00497B7D" w:rsidP="00187403">
      <w:pPr>
        <w:spacing w:after="0" w:line="240" w:lineRule="auto"/>
      </w:pPr>
      <w:r>
        <w:continuationSeparator/>
      </w:r>
    </w:p>
  </w:footnote>
  <w:footnote w:type="continuationNotice" w:id="1">
    <w:p w14:paraId="56FA6064" w14:textId="77777777" w:rsidR="00497B7D" w:rsidRDefault="00497B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D64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20B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2A18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0AFA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1A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1EE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97B7D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3DEB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294"/>
    <w:rsid w:val="005B5D31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613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1482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7CE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12B8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0FF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B46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047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487E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4BB4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0C2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87AC8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16F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0E2C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DC1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170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5CA"/>
    <w:rsid w:val="00FE77D1"/>
    <w:rsid w:val="00FE7B1C"/>
    <w:rsid w:val="00FF0266"/>
    <w:rsid w:val="00FF0768"/>
    <w:rsid w:val="00FF1F84"/>
    <w:rsid w:val="00FF244E"/>
    <w:rsid w:val="00FF30F2"/>
    <w:rsid w:val="00FF382C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2A451-1DE7-469B-9D9B-B1C419BA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27</Pages>
  <Words>4160</Words>
  <Characters>23714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23</cp:revision>
  <cp:lastPrinted>2020-01-24T14:49:00Z</cp:lastPrinted>
  <dcterms:created xsi:type="dcterms:W3CDTF">2020-04-06T13:16:00Z</dcterms:created>
  <dcterms:modified xsi:type="dcterms:W3CDTF">2020-04-21T18:53:00Z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