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7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0"/>
        <w:gridCol w:w="3150"/>
        <w:gridCol w:w="3780"/>
        <w:gridCol w:w="1980"/>
        <w:gridCol w:w="990"/>
      </w:tblGrid>
      <w:tr w:rsidR="006662F1" w:rsidRPr="00A63D7E" w14:paraId="33201848" w14:textId="7850CBFC" w:rsidTr="006662F1">
        <w:trPr>
          <w:trHeight w:val="20"/>
          <w:tblHeader/>
        </w:trPr>
        <w:tc>
          <w:tcPr>
            <w:tcW w:w="900" w:type="dxa"/>
            <w:tcBorders>
              <w:bottom w:val="single" w:sz="4" w:space="0" w:color="auto"/>
            </w:tcBorders>
            <w:shd w:val="clear" w:color="auto" w:fill="8FB9F7"/>
            <w:vAlign w:val="center"/>
          </w:tcPr>
          <w:p w14:paraId="28AD59CE" w14:textId="77777777" w:rsidR="006662F1" w:rsidRPr="00FE5E9E" w:rsidRDefault="006662F1" w:rsidP="006662F1">
            <w:pPr>
              <w:spacing w:before="60" w:after="60"/>
              <w:jc w:val="center"/>
              <w:outlineLvl w:val="0"/>
              <w:rPr>
                <w:b/>
                <w:sz w:val="16"/>
                <w:szCs w:val="16"/>
              </w:rPr>
            </w:pPr>
            <w:bookmarkStart w:id="0" w:name="_Hlk39235246"/>
            <w:r w:rsidRPr="00FE5E9E">
              <w:rPr>
                <w:b/>
                <w:sz w:val="16"/>
                <w:szCs w:val="16"/>
              </w:rPr>
              <w:t>#</w:t>
            </w:r>
          </w:p>
          <w:p w14:paraId="1D5AF7A6" w14:textId="77777777" w:rsidR="006662F1" w:rsidRPr="00FE5E9E" w:rsidRDefault="006662F1" w:rsidP="006662F1">
            <w:pPr>
              <w:spacing w:before="60" w:after="60"/>
              <w:jc w:val="center"/>
              <w:outlineLvl w:val="0"/>
              <w:rPr>
                <w:b/>
                <w:sz w:val="16"/>
                <w:szCs w:val="16"/>
              </w:rPr>
            </w:pPr>
          </w:p>
        </w:tc>
        <w:tc>
          <w:tcPr>
            <w:tcW w:w="900" w:type="dxa"/>
            <w:tcBorders>
              <w:bottom w:val="single" w:sz="4" w:space="0" w:color="auto"/>
            </w:tcBorders>
            <w:shd w:val="clear" w:color="auto" w:fill="8FB9F7"/>
            <w:vAlign w:val="center"/>
          </w:tcPr>
          <w:p w14:paraId="45DB5D8B" w14:textId="77777777" w:rsidR="006662F1" w:rsidRPr="00B2174E" w:rsidRDefault="006662F1" w:rsidP="006662F1">
            <w:pPr>
              <w:spacing w:before="60" w:after="60"/>
              <w:jc w:val="center"/>
              <w:outlineLvl w:val="0"/>
              <w:rPr>
                <w:b/>
                <w:sz w:val="16"/>
                <w:szCs w:val="16"/>
              </w:rPr>
            </w:pPr>
            <w:r w:rsidRPr="00B2174E">
              <w:rPr>
                <w:b/>
                <w:sz w:val="16"/>
                <w:szCs w:val="16"/>
              </w:rPr>
              <w:t>Filename and Extension</w:t>
            </w:r>
          </w:p>
        </w:tc>
        <w:tc>
          <w:tcPr>
            <w:tcW w:w="3150" w:type="dxa"/>
            <w:tcBorders>
              <w:bottom w:val="single" w:sz="4" w:space="0" w:color="auto"/>
            </w:tcBorders>
            <w:shd w:val="clear" w:color="auto" w:fill="8FB9F7"/>
            <w:vAlign w:val="center"/>
          </w:tcPr>
          <w:p w14:paraId="0BA066DB" w14:textId="77777777" w:rsidR="006662F1" w:rsidRPr="00FE5E9E" w:rsidRDefault="006662F1" w:rsidP="006662F1">
            <w:pPr>
              <w:spacing w:before="60" w:after="60"/>
              <w:outlineLvl w:val="0"/>
              <w:rPr>
                <w:b/>
                <w:sz w:val="16"/>
                <w:szCs w:val="16"/>
              </w:rPr>
            </w:pPr>
            <w:r w:rsidRPr="00FE5E9E">
              <w:rPr>
                <w:b/>
                <w:sz w:val="16"/>
                <w:szCs w:val="16"/>
              </w:rPr>
              <w:t>Prompt - English</w:t>
            </w:r>
          </w:p>
          <w:p w14:paraId="23968C5E" w14:textId="77777777" w:rsidR="006662F1" w:rsidRPr="00FE5E9E" w:rsidRDefault="006662F1" w:rsidP="006662F1">
            <w:pPr>
              <w:spacing w:before="60" w:after="60"/>
              <w:outlineLvl w:val="0"/>
              <w:rPr>
                <w:b/>
                <w:iCs/>
                <w:color w:val="FF0000"/>
                <w:sz w:val="16"/>
                <w:szCs w:val="16"/>
              </w:rPr>
            </w:pPr>
            <w:r w:rsidRPr="00FE5E9E">
              <w:rPr>
                <w:b/>
                <w:iCs/>
                <w:color w:val="FF0000"/>
                <w:sz w:val="16"/>
                <w:szCs w:val="16"/>
              </w:rPr>
              <w:t>ALL text within this column will be translated.</w:t>
            </w:r>
          </w:p>
        </w:tc>
        <w:tc>
          <w:tcPr>
            <w:tcW w:w="3780" w:type="dxa"/>
            <w:tcBorders>
              <w:bottom w:val="single" w:sz="4" w:space="0" w:color="auto"/>
            </w:tcBorders>
            <w:shd w:val="clear" w:color="auto" w:fill="8FB9F7"/>
            <w:vAlign w:val="center"/>
          </w:tcPr>
          <w:p w14:paraId="6193BD73" w14:textId="77777777" w:rsidR="006662F1" w:rsidRPr="00FE5E9E" w:rsidRDefault="006662F1" w:rsidP="006662F1">
            <w:pPr>
              <w:spacing w:before="60" w:after="60"/>
              <w:outlineLvl w:val="0"/>
              <w:rPr>
                <w:b/>
                <w:sz w:val="16"/>
                <w:szCs w:val="16"/>
              </w:rPr>
            </w:pPr>
            <w:r w:rsidRPr="00FE5E9E">
              <w:rPr>
                <w:b/>
                <w:sz w:val="16"/>
                <w:szCs w:val="16"/>
              </w:rPr>
              <w:t>Prompt - Translation</w:t>
            </w:r>
          </w:p>
          <w:p w14:paraId="7BD7D3AB" w14:textId="77777777" w:rsidR="006662F1" w:rsidRPr="00FE5E9E" w:rsidRDefault="006662F1" w:rsidP="006662F1">
            <w:pPr>
              <w:spacing w:before="60" w:after="60"/>
              <w:outlineLvl w:val="0"/>
              <w:rPr>
                <w:b/>
                <w:sz w:val="16"/>
                <w:szCs w:val="16"/>
              </w:rPr>
            </w:pPr>
            <w:r w:rsidRPr="00FE5E9E">
              <w:rPr>
                <w:b/>
                <w:iCs/>
                <w:color w:val="FF0000"/>
                <w:sz w:val="16"/>
                <w:szCs w:val="16"/>
              </w:rPr>
              <w:t>ALL text within this column will be recorded.</w:t>
            </w:r>
          </w:p>
        </w:tc>
        <w:tc>
          <w:tcPr>
            <w:tcW w:w="1980" w:type="dxa"/>
            <w:tcBorders>
              <w:bottom w:val="single" w:sz="4" w:space="0" w:color="auto"/>
            </w:tcBorders>
            <w:shd w:val="clear" w:color="auto" w:fill="8FB9F7"/>
            <w:vAlign w:val="center"/>
          </w:tcPr>
          <w:p w14:paraId="21E040BB" w14:textId="77777777" w:rsidR="006662F1" w:rsidRPr="00FE5E9E" w:rsidRDefault="006662F1" w:rsidP="006662F1">
            <w:pPr>
              <w:spacing w:before="60" w:after="60"/>
              <w:outlineLvl w:val="0"/>
              <w:rPr>
                <w:b/>
                <w:sz w:val="16"/>
                <w:szCs w:val="16"/>
              </w:rPr>
            </w:pPr>
            <w:r w:rsidRPr="00FE5E9E">
              <w:rPr>
                <w:b/>
                <w:sz w:val="16"/>
                <w:szCs w:val="16"/>
              </w:rPr>
              <w:t>Notes</w:t>
            </w:r>
          </w:p>
        </w:tc>
        <w:tc>
          <w:tcPr>
            <w:tcW w:w="990" w:type="dxa"/>
            <w:tcBorders>
              <w:bottom w:val="single" w:sz="4" w:space="0" w:color="auto"/>
            </w:tcBorders>
            <w:shd w:val="clear" w:color="auto" w:fill="8FB9F7"/>
            <w:vAlign w:val="center"/>
          </w:tcPr>
          <w:p w14:paraId="4EAE7AA8" w14:textId="0040BFBC" w:rsidR="006662F1" w:rsidRPr="00FE5E9E" w:rsidRDefault="006662F1" w:rsidP="006662F1">
            <w:pPr>
              <w:spacing w:before="60" w:after="60"/>
              <w:outlineLvl w:val="0"/>
              <w:rPr>
                <w:b/>
                <w:sz w:val="16"/>
                <w:szCs w:val="16"/>
              </w:rPr>
            </w:pPr>
            <w:r>
              <w:rPr>
                <w:b/>
                <w:sz w:val="16"/>
                <w:szCs w:val="16"/>
              </w:rPr>
              <w:t>Note</w:t>
            </w:r>
          </w:p>
        </w:tc>
      </w:tr>
      <w:tr w:rsidR="006662F1" w:rsidRPr="00A63D7E" w14:paraId="7CD64356" w14:textId="16A45F78" w:rsidTr="006662F1">
        <w:trPr>
          <w:trHeight w:val="20"/>
        </w:trPr>
        <w:tc>
          <w:tcPr>
            <w:tcW w:w="900" w:type="dxa"/>
            <w:shd w:val="clear" w:color="auto" w:fill="A6A6A6" w:themeFill="background1" w:themeFillShade="A6"/>
            <w:vAlign w:val="center"/>
          </w:tcPr>
          <w:p w14:paraId="71504D88" w14:textId="77777777" w:rsidR="006662F1" w:rsidRPr="00D04A9D" w:rsidRDefault="006662F1" w:rsidP="006662F1">
            <w:pPr>
              <w:spacing w:before="60" w:after="60"/>
              <w:ind w:left="450"/>
              <w:outlineLvl w:val="0"/>
              <w:rPr>
                <w:sz w:val="20"/>
                <w:szCs w:val="20"/>
              </w:rPr>
            </w:pPr>
          </w:p>
        </w:tc>
        <w:tc>
          <w:tcPr>
            <w:tcW w:w="900" w:type="dxa"/>
            <w:shd w:val="clear" w:color="auto" w:fill="A6A6A6" w:themeFill="background1" w:themeFillShade="A6"/>
            <w:vAlign w:val="center"/>
          </w:tcPr>
          <w:p w14:paraId="30BB5045" w14:textId="77777777" w:rsidR="006662F1" w:rsidRPr="00B2174E" w:rsidRDefault="006662F1" w:rsidP="006662F1">
            <w:pPr>
              <w:spacing w:before="60" w:after="60"/>
              <w:jc w:val="center"/>
              <w:rPr>
                <w:bCs/>
                <w:sz w:val="20"/>
                <w:szCs w:val="20"/>
              </w:rPr>
            </w:pPr>
          </w:p>
        </w:tc>
        <w:tc>
          <w:tcPr>
            <w:tcW w:w="3150" w:type="dxa"/>
            <w:shd w:val="clear" w:color="auto" w:fill="A6A6A6" w:themeFill="background1" w:themeFillShade="A6"/>
            <w:vAlign w:val="center"/>
          </w:tcPr>
          <w:p w14:paraId="1D033645" w14:textId="77777777" w:rsidR="006662F1" w:rsidRPr="00FE5E9E" w:rsidRDefault="006662F1" w:rsidP="006662F1">
            <w:pPr>
              <w:spacing w:before="60" w:after="60"/>
            </w:pPr>
            <w:r w:rsidRPr="00FE5E9E">
              <w:t>SPANISH</w:t>
            </w:r>
          </w:p>
        </w:tc>
        <w:tc>
          <w:tcPr>
            <w:tcW w:w="3780" w:type="dxa"/>
            <w:shd w:val="clear" w:color="auto" w:fill="A6A6A6" w:themeFill="background1" w:themeFillShade="A6"/>
            <w:vAlign w:val="center"/>
          </w:tcPr>
          <w:p w14:paraId="1F45A852" w14:textId="77777777" w:rsidR="006662F1" w:rsidRPr="00FE5E9E" w:rsidRDefault="006662F1" w:rsidP="006662F1">
            <w:pPr>
              <w:spacing w:before="60" w:after="60"/>
              <w:outlineLvl w:val="0"/>
            </w:pPr>
          </w:p>
        </w:tc>
        <w:tc>
          <w:tcPr>
            <w:tcW w:w="1980" w:type="dxa"/>
            <w:shd w:val="clear" w:color="auto" w:fill="A6A6A6" w:themeFill="background1" w:themeFillShade="A6"/>
            <w:vAlign w:val="center"/>
          </w:tcPr>
          <w:p w14:paraId="4E570E8E" w14:textId="77777777" w:rsidR="006662F1" w:rsidRPr="00D04A9D" w:rsidRDefault="006662F1" w:rsidP="006662F1">
            <w:pPr>
              <w:spacing w:before="60" w:after="60"/>
              <w:outlineLvl w:val="0"/>
              <w:rPr>
                <w:sz w:val="22"/>
                <w:szCs w:val="22"/>
              </w:rPr>
            </w:pPr>
          </w:p>
        </w:tc>
        <w:tc>
          <w:tcPr>
            <w:tcW w:w="990" w:type="dxa"/>
            <w:shd w:val="clear" w:color="auto" w:fill="A6A6A6" w:themeFill="background1" w:themeFillShade="A6"/>
            <w:vAlign w:val="center"/>
          </w:tcPr>
          <w:p w14:paraId="3AEF294E" w14:textId="77777777" w:rsidR="006662F1" w:rsidRPr="00D04A9D" w:rsidRDefault="006662F1" w:rsidP="006662F1">
            <w:pPr>
              <w:spacing w:before="60" w:after="60"/>
              <w:outlineLvl w:val="0"/>
              <w:rPr>
                <w:sz w:val="22"/>
                <w:szCs w:val="22"/>
              </w:rPr>
            </w:pPr>
          </w:p>
        </w:tc>
      </w:tr>
      <w:tr w:rsidR="006662F1" w:rsidRPr="0004793B" w14:paraId="09EF11B1" w14:textId="04105D59" w:rsidTr="006662F1">
        <w:trPr>
          <w:trHeight w:val="20"/>
        </w:trPr>
        <w:tc>
          <w:tcPr>
            <w:tcW w:w="900" w:type="dxa"/>
            <w:shd w:val="clear" w:color="auto" w:fill="auto"/>
            <w:vAlign w:val="center"/>
          </w:tcPr>
          <w:p w14:paraId="42E22DB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A004F25" w14:textId="04145E99" w:rsidR="006662F1" w:rsidRPr="003D53F7" w:rsidRDefault="003D53F7" w:rsidP="006662F1">
            <w:pPr>
              <w:spacing w:before="60" w:after="60"/>
              <w:jc w:val="center"/>
              <w:rPr>
                <w:bCs/>
                <w:sz w:val="20"/>
                <w:szCs w:val="20"/>
              </w:rPr>
            </w:pPr>
            <w:r w:rsidRPr="003D53F7">
              <w:rPr>
                <w:sz w:val="20"/>
                <w:szCs w:val="20"/>
              </w:rPr>
              <w:t>0100GreetingSVC.wav    </w:t>
            </w:r>
          </w:p>
        </w:tc>
        <w:tc>
          <w:tcPr>
            <w:tcW w:w="3150" w:type="dxa"/>
            <w:tcBorders>
              <w:top w:val="single" w:sz="4" w:space="0" w:color="000000"/>
              <w:left w:val="nil"/>
              <w:bottom w:val="single" w:sz="4" w:space="0" w:color="000000"/>
              <w:right w:val="single" w:sz="4" w:space="0" w:color="000000"/>
            </w:tcBorders>
            <w:shd w:val="clear" w:color="000000" w:fill="FFFFFF"/>
            <w:vAlign w:val="center"/>
          </w:tcPr>
          <w:p w14:paraId="78E928D6" w14:textId="20DA12FF" w:rsidR="006662F1" w:rsidRPr="00FE5E9E" w:rsidRDefault="003D53F7" w:rsidP="006662F1">
            <w:pPr>
              <w:spacing w:before="60" w:after="60"/>
            </w:pPr>
            <w:r>
              <w:t>Thank you for calling Shell Vacations Club, we are glad you called</w:t>
            </w:r>
          </w:p>
        </w:tc>
        <w:tc>
          <w:tcPr>
            <w:tcW w:w="3780" w:type="dxa"/>
            <w:vAlign w:val="center"/>
          </w:tcPr>
          <w:p w14:paraId="23D09740" w14:textId="00422AEE" w:rsidR="006662F1" w:rsidRPr="00F90C8B" w:rsidRDefault="003D53F7" w:rsidP="006662F1">
            <w:pPr>
              <w:spacing w:before="60" w:after="60"/>
              <w:outlineLvl w:val="0"/>
              <w:rPr>
                <w:lang w:val="es-ES"/>
              </w:rPr>
            </w:pPr>
            <w:r>
              <w:rPr>
                <w:color w:val="000000"/>
                <w:lang w:val="es-ES"/>
              </w:rPr>
              <w:t xml:space="preserve">Gracias por llamar a </w:t>
            </w:r>
            <w:r>
              <w:t xml:space="preserve">Shell Vacations Club, </w:t>
            </w:r>
            <w:proofErr w:type="spellStart"/>
            <w:r>
              <w:t>estamos</w:t>
            </w:r>
            <w:proofErr w:type="spellEnd"/>
            <w:r>
              <w:t xml:space="preserve"> </w:t>
            </w:r>
            <w:proofErr w:type="spellStart"/>
            <w:r>
              <w:t>contentos</w:t>
            </w:r>
            <w:proofErr w:type="spellEnd"/>
            <w:r>
              <w:t xml:space="preserve"> de que </w:t>
            </w:r>
            <w:proofErr w:type="spellStart"/>
            <w:r>
              <w:t>haya</w:t>
            </w:r>
            <w:proofErr w:type="spellEnd"/>
            <w:r>
              <w:t xml:space="preserve"> </w:t>
            </w:r>
            <w:proofErr w:type="spellStart"/>
            <w:r>
              <w:t>llamado</w:t>
            </w:r>
            <w:proofErr w:type="spellEnd"/>
            <w:r>
              <w:t>.</w:t>
            </w:r>
          </w:p>
        </w:tc>
        <w:tc>
          <w:tcPr>
            <w:tcW w:w="1980" w:type="dxa"/>
            <w:shd w:val="clear" w:color="auto" w:fill="auto"/>
            <w:vAlign w:val="center"/>
          </w:tcPr>
          <w:p w14:paraId="14472F52" w14:textId="37E212D1" w:rsidR="006662F1" w:rsidRPr="00F90C8B" w:rsidRDefault="006662F1" w:rsidP="006662F1">
            <w:pPr>
              <w:pStyle w:val="CommentText"/>
              <w:spacing w:before="60" w:after="60"/>
            </w:pPr>
            <w:r>
              <w:rPr>
                <w:rStyle w:val="CommentReference"/>
              </w:rPr>
              <w:annotationRef/>
            </w:r>
            <w:r w:rsidRPr="00831052">
              <w:rPr>
                <w:noProof/>
                <w:szCs w:val="24"/>
              </w:rPr>
              <w:t xml:space="preserve"> </w:t>
            </w:r>
          </w:p>
        </w:tc>
        <w:tc>
          <w:tcPr>
            <w:tcW w:w="990" w:type="dxa"/>
            <w:vAlign w:val="center"/>
          </w:tcPr>
          <w:p w14:paraId="02D9C1CE" w14:textId="77777777" w:rsidR="006662F1" w:rsidRDefault="006662F1" w:rsidP="006662F1">
            <w:pPr>
              <w:pStyle w:val="CommentText"/>
              <w:spacing w:before="60" w:after="60"/>
              <w:rPr>
                <w:rStyle w:val="CommentReference"/>
              </w:rPr>
            </w:pPr>
          </w:p>
        </w:tc>
      </w:tr>
      <w:tr w:rsidR="006662F1" w:rsidRPr="0004793B" w14:paraId="274121E6" w14:textId="76EC9E3A" w:rsidTr="006662F1">
        <w:trPr>
          <w:trHeight w:val="20"/>
        </w:trPr>
        <w:tc>
          <w:tcPr>
            <w:tcW w:w="900" w:type="dxa"/>
            <w:shd w:val="clear" w:color="auto" w:fill="auto"/>
            <w:vAlign w:val="center"/>
          </w:tcPr>
          <w:p w14:paraId="33866FE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7806230" w14:textId="77777777" w:rsidR="006662F1" w:rsidRPr="00B2174E" w:rsidRDefault="006662F1" w:rsidP="006662F1">
            <w:pPr>
              <w:spacing w:before="60" w:after="60"/>
              <w:jc w:val="center"/>
              <w:rPr>
                <w:bCs/>
                <w:sz w:val="20"/>
                <w:szCs w:val="20"/>
              </w:rPr>
            </w:pPr>
            <w:r w:rsidRPr="00B2174E">
              <w:rPr>
                <w:color w:val="000000"/>
                <w:sz w:val="20"/>
                <w:szCs w:val="20"/>
              </w:rPr>
              <w:t>0100Greeting2.wav</w:t>
            </w:r>
          </w:p>
        </w:tc>
        <w:tc>
          <w:tcPr>
            <w:tcW w:w="3150" w:type="dxa"/>
            <w:tcBorders>
              <w:top w:val="nil"/>
              <w:left w:val="nil"/>
              <w:bottom w:val="single" w:sz="4" w:space="0" w:color="000000"/>
              <w:right w:val="single" w:sz="4" w:space="0" w:color="000000"/>
            </w:tcBorders>
            <w:shd w:val="clear" w:color="000000" w:fill="FFFFFF"/>
            <w:vAlign w:val="center"/>
          </w:tcPr>
          <w:p w14:paraId="2343A0C8" w14:textId="77777777" w:rsidR="006662F1" w:rsidRPr="00FE5E9E" w:rsidRDefault="006662F1" w:rsidP="006662F1">
            <w:pPr>
              <w:spacing w:before="60" w:after="60"/>
            </w:pPr>
            <w:r w:rsidRPr="00FE5E9E">
              <w:rPr>
                <w:color w:val="000000"/>
              </w:rPr>
              <w:t>Please have your account number available for faster service.</w:t>
            </w:r>
          </w:p>
        </w:tc>
        <w:tc>
          <w:tcPr>
            <w:tcW w:w="3780" w:type="dxa"/>
            <w:vAlign w:val="center"/>
          </w:tcPr>
          <w:p w14:paraId="747BEE39" w14:textId="77777777" w:rsidR="006662F1" w:rsidRPr="00F90C8B" w:rsidRDefault="006662F1" w:rsidP="006662F1">
            <w:pPr>
              <w:spacing w:before="60" w:after="60"/>
              <w:outlineLvl w:val="0"/>
              <w:rPr>
                <w:lang w:val="es-ES"/>
              </w:rPr>
            </w:pPr>
            <w:r w:rsidRPr="00F90C8B">
              <w:rPr>
                <w:color w:val="000000"/>
                <w:lang w:val="es-ES"/>
              </w:rPr>
              <w:t>Para darle un servicio más rápido, por favor tenga a la mano el número de su cuenta.</w:t>
            </w:r>
          </w:p>
        </w:tc>
        <w:tc>
          <w:tcPr>
            <w:tcW w:w="1980" w:type="dxa"/>
            <w:shd w:val="clear" w:color="auto" w:fill="auto"/>
            <w:vAlign w:val="center"/>
          </w:tcPr>
          <w:p w14:paraId="516EEB2E" w14:textId="77777777" w:rsidR="006662F1" w:rsidRPr="00F90C8B" w:rsidRDefault="006662F1" w:rsidP="006662F1">
            <w:pPr>
              <w:spacing w:before="60" w:after="60"/>
              <w:outlineLvl w:val="0"/>
              <w:rPr>
                <w:sz w:val="22"/>
                <w:szCs w:val="22"/>
                <w:lang w:val="es-ES"/>
              </w:rPr>
            </w:pPr>
          </w:p>
        </w:tc>
        <w:tc>
          <w:tcPr>
            <w:tcW w:w="990" w:type="dxa"/>
            <w:vAlign w:val="center"/>
          </w:tcPr>
          <w:p w14:paraId="6E7EFF38" w14:textId="77777777" w:rsidR="006662F1" w:rsidRPr="00F90C8B" w:rsidRDefault="006662F1" w:rsidP="006662F1">
            <w:pPr>
              <w:spacing w:before="60" w:after="60"/>
              <w:outlineLvl w:val="0"/>
              <w:rPr>
                <w:sz w:val="22"/>
                <w:szCs w:val="22"/>
                <w:lang w:val="es-ES"/>
              </w:rPr>
            </w:pPr>
          </w:p>
        </w:tc>
      </w:tr>
      <w:tr w:rsidR="006662F1" w:rsidRPr="0004793B" w14:paraId="022603FA" w14:textId="19120AB2" w:rsidTr="006662F1">
        <w:trPr>
          <w:trHeight w:val="20"/>
        </w:trPr>
        <w:tc>
          <w:tcPr>
            <w:tcW w:w="900" w:type="dxa"/>
            <w:shd w:val="clear" w:color="auto" w:fill="FFFFFF" w:themeFill="background1"/>
            <w:vAlign w:val="center"/>
          </w:tcPr>
          <w:p w14:paraId="08BE3466"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FFFFFF" w:themeFill="background1"/>
            <w:vAlign w:val="center"/>
          </w:tcPr>
          <w:p w14:paraId="03ECD73E" w14:textId="77777777" w:rsidR="006662F1" w:rsidRPr="00B2174E" w:rsidRDefault="006662F1" w:rsidP="006662F1">
            <w:pPr>
              <w:spacing w:before="60" w:after="60"/>
              <w:jc w:val="center"/>
              <w:rPr>
                <w:bCs/>
                <w:sz w:val="20"/>
                <w:szCs w:val="20"/>
              </w:rPr>
            </w:pPr>
            <w:r w:rsidRPr="00B2174E">
              <w:rPr>
                <w:color w:val="000000"/>
                <w:sz w:val="20"/>
                <w:szCs w:val="20"/>
              </w:rPr>
              <w:t>0100Greeting3.wav</w:t>
            </w:r>
          </w:p>
        </w:tc>
        <w:tc>
          <w:tcPr>
            <w:tcW w:w="3150" w:type="dxa"/>
            <w:tcBorders>
              <w:top w:val="nil"/>
              <w:left w:val="nil"/>
              <w:bottom w:val="single" w:sz="4" w:space="0" w:color="000000"/>
              <w:right w:val="single" w:sz="4" w:space="0" w:color="000000"/>
            </w:tcBorders>
            <w:shd w:val="clear" w:color="auto" w:fill="FFFFFF" w:themeFill="background1"/>
            <w:vAlign w:val="center"/>
          </w:tcPr>
          <w:p w14:paraId="300A231E" w14:textId="77777777" w:rsidR="006662F1" w:rsidRPr="00FE5E9E" w:rsidRDefault="006662F1" w:rsidP="006662F1">
            <w:pPr>
              <w:spacing w:before="60" w:after="60"/>
            </w:pPr>
            <w:r w:rsidRPr="00FE5E9E">
              <w:rPr>
                <w:color w:val="000000"/>
              </w:rPr>
              <w:t>To continue in Spanish, press 9</w:t>
            </w:r>
          </w:p>
        </w:tc>
        <w:tc>
          <w:tcPr>
            <w:tcW w:w="3780" w:type="dxa"/>
            <w:shd w:val="clear" w:color="auto" w:fill="FFFFFF" w:themeFill="background1"/>
            <w:vAlign w:val="center"/>
          </w:tcPr>
          <w:p w14:paraId="0FF1F537" w14:textId="77777777" w:rsidR="006662F1" w:rsidRPr="00F90C8B" w:rsidRDefault="006662F1" w:rsidP="006662F1">
            <w:pPr>
              <w:spacing w:before="60" w:after="60"/>
              <w:outlineLvl w:val="0"/>
              <w:rPr>
                <w:lang w:val="es-ES"/>
              </w:rPr>
            </w:pPr>
            <w:r w:rsidRPr="00F90C8B">
              <w:rPr>
                <w:color w:val="000000"/>
                <w:lang w:val="es-ES"/>
              </w:rPr>
              <w:t>Para continuar en español, oprima 9.</w:t>
            </w:r>
          </w:p>
        </w:tc>
        <w:tc>
          <w:tcPr>
            <w:tcW w:w="1980" w:type="dxa"/>
            <w:shd w:val="clear" w:color="auto" w:fill="auto"/>
            <w:vAlign w:val="center"/>
          </w:tcPr>
          <w:p w14:paraId="5059051D" w14:textId="77777777" w:rsidR="006662F1" w:rsidRPr="00F90C8B" w:rsidRDefault="006662F1" w:rsidP="006662F1">
            <w:pPr>
              <w:spacing w:before="60" w:after="60"/>
              <w:outlineLvl w:val="0"/>
              <w:rPr>
                <w:sz w:val="22"/>
                <w:szCs w:val="22"/>
                <w:lang w:val="es-ES"/>
              </w:rPr>
            </w:pPr>
          </w:p>
        </w:tc>
        <w:tc>
          <w:tcPr>
            <w:tcW w:w="990" w:type="dxa"/>
            <w:vAlign w:val="center"/>
          </w:tcPr>
          <w:p w14:paraId="6431122C" w14:textId="77777777" w:rsidR="006662F1" w:rsidRPr="00F90C8B" w:rsidRDefault="006662F1" w:rsidP="006662F1">
            <w:pPr>
              <w:spacing w:before="60" w:after="60"/>
              <w:outlineLvl w:val="0"/>
              <w:rPr>
                <w:sz w:val="22"/>
                <w:szCs w:val="22"/>
                <w:lang w:val="es-ES"/>
              </w:rPr>
            </w:pPr>
          </w:p>
        </w:tc>
      </w:tr>
      <w:tr w:rsidR="006662F1" w:rsidRPr="00A63D7E" w14:paraId="46D6E422" w14:textId="49931513" w:rsidTr="006662F1">
        <w:trPr>
          <w:trHeight w:val="20"/>
        </w:trPr>
        <w:tc>
          <w:tcPr>
            <w:tcW w:w="900" w:type="dxa"/>
            <w:shd w:val="clear" w:color="auto" w:fill="auto"/>
            <w:vAlign w:val="center"/>
          </w:tcPr>
          <w:p w14:paraId="07734A84"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CFE6260" w14:textId="77777777" w:rsidR="006662F1" w:rsidRPr="00B2174E" w:rsidRDefault="006662F1" w:rsidP="006662F1">
            <w:pPr>
              <w:spacing w:before="60" w:after="60"/>
              <w:jc w:val="center"/>
              <w:rPr>
                <w:bCs/>
                <w:sz w:val="20"/>
                <w:szCs w:val="20"/>
              </w:rPr>
            </w:pPr>
            <w:r w:rsidRPr="00B2174E">
              <w:rPr>
                <w:color w:val="000000"/>
                <w:sz w:val="20"/>
                <w:szCs w:val="20"/>
              </w:rPr>
              <w:t>0110aReservations.wav</w:t>
            </w:r>
          </w:p>
        </w:tc>
        <w:tc>
          <w:tcPr>
            <w:tcW w:w="3150" w:type="dxa"/>
            <w:tcBorders>
              <w:top w:val="nil"/>
              <w:left w:val="nil"/>
              <w:bottom w:val="single" w:sz="4" w:space="0" w:color="000000"/>
              <w:right w:val="single" w:sz="4" w:space="0" w:color="000000"/>
            </w:tcBorders>
            <w:shd w:val="clear" w:color="000000" w:fill="FFFFFF"/>
            <w:vAlign w:val="center"/>
          </w:tcPr>
          <w:p w14:paraId="7610E517" w14:textId="77777777" w:rsidR="006662F1" w:rsidRPr="00FE5E9E" w:rsidRDefault="006662F1" w:rsidP="006662F1">
            <w:pPr>
              <w:spacing w:before="60" w:after="60"/>
            </w:pPr>
            <w:r w:rsidRPr="00FE5E9E">
              <w:rPr>
                <w:color w:val="000000"/>
              </w:rPr>
              <w:t>Reservations</w:t>
            </w:r>
          </w:p>
        </w:tc>
        <w:tc>
          <w:tcPr>
            <w:tcW w:w="3780" w:type="dxa"/>
            <w:vAlign w:val="center"/>
          </w:tcPr>
          <w:p w14:paraId="01318764" w14:textId="77777777" w:rsidR="006662F1" w:rsidRPr="00FE5E9E" w:rsidRDefault="006662F1" w:rsidP="006662F1">
            <w:pPr>
              <w:spacing w:before="60" w:after="60"/>
              <w:outlineLvl w:val="0"/>
            </w:pPr>
            <w:proofErr w:type="spellStart"/>
            <w:r>
              <w:rPr>
                <w:color w:val="000000"/>
              </w:rPr>
              <w:t>Reservaciones</w:t>
            </w:r>
            <w:proofErr w:type="spellEnd"/>
          </w:p>
        </w:tc>
        <w:tc>
          <w:tcPr>
            <w:tcW w:w="1980" w:type="dxa"/>
            <w:shd w:val="clear" w:color="auto" w:fill="auto"/>
            <w:vAlign w:val="center"/>
          </w:tcPr>
          <w:p w14:paraId="6423A752" w14:textId="77777777" w:rsidR="006662F1" w:rsidRPr="00D04A9D" w:rsidRDefault="006662F1" w:rsidP="006662F1">
            <w:pPr>
              <w:spacing w:before="60" w:after="60"/>
              <w:outlineLvl w:val="0"/>
              <w:rPr>
                <w:sz w:val="22"/>
                <w:szCs w:val="22"/>
              </w:rPr>
            </w:pPr>
          </w:p>
        </w:tc>
        <w:tc>
          <w:tcPr>
            <w:tcW w:w="990" w:type="dxa"/>
            <w:vAlign w:val="center"/>
          </w:tcPr>
          <w:p w14:paraId="2A9C53BE" w14:textId="77777777" w:rsidR="006662F1" w:rsidRPr="00D04A9D" w:rsidRDefault="006662F1" w:rsidP="006662F1">
            <w:pPr>
              <w:spacing w:before="60" w:after="60"/>
              <w:outlineLvl w:val="0"/>
              <w:rPr>
                <w:sz w:val="22"/>
                <w:szCs w:val="22"/>
              </w:rPr>
            </w:pPr>
          </w:p>
        </w:tc>
      </w:tr>
      <w:tr w:rsidR="006662F1" w:rsidRPr="0004793B" w14:paraId="05B94EDB" w14:textId="4A4571B2" w:rsidTr="006662F1">
        <w:trPr>
          <w:trHeight w:val="20"/>
        </w:trPr>
        <w:tc>
          <w:tcPr>
            <w:tcW w:w="900" w:type="dxa"/>
            <w:shd w:val="clear" w:color="auto" w:fill="auto"/>
            <w:vAlign w:val="center"/>
          </w:tcPr>
          <w:p w14:paraId="3CFACE8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CD1291D" w14:textId="77777777" w:rsidR="006662F1" w:rsidRPr="00B2174E" w:rsidRDefault="006662F1" w:rsidP="006662F1">
            <w:pPr>
              <w:spacing w:before="60" w:after="60"/>
              <w:jc w:val="center"/>
              <w:rPr>
                <w:bCs/>
                <w:sz w:val="20"/>
                <w:szCs w:val="20"/>
              </w:rPr>
            </w:pPr>
            <w:r w:rsidRPr="00B2174E">
              <w:rPr>
                <w:color w:val="000000"/>
                <w:sz w:val="20"/>
                <w:szCs w:val="20"/>
              </w:rPr>
              <w:t>0110bPayments.wav</w:t>
            </w:r>
          </w:p>
        </w:tc>
        <w:tc>
          <w:tcPr>
            <w:tcW w:w="3150" w:type="dxa"/>
            <w:tcBorders>
              <w:top w:val="nil"/>
              <w:left w:val="nil"/>
              <w:bottom w:val="single" w:sz="4" w:space="0" w:color="000000"/>
              <w:right w:val="single" w:sz="4" w:space="0" w:color="000000"/>
            </w:tcBorders>
            <w:shd w:val="clear" w:color="000000" w:fill="FFFFFF"/>
            <w:vAlign w:val="center"/>
          </w:tcPr>
          <w:p w14:paraId="7F234035" w14:textId="77777777" w:rsidR="006662F1" w:rsidRPr="00FE5E9E" w:rsidRDefault="006662F1" w:rsidP="006662F1">
            <w:pPr>
              <w:spacing w:before="60" w:after="60"/>
            </w:pPr>
            <w:r w:rsidRPr="00FE5E9E">
              <w:rPr>
                <w:color w:val="000000"/>
              </w:rPr>
              <w:t>Payments and statements</w:t>
            </w:r>
          </w:p>
        </w:tc>
        <w:tc>
          <w:tcPr>
            <w:tcW w:w="3780" w:type="dxa"/>
            <w:vAlign w:val="center"/>
          </w:tcPr>
          <w:p w14:paraId="06632911" w14:textId="77777777" w:rsidR="006662F1" w:rsidRPr="00F90C8B" w:rsidRDefault="006662F1" w:rsidP="006662F1">
            <w:pPr>
              <w:spacing w:before="60" w:after="60"/>
              <w:outlineLvl w:val="0"/>
              <w:rPr>
                <w:lang w:val="es-ES"/>
              </w:rPr>
            </w:pPr>
            <w:r w:rsidRPr="00F90C8B">
              <w:rPr>
                <w:color w:val="000000"/>
                <w:lang w:val="es-ES"/>
              </w:rPr>
              <w:t>Pagos y estados de cuenta</w:t>
            </w:r>
          </w:p>
        </w:tc>
        <w:tc>
          <w:tcPr>
            <w:tcW w:w="1980" w:type="dxa"/>
            <w:shd w:val="clear" w:color="auto" w:fill="auto"/>
            <w:vAlign w:val="center"/>
          </w:tcPr>
          <w:p w14:paraId="252B35BD" w14:textId="77777777" w:rsidR="006662F1" w:rsidRPr="00F90C8B" w:rsidRDefault="006662F1" w:rsidP="006662F1">
            <w:pPr>
              <w:spacing w:before="60" w:after="60"/>
              <w:outlineLvl w:val="0"/>
              <w:rPr>
                <w:sz w:val="22"/>
                <w:szCs w:val="22"/>
                <w:lang w:val="es-ES"/>
              </w:rPr>
            </w:pPr>
          </w:p>
        </w:tc>
        <w:tc>
          <w:tcPr>
            <w:tcW w:w="990" w:type="dxa"/>
            <w:vAlign w:val="center"/>
          </w:tcPr>
          <w:p w14:paraId="6527930D" w14:textId="77777777" w:rsidR="006662F1" w:rsidRPr="00F90C8B" w:rsidRDefault="006662F1" w:rsidP="006662F1">
            <w:pPr>
              <w:spacing w:before="60" w:after="60"/>
              <w:outlineLvl w:val="0"/>
              <w:rPr>
                <w:sz w:val="22"/>
                <w:szCs w:val="22"/>
                <w:lang w:val="es-ES"/>
              </w:rPr>
            </w:pPr>
          </w:p>
        </w:tc>
      </w:tr>
      <w:tr w:rsidR="006662F1" w:rsidRPr="0004793B" w14:paraId="233FBA93" w14:textId="3A414E50" w:rsidTr="006662F1">
        <w:trPr>
          <w:trHeight w:val="20"/>
        </w:trPr>
        <w:tc>
          <w:tcPr>
            <w:tcW w:w="900" w:type="dxa"/>
            <w:shd w:val="clear" w:color="auto" w:fill="auto"/>
            <w:vAlign w:val="center"/>
          </w:tcPr>
          <w:p w14:paraId="3112EE11"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E43D918" w14:textId="77777777" w:rsidR="006662F1" w:rsidRPr="00B2174E" w:rsidRDefault="006662F1" w:rsidP="006662F1">
            <w:pPr>
              <w:spacing w:before="60" w:after="60"/>
              <w:jc w:val="center"/>
              <w:rPr>
                <w:bCs/>
                <w:sz w:val="20"/>
                <w:szCs w:val="20"/>
              </w:rPr>
            </w:pPr>
            <w:r w:rsidRPr="00B2174E">
              <w:rPr>
                <w:color w:val="000000"/>
                <w:sz w:val="20"/>
                <w:szCs w:val="20"/>
              </w:rPr>
              <w:t>0110cTitle.wav</w:t>
            </w:r>
          </w:p>
        </w:tc>
        <w:tc>
          <w:tcPr>
            <w:tcW w:w="3150" w:type="dxa"/>
            <w:tcBorders>
              <w:top w:val="nil"/>
              <w:left w:val="nil"/>
              <w:bottom w:val="single" w:sz="4" w:space="0" w:color="000000"/>
              <w:right w:val="single" w:sz="4" w:space="0" w:color="000000"/>
            </w:tcBorders>
            <w:shd w:val="clear" w:color="000000" w:fill="FFFFFF"/>
            <w:vAlign w:val="center"/>
          </w:tcPr>
          <w:p w14:paraId="4BEC3C2B" w14:textId="77777777" w:rsidR="006662F1" w:rsidRPr="00FE5E9E" w:rsidRDefault="006662F1" w:rsidP="006662F1">
            <w:pPr>
              <w:spacing w:before="60" w:after="60"/>
            </w:pPr>
            <w:r w:rsidRPr="00FE5E9E">
              <w:rPr>
                <w:color w:val="000000"/>
              </w:rPr>
              <w:t>Title and ownership changes</w:t>
            </w:r>
          </w:p>
        </w:tc>
        <w:tc>
          <w:tcPr>
            <w:tcW w:w="3780" w:type="dxa"/>
            <w:vAlign w:val="center"/>
          </w:tcPr>
          <w:p w14:paraId="40CD1E47" w14:textId="7D885B63" w:rsidR="006662F1" w:rsidRPr="00F90C8B" w:rsidRDefault="006662F1" w:rsidP="006662F1">
            <w:pPr>
              <w:spacing w:before="60" w:after="60"/>
              <w:outlineLvl w:val="0"/>
              <w:rPr>
                <w:lang w:val="es-ES"/>
              </w:rPr>
            </w:pPr>
            <w:r w:rsidRPr="00F90C8B">
              <w:rPr>
                <w:color w:val="000000"/>
                <w:lang w:val="es-ES"/>
              </w:rPr>
              <w:t xml:space="preserve">Cambios de título y </w:t>
            </w:r>
            <w:r>
              <w:rPr>
                <w:color w:val="000000"/>
                <w:lang w:val="es-ES"/>
              </w:rPr>
              <w:t>propiedad</w:t>
            </w:r>
          </w:p>
        </w:tc>
        <w:tc>
          <w:tcPr>
            <w:tcW w:w="1980" w:type="dxa"/>
            <w:shd w:val="clear" w:color="auto" w:fill="auto"/>
            <w:vAlign w:val="center"/>
          </w:tcPr>
          <w:p w14:paraId="180F6FC6" w14:textId="77777777" w:rsidR="006662F1" w:rsidRPr="00F90C8B" w:rsidRDefault="006662F1" w:rsidP="006662F1">
            <w:pPr>
              <w:spacing w:before="60" w:after="60"/>
              <w:outlineLvl w:val="0"/>
              <w:rPr>
                <w:sz w:val="22"/>
                <w:szCs w:val="22"/>
                <w:lang w:val="es-ES"/>
              </w:rPr>
            </w:pPr>
          </w:p>
        </w:tc>
        <w:tc>
          <w:tcPr>
            <w:tcW w:w="990" w:type="dxa"/>
            <w:vAlign w:val="center"/>
          </w:tcPr>
          <w:p w14:paraId="76661ED0" w14:textId="77777777" w:rsidR="006662F1" w:rsidRPr="00F90C8B" w:rsidRDefault="006662F1" w:rsidP="006662F1">
            <w:pPr>
              <w:spacing w:before="60" w:after="60"/>
              <w:outlineLvl w:val="0"/>
              <w:rPr>
                <w:sz w:val="22"/>
                <w:szCs w:val="22"/>
                <w:lang w:val="es-ES"/>
              </w:rPr>
            </w:pPr>
          </w:p>
        </w:tc>
      </w:tr>
      <w:tr w:rsidR="006662F1" w:rsidRPr="00A63D7E" w14:paraId="55578FCB" w14:textId="46B903E7" w:rsidTr="006662F1">
        <w:trPr>
          <w:trHeight w:val="20"/>
        </w:trPr>
        <w:tc>
          <w:tcPr>
            <w:tcW w:w="900" w:type="dxa"/>
            <w:shd w:val="clear" w:color="auto" w:fill="auto"/>
            <w:vAlign w:val="center"/>
          </w:tcPr>
          <w:p w14:paraId="5EE5635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1217E9D" w14:textId="77777777" w:rsidR="006662F1" w:rsidRDefault="006662F1" w:rsidP="006662F1">
            <w:pPr>
              <w:spacing w:before="60" w:after="60"/>
              <w:jc w:val="center"/>
              <w:rPr>
                <w:color w:val="000000"/>
                <w:sz w:val="20"/>
                <w:szCs w:val="20"/>
              </w:rPr>
            </w:pPr>
            <w:r w:rsidRPr="00B2174E">
              <w:rPr>
                <w:color w:val="000000"/>
                <w:sz w:val="20"/>
                <w:szCs w:val="20"/>
              </w:rPr>
              <w:t>0110dMoreOptions.wav</w:t>
            </w:r>
          </w:p>
          <w:p w14:paraId="1D031DBC" w14:textId="77777777" w:rsidR="006662F1" w:rsidRDefault="006662F1" w:rsidP="006662F1">
            <w:pPr>
              <w:spacing w:before="60" w:after="60"/>
              <w:jc w:val="center"/>
              <w:rPr>
                <w:color w:val="000000"/>
                <w:sz w:val="20"/>
                <w:szCs w:val="20"/>
              </w:rPr>
            </w:pPr>
          </w:p>
          <w:p w14:paraId="1B9880D4" w14:textId="77777777" w:rsidR="006662F1" w:rsidRPr="00B2174E" w:rsidRDefault="006662F1" w:rsidP="006662F1">
            <w:pPr>
              <w:spacing w:before="60" w:after="60"/>
              <w:jc w:val="center"/>
              <w:rPr>
                <w:bCs/>
                <w:sz w:val="20"/>
                <w:szCs w:val="20"/>
              </w:rPr>
            </w:pPr>
            <w:r w:rsidRPr="00B2174E">
              <w:rPr>
                <w:color w:val="000000"/>
                <w:sz w:val="20"/>
                <w:szCs w:val="20"/>
              </w:rPr>
              <w:t>0400d.wav</w:t>
            </w:r>
          </w:p>
        </w:tc>
        <w:tc>
          <w:tcPr>
            <w:tcW w:w="3150" w:type="dxa"/>
            <w:tcBorders>
              <w:top w:val="nil"/>
              <w:left w:val="nil"/>
              <w:bottom w:val="single" w:sz="4" w:space="0" w:color="000000"/>
              <w:right w:val="single" w:sz="4" w:space="0" w:color="000000"/>
            </w:tcBorders>
            <w:shd w:val="clear" w:color="000000" w:fill="FFFFFF"/>
            <w:vAlign w:val="center"/>
          </w:tcPr>
          <w:p w14:paraId="4492FC17" w14:textId="77777777" w:rsidR="006662F1" w:rsidRPr="00FE5E9E" w:rsidRDefault="006662F1" w:rsidP="006662F1">
            <w:pPr>
              <w:spacing w:before="60" w:after="60"/>
            </w:pPr>
            <w:r w:rsidRPr="00FE5E9E">
              <w:rPr>
                <w:color w:val="000000"/>
              </w:rPr>
              <w:t>More options</w:t>
            </w:r>
          </w:p>
        </w:tc>
        <w:tc>
          <w:tcPr>
            <w:tcW w:w="3780" w:type="dxa"/>
            <w:vAlign w:val="center"/>
          </w:tcPr>
          <w:p w14:paraId="55DDC53D" w14:textId="77777777" w:rsidR="006662F1" w:rsidRPr="00FE5E9E" w:rsidRDefault="006662F1" w:rsidP="006662F1">
            <w:pPr>
              <w:spacing w:before="60" w:after="60"/>
              <w:outlineLvl w:val="0"/>
            </w:pPr>
            <w:r>
              <w:rPr>
                <w:color w:val="000000"/>
              </w:rPr>
              <w:t>Más opciones</w:t>
            </w:r>
          </w:p>
        </w:tc>
        <w:tc>
          <w:tcPr>
            <w:tcW w:w="1980" w:type="dxa"/>
            <w:shd w:val="clear" w:color="auto" w:fill="auto"/>
            <w:vAlign w:val="center"/>
          </w:tcPr>
          <w:p w14:paraId="37E4888E" w14:textId="77777777" w:rsidR="006662F1" w:rsidRPr="00D04A9D" w:rsidRDefault="006662F1" w:rsidP="006662F1">
            <w:pPr>
              <w:spacing w:before="60" w:after="60"/>
              <w:outlineLvl w:val="0"/>
              <w:rPr>
                <w:sz w:val="22"/>
                <w:szCs w:val="22"/>
              </w:rPr>
            </w:pPr>
          </w:p>
        </w:tc>
        <w:tc>
          <w:tcPr>
            <w:tcW w:w="990" w:type="dxa"/>
            <w:vAlign w:val="center"/>
          </w:tcPr>
          <w:p w14:paraId="42D795F3" w14:textId="77777777" w:rsidR="006662F1" w:rsidRPr="00D04A9D" w:rsidRDefault="006662F1" w:rsidP="006662F1">
            <w:pPr>
              <w:spacing w:before="60" w:after="60"/>
              <w:outlineLvl w:val="0"/>
              <w:rPr>
                <w:sz w:val="22"/>
                <w:szCs w:val="22"/>
              </w:rPr>
            </w:pPr>
          </w:p>
        </w:tc>
      </w:tr>
      <w:tr w:rsidR="006662F1" w:rsidRPr="0004793B" w14:paraId="408CD105" w14:textId="63A06DBB" w:rsidTr="006662F1">
        <w:trPr>
          <w:trHeight w:val="20"/>
        </w:trPr>
        <w:tc>
          <w:tcPr>
            <w:tcW w:w="900" w:type="dxa"/>
            <w:shd w:val="clear" w:color="auto" w:fill="auto"/>
            <w:vAlign w:val="center"/>
          </w:tcPr>
          <w:p w14:paraId="1B34414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EB9152A" w14:textId="77777777" w:rsidR="006662F1" w:rsidRPr="00B2174E" w:rsidRDefault="006662F1" w:rsidP="006662F1">
            <w:pPr>
              <w:spacing w:before="60" w:after="60"/>
              <w:jc w:val="center"/>
              <w:rPr>
                <w:bCs/>
                <w:sz w:val="20"/>
                <w:szCs w:val="20"/>
              </w:rPr>
            </w:pPr>
            <w:r w:rsidRPr="00B2174E">
              <w:rPr>
                <w:color w:val="000000"/>
                <w:sz w:val="20"/>
                <w:szCs w:val="20"/>
              </w:rPr>
              <w:t>0110MainMenu.wav</w:t>
            </w:r>
          </w:p>
        </w:tc>
        <w:tc>
          <w:tcPr>
            <w:tcW w:w="3150" w:type="dxa"/>
            <w:tcBorders>
              <w:top w:val="nil"/>
              <w:left w:val="nil"/>
              <w:bottom w:val="single" w:sz="4" w:space="0" w:color="000000"/>
              <w:right w:val="single" w:sz="4" w:space="0" w:color="000000"/>
            </w:tcBorders>
            <w:shd w:val="clear" w:color="000000" w:fill="FFFFFF"/>
            <w:vAlign w:val="center"/>
          </w:tcPr>
          <w:p w14:paraId="5D6DB3F6" w14:textId="77777777" w:rsidR="006662F1" w:rsidRPr="00FE5E9E" w:rsidRDefault="006662F1" w:rsidP="006662F1">
            <w:pPr>
              <w:spacing w:before="60" w:after="60"/>
            </w:pPr>
            <w:r w:rsidRPr="00FE5E9E">
              <w:rPr>
                <w:color w:val="000000"/>
              </w:rPr>
              <w:t>Which would you like? You can say... reservations, payments and statements, title &amp; ownership changes, or more options.</w:t>
            </w:r>
          </w:p>
        </w:tc>
        <w:tc>
          <w:tcPr>
            <w:tcW w:w="3780" w:type="dxa"/>
            <w:vAlign w:val="center"/>
          </w:tcPr>
          <w:p w14:paraId="549DDE0D" w14:textId="3F62E07A" w:rsidR="006662F1" w:rsidRPr="00F90C8B" w:rsidRDefault="006662F1" w:rsidP="006662F1">
            <w:pPr>
              <w:spacing w:before="60" w:after="60"/>
              <w:outlineLvl w:val="0"/>
              <w:rPr>
                <w:lang w:val="es-ES"/>
              </w:rPr>
            </w:pPr>
            <w:r w:rsidRPr="00F90C8B">
              <w:rPr>
                <w:color w:val="000000"/>
                <w:lang w:val="es-ES"/>
              </w:rPr>
              <w:t>¿</w:t>
            </w:r>
            <w:r>
              <w:rPr>
                <w:color w:val="000000"/>
                <w:lang w:val="es-ES"/>
              </w:rPr>
              <w:t>Como le podemos ayudar</w:t>
            </w:r>
            <w:r w:rsidRPr="00F90C8B">
              <w:rPr>
                <w:color w:val="000000"/>
                <w:lang w:val="es-ES"/>
              </w:rPr>
              <w:t xml:space="preserve">? Puede decir... "Reservaciones", "Pagos y estados de cuenta", "Cambios de título </w:t>
            </w:r>
            <w:proofErr w:type="gramStart"/>
            <w:r w:rsidRPr="00F90C8B">
              <w:rPr>
                <w:color w:val="000000"/>
                <w:lang w:val="es-ES"/>
              </w:rPr>
              <w:t xml:space="preserve">y  </w:t>
            </w:r>
            <w:r>
              <w:rPr>
                <w:color w:val="000000"/>
                <w:lang w:val="es-ES"/>
              </w:rPr>
              <w:t>propiedad</w:t>
            </w:r>
            <w:proofErr w:type="gramEnd"/>
            <w:r w:rsidRPr="00F90C8B">
              <w:rPr>
                <w:color w:val="000000"/>
                <w:lang w:val="es-ES"/>
              </w:rPr>
              <w:t>" o "Más opciones".</w:t>
            </w:r>
          </w:p>
        </w:tc>
        <w:tc>
          <w:tcPr>
            <w:tcW w:w="1980" w:type="dxa"/>
            <w:shd w:val="clear" w:color="auto" w:fill="auto"/>
            <w:vAlign w:val="center"/>
          </w:tcPr>
          <w:p w14:paraId="475C71F6" w14:textId="77777777" w:rsidR="006662F1" w:rsidRPr="00F90C8B" w:rsidRDefault="006662F1" w:rsidP="006662F1">
            <w:pPr>
              <w:spacing w:before="60" w:after="60"/>
              <w:outlineLvl w:val="0"/>
              <w:rPr>
                <w:sz w:val="22"/>
                <w:szCs w:val="22"/>
                <w:lang w:val="es-ES"/>
              </w:rPr>
            </w:pPr>
          </w:p>
        </w:tc>
        <w:tc>
          <w:tcPr>
            <w:tcW w:w="990" w:type="dxa"/>
            <w:vAlign w:val="center"/>
          </w:tcPr>
          <w:p w14:paraId="1C9E92B3" w14:textId="77777777" w:rsidR="006662F1" w:rsidRPr="00F90C8B" w:rsidRDefault="006662F1" w:rsidP="006662F1">
            <w:pPr>
              <w:spacing w:before="60" w:after="60"/>
              <w:outlineLvl w:val="0"/>
              <w:rPr>
                <w:sz w:val="22"/>
                <w:szCs w:val="22"/>
                <w:lang w:val="es-ES"/>
              </w:rPr>
            </w:pPr>
          </w:p>
        </w:tc>
      </w:tr>
      <w:tr w:rsidR="006662F1" w:rsidRPr="00090E30" w14:paraId="3B685BA6" w14:textId="0A6EA8DC" w:rsidTr="006662F1">
        <w:trPr>
          <w:trHeight w:val="20"/>
        </w:trPr>
        <w:tc>
          <w:tcPr>
            <w:tcW w:w="900" w:type="dxa"/>
            <w:shd w:val="clear" w:color="auto" w:fill="auto"/>
            <w:vAlign w:val="center"/>
          </w:tcPr>
          <w:p w14:paraId="753B80CF"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6C976CB" w14:textId="77777777" w:rsidR="006662F1" w:rsidRPr="00B2174E" w:rsidRDefault="006662F1" w:rsidP="006662F1">
            <w:pPr>
              <w:spacing w:before="60" w:after="60"/>
              <w:jc w:val="center"/>
              <w:rPr>
                <w:bCs/>
                <w:sz w:val="20"/>
                <w:szCs w:val="20"/>
              </w:rPr>
            </w:pPr>
            <w:r w:rsidRPr="00B2174E">
              <w:rPr>
                <w:color w:val="000000"/>
                <w:sz w:val="20"/>
                <w:szCs w:val="20"/>
              </w:rPr>
              <w:t>0110MainMenuRetry.wav</w:t>
            </w:r>
          </w:p>
        </w:tc>
        <w:tc>
          <w:tcPr>
            <w:tcW w:w="3150" w:type="dxa"/>
            <w:tcBorders>
              <w:top w:val="nil"/>
              <w:left w:val="nil"/>
              <w:bottom w:val="single" w:sz="4" w:space="0" w:color="000000"/>
              <w:right w:val="single" w:sz="4" w:space="0" w:color="000000"/>
            </w:tcBorders>
            <w:shd w:val="clear" w:color="000000" w:fill="FFFFFF"/>
            <w:vAlign w:val="center"/>
          </w:tcPr>
          <w:p w14:paraId="79DF0B4E" w14:textId="77777777" w:rsidR="006662F1" w:rsidRPr="00FE5E9E" w:rsidRDefault="006662F1" w:rsidP="006662F1">
            <w:pPr>
              <w:spacing w:before="60" w:after="60"/>
            </w:pPr>
            <w:r w:rsidRPr="00FE5E9E">
              <w:rPr>
                <w:color w:val="000000"/>
              </w:rPr>
              <w:t>For reservations, press 1, payments and statements 2, title and ownership changes 3, or more options 4.  To speak to a representative, press 0.</w:t>
            </w:r>
          </w:p>
        </w:tc>
        <w:tc>
          <w:tcPr>
            <w:tcW w:w="3780" w:type="dxa"/>
            <w:vAlign w:val="center"/>
          </w:tcPr>
          <w:p w14:paraId="7CC1AD10" w14:textId="4F4A7858" w:rsidR="006662F1" w:rsidRPr="00F90C8B" w:rsidRDefault="006662F1" w:rsidP="006662F1">
            <w:pPr>
              <w:spacing w:before="60" w:after="60"/>
              <w:outlineLvl w:val="0"/>
              <w:rPr>
                <w:lang w:val="es-CO"/>
              </w:rPr>
            </w:pPr>
            <w:r w:rsidRPr="00F90C8B">
              <w:rPr>
                <w:color w:val="000000"/>
                <w:lang w:val="es-ES"/>
              </w:rPr>
              <w:t xml:space="preserve">Para reservaciones, oprima 1. Pagos y estados de cuenta, 2. Cambios de título y </w:t>
            </w:r>
            <w:r>
              <w:rPr>
                <w:color w:val="000000"/>
                <w:lang w:val="es-ES"/>
              </w:rPr>
              <w:t>propiedad</w:t>
            </w:r>
            <w:r w:rsidRPr="00F90C8B">
              <w:rPr>
                <w:color w:val="000000"/>
                <w:lang w:val="es-ES"/>
              </w:rPr>
              <w:t xml:space="preserve">, 3. </w:t>
            </w:r>
            <w:r w:rsidRPr="00F90C8B">
              <w:rPr>
                <w:color w:val="000000"/>
                <w:lang w:val="es-CO"/>
              </w:rPr>
              <w:t>Para más opciones, 4.  Para hablar con un representante, oprima 0.</w:t>
            </w:r>
          </w:p>
        </w:tc>
        <w:tc>
          <w:tcPr>
            <w:tcW w:w="1980" w:type="dxa"/>
            <w:shd w:val="clear" w:color="auto" w:fill="auto"/>
            <w:vAlign w:val="center"/>
          </w:tcPr>
          <w:p w14:paraId="2D193739" w14:textId="77777777" w:rsidR="006662F1" w:rsidRPr="00F90C8B" w:rsidRDefault="006662F1" w:rsidP="006662F1">
            <w:pPr>
              <w:spacing w:before="60" w:after="60"/>
              <w:outlineLvl w:val="0"/>
              <w:rPr>
                <w:sz w:val="22"/>
                <w:szCs w:val="22"/>
                <w:lang w:val="es-CO"/>
              </w:rPr>
            </w:pPr>
          </w:p>
        </w:tc>
        <w:tc>
          <w:tcPr>
            <w:tcW w:w="990" w:type="dxa"/>
            <w:vAlign w:val="center"/>
          </w:tcPr>
          <w:p w14:paraId="5250AC81" w14:textId="77777777" w:rsidR="006662F1" w:rsidRPr="00F90C8B" w:rsidRDefault="006662F1" w:rsidP="006662F1">
            <w:pPr>
              <w:spacing w:before="60" w:after="60"/>
              <w:outlineLvl w:val="0"/>
              <w:rPr>
                <w:sz w:val="22"/>
                <w:szCs w:val="22"/>
                <w:lang w:val="es-CO"/>
              </w:rPr>
            </w:pPr>
          </w:p>
        </w:tc>
      </w:tr>
      <w:tr w:rsidR="006662F1" w:rsidRPr="00A63D7E" w14:paraId="7A2B14E2" w14:textId="7BF6AD9F" w:rsidTr="006662F1">
        <w:trPr>
          <w:trHeight w:val="20"/>
        </w:trPr>
        <w:tc>
          <w:tcPr>
            <w:tcW w:w="900" w:type="dxa"/>
            <w:shd w:val="clear" w:color="auto" w:fill="auto"/>
            <w:vAlign w:val="center"/>
          </w:tcPr>
          <w:p w14:paraId="2D90D642"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8786B7C" w14:textId="77777777" w:rsidR="006662F1" w:rsidRPr="00B2174E" w:rsidRDefault="006662F1" w:rsidP="006662F1">
            <w:pPr>
              <w:spacing w:before="60" w:after="60"/>
              <w:jc w:val="center"/>
              <w:rPr>
                <w:bCs/>
                <w:sz w:val="20"/>
                <w:szCs w:val="20"/>
              </w:rPr>
            </w:pPr>
            <w:r w:rsidRPr="00B2174E">
              <w:rPr>
                <w:color w:val="000000"/>
                <w:sz w:val="20"/>
                <w:szCs w:val="20"/>
              </w:rPr>
              <w:t>0120aRewards.wav</w:t>
            </w:r>
          </w:p>
        </w:tc>
        <w:tc>
          <w:tcPr>
            <w:tcW w:w="3150" w:type="dxa"/>
            <w:tcBorders>
              <w:top w:val="nil"/>
              <w:left w:val="nil"/>
              <w:bottom w:val="single" w:sz="4" w:space="0" w:color="000000"/>
              <w:right w:val="single" w:sz="4" w:space="0" w:color="000000"/>
            </w:tcBorders>
            <w:shd w:val="clear" w:color="000000" w:fill="FFFFFF"/>
            <w:vAlign w:val="center"/>
          </w:tcPr>
          <w:p w14:paraId="2EC02ECB" w14:textId="77777777" w:rsidR="006662F1" w:rsidRPr="00FE5E9E" w:rsidRDefault="006662F1" w:rsidP="006662F1">
            <w:pPr>
              <w:spacing w:before="60" w:after="60"/>
            </w:pPr>
            <w:r w:rsidRPr="00FE5E9E">
              <w:rPr>
                <w:color w:val="000000"/>
              </w:rPr>
              <w:t>Wyndham rewards</w:t>
            </w:r>
          </w:p>
        </w:tc>
        <w:tc>
          <w:tcPr>
            <w:tcW w:w="3780" w:type="dxa"/>
            <w:vAlign w:val="center"/>
          </w:tcPr>
          <w:p w14:paraId="1DCFE4CF" w14:textId="77777777" w:rsidR="006662F1" w:rsidRPr="00FE5E9E" w:rsidRDefault="006662F1" w:rsidP="006662F1">
            <w:pPr>
              <w:spacing w:before="60" w:after="60"/>
              <w:outlineLvl w:val="0"/>
            </w:pPr>
            <w:proofErr w:type="spellStart"/>
            <w:r>
              <w:rPr>
                <w:color w:val="000000"/>
              </w:rPr>
              <w:t>Recompensas</w:t>
            </w:r>
            <w:proofErr w:type="spellEnd"/>
            <w:r>
              <w:rPr>
                <w:color w:val="000000"/>
              </w:rPr>
              <w:t xml:space="preserve"> de Wyndham</w:t>
            </w:r>
          </w:p>
        </w:tc>
        <w:tc>
          <w:tcPr>
            <w:tcW w:w="1980" w:type="dxa"/>
            <w:shd w:val="clear" w:color="auto" w:fill="auto"/>
            <w:vAlign w:val="center"/>
          </w:tcPr>
          <w:p w14:paraId="4B89A27B" w14:textId="77777777" w:rsidR="006662F1" w:rsidRPr="00D04A9D" w:rsidRDefault="006662F1" w:rsidP="006662F1">
            <w:pPr>
              <w:spacing w:before="60" w:after="60"/>
              <w:outlineLvl w:val="0"/>
              <w:rPr>
                <w:sz w:val="22"/>
                <w:szCs w:val="22"/>
              </w:rPr>
            </w:pPr>
          </w:p>
        </w:tc>
        <w:tc>
          <w:tcPr>
            <w:tcW w:w="990" w:type="dxa"/>
            <w:vAlign w:val="center"/>
          </w:tcPr>
          <w:p w14:paraId="416FA805" w14:textId="77777777" w:rsidR="006662F1" w:rsidRPr="00D04A9D" w:rsidRDefault="006662F1" w:rsidP="006662F1">
            <w:pPr>
              <w:spacing w:before="60" w:after="60"/>
              <w:outlineLvl w:val="0"/>
              <w:rPr>
                <w:sz w:val="22"/>
                <w:szCs w:val="22"/>
              </w:rPr>
            </w:pPr>
          </w:p>
        </w:tc>
      </w:tr>
      <w:tr w:rsidR="006662F1" w:rsidRPr="00A63D7E" w14:paraId="5CF3AB38" w14:textId="738D9A03" w:rsidTr="006662F1">
        <w:trPr>
          <w:trHeight w:val="20"/>
        </w:trPr>
        <w:tc>
          <w:tcPr>
            <w:tcW w:w="900" w:type="dxa"/>
            <w:shd w:val="clear" w:color="auto" w:fill="auto"/>
            <w:vAlign w:val="center"/>
          </w:tcPr>
          <w:p w14:paraId="61CD17E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41A4DFD" w14:textId="77777777" w:rsidR="006662F1" w:rsidRPr="00B2174E" w:rsidRDefault="006662F1" w:rsidP="006662F1">
            <w:pPr>
              <w:spacing w:before="60" w:after="60"/>
              <w:jc w:val="center"/>
              <w:rPr>
                <w:bCs/>
                <w:sz w:val="20"/>
                <w:szCs w:val="20"/>
              </w:rPr>
            </w:pPr>
            <w:r w:rsidRPr="00B2174E">
              <w:rPr>
                <w:color w:val="000000"/>
                <w:sz w:val="20"/>
                <w:szCs w:val="20"/>
              </w:rPr>
              <w:t>0120bPoints.wav</w:t>
            </w:r>
          </w:p>
        </w:tc>
        <w:tc>
          <w:tcPr>
            <w:tcW w:w="3150" w:type="dxa"/>
            <w:tcBorders>
              <w:top w:val="nil"/>
              <w:left w:val="nil"/>
              <w:bottom w:val="single" w:sz="4" w:space="0" w:color="000000"/>
              <w:right w:val="single" w:sz="4" w:space="0" w:color="000000"/>
            </w:tcBorders>
            <w:shd w:val="clear" w:color="000000" w:fill="FFFFFF"/>
            <w:vAlign w:val="center"/>
          </w:tcPr>
          <w:p w14:paraId="502E9350" w14:textId="77777777" w:rsidR="006662F1" w:rsidRPr="00FE5E9E" w:rsidRDefault="006662F1" w:rsidP="006662F1">
            <w:pPr>
              <w:spacing w:before="60" w:after="60"/>
            </w:pPr>
            <w:r w:rsidRPr="00FE5E9E">
              <w:rPr>
                <w:color w:val="000000"/>
              </w:rPr>
              <w:t>Points conversion</w:t>
            </w:r>
          </w:p>
        </w:tc>
        <w:tc>
          <w:tcPr>
            <w:tcW w:w="3780" w:type="dxa"/>
            <w:vAlign w:val="center"/>
          </w:tcPr>
          <w:p w14:paraId="25D64AF1" w14:textId="77777777" w:rsidR="006662F1" w:rsidRPr="00FE5E9E" w:rsidRDefault="006662F1" w:rsidP="006662F1">
            <w:pPr>
              <w:spacing w:before="60" w:after="60"/>
              <w:outlineLvl w:val="0"/>
            </w:pPr>
            <w:proofErr w:type="spellStart"/>
            <w:r>
              <w:rPr>
                <w:color w:val="000000"/>
              </w:rPr>
              <w:t>Conversión</w:t>
            </w:r>
            <w:proofErr w:type="spellEnd"/>
            <w:r>
              <w:rPr>
                <w:color w:val="000000"/>
              </w:rPr>
              <w:t xml:space="preserve"> de puntos</w:t>
            </w:r>
          </w:p>
        </w:tc>
        <w:tc>
          <w:tcPr>
            <w:tcW w:w="1980" w:type="dxa"/>
            <w:shd w:val="clear" w:color="auto" w:fill="auto"/>
            <w:vAlign w:val="center"/>
          </w:tcPr>
          <w:p w14:paraId="2905C217" w14:textId="77777777" w:rsidR="006662F1" w:rsidRPr="00D04A9D" w:rsidRDefault="006662F1" w:rsidP="006662F1">
            <w:pPr>
              <w:spacing w:before="60" w:after="60"/>
              <w:outlineLvl w:val="0"/>
              <w:rPr>
                <w:sz w:val="22"/>
                <w:szCs w:val="22"/>
              </w:rPr>
            </w:pPr>
          </w:p>
        </w:tc>
        <w:tc>
          <w:tcPr>
            <w:tcW w:w="990" w:type="dxa"/>
            <w:vAlign w:val="center"/>
          </w:tcPr>
          <w:p w14:paraId="1A5A48E6" w14:textId="77777777" w:rsidR="006662F1" w:rsidRPr="00D04A9D" w:rsidRDefault="006662F1" w:rsidP="006662F1">
            <w:pPr>
              <w:spacing w:before="60" w:after="60"/>
              <w:outlineLvl w:val="0"/>
              <w:rPr>
                <w:sz w:val="22"/>
                <w:szCs w:val="22"/>
              </w:rPr>
            </w:pPr>
          </w:p>
        </w:tc>
      </w:tr>
      <w:tr w:rsidR="006662F1" w:rsidRPr="00A63D7E" w14:paraId="0B75CB87" w14:textId="14AB50EF" w:rsidTr="006662F1">
        <w:trPr>
          <w:trHeight w:val="20"/>
        </w:trPr>
        <w:tc>
          <w:tcPr>
            <w:tcW w:w="900" w:type="dxa"/>
            <w:shd w:val="clear" w:color="auto" w:fill="auto"/>
            <w:vAlign w:val="center"/>
          </w:tcPr>
          <w:p w14:paraId="0AFC6C6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0D72B7F" w14:textId="77777777" w:rsidR="006662F1" w:rsidRPr="00B2174E" w:rsidRDefault="006662F1" w:rsidP="006662F1">
            <w:pPr>
              <w:spacing w:before="60" w:after="60"/>
              <w:jc w:val="center"/>
              <w:rPr>
                <w:bCs/>
                <w:sz w:val="20"/>
                <w:szCs w:val="20"/>
              </w:rPr>
            </w:pPr>
            <w:r w:rsidRPr="00B2174E">
              <w:rPr>
                <w:color w:val="000000"/>
                <w:sz w:val="20"/>
                <w:szCs w:val="20"/>
              </w:rPr>
              <w:t>0120cInterval.wav</w:t>
            </w:r>
          </w:p>
        </w:tc>
        <w:tc>
          <w:tcPr>
            <w:tcW w:w="3150" w:type="dxa"/>
            <w:tcBorders>
              <w:top w:val="nil"/>
              <w:left w:val="nil"/>
              <w:bottom w:val="single" w:sz="4" w:space="0" w:color="000000"/>
              <w:right w:val="single" w:sz="4" w:space="0" w:color="000000"/>
            </w:tcBorders>
            <w:shd w:val="clear" w:color="000000" w:fill="FFFFFF"/>
            <w:vAlign w:val="center"/>
          </w:tcPr>
          <w:p w14:paraId="29AC6195" w14:textId="77777777" w:rsidR="006662F1" w:rsidRPr="00FE5E9E" w:rsidRDefault="006662F1" w:rsidP="006662F1">
            <w:pPr>
              <w:spacing w:before="60" w:after="60"/>
            </w:pPr>
            <w:r w:rsidRPr="00FE5E9E">
              <w:rPr>
                <w:color w:val="000000"/>
              </w:rPr>
              <w:t>Personal interval choice</w:t>
            </w:r>
          </w:p>
        </w:tc>
        <w:tc>
          <w:tcPr>
            <w:tcW w:w="3780" w:type="dxa"/>
            <w:vAlign w:val="center"/>
          </w:tcPr>
          <w:p w14:paraId="55285EAE" w14:textId="77777777" w:rsidR="006662F1" w:rsidRPr="00FE5E9E" w:rsidRDefault="006662F1" w:rsidP="006662F1">
            <w:pPr>
              <w:spacing w:before="60" w:after="60"/>
              <w:outlineLvl w:val="0"/>
            </w:pPr>
            <w:proofErr w:type="spellStart"/>
            <w:r>
              <w:rPr>
                <w:color w:val="000000"/>
              </w:rPr>
              <w:t>Elección</w:t>
            </w:r>
            <w:proofErr w:type="spellEnd"/>
            <w:r>
              <w:rPr>
                <w:color w:val="000000"/>
              </w:rPr>
              <w:t xml:space="preserve"> del </w:t>
            </w:r>
            <w:proofErr w:type="spellStart"/>
            <w:r>
              <w:rPr>
                <w:color w:val="000000"/>
              </w:rPr>
              <w:t>intervalo</w:t>
            </w:r>
            <w:proofErr w:type="spellEnd"/>
            <w:r>
              <w:rPr>
                <w:color w:val="000000"/>
              </w:rPr>
              <w:t xml:space="preserve"> personal</w:t>
            </w:r>
          </w:p>
        </w:tc>
        <w:tc>
          <w:tcPr>
            <w:tcW w:w="1980" w:type="dxa"/>
            <w:shd w:val="clear" w:color="auto" w:fill="auto"/>
            <w:vAlign w:val="center"/>
          </w:tcPr>
          <w:p w14:paraId="08C512FB" w14:textId="77777777" w:rsidR="006662F1" w:rsidRPr="00D04A9D" w:rsidRDefault="006662F1" w:rsidP="006662F1">
            <w:pPr>
              <w:spacing w:before="60" w:after="60"/>
              <w:outlineLvl w:val="0"/>
              <w:rPr>
                <w:sz w:val="22"/>
                <w:szCs w:val="22"/>
              </w:rPr>
            </w:pPr>
          </w:p>
        </w:tc>
        <w:tc>
          <w:tcPr>
            <w:tcW w:w="990" w:type="dxa"/>
            <w:vAlign w:val="center"/>
          </w:tcPr>
          <w:p w14:paraId="0B4CAF34" w14:textId="77777777" w:rsidR="006662F1" w:rsidRPr="00D04A9D" w:rsidRDefault="006662F1" w:rsidP="006662F1">
            <w:pPr>
              <w:spacing w:before="60" w:after="60"/>
              <w:outlineLvl w:val="0"/>
              <w:rPr>
                <w:sz w:val="22"/>
                <w:szCs w:val="22"/>
              </w:rPr>
            </w:pPr>
          </w:p>
        </w:tc>
      </w:tr>
      <w:tr w:rsidR="006662F1" w:rsidRPr="0004793B" w14:paraId="336C138D" w14:textId="17EA1138" w:rsidTr="006662F1">
        <w:trPr>
          <w:trHeight w:val="20"/>
        </w:trPr>
        <w:tc>
          <w:tcPr>
            <w:tcW w:w="900" w:type="dxa"/>
            <w:shd w:val="clear" w:color="auto" w:fill="auto"/>
            <w:vAlign w:val="center"/>
          </w:tcPr>
          <w:p w14:paraId="410DB13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55372A7" w14:textId="77777777" w:rsidR="006662F1" w:rsidRPr="00B2174E" w:rsidRDefault="006662F1" w:rsidP="006662F1">
            <w:pPr>
              <w:spacing w:before="60" w:after="60"/>
              <w:jc w:val="center"/>
              <w:rPr>
                <w:bCs/>
                <w:sz w:val="20"/>
                <w:szCs w:val="20"/>
              </w:rPr>
            </w:pPr>
            <w:r w:rsidRPr="00B2174E">
              <w:rPr>
                <w:color w:val="000000"/>
                <w:sz w:val="20"/>
                <w:szCs w:val="20"/>
              </w:rPr>
              <w:t>0120HWSEMenu.wav</w:t>
            </w:r>
          </w:p>
        </w:tc>
        <w:tc>
          <w:tcPr>
            <w:tcW w:w="3150" w:type="dxa"/>
            <w:tcBorders>
              <w:top w:val="nil"/>
              <w:left w:val="nil"/>
              <w:bottom w:val="single" w:sz="4" w:space="0" w:color="000000"/>
              <w:right w:val="single" w:sz="4" w:space="0" w:color="000000"/>
            </w:tcBorders>
            <w:shd w:val="clear" w:color="000000" w:fill="FFFFFF"/>
            <w:vAlign w:val="center"/>
          </w:tcPr>
          <w:p w14:paraId="2D623FF2" w14:textId="77777777" w:rsidR="006662F1" w:rsidRPr="00FE5E9E" w:rsidRDefault="006662F1" w:rsidP="006662F1">
            <w:pPr>
              <w:spacing w:before="60" w:after="60"/>
            </w:pPr>
            <w:r w:rsidRPr="00FE5E9E">
              <w:rPr>
                <w:color w:val="000000"/>
              </w:rPr>
              <w:t>You can say... Wyndham rewards, points conversion, personal interval choice, or speak to a representative.</w:t>
            </w:r>
          </w:p>
        </w:tc>
        <w:tc>
          <w:tcPr>
            <w:tcW w:w="3780" w:type="dxa"/>
            <w:vAlign w:val="center"/>
          </w:tcPr>
          <w:p w14:paraId="2D3BE123" w14:textId="77777777" w:rsidR="006662F1" w:rsidRPr="00F90C8B" w:rsidRDefault="006662F1" w:rsidP="006662F1">
            <w:pPr>
              <w:spacing w:before="60" w:after="60"/>
              <w:outlineLvl w:val="0"/>
              <w:rPr>
                <w:lang w:val="es-ES"/>
              </w:rPr>
            </w:pPr>
            <w:r w:rsidRPr="00F90C8B">
              <w:rPr>
                <w:color w:val="000000"/>
                <w:lang w:val="es-ES"/>
              </w:rPr>
              <w:t>Puede decir... Recompensas de Wyndham, conversión de puntos, elección del intervalo personal o hablar con un representante.</w:t>
            </w:r>
          </w:p>
        </w:tc>
        <w:tc>
          <w:tcPr>
            <w:tcW w:w="1980" w:type="dxa"/>
            <w:shd w:val="clear" w:color="auto" w:fill="auto"/>
            <w:vAlign w:val="center"/>
          </w:tcPr>
          <w:p w14:paraId="6D38B45C" w14:textId="77777777" w:rsidR="006662F1" w:rsidRPr="00F90C8B" w:rsidRDefault="006662F1" w:rsidP="006662F1">
            <w:pPr>
              <w:spacing w:before="60" w:after="60"/>
              <w:outlineLvl w:val="0"/>
              <w:rPr>
                <w:sz w:val="22"/>
                <w:szCs w:val="22"/>
                <w:lang w:val="es-ES"/>
              </w:rPr>
            </w:pPr>
          </w:p>
        </w:tc>
        <w:tc>
          <w:tcPr>
            <w:tcW w:w="990" w:type="dxa"/>
            <w:vAlign w:val="center"/>
          </w:tcPr>
          <w:p w14:paraId="09A35515" w14:textId="77777777" w:rsidR="006662F1" w:rsidRPr="00F90C8B" w:rsidRDefault="006662F1" w:rsidP="006662F1">
            <w:pPr>
              <w:spacing w:before="60" w:after="60"/>
              <w:outlineLvl w:val="0"/>
              <w:rPr>
                <w:sz w:val="22"/>
                <w:szCs w:val="22"/>
                <w:lang w:val="es-ES"/>
              </w:rPr>
            </w:pPr>
          </w:p>
        </w:tc>
      </w:tr>
      <w:tr w:rsidR="006662F1" w:rsidRPr="009D6A50" w14:paraId="42C68A07" w14:textId="5A03C1E5" w:rsidTr="006662F1">
        <w:trPr>
          <w:trHeight w:val="20"/>
        </w:trPr>
        <w:tc>
          <w:tcPr>
            <w:tcW w:w="900" w:type="dxa"/>
            <w:shd w:val="clear" w:color="auto" w:fill="auto"/>
            <w:vAlign w:val="center"/>
          </w:tcPr>
          <w:p w14:paraId="5436D1E0"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61E6D6B" w14:textId="77777777" w:rsidR="006662F1" w:rsidRPr="00B2174E" w:rsidRDefault="006662F1" w:rsidP="006662F1">
            <w:pPr>
              <w:spacing w:before="60" w:after="60"/>
              <w:jc w:val="center"/>
              <w:rPr>
                <w:bCs/>
                <w:sz w:val="20"/>
                <w:szCs w:val="20"/>
              </w:rPr>
            </w:pPr>
            <w:r w:rsidRPr="00B2174E">
              <w:rPr>
                <w:color w:val="000000"/>
                <w:sz w:val="20"/>
                <w:szCs w:val="20"/>
              </w:rPr>
              <w:t>0120HWSEMenuRetry.wav</w:t>
            </w:r>
          </w:p>
        </w:tc>
        <w:tc>
          <w:tcPr>
            <w:tcW w:w="3150" w:type="dxa"/>
            <w:tcBorders>
              <w:top w:val="nil"/>
              <w:left w:val="nil"/>
              <w:bottom w:val="single" w:sz="4" w:space="0" w:color="000000"/>
              <w:right w:val="single" w:sz="4" w:space="0" w:color="000000"/>
            </w:tcBorders>
            <w:shd w:val="clear" w:color="000000" w:fill="FFFFFF"/>
            <w:vAlign w:val="center"/>
          </w:tcPr>
          <w:p w14:paraId="6858830D" w14:textId="77777777" w:rsidR="006662F1" w:rsidRPr="00FE5E9E" w:rsidRDefault="006662F1" w:rsidP="006662F1">
            <w:pPr>
              <w:spacing w:before="60" w:after="60"/>
            </w:pPr>
            <w:r w:rsidRPr="00FE5E9E">
              <w:rPr>
                <w:color w:val="000000"/>
              </w:rPr>
              <w:t>For Wyndham rewards, press 1. Points conversion, 2. Questions about your personal interval choice, 3. To speak to a representative press 0.</w:t>
            </w:r>
          </w:p>
        </w:tc>
        <w:tc>
          <w:tcPr>
            <w:tcW w:w="3780" w:type="dxa"/>
            <w:vAlign w:val="center"/>
          </w:tcPr>
          <w:p w14:paraId="26A87A1E" w14:textId="77777777" w:rsidR="006662F1" w:rsidRPr="00F90C8B" w:rsidRDefault="006662F1" w:rsidP="006662F1">
            <w:pPr>
              <w:spacing w:before="60" w:after="60"/>
              <w:outlineLvl w:val="0"/>
              <w:rPr>
                <w:lang w:val="es-ES"/>
              </w:rPr>
            </w:pPr>
            <w:r w:rsidRPr="00F90C8B">
              <w:rPr>
                <w:color w:val="000000"/>
                <w:lang w:val="es-ES"/>
              </w:rPr>
              <w:t>Para las recompensas de Wyndham, oprima 1. Conversión de puntos, 2. Para preguntas sobre su elección de intervalo personal, 3. Para hablar con un representante, oprima 0.</w:t>
            </w:r>
          </w:p>
        </w:tc>
        <w:tc>
          <w:tcPr>
            <w:tcW w:w="1980" w:type="dxa"/>
            <w:shd w:val="clear" w:color="auto" w:fill="auto"/>
            <w:vAlign w:val="center"/>
          </w:tcPr>
          <w:p w14:paraId="2861960F" w14:textId="77777777" w:rsidR="006662F1" w:rsidRPr="00F90C8B" w:rsidRDefault="006662F1" w:rsidP="006662F1">
            <w:pPr>
              <w:spacing w:before="60" w:after="60"/>
              <w:outlineLvl w:val="0"/>
              <w:rPr>
                <w:sz w:val="22"/>
                <w:szCs w:val="22"/>
                <w:lang w:val="es-ES"/>
              </w:rPr>
            </w:pPr>
          </w:p>
        </w:tc>
        <w:tc>
          <w:tcPr>
            <w:tcW w:w="990" w:type="dxa"/>
            <w:vAlign w:val="center"/>
          </w:tcPr>
          <w:p w14:paraId="5D326207" w14:textId="77777777" w:rsidR="006662F1" w:rsidRPr="00F90C8B" w:rsidRDefault="006662F1" w:rsidP="006662F1">
            <w:pPr>
              <w:spacing w:before="60" w:after="60"/>
              <w:outlineLvl w:val="0"/>
              <w:rPr>
                <w:sz w:val="22"/>
                <w:szCs w:val="22"/>
                <w:lang w:val="es-ES"/>
              </w:rPr>
            </w:pPr>
          </w:p>
        </w:tc>
      </w:tr>
      <w:tr w:rsidR="006662F1" w:rsidRPr="0004793B" w14:paraId="72837D2C" w14:textId="70E79FB3" w:rsidTr="006662F1">
        <w:trPr>
          <w:trHeight w:val="20"/>
        </w:trPr>
        <w:tc>
          <w:tcPr>
            <w:tcW w:w="900" w:type="dxa"/>
            <w:shd w:val="clear" w:color="auto" w:fill="auto"/>
            <w:vAlign w:val="center"/>
          </w:tcPr>
          <w:p w14:paraId="55A9FA72"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4F9C153" w14:textId="77777777" w:rsidR="006662F1" w:rsidRPr="00B2174E" w:rsidRDefault="006662F1" w:rsidP="006662F1">
            <w:pPr>
              <w:spacing w:before="60" w:after="60"/>
              <w:jc w:val="center"/>
              <w:rPr>
                <w:bCs/>
                <w:sz w:val="20"/>
                <w:szCs w:val="20"/>
              </w:rPr>
            </w:pPr>
            <w:r w:rsidRPr="00B2174E">
              <w:rPr>
                <w:color w:val="000000"/>
                <w:sz w:val="20"/>
                <w:szCs w:val="20"/>
              </w:rPr>
              <w:t>0200AccountNum.wav</w:t>
            </w:r>
          </w:p>
        </w:tc>
        <w:tc>
          <w:tcPr>
            <w:tcW w:w="3150" w:type="dxa"/>
            <w:tcBorders>
              <w:top w:val="nil"/>
              <w:left w:val="nil"/>
              <w:bottom w:val="single" w:sz="4" w:space="0" w:color="000000"/>
              <w:right w:val="single" w:sz="4" w:space="0" w:color="000000"/>
            </w:tcBorders>
            <w:shd w:val="clear" w:color="000000" w:fill="FFFFFF"/>
            <w:vAlign w:val="center"/>
          </w:tcPr>
          <w:p w14:paraId="2C7A8C28" w14:textId="77777777" w:rsidR="006662F1" w:rsidRPr="00FE5E9E" w:rsidRDefault="006662F1" w:rsidP="006662F1">
            <w:pPr>
              <w:spacing w:before="60" w:after="60"/>
            </w:pPr>
            <w:r w:rsidRPr="00FE5E9E">
              <w:rPr>
                <w:color w:val="000000"/>
              </w:rPr>
              <w:t>To get started, what is your account number?</w:t>
            </w:r>
          </w:p>
        </w:tc>
        <w:tc>
          <w:tcPr>
            <w:tcW w:w="3780" w:type="dxa"/>
            <w:vAlign w:val="center"/>
          </w:tcPr>
          <w:p w14:paraId="745FAFDF" w14:textId="77777777" w:rsidR="006662F1" w:rsidRPr="00F90C8B" w:rsidRDefault="006662F1" w:rsidP="006662F1">
            <w:pPr>
              <w:spacing w:before="60" w:after="60"/>
              <w:outlineLvl w:val="0"/>
              <w:rPr>
                <w:lang w:val="es-ES"/>
              </w:rPr>
            </w:pPr>
            <w:r w:rsidRPr="00F90C8B">
              <w:rPr>
                <w:color w:val="000000"/>
                <w:lang w:val="es-ES"/>
              </w:rPr>
              <w:t>Para empezar, ¿cuál es su número de cuenta?</w:t>
            </w:r>
          </w:p>
        </w:tc>
        <w:tc>
          <w:tcPr>
            <w:tcW w:w="1980" w:type="dxa"/>
            <w:shd w:val="clear" w:color="auto" w:fill="auto"/>
            <w:vAlign w:val="center"/>
          </w:tcPr>
          <w:p w14:paraId="15EAF9F2" w14:textId="77777777" w:rsidR="006662F1" w:rsidRPr="00F90C8B" w:rsidRDefault="006662F1" w:rsidP="006662F1">
            <w:pPr>
              <w:spacing w:before="60" w:after="60"/>
              <w:outlineLvl w:val="0"/>
              <w:rPr>
                <w:sz w:val="22"/>
                <w:szCs w:val="22"/>
                <w:lang w:val="es-ES"/>
              </w:rPr>
            </w:pPr>
          </w:p>
        </w:tc>
        <w:tc>
          <w:tcPr>
            <w:tcW w:w="990" w:type="dxa"/>
            <w:vAlign w:val="center"/>
          </w:tcPr>
          <w:p w14:paraId="00E68B38" w14:textId="77777777" w:rsidR="006662F1" w:rsidRPr="00F90C8B" w:rsidRDefault="006662F1" w:rsidP="006662F1">
            <w:pPr>
              <w:spacing w:before="60" w:after="60"/>
              <w:outlineLvl w:val="0"/>
              <w:rPr>
                <w:sz w:val="22"/>
                <w:szCs w:val="22"/>
                <w:lang w:val="es-ES"/>
              </w:rPr>
            </w:pPr>
          </w:p>
        </w:tc>
      </w:tr>
      <w:tr w:rsidR="006662F1" w:rsidRPr="0004793B" w14:paraId="685CE256" w14:textId="27779A1E" w:rsidTr="006662F1">
        <w:trPr>
          <w:trHeight w:val="20"/>
        </w:trPr>
        <w:tc>
          <w:tcPr>
            <w:tcW w:w="900" w:type="dxa"/>
            <w:shd w:val="clear" w:color="auto" w:fill="auto"/>
            <w:vAlign w:val="center"/>
          </w:tcPr>
          <w:p w14:paraId="3965ED08"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643230D" w14:textId="77777777" w:rsidR="006662F1" w:rsidRDefault="006662F1" w:rsidP="006662F1">
            <w:pPr>
              <w:spacing w:before="60" w:after="60"/>
              <w:jc w:val="center"/>
              <w:rPr>
                <w:color w:val="000000"/>
                <w:sz w:val="20"/>
                <w:szCs w:val="20"/>
              </w:rPr>
            </w:pPr>
            <w:r w:rsidRPr="00B2174E">
              <w:rPr>
                <w:color w:val="000000"/>
                <w:sz w:val="20"/>
                <w:szCs w:val="20"/>
              </w:rPr>
              <w:t>0200AccountNumRetry.wav</w:t>
            </w:r>
          </w:p>
          <w:p w14:paraId="28A466B7" w14:textId="77777777" w:rsidR="006662F1" w:rsidRDefault="006662F1" w:rsidP="006662F1">
            <w:pPr>
              <w:spacing w:before="60" w:after="60"/>
              <w:jc w:val="center"/>
              <w:rPr>
                <w:color w:val="000000"/>
                <w:sz w:val="20"/>
                <w:szCs w:val="20"/>
              </w:rPr>
            </w:pPr>
          </w:p>
          <w:p w14:paraId="46054EC6" w14:textId="77777777" w:rsidR="006662F1" w:rsidRPr="00B2174E" w:rsidRDefault="006662F1" w:rsidP="006662F1">
            <w:pPr>
              <w:spacing w:before="60" w:after="60"/>
              <w:jc w:val="center"/>
              <w:rPr>
                <w:bCs/>
                <w:sz w:val="20"/>
                <w:szCs w:val="20"/>
              </w:rPr>
            </w:pPr>
            <w:r w:rsidRPr="00B2174E">
              <w:rPr>
                <w:color w:val="000000"/>
                <w:sz w:val="20"/>
                <w:szCs w:val="20"/>
              </w:rPr>
              <w:t>0220AccountRetry2.wav</w:t>
            </w:r>
          </w:p>
        </w:tc>
        <w:tc>
          <w:tcPr>
            <w:tcW w:w="3150" w:type="dxa"/>
            <w:tcBorders>
              <w:top w:val="nil"/>
              <w:left w:val="nil"/>
              <w:bottom w:val="single" w:sz="4" w:space="0" w:color="000000"/>
              <w:right w:val="single" w:sz="4" w:space="0" w:color="000000"/>
            </w:tcBorders>
            <w:shd w:val="clear" w:color="000000" w:fill="FFFFFF"/>
            <w:vAlign w:val="center"/>
          </w:tcPr>
          <w:p w14:paraId="54ABE908" w14:textId="77777777" w:rsidR="006662F1" w:rsidRPr="00FE5E9E" w:rsidRDefault="006662F1" w:rsidP="006662F1">
            <w:pPr>
              <w:spacing w:before="60" w:after="60"/>
            </w:pPr>
            <w:r w:rsidRPr="00FE5E9E">
              <w:rPr>
                <w:color w:val="000000"/>
              </w:rPr>
              <w:t>Please say or enter your account number.</w:t>
            </w:r>
          </w:p>
        </w:tc>
        <w:tc>
          <w:tcPr>
            <w:tcW w:w="3780" w:type="dxa"/>
            <w:vAlign w:val="center"/>
          </w:tcPr>
          <w:p w14:paraId="6217AF59" w14:textId="77777777" w:rsidR="006662F1" w:rsidRPr="00F90C8B" w:rsidRDefault="006662F1" w:rsidP="006662F1">
            <w:pPr>
              <w:spacing w:before="60" w:after="60"/>
              <w:outlineLvl w:val="0"/>
              <w:rPr>
                <w:lang w:val="es-CO"/>
              </w:rPr>
            </w:pPr>
            <w:r w:rsidRPr="00F90C8B">
              <w:rPr>
                <w:color w:val="000000"/>
                <w:lang w:val="es-CO"/>
              </w:rPr>
              <w:t>Diga o marque su número de cuenta.</w:t>
            </w:r>
          </w:p>
        </w:tc>
        <w:tc>
          <w:tcPr>
            <w:tcW w:w="1980" w:type="dxa"/>
            <w:shd w:val="clear" w:color="auto" w:fill="auto"/>
            <w:vAlign w:val="center"/>
          </w:tcPr>
          <w:p w14:paraId="41AEC232" w14:textId="77777777" w:rsidR="006662F1" w:rsidRPr="00F90C8B" w:rsidRDefault="006662F1" w:rsidP="006662F1">
            <w:pPr>
              <w:spacing w:before="60" w:after="60"/>
              <w:outlineLvl w:val="0"/>
              <w:rPr>
                <w:sz w:val="22"/>
                <w:szCs w:val="22"/>
                <w:lang w:val="es-CO"/>
              </w:rPr>
            </w:pPr>
          </w:p>
        </w:tc>
        <w:tc>
          <w:tcPr>
            <w:tcW w:w="990" w:type="dxa"/>
            <w:vAlign w:val="center"/>
          </w:tcPr>
          <w:p w14:paraId="32604246" w14:textId="77777777" w:rsidR="006662F1" w:rsidRPr="00F90C8B" w:rsidRDefault="006662F1" w:rsidP="006662F1">
            <w:pPr>
              <w:spacing w:before="60" w:after="60"/>
              <w:outlineLvl w:val="0"/>
              <w:rPr>
                <w:sz w:val="22"/>
                <w:szCs w:val="22"/>
                <w:lang w:val="es-CO"/>
              </w:rPr>
            </w:pPr>
          </w:p>
        </w:tc>
      </w:tr>
      <w:tr w:rsidR="006662F1" w:rsidRPr="0004793B" w14:paraId="7DB4FC03" w14:textId="31DB4073" w:rsidTr="006662F1">
        <w:trPr>
          <w:trHeight w:val="20"/>
        </w:trPr>
        <w:tc>
          <w:tcPr>
            <w:tcW w:w="900" w:type="dxa"/>
            <w:shd w:val="clear" w:color="auto" w:fill="auto"/>
            <w:vAlign w:val="center"/>
          </w:tcPr>
          <w:p w14:paraId="4E63E5D7"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97558D2" w14:textId="77777777" w:rsidR="006662F1" w:rsidRPr="00B2174E" w:rsidRDefault="006662F1" w:rsidP="006662F1">
            <w:pPr>
              <w:spacing w:before="60" w:after="60"/>
              <w:jc w:val="center"/>
              <w:rPr>
                <w:bCs/>
                <w:sz w:val="20"/>
                <w:szCs w:val="20"/>
              </w:rPr>
            </w:pPr>
            <w:r w:rsidRPr="00B2174E">
              <w:rPr>
                <w:color w:val="000000"/>
                <w:sz w:val="20"/>
                <w:szCs w:val="20"/>
              </w:rPr>
              <w:t>0210DOB.wav</w:t>
            </w:r>
          </w:p>
        </w:tc>
        <w:tc>
          <w:tcPr>
            <w:tcW w:w="3150" w:type="dxa"/>
            <w:tcBorders>
              <w:top w:val="nil"/>
              <w:left w:val="nil"/>
              <w:bottom w:val="single" w:sz="4" w:space="0" w:color="000000"/>
              <w:right w:val="single" w:sz="4" w:space="0" w:color="000000"/>
            </w:tcBorders>
            <w:shd w:val="clear" w:color="000000" w:fill="FFFFFF"/>
            <w:vAlign w:val="center"/>
          </w:tcPr>
          <w:p w14:paraId="55DD69D2" w14:textId="77777777" w:rsidR="006662F1" w:rsidRPr="00FE5E9E" w:rsidRDefault="006662F1" w:rsidP="006662F1">
            <w:pPr>
              <w:spacing w:before="60" w:after="60"/>
            </w:pPr>
            <w:r w:rsidRPr="00FE5E9E">
              <w:rPr>
                <w:color w:val="000000"/>
              </w:rPr>
              <w:t>And the date of birth for the primary owner?</w:t>
            </w:r>
          </w:p>
        </w:tc>
        <w:tc>
          <w:tcPr>
            <w:tcW w:w="3780" w:type="dxa"/>
            <w:vAlign w:val="center"/>
          </w:tcPr>
          <w:p w14:paraId="2A318EF5" w14:textId="77777777" w:rsidR="006662F1" w:rsidRPr="00F90C8B" w:rsidRDefault="006662F1" w:rsidP="006662F1">
            <w:pPr>
              <w:spacing w:before="60" w:after="60"/>
              <w:outlineLvl w:val="0"/>
              <w:rPr>
                <w:lang w:val="es-ES"/>
              </w:rPr>
            </w:pPr>
            <w:r w:rsidRPr="00F90C8B">
              <w:rPr>
                <w:color w:val="000000"/>
                <w:lang w:val="es-ES"/>
              </w:rPr>
              <w:t>¿Y la fecha de nacimiento del propietario principal?</w:t>
            </w:r>
          </w:p>
        </w:tc>
        <w:tc>
          <w:tcPr>
            <w:tcW w:w="1980" w:type="dxa"/>
            <w:shd w:val="clear" w:color="auto" w:fill="auto"/>
            <w:vAlign w:val="center"/>
          </w:tcPr>
          <w:p w14:paraId="4A461589" w14:textId="77777777" w:rsidR="006662F1" w:rsidRPr="00F90C8B" w:rsidRDefault="006662F1" w:rsidP="006662F1">
            <w:pPr>
              <w:spacing w:before="60" w:after="60"/>
              <w:outlineLvl w:val="0"/>
              <w:rPr>
                <w:sz w:val="22"/>
                <w:szCs w:val="22"/>
                <w:lang w:val="es-ES"/>
              </w:rPr>
            </w:pPr>
          </w:p>
        </w:tc>
        <w:tc>
          <w:tcPr>
            <w:tcW w:w="990" w:type="dxa"/>
            <w:vAlign w:val="center"/>
          </w:tcPr>
          <w:p w14:paraId="434442C6" w14:textId="77777777" w:rsidR="006662F1" w:rsidRPr="00F90C8B" w:rsidRDefault="006662F1" w:rsidP="006662F1">
            <w:pPr>
              <w:spacing w:before="60" w:after="60"/>
              <w:outlineLvl w:val="0"/>
              <w:rPr>
                <w:sz w:val="22"/>
                <w:szCs w:val="22"/>
                <w:lang w:val="es-ES"/>
              </w:rPr>
            </w:pPr>
          </w:p>
        </w:tc>
      </w:tr>
      <w:tr w:rsidR="006662F1" w:rsidRPr="0004793B" w14:paraId="6DCAAAA0" w14:textId="2CC27099" w:rsidTr="006662F1">
        <w:trPr>
          <w:trHeight w:val="20"/>
        </w:trPr>
        <w:tc>
          <w:tcPr>
            <w:tcW w:w="900" w:type="dxa"/>
            <w:shd w:val="clear" w:color="auto" w:fill="auto"/>
            <w:vAlign w:val="center"/>
          </w:tcPr>
          <w:p w14:paraId="2334F7BA"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2105F21" w14:textId="77777777" w:rsidR="006662F1" w:rsidRPr="00B2174E" w:rsidRDefault="006662F1" w:rsidP="006662F1">
            <w:pPr>
              <w:spacing w:before="60" w:after="60"/>
              <w:jc w:val="center"/>
              <w:rPr>
                <w:bCs/>
                <w:sz w:val="20"/>
                <w:szCs w:val="20"/>
              </w:rPr>
            </w:pPr>
            <w:r w:rsidRPr="00B2174E">
              <w:rPr>
                <w:color w:val="000000"/>
                <w:sz w:val="20"/>
                <w:szCs w:val="20"/>
              </w:rPr>
              <w:t>0210DOBRetry.wav</w:t>
            </w:r>
          </w:p>
        </w:tc>
        <w:tc>
          <w:tcPr>
            <w:tcW w:w="3150" w:type="dxa"/>
            <w:tcBorders>
              <w:top w:val="nil"/>
              <w:left w:val="nil"/>
              <w:bottom w:val="single" w:sz="4" w:space="0" w:color="000000"/>
              <w:right w:val="single" w:sz="4" w:space="0" w:color="000000"/>
            </w:tcBorders>
            <w:shd w:val="clear" w:color="000000" w:fill="FFFFFF"/>
            <w:vAlign w:val="center"/>
          </w:tcPr>
          <w:p w14:paraId="091E568C" w14:textId="77777777" w:rsidR="006662F1" w:rsidRPr="00FE5E9E" w:rsidRDefault="006662F1" w:rsidP="006662F1">
            <w:pPr>
              <w:spacing w:before="60" w:after="60"/>
            </w:pPr>
            <w:r w:rsidRPr="00FE5E9E">
              <w:rPr>
                <w:color w:val="000000"/>
              </w:rPr>
              <w:t xml:space="preserve">Please tell me the primary </w:t>
            </w:r>
            <w:proofErr w:type="spellStart"/>
            <w:proofErr w:type="gramStart"/>
            <w:r w:rsidRPr="00FE5E9E">
              <w:rPr>
                <w:color w:val="000000"/>
              </w:rPr>
              <w:t>owner?s</w:t>
            </w:r>
            <w:proofErr w:type="spellEnd"/>
            <w:proofErr w:type="gramEnd"/>
            <w:r w:rsidRPr="00FE5E9E">
              <w:rPr>
                <w:color w:val="000000"/>
              </w:rPr>
              <w:t xml:space="preserve"> date of birth including month, day, and year or enter it using 2 digits for month, 2 digits for day, and 4 digits for year.</w:t>
            </w:r>
          </w:p>
        </w:tc>
        <w:tc>
          <w:tcPr>
            <w:tcW w:w="3780" w:type="dxa"/>
            <w:vAlign w:val="center"/>
          </w:tcPr>
          <w:p w14:paraId="6BEAFF5D" w14:textId="77777777" w:rsidR="006662F1" w:rsidRPr="00F90C8B" w:rsidRDefault="006662F1" w:rsidP="006662F1">
            <w:pPr>
              <w:spacing w:before="60" w:after="60"/>
              <w:outlineLvl w:val="0"/>
              <w:rPr>
                <w:lang w:val="es-ES"/>
              </w:rPr>
            </w:pPr>
            <w:r w:rsidRPr="00F90C8B">
              <w:rPr>
                <w:color w:val="000000"/>
                <w:lang w:val="es-ES"/>
              </w:rPr>
              <w:t>Dígame la fecha de nacimiento del propietario principal, en formato de mes, día y año, o puede marcarla usando 2 dígitos para el mes, 2 dígitos para el día y 4 dígitos para el año.</w:t>
            </w:r>
          </w:p>
        </w:tc>
        <w:tc>
          <w:tcPr>
            <w:tcW w:w="1980" w:type="dxa"/>
            <w:shd w:val="clear" w:color="auto" w:fill="auto"/>
            <w:vAlign w:val="center"/>
          </w:tcPr>
          <w:p w14:paraId="31539011" w14:textId="77777777" w:rsidR="006662F1" w:rsidRPr="00F90C8B" w:rsidRDefault="006662F1" w:rsidP="006662F1">
            <w:pPr>
              <w:spacing w:before="60" w:after="60"/>
              <w:outlineLvl w:val="0"/>
              <w:rPr>
                <w:sz w:val="22"/>
                <w:szCs w:val="22"/>
                <w:lang w:val="es-ES"/>
              </w:rPr>
            </w:pPr>
          </w:p>
        </w:tc>
        <w:tc>
          <w:tcPr>
            <w:tcW w:w="990" w:type="dxa"/>
            <w:vAlign w:val="center"/>
          </w:tcPr>
          <w:p w14:paraId="3A666477" w14:textId="77777777" w:rsidR="006662F1" w:rsidRPr="00F90C8B" w:rsidRDefault="006662F1" w:rsidP="006662F1">
            <w:pPr>
              <w:spacing w:before="60" w:after="60"/>
              <w:outlineLvl w:val="0"/>
              <w:rPr>
                <w:sz w:val="22"/>
                <w:szCs w:val="22"/>
                <w:lang w:val="es-ES"/>
              </w:rPr>
            </w:pPr>
          </w:p>
        </w:tc>
      </w:tr>
      <w:tr w:rsidR="006662F1" w:rsidRPr="0004793B" w14:paraId="5185A5E5" w14:textId="0528FCA1" w:rsidTr="006662F1">
        <w:trPr>
          <w:trHeight w:val="20"/>
        </w:trPr>
        <w:tc>
          <w:tcPr>
            <w:tcW w:w="900" w:type="dxa"/>
            <w:shd w:val="clear" w:color="auto" w:fill="auto"/>
            <w:vAlign w:val="center"/>
          </w:tcPr>
          <w:p w14:paraId="13009CC9"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98B8AC9" w14:textId="77777777" w:rsidR="006662F1" w:rsidRPr="00B2174E" w:rsidRDefault="006662F1" w:rsidP="006662F1">
            <w:pPr>
              <w:spacing w:before="60" w:after="60"/>
              <w:jc w:val="center"/>
              <w:rPr>
                <w:bCs/>
                <w:sz w:val="20"/>
                <w:szCs w:val="20"/>
              </w:rPr>
            </w:pPr>
            <w:r w:rsidRPr="00B2174E">
              <w:rPr>
                <w:color w:val="000000"/>
                <w:sz w:val="20"/>
                <w:szCs w:val="20"/>
              </w:rPr>
              <w:t>0220AccountRetry.wav</w:t>
            </w:r>
          </w:p>
        </w:tc>
        <w:tc>
          <w:tcPr>
            <w:tcW w:w="3150" w:type="dxa"/>
            <w:tcBorders>
              <w:top w:val="nil"/>
              <w:left w:val="nil"/>
              <w:bottom w:val="single" w:sz="4" w:space="0" w:color="000000"/>
              <w:right w:val="single" w:sz="4" w:space="0" w:color="000000"/>
            </w:tcBorders>
            <w:shd w:val="clear" w:color="000000" w:fill="FFFFFF"/>
            <w:vAlign w:val="center"/>
          </w:tcPr>
          <w:p w14:paraId="19580A9A" w14:textId="77777777" w:rsidR="006662F1" w:rsidRPr="00FE5E9E" w:rsidRDefault="006662F1" w:rsidP="006662F1">
            <w:pPr>
              <w:spacing w:before="60" w:after="60"/>
            </w:pPr>
            <w:r w:rsidRPr="00FE5E9E">
              <w:rPr>
                <w:color w:val="000000"/>
              </w:rPr>
              <w:t xml:space="preserve">I </w:t>
            </w:r>
            <w:proofErr w:type="gramStart"/>
            <w:r w:rsidRPr="00FE5E9E">
              <w:rPr>
                <w:color w:val="000000"/>
              </w:rPr>
              <w:t>couldn't</w:t>
            </w:r>
            <w:proofErr w:type="gramEnd"/>
            <w:r w:rsidRPr="00FE5E9E">
              <w:rPr>
                <w:color w:val="000000"/>
              </w:rPr>
              <w:t xml:space="preserve"> find an account matching the information you provided. </w:t>
            </w:r>
            <w:proofErr w:type="gramStart"/>
            <w:r w:rsidRPr="00FE5E9E">
              <w:rPr>
                <w:color w:val="000000"/>
              </w:rPr>
              <w:t>Let's</w:t>
            </w:r>
            <w:proofErr w:type="gramEnd"/>
            <w:r w:rsidRPr="00FE5E9E">
              <w:rPr>
                <w:color w:val="000000"/>
              </w:rPr>
              <w:t xml:space="preserve"> try one more time. What is your account number?</w:t>
            </w:r>
          </w:p>
        </w:tc>
        <w:tc>
          <w:tcPr>
            <w:tcW w:w="3780" w:type="dxa"/>
            <w:vAlign w:val="center"/>
          </w:tcPr>
          <w:p w14:paraId="619B77A8" w14:textId="77777777" w:rsidR="006662F1" w:rsidRPr="00F90C8B" w:rsidRDefault="006662F1" w:rsidP="006662F1">
            <w:pPr>
              <w:spacing w:before="60" w:after="60"/>
              <w:outlineLvl w:val="0"/>
              <w:rPr>
                <w:lang w:val="es-ES"/>
              </w:rPr>
            </w:pPr>
            <w:r w:rsidRPr="00F90C8B">
              <w:rPr>
                <w:color w:val="000000"/>
                <w:lang w:val="es-ES"/>
              </w:rPr>
              <w:t>No pude encontrar una cuenta que coincidiera con la información que proporcionó. Vamos a intentarlo una vez más. ¿Cuál es su número de cuenta?</w:t>
            </w:r>
          </w:p>
        </w:tc>
        <w:tc>
          <w:tcPr>
            <w:tcW w:w="1980" w:type="dxa"/>
            <w:shd w:val="clear" w:color="auto" w:fill="auto"/>
            <w:vAlign w:val="center"/>
          </w:tcPr>
          <w:p w14:paraId="244A4D56" w14:textId="77777777" w:rsidR="006662F1" w:rsidRPr="00F90C8B" w:rsidRDefault="006662F1" w:rsidP="006662F1">
            <w:pPr>
              <w:spacing w:before="60" w:after="60"/>
              <w:outlineLvl w:val="0"/>
              <w:rPr>
                <w:sz w:val="22"/>
                <w:szCs w:val="22"/>
                <w:lang w:val="es-ES"/>
              </w:rPr>
            </w:pPr>
          </w:p>
        </w:tc>
        <w:tc>
          <w:tcPr>
            <w:tcW w:w="990" w:type="dxa"/>
            <w:vAlign w:val="center"/>
          </w:tcPr>
          <w:p w14:paraId="10706656" w14:textId="77777777" w:rsidR="006662F1" w:rsidRPr="00F90C8B" w:rsidRDefault="006662F1" w:rsidP="006662F1">
            <w:pPr>
              <w:spacing w:before="60" w:after="60"/>
              <w:outlineLvl w:val="0"/>
              <w:rPr>
                <w:sz w:val="22"/>
                <w:szCs w:val="22"/>
                <w:lang w:val="es-ES"/>
              </w:rPr>
            </w:pPr>
          </w:p>
        </w:tc>
      </w:tr>
      <w:tr w:rsidR="006662F1" w:rsidRPr="0004793B" w14:paraId="4139BEEF" w14:textId="4312AD69" w:rsidTr="006662F1">
        <w:trPr>
          <w:trHeight w:val="20"/>
        </w:trPr>
        <w:tc>
          <w:tcPr>
            <w:tcW w:w="900" w:type="dxa"/>
            <w:shd w:val="clear" w:color="auto" w:fill="auto"/>
            <w:vAlign w:val="center"/>
          </w:tcPr>
          <w:p w14:paraId="0F3A313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67FABFB" w14:textId="77777777" w:rsidR="006662F1" w:rsidRPr="00AA2D76" w:rsidRDefault="006662F1" w:rsidP="006662F1">
            <w:pPr>
              <w:spacing w:before="60" w:after="60"/>
              <w:jc w:val="center"/>
              <w:rPr>
                <w:bCs/>
                <w:sz w:val="20"/>
                <w:szCs w:val="20"/>
              </w:rPr>
            </w:pPr>
            <w:r w:rsidRPr="00AA2D76">
              <w:rPr>
                <w:color w:val="000000"/>
                <w:sz w:val="20"/>
                <w:szCs w:val="20"/>
              </w:rPr>
              <w:t>0220AccountRetry2.wav</w:t>
            </w:r>
          </w:p>
        </w:tc>
        <w:tc>
          <w:tcPr>
            <w:tcW w:w="3150" w:type="dxa"/>
            <w:tcBorders>
              <w:top w:val="nil"/>
              <w:left w:val="nil"/>
              <w:bottom w:val="single" w:sz="4" w:space="0" w:color="000000"/>
              <w:right w:val="single" w:sz="4" w:space="0" w:color="000000"/>
            </w:tcBorders>
            <w:shd w:val="clear" w:color="000000" w:fill="FFFFFF"/>
            <w:vAlign w:val="center"/>
          </w:tcPr>
          <w:p w14:paraId="2AF58637" w14:textId="77777777" w:rsidR="006662F1" w:rsidRPr="00AA2D76" w:rsidRDefault="006662F1" w:rsidP="006662F1">
            <w:pPr>
              <w:spacing w:before="60" w:after="60"/>
            </w:pPr>
            <w:r w:rsidRPr="00AA2D76">
              <w:rPr>
                <w:color w:val="000000"/>
              </w:rPr>
              <w:t>Please say or enter your account number.</w:t>
            </w:r>
          </w:p>
        </w:tc>
        <w:tc>
          <w:tcPr>
            <w:tcW w:w="3780" w:type="dxa"/>
            <w:vAlign w:val="center"/>
          </w:tcPr>
          <w:p w14:paraId="282AB124" w14:textId="77777777" w:rsidR="006662F1" w:rsidRPr="00F90C8B" w:rsidRDefault="006662F1" w:rsidP="006662F1">
            <w:pPr>
              <w:spacing w:before="60" w:after="60"/>
              <w:outlineLvl w:val="0"/>
              <w:rPr>
                <w:lang w:val="es-CO"/>
              </w:rPr>
            </w:pPr>
            <w:r w:rsidRPr="00F90C8B">
              <w:rPr>
                <w:color w:val="000000"/>
                <w:lang w:val="es-CO"/>
              </w:rPr>
              <w:t>Diga o marque su número de cuenta.</w:t>
            </w:r>
          </w:p>
        </w:tc>
        <w:tc>
          <w:tcPr>
            <w:tcW w:w="1980" w:type="dxa"/>
            <w:shd w:val="clear" w:color="auto" w:fill="auto"/>
            <w:vAlign w:val="center"/>
          </w:tcPr>
          <w:p w14:paraId="08DA7EA9" w14:textId="77777777" w:rsidR="006662F1" w:rsidRPr="00F90C8B" w:rsidRDefault="006662F1" w:rsidP="006662F1">
            <w:pPr>
              <w:spacing w:before="60" w:after="60"/>
              <w:outlineLvl w:val="0"/>
              <w:rPr>
                <w:sz w:val="22"/>
                <w:szCs w:val="22"/>
                <w:lang w:val="es-CO"/>
              </w:rPr>
            </w:pPr>
          </w:p>
        </w:tc>
        <w:tc>
          <w:tcPr>
            <w:tcW w:w="990" w:type="dxa"/>
            <w:vAlign w:val="center"/>
          </w:tcPr>
          <w:p w14:paraId="3E936984" w14:textId="77777777" w:rsidR="006662F1" w:rsidRPr="00F90C8B" w:rsidRDefault="006662F1" w:rsidP="006662F1">
            <w:pPr>
              <w:spacing w:before="60" w:after="60"/>
              <w:outlineLvl w:val="0"/>
              <w:rPr>
                <w:sz w:val="22"/>
                <w:szCs w:val="22"/>
                <w:lang w:val="es-CO"/>
              </w:rPr>
            </w:pPr>
          </w:p>
        </w:tc>
      </w:tr>
      <w:tr w:rsidR="006662F1" w:rsidRPr="00090E30" w14:paraId="37B49D4B" w14:textId="3843B4A9" w:rsidTr="006662F1">
        <w:trPr>
          <w:trHeight w:val="20"/>
        </w:trPr>
        <w:tc>
          <w:tcPr>
            <w:tcW w:w="900" w:type="dxa"/>
            <w:shd w:val="clear" w:color="auto" w:fill="auto"/>
            <w:vAlign w:val="center"/>
          </w:tcPr>
          <w:p w14:paraId="5F5EB0BD"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EAF1B4D" w14:textId="77777777" w:rsidR="006662F1" w:rsidRPr="00B2174E" w:rsidRDefault="006662F1" w:rsidP="006662F1">
            <w:pPr>
              <w:spacing w:before="60" w:after="60"/>
              <w:jc w:val="center"/>
              <w:rPr>
                <w:bCs/>
                <w:sz w:val="20"/>
                <w:szCs w:val="20"/>
              </w:rPr>
            </w:pPr>
            <w:r w:rsidRPr="00B2174E">
              <w:rPr>
                <w:color w:val="000000"/>
                <w:sz w:val="20"/>
                <w:szCs w:val="20"/>
              </w:rPr>
              <w:t>0300TitleSvcsMenu.wav</w:t>
            </w:r>
          </w:p>
        </w:tc>
        <w:tc>
          <w:tcPr>
            <w:tcW w:w="3150" w:type="dxa"/>
            <w:tcBorders>
              <w:top w:val="nil"/>
              <w:left w:val="nil"/>
              <w:bottom w:val="single" w:sz="4" w:space="0" w:color="000000"/>
              <w:right w:val="single" w:sz="4" w:space="0" w:color="000000"/>
            </w:tcBorders>
            <w:shd w:val="clear" w:color="000000" w:fill="FFFFFF"/>
            <w:vAlign w:val="center"/>
          </w:tcPr>
          <w:p w14:paraId="2EB72E3E" w14:textId="77777777" w:rsidR="006662F1" w:rsidRPr="00FE5E9E" w:rsidRDefault="006662F1" w:rsidP="006662F1">
            <w:pPr>
              <w:spacing w:before="60" w:after="60"/>
            </w:pPr>
            <w:r w:rsidRPr="00FE5E9E">
              <w:rPr>
                <w:color w:val="000000"/>
              </w:rPr>
              <w:t>You can say ownership changes, check status, make a payment, or help me with something else. Which</w:t>
            </w:r>
            <w:r w:rsidRPr="00FE5E9E">
              <w:rPr>
                <w:color w:val="000000"/>
              </w:rPr>
              <w:br/>
            </w:r>
            <w:r w:rsidRPr="00FE5E9E">
              <w:rPr>
                <w:color w:val="000000"/>
              </w:rPr>
              <w:br/>
              <w:t>would you like?</w:t>
            </w:r>
          </w:p>
        </w:tc>
        <w:tc>
          <w:tcPr>
            <w:tcW w:w="3780" w:type="dxa"/>
            <w:vAlign w:val="center"/>
          </w:tcPr>
          <w:p w14:paraId="4475CF20" w14:textId="76F7A181" w:rsidR="006662F1" w:rsidRPr="00F90C8B" w:rsidRDefault="006662F1" w:rsidP="006662F1">
            <w:pPr>
              <w:spacing w:before="60" w:after="60"/>
              <w:outlineLvl w:val="0"/>
              <w:rPr>
                <w:lang w:val="es-CO"/>
              </w:rPr>
            </w:pPr>
            <w:r w:rsidRPr="00F90C8B">
              <w:rPr>
                <w:color w:val="000000"/>
                <w:lang w:val="es-ES"/>
              </w:rPr>
              <w:t xml:space="preserve">Puede decir "Cambios de </w:t>
            </w:r>
            <w:r>
              <w:rPr>
                <w:color w:val="000000"/>
                <w:lang w:val="es-ES"/>
              </w:rPr>
              <w:t>propiedad</w:t>
            </w:r>
            <w:r w:rsidRPr="00F90C8B">
              <w:rPr>
                <w:color w:val="000000"/>
                <w:lang w:val="es-ES"/>
              </w:rPr>
              <w:t xml:space="preserve">", "Comprobar el estado", "Hacer un pago" o "Ayuda con otra cosa". </w:t>
            </w:r>
            <w:r w:rsidRPr="00F90C8B">
              <w:rPr>
                <w:color w:val="000000"/>
                <w:lang w:val="es-CO"/>
              </w:rPr>
              <w:t>¿Qué</w:t>
            </w:r>
            <w:r w:rsidRPr="00F90C8B">
              <w:rPr>
                <w:color w:val="000000"/>
                <w:lang w:val="es-CO"/>
              </w:rPr>
              <w:br/>
            </w:r>
            <w:r w:rsidRPr="00F90C8B">
              <w:rPr>
                <w:color w:val="000000"/>
                <w:lang w:val="es-CO"/>
              </w:rPr>
              <w:br/>
              <w:t xml:space="preserve"> le gustaría?</w:t>
            </w:r>
          </w:p>
        </w:tc>
        <w:tc>
          <w:tcPr>
            <w:tcW w:w="1980" w:type="dxa"/>
            <w:shd w:val="clear" w:color="auto" w:fill="auto"/>
            <w:vAlign w:val="center"/>
          </w:tcPr>
          <w:p w14:paraId="7697C6DA" w14:textId="77777777" w:rsidR="006662F1" w:rsidRPr="00F90C8B" w:rsidRDefault="006662F1" w:rsidP="006662F1">
            <w:pPr>
              <w:spacing w:before="60" w:after="60"/>
              <w:outlineLvl w:val="0"/>
              <w:rPr>
                <w:sz w:val="22"/>
                <w:szCs w:val="22"/>
                <w:lang w:val="es-CO"/>
              </w:rPr>
            </w:pPr>
          </w:p>
        </w:tc>
        <w:tc>
          <w:tcPr>
            <w:tcW w:w="990" w:type="dxa"/>
            <w:vAlign w:val="center"/>
          </w:tcPr>
          <w:p w14:paraId="18768AB8" w14:textId="77777777" w:rsidR="006662F1" w:rsidRPr="00F90C8B" w:rsidRDefault="006662F1" w:rsidP="006662F1">
            <w:pPr>
              <w:spacing w:before="60" w:after="60"/>
              <w:outlineLvl w:val="0"/>
              <w:rPr>
                <w:sz w:val="22"/>
                <w:szCs w:val="22"/>
                <w:lang w:val="es-CO"/>
              </w:rPr>
            </w:pPr>
          </w:p>
        </w:tc>
      </w:tr>
      <w:tr w:rsidR="006662F1" w:rsidRPr="0004793B" w14:paraId="1BB42E26" w14:textId="16B467B9" w:rsidTr="006662F1">
        <w:trPr>
          <w:trHeight w:val="20"/>
        </w:trPr>
        <w:tc>
          <w:tcPr>
            <w:tcW w:w="900" w:type="dxa"/>
            <w:shd w:val="clear" w:color="auto" w:fill="auto"/>
            <w:vAlign w:val="center"/>
          </w:tcPr>
          <w:p w14:paraId="27032914"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F4BAE25" w14:textId="77777777" w:rsidR="006662F1" w:rsidRPr="00B2174E" w:rsidRDefault="006662F1" w:rsidP="006662F1">
            <w:pPr>
              <w:spacing w:before="60" w:after="60"/>
              <w:jc w:val="center"/>
              <w:rPr>
                <w:bCs/>
                <w:sz w:val="20"/>
                <w:szCs w:val="20"/>
              </w:rPr>
            </w:pPr>
            <w:r w:rsidRPr="00B2174E">
              <w:rPr>
                <w:color w:val="000000"/>
                <w:sz w:val="20"/>
                <w:szCs w:val="20"/>
              </w:rPr>
              <w:t>0300TitleSvcsMenuRetry.wav</w:t>
            </w:r>
          </w:p>
        </w:tc>
        <w:tc>
          <w:tcPr>
            <w:tcW w:w="3150" w:type="dxa"/>
            <w:tcBorders>
              <w:top w:val="nil"/>
              <w:left w:val="nil"/>
              <w:bottom w:val="single" w:sz="4" w:space="0" w:color="000000"/>
              <w:right w:val="single" w:sz="4" w:space="0" w:color="000000"/>
            </w:tcBorders>
            <w:shd w:val="clear" w:color="000000" w:fill="FFFFFF"/>
            <w:vAlign w:val="center"/>
          </w:tcPr>
          <w:p w14:paraId="55649F07" w14:textId="77777777" w:rsidR="006662F1" w:rsidRPr="00FE5E9E" w:rsidRDefault="006662F1" w:rsidP="006662F1">
            <w:pPr>
              <w:spacing w:before="60" w:after="60"/>
            </w:pPr>
            <w:r w:rsidRPr="00FE5E9E">
              <w:rPr>
                <w:color w:val="000000"/>
              </w:rPr>
              <w:t xml:space="preserve">To change ownership, press 1. Check the </w:t>
            </w:r>
            <w:proofErr w:type="spellStart"/>
            <w:r w:rsidRPr="00FE5E9E">
              <w:rPr>
                <w:color w:val="000000"/>
              </w:rPr>
              <w:t>staus</w:t>
            </w:r>
            <w:proofErr w:type="spellEnd"/>
            <w:r w:rsidRPr="00FE5E9E">
              <w:rPr>
                <w:color w:val="000000"/>
              </w:rPr>
              <w:t xml:space="preserve"> of a transfer that is already in progress, 2. Make a payment, 3. Something else 4. To speak to a representative, press 0.</w:t>
            </w:r>
          </w:p>
        </w:tc>
        <w:tc>
          <w:tcPr>
            <w:tcW w:w="3780" w:type="dxa"/>
            <w:vAlign w:val="center"/>
          </w:tcPr>
          <w:p w14:paraId="1035A45D" w14:textId="14FBD464" w:rsidR="006662F1" w:rsidRPr="00F90C8B" w:rsidRDefault="006662F1" w:rsidP="006662F1">
            <w:pPr>
              <w:spacing w:before="60" w:after="60"/>
              <w:outlineLvl w:val="0"/>
              <w:rPr>
                <w:lang w:val="es-ES"/>
              </w:rPr>
            </w:pPr>
            <w:r w:rsidRPr="00F90C8B">
              <w:rPr>
                <w:color w:val="000000"/>
                <w:lang w:val="es-ES"/>
              </w:rPr>
              <w:t xml:space="preserve">Para cambios de </w:t>
            </w:r>
            <w:r>
              <w:rPr>
                <w:color w:val="000000"/>
                <w:lang w:val="es-ES"/>
              </w:rPr>
              <w:t>propiedad</w:t>
            </w:r>
            <w:r w:rsidRPr="00F90C8B">
              <w:rPr>
                <w:color w:val="000000"/>
                <w:lang w:val="es-ES"/>
              </w:rPr>
              <w:t>, oprima 1. Comprobar el estado de una transferencia que ya está en proceso, 2. Hacer un pago, 3. Otra cosa, 4. Para hablar con un representante, oprima 0.</w:t>
            </w:r>
          </w:p>
        </w:tc>
        <w:tc>
          <w:tcPr>
            <w:tcW w:w="1980" w:type="dxa"/>
            <w:shd w:val="clear" w:color="auto" w:fill="auto"/>
            <w:vAlign w:val="center"/>
          </w:tcPr>
          <w:p w14:paraId="74EF4EEF" w14:textId="77777777" w:rsidR="006662F1" w:rsidRPr="00F90C8B" w:rsidRDefault="006662F1" w:rsidP="006662F1">
            <w:pPr>
              <w:spacing w:before="60" w:after="60"/>
              <w:outlineLvl w:val="0"/>
              <w:rPr>
                <w:sz w:val="22"/>
                <w:szCs w:val="22"/>
                <w:lang w:val="es-ES"/>
              </w:rPr>
            </w:pPr>
          </w:p>
        </w:tc>
        <w:tc>
          <w:tcPr>
            <w:tcW w:w="990" w:type="dxa"/>
            <w:vAlign w:val="center"/>
          </w:tcPr>
          <w:p w14:paraId="21FBE47F" w14:textId="77777777" w:rsidR="006662F1" w:rsidRPr="00F90C8B" w:rsidRDefault="006662F1" w:rsidP="006662F1">
            <w:pPr>
              <w:spacing w:before="60" w:after="60"/>
              <w:outlineLvl w:val="0"/>
              <w:rPr>
                <w:sz w:val="22"/>
                <w:szCs w:val="22"/>
                <w:lang w:val="es-ES"/>
              </w:rPr>
            </w:pPr>
          </w:p>
        </w:tc>
      </w:tr>
      <w:tr w:rsidR="006662F1" w:rsidRPr="0004793B" w14:paraId="58435C6A" w14:textId="5779B021" w:rsidTr="006662F1">
        <w:trPr>
          <w:trHeight w:val="20"/>
        </w:trPr>
        <w:tc>
          <w:tcPr>
            <w:tcW w:w="900" w:type="dxa"/>
            <w:shd w:val="clear" w:color="auto" w:fill="auto"/>
            <w:vAlign w:val="center"/>
          </w:tcPr>
          <w:p w14:paraId="6A5B1D14"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47767B9" w14:textId="77777777" w:rsidR="006662F1" w:rsidRPr="00B2174E" w:rsidRDefault="006662F1" w:rsidP="006662F1">
            <w:pPr>
              <w:spacing w:before="60" w:after="60"/>
              <w:jc w:val="center"/>
              <w:rPr>
                <w:bCs/>
                <w:sz w:val="20"/>
                <w:szCs w:val="20"/>
              </w:rPr>
            </w:pPr>
            <w:r w:rsidRPr="00B2174E">
              <w:rPr>
                <w:color w:val="000000"/>
                <w:sz w:val="20"/>
                <w:szCs w:val="20"/>
              </w:rPr>
              <w:t>0310StatusSendLetter1.wav</w:t>
            </w:r>
          </w:p>
        </w:tc>
        <w:tc>
          <w:tcPr>
            <w:tcW w:w="3150" w:type="dxa"/>
            <w:tcBorders>
              <w:top w:val="nil"/>
              <w:left w:val="nil"/>
              <w:bottom w:val="single" w:sz="4" w:space="0" w:color="000000"/>
              <w:right w:val="single" w:sz="4" w:space="0" w:color="000000"/>
            </w:tcBorders>
            <w:shd w:val="clear" w:color="000000" w:fill="FFFFFF"/>
            <w:vAlign w:val="center"/>
          </w:tcPr>
          <w:p w14:paraId="33D30DC8" w14:textId="77777777" w:rsidR="006662F1" w:rsidRPr="00FE5E9E" w:rsidRDefault="006662F1" w:rsidP="006662F1">
            <w:pPr>
              <w:spacing w:before="60" w:after="60"/>
            </w:pPr>
            <w:r w:rsidRPr="00FE5E9E">
              <w:rPr>
                <w:color w:val="000000"/>
              </w:rPr>
              <w:t>Your request to transfer ownership was processed on</w:t>
            </w:r>
          </w:p>
        </w:tc>
        <w:tc>
          <w:tcPr>
            <w:tcW w:w="3780" w:type="dxa"/>
            <w:vAlign w:val="center"/>
          </w:tcPr>
          <w:p w14:paraId="42C488DF" w14:textId="1C0FC3FE" w:rsidR="006662F1" w:rsidRPr="00F90C8B" w:rsidRDefault="006662F1" w:rsidP="006662F1">
            <w:pPr>
              <w:spacing w:before="60" w:after="60"/>
              <w:outlineLvl w:val="0"/>
              <w:rPr>
                <w:lang w:val="es-ES"/>
              </w:rPr>
            </w:pPr>
            <w:r w:rsidRPr="00F90C8B">
              <w:rPr>
                <w:color w:val="000000"/>
                <w:lang w:val="es-ES"/>
              </w:rPr>
              <w:t xml:space="preserve">Su solicitud de transferencia de </w:t>
            </w:r>
            <w:r>
              <w:rPr>
                <w:color w:val="000000"/>
                <w:lang w:val="es-ES"/>
              </w:rPr>
              <w:t>propiedad</w:t>
            </w:r>
            <w:r w:rsidRPr="00F90C8B">
              <w:rPr>
                <w:color w:val="000000"/>
                <w:lang w:val="es-ES"/>
              </w:rPr>
              <w:t xml:space="preserve"> se procesó el día</w:t>
            </w:r>
          </w:p>
        </w:tc>
        <w:tc>
          <w:tcPr>
            <w:tcW w:w="1980" w:type="dxa"/>
            <w:shd w:val="clear" w:color="auto" w:fill="auto"/>
            <w:vAlign w:val="center"/>
          </w:tcPr>
          <w:p w14:paraId="08C3BD57" w14:textId="77777777" w:rsidR="006662F1" w:rsidRPr="00F90C8B" w:rsidRDefault="006662F1" w:rsidP="006662F1">
            <w:pPr>
              <w:spacing w:before="60" w:after="60"/>
              <w:outlineLvl w:val="0"/>
              <w:rPr>
                <w:sz w:val="22"/>
                <w:szCs w:val="22"/>
                <w:lang w:val="es-ES"/>
              </w:rPr>
            </w:pPr>
          </w:p>
        </w:tc>
        <w:tc>
          <w:tcPr>
            <w:tcW w:w="990" w:type="dxa"/>
            <w:vAlign w:val="center"/>
          </w:tcPr>
          <w:p w14:paraId="7266D394" w14:textId="77777777" w:rsidR="006662F1" w:rsidRPr="00F90C8B" w:rsidRDefault="006662F1" w:rsidP="006662F1">
            <w:pPr>
              <w:spacing w:before="60" w:after="60"/>
              <w:outlineLvl w:val="0"/>
              <w:rPr>
                <w:sz w:val="22"/>
                <w:szCs w:val="22"/>
                <w:lang w:val="es-ES"/>
              </w:rPr>
            </w:pPr>
          </w:p>
        </w:tc>
      </w:tr>
      <w:tr w:rsidR="006662F1" w:rsidRPr="0004793B" w14:paraId="4CCD3C5F" w14:textId="6DCFBCB0" w:rsidTr="006662F1">
        <w:trPr>
          <w:trHeight w:val="20"/>
        </w:trPr>
        <w:tc>
          <w:tcPr>
            <w:tcW w:w="900" w:type="dxa"/>
            <w:shd w:val="clear" w:color="auto" w:fill="auto"/>
            <w:vAlign w:val="center"/>
          </w:tcPr>
          <w:p w14:paraId="2B3D35F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64CD877" w14:textId="77777777" w:rsidR="006662F1" w:rsidRPr="00B2174E" w:rsidRDefault="006662F1" w:rsidP="006662F1">
            <w:pPr>
              <w:spacing w:before="60" w:after="60"/>
              <w:jc w:val="center"/>
              <w:rPr>
                <w:bCs/>
                <w:sz w:val="20"/>
                <w:szCs w:val="20"/>
              </w:rPr>
            </w:pPr>
            <w:r w:rsidRPr="00B2174E">
              <w:rPr>
                <w:color w:val="000000"/>
                <w:sz w:val="20"/>
                <w:szCs w:val="20"/>
              </w:rPr>
              <w:t>0310StatusSendLetter2.wav</w:t>
            </w:r>
          </w:p>
        </w:tc>
        <w:tc>
          <w:tcPr>
            <w:tcW w:w="3150" w:type="dxa"/>
            <w:tcBorders>
              <w:top w:val="nil"/>
              <w:left w:val="nil"/>
              <w:bottom w:val="single" w:sz="4" w:space="0" w:color="000000"/>
              <w:right w:val="single" w:sz="4" w:space="0" w:color="000000"/>
            </w:tcBorders>
            <w:shd w:val="clear" w:color="000000" w:fill="FFFFFF"/>
            <w:vAlign w:val="center"/>
          </w:tcPr>
          <w:p w14:paraId="2D1937DB" w14:textId="77777777" w:rsidR="006662F1" w:rsidRPr="00FE5E9E" w:rsidRDefault="006662F1" w:rsidP="006662F1">
            <w:pPr>
              <w:spacing w:before="60" w:after="60"/>
            </w:pPr>
            <w:r w:rsidRPr="00FE5E9E">
              <w:rPr>
                <w:color w:val="000000"/>
              </w:rPr>
              <w:t>Would you like me to send you a copy of the confirmation letter?</w:t>
            </w:r>
          </w:p>
        </w:tc>
        <w:tc>
          <w:tcPr>
            <w:tcW w:w="3780" w:type="dxa"/>
            <w:vAlign w:val="center"/>
          </w:tcPr>
          <w:p w14:paraId="3B80923E" w14:textId="77777777" w:rsidR="006662F1" w:rsidRPr="00F90C8B" w:rsidRDefault="006662F1" w:rsidP="006662F1">
            <w:pPr>
              <w:spacing w:before="60" w:after="60"/>
              <w:outlineLvl w:val="0"/>
              <w:rPr>
                <w:lang w:val="es-ES"/>
              </w:rPr>
            </w:pPr>
            <w:r w:rsidRPr="00F90C8B">
              <w:rPr>
                <w:color w:val="000000"/>
                <w:lang w:val="es-ES"/>
              </w:rPr>
              <w:t>¿Quiere que le envíe una copia de la carta de confirmación?</w:t>
            </w:r>
          </w:p>
        </w:tc>
        <w:tc>
          <w:tcPr>
            <w:tcW w:w="1980" w:type="dxa"/>
            <w:shd w:val="clear" w:color="auto" w:fill="auto"/>
            <w:vAlign w:val="center"/>
          </w:tcPr>
          <w:p w14:paraId="4E772B84" w14:textId="77777777" w:rsidR="006662F1" w:rsidRPr="00F90C8B" w:rsidRDefault="006662F1" w:rsidP="006662F1">
            <w:pPr>
              <w:spacing w:before="60" w:after="60"/>
              <w:outlineLvl w:val="0"/>
              <w:rPr>
                <w:sz w:val="22"/>
                <w:szCs w:val="22"/>
                <w:lang w:val="es-ES"/>
              </w:rPr>
            </w:pPr>
          </w:p>
        </w:tc>
        <w:tc>
          <w:tcPr>
            <w:tcW w:w="990" w:type="dxa"/>
            <w:vAlign w:val="center"/>
          </w:tcPr>
          <w:p w14:paraId="5586A9BE" w14:textId="77777777" w:rsidR="006662F1" w:rsidRPr="00F90C8B" w:rsidRDefault="006662F1" w:rsidP="006662F1">
            <w:pPr>
              <w:spacing w:before="60" w:after="60"/>
              <w:outlineLvl w:val="0"/>
              <w:rPr>
                <w:sz w:val="22"/>
                <w:szCs w:val="22"/>
                <w:lang w:val="es-ES"/>
              </w:rPr>
            </w:pPr>
          </w:p>
        </w:tc>
      </w:tr>
      <w:tr w:rsidR="006662F1" w:rsidRPr="0004793B" w14:paraId="06CAA35E" w14:textId="2A2AB6F7" w:rsidTr="006662F1">
        <w:trPr>
          <w:trHeight w:val="20"/>
        </w:trPr>
        <w:tc>
          <w:tcPr>
            <w:tcW w:w="900" w:type="dxa"/>
            <w:shd w:val="clear" w:color="auto" w:fill="auto"/>
            <w:vAlign w:val="center"/>
          </w:tcPr>
          <w:p w14:paraId="7891E50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00CE3B7" w14:textId="77777777" w:rsidR="006662F1" w:rsidRPr="00B2174E" w:rsidRDefault="006662F1" w:rsidP="006662F1">
            <w:pPr>
              <w:spacing w:before="60" w:after="60"/>
              <w:jc w:val="center"/>
              <w:rPr>
                <w:bCs/>
                <w:sz w:val="20"/>
                <w:szCs w:val="20"/>
              </w:rPr>
            </w:pPr>
            <w:r w:rsidRPr="00B2174E">
              <w:rPr>
                <w:color w:val="000000"/>
                <w:sz w:val="20"/>
                <w:szCs w:val="20"/>
              </w:rPr>
              <w:t>0310StatusSendLetter3.wav</w:t>
            </w:r>
          </w:p>
        </w:tc>
        <w:tc>
          <w:tcPr>
            <w:tcW w:w="3150" w:type="dxa"/>
            <w:tcBorders>
              <w:top w:val="nil"/>
              <w:left w:val="nil"/>
              <w:bottom w:val="single" w:sz="4" w:space="0" w:color="000000"/>
              <w:right w:val="single" w:sz="4" w:space="0" w:color="000000"/>
            </w:tcBorders>
            <w:shd w:val="clear" w:color="000000" w:fill="FFFFFF"/>
            <w:vAlign w:val="center"/>
          </w:tcPr>
          <w:p w14:paraId="59889BC0" w14:textId="77777777" w:rsidR="006662F1" w:rsidRPr="00FE5E9E" w:rsidRDefault="006662F1" w:rsidP="006662F1">
            <w:pPr>
              <w:spacing w:before="60" w:after="60"/>
            </w:pPr>
            <w:r w:rsidRPr="00FE5E9E">
              <w:rPr>
                <w:color w:val="000000"/>
              </w:rPr>
              <w:t>If you would like to speak with someone, just say representative.</w:t>
            </w:r>
          </w:p>
        </w:tc>
        <w:tc>
          <w:tcPr>
            <w:tcW w:w="3780" w:type="dxa"/>
            <w:vAlign w:val="center"/>
          </w:tcPr>
          <w:p w14:paraId="68CBFE66" w14:textId="23DE9B93" w:rsidR="006662F1" w:rsidRPr="00F90C8B" w:rsidRDefault="006662F1" w:rsidP="006662F1">
            <w:pPr>
              <w:spacing w:before="60" w:after="60"/>
              <w:outlineLvl w:val="0"/>
              <w:rPr>
                <w:lang w:val="es-ES"/>
              </w:rPr>
            </w:pPr>
            <w:r w:rsidRPr="00F90C8B">
              <w:rPr>
                <w:color w:val="000000"/>
                <w:lang w:val="es-ES"/>
              </w:rPr>
              <w:t xml:space="preserve">Si quiere hablar con alguien, </w:t>
            </w:r>
            <w:r>
              <w:rPr>
                <w:color w:val="000000"/>
                <w:lang w:val="es-ES"/>
              </w:rPr>
              <w:t>Por favor decir</w:t>
            </w:r>
            <w:r w:rsidRPr="00F90C8B">
              <w:rPr>
                <w:color w:val="000000"/>
                <w:lang w:val="es-ES"/>
              </w:rPr>
              <w:t xml:space="preserve"> "Representante".</w:t>
            </w:r>
          </w:p>
        </w:tc>
        <w:tc>
          <w:tcPr>
            <w:tcW w:w="1980" w:type="dxa"/>
            <w:shd w:val="clear" w:color="auto" w:fill="auto"/>
            <w:vAlign w:val="center"/>
          </w:tcPr>
          <w:p w14:paraId="74EB6D3D" w14:textId="77777777" w:rsidR="006662F1" w:rsidRPr="00F90C8B" w:rsidRDefault="006662F1" w:rsidP="006662F1">
            <w:pPr>
              <w:spacing w:before="60" w:after="60"/>
              <w:outlineLvl w:val="0"/>
              <w:rPr>
                <w:sz w:val="22"/>
                <w:szCs w:val="22"/>
                <w:lang w:val="es-ES"/>
              </w:rPr>
            </w:pPr>
          </w:p>
        </w:tc>
        <w:tc>
          <w:tcPr>
            <w:tcW w:w="990" w:type="dxa"/>
            <w:vAlign w:val="center"/>
          </w:tcPr>
          <w:p w14:paraId="43B9EC82" w14:textId="77777777" w:rsidR="006662F1" w:rsidRPr="00F90C8B" w:rsidRDefault="006662F1" w:rsidP="006662F1">
            <w:pPr>
              <w:spacing w:before="60" w:after="60"/>
              <w:outlineLvl w:val="0"/>
              <w:rPr>
                <w:sz w:val="22"/>
                <w:szCs w:val="22"/>
                <w:lang w:val="es-ES"/>
              </w:rPr>
            </w:pPr>
          </w:p>
        </w:tc>
      </w:tr>
      <w:tr w:rsidR="006662F1" w:rsidRPr="0004793B" w14:paraId="25F20AA0" w14:textId="4EB31BB4" w:rsidTr="006662F1">
        <w:trPr>
          <w:trHeight w:val="20"/>
        </w:trPr>
        <w:tc>
          <w:tcPr>
            <w:tcW w:w="900" w:type="dxa"/>
            <w:shd w:val="clear" w:color="auto" w:fill="auto"/>
            <w:vAlign w:val="center"/>
          </w:tcPr>
          <w:p w14:paraId="26E9F756"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8C25BD5" w14:textId="77777777" w:rsidR="006662F1" w:rsidRPr="00B2174E" w:rsidRDefault="006662F1" w:rsidP="006662F1">
            <w:pPr>
              <w:spacing w:before="60" w:after="60"/>
              <w:jc w:val="center"/>
              <w:rPr>
                <w:bCs/>
                <w:sz w:val="20"/>
                <w:szCs w:val="20"/>
              </w:rPr>
            </w:pPr>
            <w:r w:rsidRPr="00B2174E">
              <w:rPr>
                <w:color w:val="000000"/>
                <w:sz w:val="20"/>
                <w:szCs w:val="20"/>
              </w:rPr>
              <w:t>0315Status1.wav</w:t>
            </w:r>
          </w:p>
        </w:tc>
        <w:tc>
          <w:tcPr>
            <w:tcW w:w="3150" w:type="dxa"/>
            <w:tcBorders>
              <w:top w:val="nil"/>
              <w:left w:val="nil"/>
              <w:bottom w:val="single" w:sz="4" w:space="0" w:color="000000"/>
              <w:right w:val="single" w:sz="4" w:space="0" w:color="000000"/>
            </w:tcBorders>
            <w:shd w:val="clear" w:color="000000" w:fill="FFFFFF"/>
            <w:vAlign w:val="center"/>
          </w:tcPr>
          <w:p w14:paraId="5349E00E" w14:textId="77777777" w:rsidR="006662F1" w:rsidRPr="00FE5E9E" w:rsidRDefault="006662F1" w:rsidP="006662F1">
            <w:pPr>
              <w:spacing w:before="60" w:after="60"/>
            </w:pPr>
            <w:r w:rsidRPr="00FE5E9E">
              <w:rPr>
                <w:color w:val="000000"/>
              </w:rPr>
              <w:t xml:space="preserve">Your request to transfer ownership has been processed.  A confirmation letter is being mailed to the address on </w:t>
            </w:r>
            <w:proofErr w:type="gramStart"/>
            <w:r w:rsidRPr="00FE5E9E">
              <w:rPr>
                <w:color w:val="000000"/>
              </w:rPr>
              <w:t>file, and</w:t>
            </w:r>
            <w:proofErr w:type="gramEnd"/>
            <w:r w:rsidRPr="00FE5E9E">
              <w:rPr>
                <w:color w:val="000000"/>
              </w:rPr>
              <w:t xml:space="preserve"> should arrive in the next 10 business days.</w:t>
            </w:r>
          </w:p>
        </w:tc>
        <w:tc>
          <w:tcPr>
            <w:tcW w:w="3780" w:type="dxa"/>
            <w:vAlign w:val="center"/>
          </w:tcPr>
          <w:p w14:paraId="542565A8" w14:textId="2E032800" w:rsidR="006662F1" w:rsidRPr="00F90C8B" w:rsidRDefault="006662F1" w:rsidP="006662F1">
            <w:pPr>
              <w:spacing w:before="60" w:after="60"/>
              <w:outlineLvl w:val="0"/>
              <w:rPr>
                <w:lang w:val="es-ES"/>
              </w:rPr>
            </w:pPr>
            <w:r w:rsidRPr="00F90C8B">
              <w:rPr>
                <w:color w:val="000000"/>
                <w:lang w:val="es-ES"/>
              </w:rPr>
              <w:t xml:space="preserve">Se ha procesado su solicitud de transferencia de </w:t>
            </w:r>
            <w:r>
              <w:rPr>
                <w:color w:val="000000"/>
                <w:lang w:val="es-ES"/>
              </w:rPr>
              <w:t>propiedad</w:t>
            </w:r>
            <w:r w:rsidRPr="00F90C8B">
              <w:rPr>
                <w:color w:val="000000"/>
                <w:lang w:val="es-ES"/>
              </w:rPr>
              <w:t>.  Se va a enviar una carta de confirmación al domicilio que tenemos registrado y debería llegar en los próximos diez días hábiles.</w:t>
            </w:r>
          </w:p>
        </w:tc>
        <w:tc>
          <w:tcPr>
            <w:tcW w:w="1980" w:type="dxa"/>
            <w:shd w:val="clear" w:color="auto" w:fill="auto"/>
            <w:vAlign w:val="center"/>
          </w:tcPr>
          <w:p w14:paraId="39B9BF70" w14:textId="77777777" w:rsidR="006662F1" w:rsidRPr="00F90C8B" w:rsidRDefault="006662F1" w:rsidP="006662F1">
            <w:pPr>
              <w:spacing w:before="60" w:after="60"/>
              <w:outlineLvl w:val="0"/>
              <w:rPr>
                <w:sz w:val="22"/>
                <w:szCs w:val="22"/>
                <w:lang w:val="es-ES"/>
              </w:rPr>
            </w:pPr>
          </w:p>
        </w:tc>
        <w:tc>
          <w:tcPr>
            <w:tcW w:w="990" w:type="dxa"/>
            <w:vAlign w:val="center"/>
          </w:tcPr>
          <w:p w14:paraId="483AB87C" w14:textId="77777777" w:rsidR="006662F1" w:rsidRPr="00F90C8B" w:rsidRDefault="006662F1" w:rsidP="006662F1">
            <w:pPr>
              <w:spacing w:before="60" w:after="60"/>
              <w:outlineLvl w:val="0"/>
              <w:rPr>
                <w:sz w:val="22"/>
                <w:szCs w:val="22"/>
                <w:lang w:val="es-ES"/>
              </w:rPr>
            </w:pPr>
          </w:p>
        </w:tc>
      </w:tr>
      <w:tr w:rsidR="006662F1" w:rsidRPr="00A63D7E" w14:paraId="29994CEF" w14:textId="0FC43CB3" w:rsidTr="006662F1">
        <w:trPr>
          <w:trHeight w:val="20"/>
        </w:trPr>
        <w:tc>
          <w:tcPr>
            <w:tcW w:w="900" w:type="dxa"/>
            <w:shd w:val="clear" w:color="auto" w:fill="auto"/>
            <w:vAlign w:val="center"/>
          </w:tcPr>
          <w:p w14:paraId="518E54E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C5CAF6F" w14:textId="77777777" w:rsidR="006662F1" w:rsidRPr="00B2174E" w:rsidRDefault="006662F1" w:rsidP="006662F1">
            <w:pPr>
              <w:spacing w:before="60" w:after="60"/>
              <w:jc w:val="center"/>
              <w:rPr>
                <w:bCs/>
                <w:sz w:val="20"/>
                <w:szCs w:val="20"/>
              </w:rPr>
            </w:pPr>
            <w:r w:rsidRPr="00B2174E">
              <w:rPr>
                <w:color w:val="000000"/>
                <w:sz w:val="20"/>
                <w:szCs w:val="20"/>
              </w:rPr>
              <w:t>0320a.wav</w:t>
            </w:r>
          </w:p>
        </w:tc>
        <w:tc>
          <w:tcPr>
            <w:tcW w:w="3150" w:type="dxa"/>
            <w:tcBorders>
              <w:top w:val="nil"/>
              <w:left w:val="nil"/>
              <w:bottom w:val="single" w:sz="4" w:space="0" w:color="000000"/>
              <w:right w:val="single" w:sz="4" w:space="0" w:color="000000"/>
            </w:tcBorders>
            <w:shd w:val="clear" w:color="000000" w:fill="FFFFFF"/>
            <w:vAlign w:val="center"/>
          </w:tcPr>
          <w:p w14:paraId="6AC31D06" w14:textId="77777777" w:rsidR="006662F1" w:rsidRPr="00FE5E9E" w:rsidRDefault="006662F1" w:rsidP="006662F1">
            <w:pPr>
              <w:spacing w:before="60" w:after="60"/>
            </w:pPr>
            <w:r w:rsidRPr="00FE5E9E">
              <w:rPr>
                <w:color w:val="000000"/>
              </w:rPr>
              <w:t>Add an owner</w:t>
            </w:r>
          </w:p>
        </w:tc>
        <w:tc>
          <w:tcPr>
            <w:tcW w:w="3780" w:type="dxa"/>
            <w:vAlign w:val="center"/>
          </w:tcPr>
          <w:p w14:paraId="5A3D5801" w14:textId="77777777" w:rsidR="006662F1" w:rsidRPr="00FE5E9E" w:rsidRDefault="006662F1" w:rsidP="006662F1">
            <w:pPr>
              <w:spacing w:before="60" w:after="60"/>
              <w:outlineLvl w:val="0"/>
            </w:pPr>
            <w:proofErr w:type="spellStart"/>
            <w:r>
              <w:rPr>
                <w:color w:val="000000"/>
              </w:rPr>
              <w:t>Añadir</w:t>
            </w:r>
            <w:proofErr w:type="spellEnd"/>
            <w:r>
              <w:rPr>
                <w:color w:val="000000"/>
              </w:rPr>
              <w:t xml:space="preserve"> a un </w:t>
            </w:r>
            <w:proofErr w:type="spellStart"/>
            <w:r>
              <w:rPr>
                <w:color w:val="000000"/>
              </w:rPr>
              <w:t>propietario</w:t>
            </w:r>
            <w:proofErr w:type="spellEnd"/>
          </w:p>
        </w:tc>
        <w:tc>
          <w:tcPr>
            <w:tcW w:w="1980" w:type="dxa"/>
            <w:shd w:val="clear" w:color="auto" w:fill="auto"/>
            <w:vAlign w:val="center"/>
          </w:tcPr>
          <w:p w14:paraId="7E65FC9F" w14:textId="77777777" w:rsidR="006662F1" w:rsidRPr="00D04A9D" w:rsidRDefault="006662F1" w:rsidP="006662F1">
            <w:pPr>
              <w:spacing w:before="60" w:after="60"/>
              <w:outlineLvl w:val="0"/>
              <w:rPr>
                <w:sz w:val="22"/>
                <w:szCs w:val="22"/>
              </w:rPr>
            </w:pPr>
          </w:p>
        </w:tc>
        <w:tc>
          <w:tcPr>
            <w:tcW w:w="990" w:type="dxa"/>
            <w:vAlign w:val="center"/>
          </w:tcPr>
          <w:p w14:paraId="765955B9" w14:textId="77777777" w:rsidR="006662F1" w:rsidRPr="00D04A9D" w:rsidRDefault="006662F1" w:rsidP="006662F1">
            <w:pPr>
              <w:spacing w:before="60" w:after="60"/>
              <w:outlineLvl w:val="0"/>
              <w:rPr>
                <w:sz w:val="22"/>
                <w:szCs w:val="22"/>
              </w:rPr>
            </w:pPr>
          </w:p>
        </w:tc>
      </w:tr>
      <w:tr w:rsidR="006662F1" w:rsidRPr="00A63D7E" w14:paraId="32E8B30B" w14:textId="5C3A8AF9" w:rsidTr="006662F1">
        <w:trPr>
          <w:trHeight w:val="20"/>
        </w:trPr>
        <w:tc>
          <w:tcPr>
            <w:tcW w:w="900" w:type="dxa"/>
            <w:shd w:val="clear" w:color="auto" w:fill="auto"/>
            <w:vAlign w:val="center"/>
          </w:tcPr>
          <w:p w14:paraId="7929395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D891073" w14:textId="77777777" w:rsidR="006662F1" w:rsidRPr="00B2174E" w:rsidRDefault="006662F1" w:rsidP="006662F1">
            <w:pPr>
              <w:spacing w:before="60" w:after="60"/>
              <w:jc w:val="center"/>
              <w:rPr>
                <w:bCs/>
                <w:sz w:val="20"/>
                <w:szCs w:val="20"/>
              </w:rPr>
            </w:pPr>
            <w:r w:rsidRPr="00B2174E">
              <w:rPr>
                <w:color w:val="000000"/>
                <w:sz w:val="20"/>
                <w:szCs w:val="20"/>
              </w:rPr>
              <w:t>0320b.wav</w:t>
            </w:r>
          </w:p>
        </w:tc>
        <w:tc>
          <w:tcPr>
            <w:tcW w:w="3150" w:type="dxa"/>
            <w:tcBorders>
              <w:top w:val="nil"/>
              <w:left w:val="nil"/>
              <w:bottom w:val="single" w:sz="4" w:space="0" w:color="000000"/>
              <w:right w:val="single" w:sz="4" w:space="0" w:color="000000"/>
            </w:tcBorders>
            <w:shd w:val="clear" w:color="000000" w:fill="FFFFFF"/>
            <w:vAlign w:val="center"/>
          </w:tcPr>
          <w:p w14:paraId="4E48E9D0" w14:textId="77777777" w:rsidR="006662F1" w:rsidRPr="00FE5E9E" w:rsidRDefault="006662F1" w:rsidP="006662F1">
            <w:pPr>
              <w:spacing w:before="60" w:after="60"/>
            </w:pPr>
            <w:r w:rsidRPr="00FE5E9E">
              <w:rPr>
                <w:color w:val="000000"/>
              </w:rPr>
              <w:t>Remove an owner</w:t>
            </w:r>
          </w:p>
        </w:tc>
        <w:tc>
          <w:tcPr>
            <w:tcW w:w="3780" w:type="dxa"/>
            <w:vAlign w:val="center"/>
          </w:tcPr>
          <w:p w14:paraId="5E3EA8D4" w14:textId="77777777" w:rsidR="006662F1" w:rsidRPr="00FE5E9E" w:rsidRDefault="006662F1" w:rsidP="006662F1">
            <w:pPr>
              <w:spacing w:before="60" w:after="60"/>
              <w:outlineLvl w:val="0"/>
            </w:pPr>
            <w:proofErr w:type="spellStart"/>
            <w:r>
              <w:rPr>
                <w:color w:val="000000"/>
              </w:rPr>
              <w:t>Eliminar</w:t>
            </w:r>
            <w:proofErr w:type="spellEnd"/>
            <w:r>
              <w:rPr>
                <w:color w:val="000000"/>
              </w:rPr>
              <w:t xml:space="preserve"> a un </w:t>
            </w:r>
            <w:proofErr w:type="spellStart"/>
            <w:r>
              <w:rPr>
                <w:color w:val="000000"/>
              </w:rPr>
              <w:t>propietario</w:t>
            </w:r>
            <w:proofErr w:type="spellEnd"/>
          </w:p>
        </w:tc>
        <w:tc>
          <w:tcPr>
            <w:tcW w:w="1980" w:type="dxa"/>
            <w:shd w:val="clear" w:color="auto" w:fill="auto"/>
            <w:vAlign w:val="center"/>
          </w:tcPr>
          <w:p w14:paraId="24DFA5CF" w14:textId="77777777" w:rsidR="006662F1" w:rsidRPr="00D04A9D" w:rsidRDefault="006662F1" w:rsidP="006662F1">
            <w:pPr>
              <w:spacing w:before="60" w:after="60"/>
              <w:outlineLvl w:val="0"/>
              <w:rPr>
                <w:sz w:val="22"/>
                <w:szCs w:val="22"/>
              </w:rPr>
            </w:pPr>
          </w:p>
        </w:tc>
        <w:tc>
          <w:tcPr>
            <w:tcW w:w="990" w:type="dxa"/>
            <w:vAlign w:val="center"/>
          </w:tcPr>
          <w:p w14:paraId="4CF25A88" w14:textId="77777777" w:rsidR="006662F1" w:rsidRPr="00D04A9D" w:rsidRDefault="006662F1" w:rsidP="006662F1">
            <w:pPr>
              <w:spacing w:before="60" w:after="60"/>
              <w:outlineLvl w:val="0"/>
              <w:rPr>
                <w:sz w:val="22"/>
                <w:szCs w:val="22"/>
              </w:rPr>
            </w:pPr>
          </w:p>
        </w:tc>
      </w:tr>
      <w:tr w:rsidR="006662F1" w:rsidRPr="00A63D7E" w14:paraId="4A6AFD72" w14:textId="0887F8B7" w:rsidTr="006662F1">
        <w:trPr>
          <w:trHeight w:val="20"/>
        </w:trPr>
        <w:tc>
          <w:tcPr>
            <w:tcW w:w="900" w:type="dxa"/>
            <w:shd w:val="clear" w:color="auto" w:fill="auto"/>
            <w:vAlign w:val="center"/>
          </w:tcPr>
          <w:p w14:paraId="2429735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53B3309" w14:textId="77777777" w:rsidR="006662F1" w:rsidRPr="00B2174E" w:rsidRDefault="006662F1" w:rsidP="006662F1">
            <w:pPr>
              <w:spacing w:before="60" w:after="60"/>
              <w:jc w:val="center"/>
              <w:rPr>
                <w:bCs/>
                <w:sz w:val="20"/>
                <w:szCs w:val="20"/>
              </w:rPr>
            </w:pPr>
            <w:r w:rsidRPr="00B2174E">
              <w:rPr>
                <w:color w:val="000000"/>
                <w:sz w:val="20"/>
                <w:szCs w:val="20"/>
              </w:rPr>
              <w:t>0320c.wav</w:t>
            </w:r>
          </w:p>
        </w:tc>
        <w:tc>
          <w:tcPr>
            <w:tcW w:w="3150" w:type="dxa"/>
            <w:tcBorders>
              <w:top w:val="nil"/>
              <w:left w:val="nil"/>
              <w:bottom w:val="single" w:sz="4" w:space="0" w:color="000000"/>
              <w:right w:val="single" w:sz="4" w:space="0" w:color="000000"/>
            </w:tcBorders>
            <w:shd w:val="clear" w:color="000000" w:fill="FFFFFF"/>
            <w:vAlign w:val="center"/>
          </w:tcPr>
          <w:p w14:paraId="2B21DD54" w14:textId="77777777" w:rsidR="006662F1" w:rsidRPr="00FE5E9E" w:rsidRDefault="006662F1" w:rsidP="006662F1">
            <w:pPr>
              <w:spacing w:before="60" w:after="60"/>
            </w:pPr>
            <w:r w:rsidRPr="00FE5E9E">
              <w:rPr>
                <w:color w:val="000000"/>
              </w:rPr>
              <w:t>Change your name</w:t>
            </w:r>
          </w:p>
        </w:tc>
        <w:tc>
          <w:tcPr>
            <w:tcW w:w="3780" w:type="dxa"/>
            <w:vAlign w:val="center"/>
          </w:tcPr>
          <w:p w14:paraId="4D34990F" w14:textId="77777777" w:rsidR="006662F1" w:rsidRPr="00FE5E9E" w:rsidRDefault="006662F1" w:rsidP="006662F1">
            <w:pPr>
              <w:spacing w:before="60" w:after="60"/>
              <w:outlineLvl w:val="0"/>
            </w:pPr>
            <w:proofErr w:type="spellStart"/>
            <w:r>
              <w:rPr>
                <w:color w:val="000000"/>
              </w:rPr>
              <w:t>Cambiar</w:t>
            </w:r>
            <w:proofErr w:type="spellEnd"/>
            <w:r>
              <w:rPr>
                <w:color w:val="000000"/>
              </w:rPr>
              <w:t xml:space="preserve"> su </w:t>
            </w:r>
            <w:proofErr w:type="spellStart"/>
            <w:r>
              <w:rPr>
                <w:color w:val="000000"/>
              </w:rPr>
              <w:t>nombre</w:t>
            </w:r>
            <w:proofErr w:type="spellEnd"/>
          </w:p>
        </w:tc>
        <w:tc>
          <w:tcPr>
            <w:tcW w:w="1980" w:type="dxa"/>
            <w:shd w:val="clear" w:color="auto" w:fill="auto"/>
            <w:vAlign w:val="center"/>
          </w:tcPr>
          <w:p w14:paraId="75E0C178" w14:textId="77777777" w:rsidR="006662F1" w:rsidRPr="00D04A9D" w:rsidRDefault="006662F1" w:rsidP="006662F1">
            <w:pPr>
              <w:spacing w:before="60" w:after="60"/>
              <w:outlineLvl w:val="0"/>
              <w:rPr>
                <w:sz w:val="22"/>
                <w:szCs w:val="22"/>
              </w:rPr>
            </w:pPr>
          </w:p>
        </w:tc>
        <w:tc>
          <w:tcPr>
            <w:tcW w:w="990" w:type="dxa"/>
            <w:vAlign w:val="center"/>
          </w:tcPr>
          <w:p w14:paraId="635D27C5" w14:textId="77777777" w:rsidR="006662F1" w:rsidRPr="00D04A9D" w:rsidRDefault="006662F1" w:rsidP="006662F1">
            <w:pPr>
              <w:spacing w:before="60" w:after="60"/>
              <w:outlineLvl w:val="0"/>
              <w:rPr>
                <w:sz w:val="22"/>
                <w:szCs w:val="22"/>
              </w:rPr>
            </w:pPr>
          </w:p>
        </w:tc>
      </w:tr>
      <w:tr w:rsidR="006662F1" w:rsidRPr="0004793B" w14:paraId="7AA0C19A" w14:textId="07CB9F9D" w:rsidTr="006662F1">
        <w:trPr>
          <w:trHeight w:val="20"/>
        </w:trPr>
        <w:tc>
          <w:tcPr>
            <w:tcW w:w="900" w:type="dxa"/>
            <w:shd w:val="clear" w:color="auto" w:fill="auto"/>
            <w:vAlign w:val="center"/>
          </w:tcPr>
          <w:p w14:paraId="0589EB24"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70E66B3" w14:textId="77777777" w:rsidR="006662F1" w:rsidRPr="00B2174E" w:rsidRDefault="006662F1" w:rsidP="006662F1">
            <w:pPr>
              <w:spacing w:before="60" w:after="60"/>
              <w:jc w:val="center"/>
              <w:rPr>
                <w:bCs/>
                <w:sz w:val="20"/>
                <w:szCs w:val="20"/>
              </w:rPr>
            </w:pPr>
            <w:r w:rsidRPr="00B2174E">
              <w:rPr>
                <w:color w:val="000000"/>
                <w:sz w:val="20"/>
                <w:szCs w:val="20"/>
              </w:rPr>
              <w:t>0320d.wav</w:t>
            </w:r>
          </w:p>
        </w:tc>
        <w:tc>
          <w:tcPr>
            <w:tcW w:w="3150" w:type="dxa"/>
            <w:tcBorders>
              <w:top w:val="nil"/>
              <w:left w:val="nil"/>
              <w:bottom w:val="single" w:sz="4" w:space="0" w:color="000000"/>
              <w:right w:val="single" w:sz="4" w:space="0" w:color="000000"/>
            </w:tcBorders>
            <w:shd w:val="clear" w:color="000000" w:fill="FFFFFF"/>
            <w:vAlign w:val="center"/>
          </w:tcPr>
          <w:p w14:paraId="1E86915C" w14:textId="77777777" w:rsidR="006662F1" w:rsidRPr="00FE5E9E" w:rsidRDefault="006662F1" w:rsidP="006662F1">
            <w:pPr>
              <w:spacing w:before="60" w:after="60"/>
            </w:pPr>
            <w:r w:rsidRPr="00FE5E9E">
              <w:rPr>
                <w:color w:val="000000"/>
              </w:rPr>
              <w:t>Transfer ownership</w:t>
            </w:r>
          </w:p>
        </w:tc>
        <w:tc>
          <w:tcPr>
            <w:tcW w:w="3780" w:type="dxa"/>
            <w:vAlign w:val="center"/>
          </w:tcPr>
          <w:p w14:paraId="2B832FF8" w14:textId="4A225A6C" w:rsidR="006662F1" w:rsidRPr="00F90C8B" w:rsidRDefault="006662F1" w:rsidP="006662F1">
            <w:pPr>
              <w:spacing w:before="60" w:after="60"/>
              <w:outlineLvl w:val="0"/>
              <w:rPr>
                <w:lang w:val="es-ES"/>
              </w:rPr>
            </w:pPr>
            <w:r w:rsidRPr="00F90C8B">
              <w:rPr>
                <w:color w:val="000000"/>
                <w:lang w:val="es-ES"/>
              </w:rPr>
              <w:t xml:space="preserve">Transferir la </w:t>
            </w:r>
            <w:r>
              <w:rPr>
                <w:color w:val="000000"/>
                <w:lang w:val="es-ES"/>
              </w:rPr>
              <w:t>propiedad</w:t>
            </w:r>
          </w:p>
        </w:tc>
        <w:tc>
          <w:tcPr>
            <w:tcW w:w="1980" w:type="dxa"/>
            <w:shd w:val="clear" w:color="auto" w:fill="auto"/>
            <w:vAlign w:val="center"/>
          </w:tcPr>
          <w:p w14:paraId="62D403C0" w14:textId="77777777" w:rsidR="006662F1" w:rsidRPr="00F90C8B" w:rsidRDefault="006662F1" w:rsidP="006662F1">
            <w:pPr>
              <w:spacing w:before="60" w:after="60"/>
              <w:outlineLvl w:val="0"/>
              <w:rPr>
                <w:sz w:val="22"/>
                <w:szCs w:val="22"/>
                <w:lang w:val="es-ES"/>
              </w:rPr>
            </w:pPr>
          </w:p>
        </w:tc>
        <w:tc>
          <w:tcPr>
            <w:tcW w:w="990" w:type="dxa"/>
            <w:vAlign w:val="center"/>
          </w:tcPr>
          <w:p w14:paraId="29B704DB" w14:textId="77777777" w:rsidR="006662F1" w:rsidRPr="00F90C8B" w:rsidRDefault="006662F1" w:rsidP="006662F1">
            <w:pPr>
              <w:spacing w:before="60" w:after="60"/>
              <w:outlineLvl w:val="0"/>
              <w:rPr>
                <w:sz w:val="22"/>
                <w:szCs w:val="22"/>
                <w:lang w:val="es-ES"/>
              </w:rPr>
            </w:pPr>
          </w:p>
        </w:tc>
      </w:tr>
      <w:tr w:rsidR="006662F1" w:rsidRPr="0004793B" w14:paraId="1DDDBB11" w14:textId="6D420F96" w:rsidTr="006662F1">
        <w:trPr>
          <w:trHeight w:val="20"/>
        </w:trPr>
        <w:tc>
          <w:tcPr>
            <w:tcW w:w="900" w:type="dxa"/>
            <w:shd w:val="clear" w:color="auto" w:fill="auto"/>
            <w:vAlign w:val="center"/>
          </w:tcPr>
          <w:p w14:paraId="04301D85"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4E9326F" w14:textId="77777777" w:rsidR="006662F1" w:rsidRPr="00B2174E" w:rsidRDefault="006662F1" w:rsidP="006662F1">
            <w:pPr>
              <w:spacing w:before="60" w:after="60"/>
              <w:jc w:val="center"/>
              <w:rPr>
                <w:bCs/>
                <w:sz w:val="20"/>
                <w:szCs w:val="20"/>
              </w:rPr>
            </w:pPr>
            <w:r w:rsidRPr="00B2174E">
              <w:rPr>
                <w:color w:val="000000"/>
                <w:sz w:val="20"/>
                <w:szCs w:val="20"/>
              </w:rPr>
              <w:t>032e.wav</w:t>
            </w:r>
          </w:p>
        </w:tc>
        <w:tc>
          <w:tcPr>
            <w:tcW w:w="3150" w:type="dxa"/>
            <w:tcBorders>
              <w:top w:val="nil"/>
              <w:left w:val="nil"/>
              <w:bottom w:val="single" w:sz="4" w:space="0" w:color="000000"/>
              <w:right w:val="single" w:sz="4" w:space="0" w:color="000000"/>
            </w:tcBorders>
            <w:shd w:val="clear" w:color="000000" w:fill="FFFFFF"/>
            <w:vAlign w:val="center"/>
          </w:tcPr>
          <w:p w14:paraId="4140B23A" w14:textId="77777777" w:rsidR="006662F1" w:rsidRPr="00FE5E9E" w:rsidRDefault="006662F1" w:rsidP="006662F1">
            <w:pPr>
              <w:spacing w:before="60" w:after="60"/>
            </w:pPr>
            <w:r w:rsidRPr="00FE5E9E">
              <w:rPr>
                <w:color w:val="000000"/>
              </w:rPr>
              <w:t>Place ownership into your trust or company</w:t>
            </w:r>
          </w:p>
        </w:tc>
        <w:tc>
          <w:tcPr>
            <w:tcW w:w="3780" w:type="dxa"/>
            <w:vAlign w:val="center"/>
          </w:tcPr>
          <w:p w14:paraId="6A02361B" w14:textId="22F3B395" w:rsidR="006662F1" w:rsidRPr="00F90C8B" w:rsidRDefault="006662F1" w:rsidP="006662F1">
            <w:pPr>
              <w:spacing w:before="60" w:after="60"/>
              <w:outlineLvl w:val="0"/>
              <w:rPr>
                <w:lang w:val="es-ES"/>
              </w:rPr>
            </w:pPr>
            <w:r w:rsidRPr="00F90C8B">
              <w:rPr>
                <w:color w:val="000000"/>
                <w:lang w:val="es-ES"/>
              </w:rPr>
              <w:t xml:space="preserve">Transferir la </w:t>
            </w:r>
            <w:r>
              <w:rPr>
                <w:color w:val="000000"/>
                <w:lang w:val="es-ES"/>
              </w:rPr>
              <w:t>propiedad</w:t>
            </w:r>
            <w:r w:rsidRPr="00F90C8B">
              <w:rPr>
                <w:color w:val="000000"/>
                <w:lang w:val="es-ES"/>
              </w:rPr>
              <w:t xml:space="preserve"> a su fideicomiso o empresa</w:t>
            </w:r>
          </w:p>
        </w:tc>
        <w:tc>
          <w:tcPr>
            <w:tcW w:w="1980" w:type="dxa"/>
            <w:shd w:val="clear" w:color="auto" w:fill="auto"/>
            <w:vAlign w:val="center"/>
          </w:tcPr>
          <w:p w14:paraId="71E29E3F" w14:textId="77777777" w:rsidR="006662F1" w:rsidRPr="00F90C8B" w:rsidRDefault="006662F1" w:rsidP="006662F1">
            <w:pPr>
              <w:spacing w:before="60" w:after="60"/>
              <w:outlineLvl w:val="0"/>
              <w:rPr>
                <w:sz w:val="22"/>
                <w:szCs w:val="22"/>
                <w:lang w:val="es-ES"/>
              </w:rPr>
            </w:pPr>
          </w:p>
        </w:tc>
        <w:tc>
          <w:tcPr>
            <w:tcW w:w="990" w:type="dxa"/>
            <w:vAlign w:val="center"/>
          </w:tcPr>
          <w:p w14:paraId="1A5CD904" w14:textId="77777777" w:rsidR="006662F1" w:rsidRPr="00F90C8B" w:rsidRDefault="006662F1" w:rsidP="006662F1">
            <w:pPr>
              <w:spacing w:before="60" w:after="60"/>
              <w:outlineLvl w:val="0"/>
              <w:rPr>
                <w:sz w:val="22"/>
                <w:szCs w:val="22"/>
                <w:lang w:val="es-ES"/>
              </w:rPr>
            </w:pPr>
          </w:p>
        </w:tc>
      </w:tr>
      <w:tr w:rsidR="006662F1" w:rsidRPr="00090E30" w14:paraId="604842A1" w14:textId="76FE3B1A" w:rsidTr="006662F1">
        <w:trPr>
          <w:trHeight w:val="20"/>
        </w:trPr>
        <w:tc>
          <w:tcPr>
            <w:tcW w:w="900" w:type="dxa"/>
            <w:shd w:val="clear" w:color="auto" w:fill="auto"/>
            <w:vAlign w:val="center"/>
          </w:tcPr>
          <w:p w14:paraId="5E5E4F78"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31B95B1" w14:textId="77777777" w:rsidR="006662F1" w:rsidRPr="00B2174E" w:rsidRDefault="006662F1" w:rsidP="006662F1">
            <w:pPr>
              <w:spacing w:before="60" w:after="60"/>
              <w:jc w:val="center"/>
              <w:rPr>
                <w:bCs/>
                <w:sz w:val="20"/>
                <w:szCs w:val="20"/>
              </w:rPr>
            </w:pPr>
            <w:r w:rsidRPr="00B2174E">
              <w:rPr>
                <w:color w:val="000000"/>
                <w:sz w:val="20"/>
                <w:szCs w:val="20"/>
              </w:rPr>
              <w:t>0320ChangeMenu.wav</w:t>
            </w:r>
          </w:p>
        </w:tc>
        <w:tc>
          <w:tcPr>
            <w:tcW w:w="3150" w:type="dxa"/>
            <w:tcBorders>
              <w:top w:val="nil"/>
              <w:left w:val="nil"/>
              <w:bottom w:val="single" w:sz="4" w:space="0" w:color="000000"/>
              <w:right w:val="single" w:sz="4" w:space="0" w:color="000000"/>
            </w:tcBorders>
            <w:shd w:val="clear" w:color="000000" w:fill="FFFFFF"/>
            <w:vAlign w:val="center"/>
          </w:tcPr>
          <w:p w14:paraId="344AA51B" w14:textId="77777777" w:rsidR="006662F1" w:rsidRPr="00FE5E9E" w:rsidRDefault="006662F1" w:rsidP="006662F1">
            <w:pPr>
              <w:spacing w:before="60" w:after="60"/>
            </w:pPr>
            <w:r w:rsidRPr="00FE5E9E">
              <w:rPr>
                <w:color w:val="000000"/>
              </w:rPr>
              <w:t xml:space="preserve">I can help you add an owner, remove an owner, change your name, transfer ownership to </w:t>
            </w:r>
            <w:proofErr w:type="spellStart"/>
            <w:r w:rsidRPr="00FE5E9E">
              <w:rPr>
                <w:color w:val="000000"/>
              </w:rPr>
              <w:t>somone</w:t>
            </w:r>
            <w:proofErr w:type="spellEnd"/>
            <w:r w:rsidRPr="00FE5E9E">
              <w:rPr>
                <w:color w:val="000000"/>
              </w:rPr>
              <w:t xml:space="preserve"> else, or place ownership into your trust or company. Which would you like?</w:t>
            </w:r>
          </w:p>
        </w:tc>
        <w:tc>
          <w:tcPr>
            <w:tcW w:w="3780" w:type="dxa"/>
            <w:vAlign w:val="center"/>
          </w:tcPr>
          <w:p w14:paraId="2EACD5AD" w14:textId="56A060D7" w:rsidR="006662F1" w:rsidRPr="00F90C8B" w:rsidRDefault="006662F1" w:rsidP="006662F1">
            <w:pPr>
              <w:spacing w:before="60" w:after="60"/>
              <w:outlineLvl w:val="0"/>
              <w:rPr>
                <w:lang w:val="es-CO"/>
              </w:rPr>
            </w:pPr>
            <w:r w:rsidRPr="00F90C8B">
              <w:rPr>
                <w:color w:val="000000"/>
                <w:lang w:val="es-ES"/>
              </w:rPr>
              <w:t xml:space="preserve">Puedo ayudarle a añadir o eliminar a un propietario, cambiar su nombre, transmitir la </w:t>
            </w:r>
            <w:r>
              <w:rPr>
                <w:color w:val="000000"/>
                <w:lang w:val="es-ES"/>
              </w:rPr>
              <w:t>propiedad</w:t>
            </w:r>
            <w:r w:rsidRPr="00F90C8B">
              <w:rPr>
                <w:color w:val="000000"/>
                <w:lang w:val="es-ES"/>
              </w:rPr>
              <w:t xml:space="preserve"> a otra persona o transferir la </w:t>
            </w:r>
            <w:r>
              <w:rPr>
                <w:color w:val="000000"/>
                <w:lang w:val="es-ES"/>
              </w:rPr>
              <w:t>propiedad</w:t>
            </w:r>
            <w:r w:rsidRPr="00F90C8B">
              <w:rPr>
                <w:color w:val="000000"/>
                <w:lang w:val="es-ES"/>
              </w:rPr>
              <w:t xml:space="preserve"> a su fideicomiso o empresa. </w:t>
            </w:r>
            <w:r w:rsidRPr="00F90C8B">
              <w:rPr>
                <w:color w:val="000000"/>
                <w:lang w:val="es-CO"/>
              </w:rPr>
              <w:t>¿Como le podemos ayudar?</w:t>
            </w:r>
          </w:p>
        </w:tc>
        <w:tc>
          <w:tcPr>
            <w:tcW w:w="1980" w:type="dxa"/>
            <w:shd w:val="clear" w:color="auto" w:fill="auto"/>
            <w:vAlign w:val="center"/>
          </w:tcPr>
          <w:p w14:paraId="378E11A9" w14:textId="77777777" w:rsidR="006662F1" w:rsidRPr="00F90C8B" w:rsidRDefault="006662F1" w:rsidP="006662F1">
            <w:pPr>
              <w:spacing w:before="60" w:after="60"/>
              <w:outlineLvl w:val="0"/>
              <w:rPr>
                <w:sz w:val="22"/>
                <w:szCs w:val="22"/>
                <w:lang w:val="es-CO"/>
              </w:rPr>
            </w:pPr>
          </w:p>
        </w:tc>
        <w:tc>
          <w:tcPr>
            <w:tcW w:w="990" w:type="dxa"/>
            <w:vAlign w:val="center"/>
          </w:tcPr>
          <w:p w14:paraId="122E4DAF" w14:textId="77777777" w:rsidR="006662F1" w:rsidRPr="00F90C8B" w:rsidRDefault="006662F1" w:rsidP="006662F1">
            <w:pPr>
              <w:spacing w:before="60" w:after="60"/>
              <w:outlineLvl w:val="0"/>
              <w:rPr>
                <w:sz w:val="22"/>
                <w:szCs w:val="22"/>
                <w:lang w:val="es-CO"/>
              </w:rPr>
            </w:pPr>
          </w:p>
        </w:tc>
      </w:tr>
      <w:tr w:rsidR="006662F1" w:rsidRPr="0004793B" w14:paraId="1AD82774" w14:textId="1566E228" w:rsidTr="006662F1">
        <w:trPr>
          <w:trHeight w:val="20"/>
        </w:trPr>
        <w:tc>
          <w:tcPr>
            <w:tcW w:w="900" w:type="dxa"/>
            <w:shd w:val="clear" w:color="auto" w:fill="auto"/>
            <w:vAlign w:val="center"/>
          </w:tcPr>
          <w:p w14:paraId="4F310A35"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761666D" w14:textId="77777777" w:rsidR="006662F1" w:rsidRPr="00B2174E" w:rsidRDefault="006662F1" w:rsidP="006662F1">
            <w:pPr>
              <w:spacing w:before="60" w:after="60"/>
              <w:jc w:val="center"/>
              <w:rPr>
                <w:bCs/>
                <w:sz w:val="20"/>
                <w:szCs w:val="20"/>
              </w:rPr>
            </w:pPr>
            <w:r w:rsidRPr="00B2174E">
              <w:rPr>
                <w:color w:val="000000"/>
                <w:sz w:val="20"/>
                <w:szCs w:val="20"/>
              </w:rPr>
              <w:t>0320RepeatOrRep.wav</w:t>
            </w:r>
          </w:p>
        </w:tc>
        <w:tc>
          <w:tcPr>
            <w:tcW w:w="3150" w:type="dxa"/>
            <w:tcBorders>
              <w:top w:val="nil"/>
              <w:left w:val="nil"/>
              <w:bottom w:val="single" w:sz="4" w:space="0" w:color="000000"/>
              <w:right w:val="single" w:sz="4" w:space="0" w:color="000000"/>
            </w:tcBorders>
            <w:shd w:val="clear" w:color="000000" w:fill="FFFFFF"/>
            <w:vAlign w:val="center"/>
          </w:tcPr>
          <w:p w14:paraId="5EA32EE6" w14:textId="77777777" w:rsidR="006662F1" w:rsidRPr="00FE5E9E" w:rsidRDefault="006662F1" w:rsidP="006662F1">
            <w:pPr>
              <w:spacing w:before="60" w:after="60"/>
            </w:pPr>
            <w:r w:rsidRPr="00FE5E9E">
              <w:rPr>
                <w:color w:val="000000"/>
              </w:rPr>
              <w:t>To hear these options again, say repeat that.  If you would like to speak with someone, say representative.</w:t>
            </w:r>
          </w:p>
        </w:tc>
        <w:tc>
          <w:tcPr>
            <w:tcW w:w="3780" w:type="dxa"/>
            <w:vAlign w:val="center"/>
          </w:tcPr>
          <w:p w14:paraId="354B1C73" w14:textId="61AFFDDB" w:rsidR="006662F1" w:rsidRPr="00F90C8B" w:rsidRDefault="006662F1" w:rsidP="006662F1">
            <w:pPr>
              <w:spacing w:before="60" w:after="60"/>
              <w:outlineLvl w:val="0"/>
              <w:rPr>
                <w:lang w:val="es-ES"/>
              </w:rPr>
            </w:pPr>
            <w:r w:rsidRPr="00F90C8B">
              <w:rPr>
                <w:color w:val="000000"/>
                <w:lang w:val="es-ES"/>
              </w:rPr>
              <w:t>Para escuchar estas opciones de nuevo, diga "Repetir".  Si quiere hablar con alguien, diga "Representante".</w:t>
            </w:r>
          </w:p>
        </w:tc>
        <w:tc>
          <w:tcPr>
            <w:tcW w:w="1980" w:type="dxa"/>
            <w:shd w:val="clear" w:color="auto" w:fill="auto"/>
            <w:vAlign w:val="center"/>
          </w:tcPr>
          <w:p w14:paraId="1D8F3B06" w14:textId="77777777" w:rsidR="006662F1" w:rsidRPr="00F90C8B" w:rsidRDefault="006662F1" w:rsidP="006662F1">
            <w:pPr>
              <w:spacing w:before="60" w:after="60"/>
              <w:outlineLvl w:val="0"/>
              <w:rPr>
                <w:sz w:val="22"/>
                <w:szCs w:val="22"/>
                <w:lang w:val="es-ES"/>
              </w:rPr>
            </w:pPr>
          </w:p>
        </w:tc>
        <w:tc>
          <w:tcPr>
            <w:tcW w:w="990" w:type="dxa"/>
            <w:vAlign w:val="center"/>
          </w:tcPr>
          <w:p w14:paraId="26FED91F" w14:textId="77777777" w:rsidR="006662F1" w:rsidRPr="00F90C8B" w:rsidRDefault="006662F1" w:rsidP="006662F1">
            <w:pPr>
              <w:spacing w:before="60" w:after="60"/>
              <w:outlineLvl w:val="0"/>
              <w:rPr>
                <w:sz w:val="22"/>
                <w:szCs w:val="22"/>
                <w:lang w:val="es-ES"/>
              </w:rPr>
            </w:pPr>
          </w:p>
        </w:tc>
      </w:tr>
      <w:tr w:rsidR="006662F1" w:rsidRPr="0004793B" w14:paraId="4B929FE0" w14:textId="19DC43C5" w:rsidTr="006662F1">
        <w:trPr>
          <w:trHeight w:val="20"/>
        </w:trPr>
        <w:tc>
          <w:tcPr>
            <w:tcW w:w="900" w:type="dxa"/>
            <w:shd w:val="clear" w:color="auto" w:fill="auto"/>
            <w:vAlign w:val="center"/>
          </w:tcPr>
          <w:p w14:paraId="716E518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303B61D8" w14:textId="77777777" w:rsidR="006662F1" w:rsidRPr="00B2174E" w:rsidRDefault="006662F1" w:rsidP="006662F1">
            <w:pPr>
              <w:spacing w:before="60" w:after="60"/>
              <w:jc w:val="center"/>
              <w:rPr>
                <w:bCs/>
                <w:sz w:val="20"/>
                <w:szCs w:val="20"/>
              </w:rPr>
            </w:pPr>
            <w:r w:rsidRPr="00B2174E">
              <w:rPr>
                <w:color w:val="000000"/>
                <w:sz w:val="20"/>
                <w:szCs w:val="20"/>
              </w:rPr>
              <w:t>0325-S-DD-A.wav</w:t>
            </w:r>
          </w:p>
        </w:tc>
        <w:tc>
          <w:tcPr>
            <w:tcW w:w="3150" w:type="dxa"/>
            <w:tcBorders>
              <w:top w:val="nil"/>
              <w:left w:val="nil"/>
              <w:bottom w:val="single" w:sz="4" w:space="0" w:color="000000"/>
              <w:right w:val="single" w:sz="4" w:space="0" w:color="000000"/>
            </w:tcBorders>
            <w:shd w:val="clear" w:color="auto" w:fill="auto"/>
            <w:vAlign w:val="center"/>
          </w:tcPr>
          <w:p w14:paraId="71256A37" w14:textId="77777777" w:rsidR="006662F1" w:rsidRPr="00FE5E9E" w:rsidRDefault="006662F1" w:rsidP="006662F1">
            <w:pPr>
              <w:spacing w:before="60" w:after="60"/>
            </w:pPr>
            <w:r w:rsidRPr="00FE5E9E">
              <w:rPr>
                <w:color w:val="000000"/>
              </w:rPr>
              <w:t>Wyndham requires a $100 processing fee per account to update ownership and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Shell Member Transfers.</w:t>
            </w:r>
          </w:p>
        </w:tc>
        <w:tc>
          <w:tcPr>
            <w:tcW w:w="3780" w:type="dxa"/>
            <w:vAlign w:val="center"/>
          </w:tcPr>
          <w:p w14:paraId="4368BC83" w14:textId="5EEC382B"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$ 100 por cuenta, así como unas nuevas escrituras registradas del condado donde se posee el bien inmueble. </w:t>
            </w:r>
            <w:r>
              <w:rPr>
                <w:color w:val="000000"/>
                <w:lang w:val="es-ES"/>
              </w:rPr>
              <w:t xml:space="preserve">Para la </w:t>
            </w:r>
            <w:proofErr w:type="spellStart"/>
            <w:r>
              <w:rPr>
                <w:color w:val="000000"/>
                <w:lang w:val="es-ES"/>
              </w:rPr>
              <w:t>creacion</w:t>
            </w:r>
            <w:proofErr w:type="spellEnd"/>
            <w:r>
              <w:rPr>
                <w:color w:val="000000"/>
                <w:lang w:val="es-ES"/>
              </w:rPr>
              <w:t xml:space="preserve">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y una copia de una identificación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w:t>
            </w:r>
          </w:p>
        </w:tc>
        <w:tc>
          <w:tcPr>
            <w:tcW w:w="1980" w:type="dxa"/>
            <w:shd w:val="clear" w:color="auto" w:fill="auto"/>
            <w:vAlign w:val="center"/>
          </w:tcPr>
          <w:p w14:paraId="2414C33C" w14:textId="77777777" w:rsidR="006662F1" w:rsidRPr="00F90C8B" w:rsidRDefault="006662F1" w:rsidP="006662F1">
            <w:pPr>
              <w:spacing w:before="60" w:after="60"/>
              <w:outlineLvl w:val="0"/>
              <w:rPr>
                <w:sz w:val="22"/>
                <w:szCs w:val="22"/>
                <w:lang w:val="es-ES"/>
              </w:rPr>
            </w:pPr>
          </w:p>
        </w:tc>
        <w:tc>
          <w:tcPr>
            <w:tcW w:w="990" w:type="dxa"/>
            <w:vAlign w:val="center"/>
          </w:tcPr>
          <w:p w14:paraId="32209750" w14:textId="77777777" w:rsidR="006662F1" w:rsidRPr="00F90C8B" w:rsidRDefault="006662F1" w:rsidP="006662F1">
            <w:pPr>
              <w:spacing w:before="60" w:after="60"/>
              <w:outlineLvl w:val="0"/>
              <w:rPr>
                <w:sz w:val="22"/>
                <w:szCs w:val="22"/>
                <w:lang w:val="es-ES"/>
              </w:rPr>
            </w:pPr>
          </w:p>
        </w:tc>
      </w:tr>
      <w:tr w:rsidR="006662F1" w:rsidRPr="0004793B" w14:paraId="22C7677B" w14:textId="27599B20" w:rsidTr="006662F1">
        <w:trPr>
          <w:trHeight w:val="20"/>
        </w:trPr>
        <w:tc>
          <w:tcPr>
            <w:tcW w:w="900" w:type="dxa"/>
            <w:shd w:val="clear" w:color="auto" w:fill="auto"/>
            <w:vAlign w:val="center"/>
          </w:tcPr>
          <w:p w14:paraId="530C2E5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55B8566" w14:textId="77777777" w:rsidR="006662F1" w:rsidRPr="00B2174E" w:rsidRDefault="006662F1" w:rsidP="006662F1">
            <w:pPr>
              <w:spacing w:before="60" w:after="60"/>
              <w:jc w:val="center"/>
              <w:rPr>
                <w:bCs/>
                <w:sz w:val="20"/>
                <w:szCs w:val="20"/>
              </w:rPr>
            </w:pPr>
            <w:r w:rsidRPr="00B2174E">
              <w:rPr>
                <w:color w:val="000000"/>
                <w:sz w:val="20"/>
                <w:szCs w:val="20"/>
              </w:rPr>
              <w:t>0325-S-DD-E.wav</w:t>
            </w:r>
          </w:p>
        </w:tc>
        <w:tc>
          <w:tcPr>
            <w:tcW w:w="3150" w:type="dxa"/>
            <w:tcBorders>
              <w:top w:val="nil"/>
              <w:left w:val="nil"/>
              <w:bottom w:val="single" w:sz="4" w:space="0" w:color="000000"/>
              <w:right w:val="single" w:sz="4" w:space="0" w:color="000000"/>
            </w:tcBorders>
            <w:shd w:val="clear" w:color="auto" w:fill="auto"/>
            <w:vAlign w:val="center"/>
          </w:tcPr>
          <w:p w14:paraId="731944D6" w14:textId="77777777" w:rsidR="006662F1" w:rsidRPr="00FE5E9E" w:rsidRDefault="006662F1" w:rsidP="006662F1">
            <w:pPr>
              <w:spacing w:before="60" w:after="60"/>
            </w:pPr>
            <w:r w:rsidRPr="00FE5E9E">
              <w:rPr>
                <w:color w:val="000000"/>
              </w:rPr>
              <w:t xml:space="preserve">Wyndham requires a new recorded deed from the county where you own the property showing the name </w:t>
            </w:r>
            <w:r w:rsidRPr="00FE5E9E">
              <w:rPr>
                <w:color w:val="000000"/>
              </w:rPr>
              <w:lastRenderedPageBreak/>
              <w:t>change. We recommend that you use a licensed professional to execute the document. In addition, a copy of the court documents such as a marriage certificate or divorce decree to be submitted along with a government issued ID showing your name change. Please send the information to 6277 Sea Harbor Drive, Orlando Florida 32821, attention, Shell Member Transfers or via email to shellmembertransfers@wyn.com.</w:t>
            </w:r>
          </w:p>
        </w:tc>
        <w:tc>
          <w:tcPr>
            <w:tcW w:w="3780" w:type="dxa"/>
            <w:vAlign w:val="center"/>
          </w:tcPr>
          <w:p w14:paraId="2B72BB15" w14:textId="4F9D55AE" w:rsidR="006662F1" w:rsidRPr="00F90C8B" w:rsidRDefault="006662F1" w:rsidP="006662F1">
            <w:pPr>
              <w:spacing w:before="60" w:after="60"/>
              <w:outlineLvl w:val="0"/>
              <w:rPr>
                <w:lang w:val="es-ES"/>
              </w:rPr>
            </w:pPr>
            <w:r w:rsidRPr="00F90C8B">
              <w:rPr>
                <w:color w:val="000000"/>
                <w:lang w:val="es-ES"/>
              </w:rPr>
              <w:lastRenderedPageBreak/>
              <w:t xml:space="preserve">Wyndham requiere las nuevas escrituras registradas del condado en donde posee el bien inmueble y que muestren el cambio de nombre. </w:t>
            </w:r>
            <w:r>
              <w:rPr>
                <w:color w:val="000000"/>
                <w:lang w:val="es-ES"/>
              </w:rPr>
              <w:t xml:space="preserve">Para </w:t>
            </w:r>
            <w:r>
              <w:rPr>
                <w:color w:val="000000"/>
                <w:lang w:val="es-ES"/>
              </w:rPr>
              <w:lastRenderedPageBreak/>
              <w:t>la creación del documento</w:t>
            </w:r>
            <w:r w:rsidRPr="00F90C8B">
              <w:rPr>
                <w:color w:val="000000"/>
                <w:lang w:val="es-ES"/>
              </w:rPr>
              <w:t xml:space="preserve">, le sugerimos que use los servicios de un profesional autorizado. Además, se debe presentar una copia de los documentos del tribunal, como el acta de matrimonio o de divorcio, junto con una identificación emitida por el gobierno que muestre su cambio de nombre.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 xml:space="preserve"> o por correo electrónico a shellmembertransfers@wyn.com.</w:t>
            </w:r>
          </w:p>
        </w:tc>
        <w:tc>
          <w:tcPr>
            <w:tcW w:w="1980" w:type="dxa"/>
            <w:shd w:val="clear" w:color="auto" w:fill="auto"/>
            <w:vAlign w:val="center"/>
          </w:tcPr>
          <w:p w14:paraId="6B7FD97C" w14:textId="77777777" w:rsidR="006662F1" w:rsidRPr="00F90C8B" w:rsidRDefault="006662F1" w:rsidP="006662F1">
            <w:pPr>
              <w:spacing w:before="60" w:after="60"/>
              <w:outlineLvl w:val="0"/>
              <w:rPr>
                <w:sz w:val="22"/>
                <w:szCs w:val="22"/>
                <w:lang w:val="es-ES"/>
              </w:rPr>
            </w:pPr>
          </w:p>
        </w:tc>
        <w:tc>
          <w:tcPr>
            <w:tcW w:w="990" w:type="dxa"/>
            <w:vAlign w:val="center"/>
          </w:tcPr>
          <w:p w14:paraId="33A0E3E8" w14:textId="77777777" w:rsidR="006662F1" w:rsidRPr="00F90C8B" w:rsidRDefault="006662F1" w:rsidP="006662F1">
            <w:pPr>
              <w:spacing w:before="60" w:after="60"/>
              <w:outlineLvl w:val="0"/>
              <w:rPr>
                <w:sz w:val="22"/>
                <w:szCs w:val="22"/>
                <w:lang w:val="es-ES"/>
              </w:rPr>
            </w:pPr>
          </w:p>
        </w:tc>
      </w:tr>
      <w:tr w:rsidR="006662F1" w:rsidRPr="0004793B" w14:paraId="7FF3927B" w14:textId="3E54077C" w:rsidTr="006662F1">
        <w:trPr>
          <w:trHeight w:val="20"/>
        </w:trPr>
        <w:tc>
          <w:tcPr>
            <w:tcW w:w="900" w:type="dxa"/>
            <w:shd w:val="clear" w:color="auto" w:fill="auto"/>
            <w:vAlign w:val="center"/>
          </w:tcPr>
          <w:p w14:paraId="56D98FD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370AAE8" w14:textId="77777777" w:rsidR="006662F1" w:rsidRPr="00B2174E" w:rsidRDefault="006662F1" w:rsidP="006662F1">
            <w:pPr>
              <w:spacing w:before="60" w:after="60"/>
              <w:jc w:val="center"/>
              <w:rPr>
                <w:bCs/>
                <w:sz w:val="20"/>
                <w:szCs w:val="20"/>
              </w:rPr>
            </w:pPr>
            <w:r w:rsidRPr="00B2174E">
              <w:rPr>
                <w:color w:val="000000"/>
                <w:sz w:val="20"/>
                <w:szCs w:val="20"/>
              </w:rPr>
              <w:t>0325-S-DD-R.wav</w:t>
            </w:r>
          </w:p>
        </w:tc>
        <w:tc>
          <w:tcPr>
            <w:tcW w:w="3150" w:type="dxa"/>
            <w:tcBorders>
              <w:top w:val="nil"/>
              <w:left w:val="nil"/>
              <w:bottom w:val="single" w:sz="4" w:space="0" w:color="000000"/>
              <w:right w:val="single" w:sz="4" w:space="0" w:color="000000"/>
            </w:tcBorders>
            <w:shd w:val="clear" w:color="auto" w:fill="auto"/>
            <w:vAlign w:val="center"/>
          </w:tcPr>
          <w:p w14:paraId="44598B21" w14:textId="77777777" w:rsidR="006662F1" w:rsidRPr="00FE5E9E" w:rsidRDefault="006662F1" w:rsidP="006662F1">
            <w:pPr>
              <w:spacing w:before="60" w:after="60"/>
            </w:pPr>
            <w:r w:rsidRPr="00FE5E9E">
              <w:rPr>
                <w:color w:val="000000"/>
              </w:rPr>
              <w:t>Wyndham requires $100 processing fee per account to update ownership and a new recorded deed from the county where you own the property. We recommend that you use a licensed professional to execute the document. Please send the information to 6277 Sea Harbor Drive, Orlando Florida 32821, attention, Shell Member Transfers.</w:t>
            </w:r>
          </w:p>
        </w:tc>
        <w:tc>
          <w:tcPr>
            <w:tcW w:w="3780" w:type="dxa"/>
            <w:vAlign w:val="center"/>
          </w:tcPr>
          <w:p w14:paraId="3A3B4CC7" w14:textId="3AC3228E"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$ 100 por cuenta,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w:t>
            </w:r>
          </w:p>
        </w:tc>
        <w:tc>
          <w:tcPr>
            <w:tcW w:w="1980" w:type="dxa"/>
            <w:shd w:val="clear" w:color="auto" w:fill="auto"/>
            <w:vAlign w:val="center"/>
          </w:tcPr>
          <w:p w14:paraId="0FFD3554" w14:textId="77777777" w:rsidR="006662F1" w:rsidRPr="00F90C8B" w:rsidRDefault="006662F1" w:rsidP="006662F1">
            <w:pPr>
              <w:spacing w:before="60" w:after="60"/>
              <w:outlineLvl w:val="0"/>
              <w:rPr>
                <w:sz w:val="22"/>
                <w:szCs w:val="22"/>
                <w:lang w:val="es-ES"/>
              </w:rPr>
            </w:pPr>
          </w:p>
        </w:tc>
        <w:tc>
          <w:tcPr>
            <w:tcW w:w="990" w:type="dxa"/>
            <w:vAlign w:val="center"/>
          </w:tcPr>
          <w:p w14:paraId="38AFEF79" w14:textId="77777777" w:rsidR="006662F1" w:rsidRPr="00F90C8B" w:rsidRDefault="006662F1" w:rsidP="006662F1">
            <w:pPr>
              <w:spacing w:before="60" w:after="60"/>
              <w:outlineLvl w:val="0"/>
              <w:rPr>
                <w:sz w:val="22"/>
                <w:szCs w:val="22"/>
                <w:lang w:val="es-ES"/>
              </w:rPr>
            </w:pPr>
          </w:p>
        </w:tc>
      </w:tr>
      <w:tr w:rsidR="006662F1" w:rsidRPr="0004793B" w14:paraId="4ADCB93C" w14:textId="5082BD1D" w:rsidTr="006662F1">
        <w:trPr>
          <w:trHeight w:val="20"/>
        </w:trPr>
        <w:tc>
          <w:tcPr>
            <w:tcW w:w="900" w:type="dxa"/>
            <w:shd w:val="clear" w:color="auto" w:fill="auto"/>
            <w:vAlign w:val="center"/>
          </w:tcPr>
          <w:p w14:paraId="3E477703"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6AD9185" w14:textId="77777777" w:rsidR="006662F1" w:rsidRPr="00B2174E" w:rsidRDefault="006662F1" w:rsidP="006662F1">
            <w:pPr>
              <w:spacing w:before="60" w:after="60"/>
              <w:jc w:val="center"/>
              <w:rPr>
                <w:bCs/>
                <w:sz w:val="20"/>
                <w:szCs w:val="20"/>
              </w:rPr>
            </w:pPr>
            <w:r w:rsidRPr="00B2174E">
              <w:rPr>
                <w:color w:val="000000"/>
                <w:sz w:val="20"/>
                <w:szCs w:val="20"/>
              </w:rPr>
              <w:t>0325-S-DD-T.wav</w:t>
            </w:r>
          </w:p>
        </w:tc>
        <w:tc>
          <w:tcPr>
            <w:tcW w:w="3150" w:type="dxa"/>
            <w:tcBorders>
              <w:top w:val="nil"/>
              <w:left w:val="nil"/>
              <w:bottom w:val="single" w:sz="4" w:space="0" w:color="000000"/>
              <w:right w:val="single" w:sz="4" w:space="0" w:color="000000"/>
            </w:tcBorders>
            <w:shd w:val="clear" w:color="auto" w:fill="auto"/>
            <w:vAlign w:val="center"/>
          </w:tcPr>
          <w:p w14:paraId="5BB47694" w14:textId="77777777" w:rsidR="006662F1" w:rsidRPr="00FE5E9E" w:rsidRDefault="006662F1" w:rsidP="006662F1">
            <w:pPr>
              <w:spacing w:before="60" w:after="60"/>
            </w:pPr>
            <w:r w:rsidRPr="00FE5E9E">
              <w:rPr>
                <w:color w:val="000000"/>
              </w:rPr>
              <w:t xml:space="preserve">Wyndham requires a $100 processing fee per   account to update ownership and a new recorded deed from the county where you   own the property. We recommend that you use a licensed professional to   execute the document. In addition to the new recorded deed, please send with   the Trustee’s or </w:t>
            </w:r>
            <w:r w:rsidRPr="00FE5E9E">
              <w:rPr>
                <w:color w:val="000000"/>
              </w:rPr>
              <w:lastRenderedPageBreak/>
              <w:t xml:space="preserve">company representative, first and last name, address, phone   number, email address, date of birth, copy of government issued ID along with   a copy of your trust documents or corporate documents and current certificate   of good standing. Please send the information to 6277 Sea Harbor </w:t>
            </w:r>
            <w:proofErr w:type="gramStart"/>
            <w:r w:rsidRPr="00FE5E9E">
              <w:rPr>
                <w:color w:val="000000"/>
              </w:rPr>
              <w:t xml:space="preserve">Drive,   </w:t>
            </w:r>
            <w:proofErr w:type="gramEnd"/>
            <w:r w:rsidRPr="00FE5E9E">
              <w:rPr>
                <w:color w:val="000000"/>
              </w:rPr>
              <w:t>Orlando Florida 32821, attention, Shell Member Transfers.</w:t>
            </w:r>
          </w:p>
        </w:tc>
        <w:tc>
          <w:tcPr>
            <w:tcW w:w="3780" w:type="dxa"/>
            <w:vAlign w:val="center"/>
          </w:tcPr>
          <w:p w14:paraId="3535EEBF" w14:textId="185CDA69"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$ 100 por cuenta,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w:t>
            </w:r>
            <w:r w:rsidRPr="00F90C8B">
              <w:rPr>
                <w:color w:val="000000"/>
                <w:lang w:val="es-ES"/>
              </w:rPr>
              <w:lastRenderedPageBreak/>
              <w:t xml:space="preserve">número de teléfono, dirección de correo electrónico, fecha de nacimiento y copia de una identificación, emitida por el gobierno, del representante de la empresa o del fiduciario, junto con una copia de los documentos del fideicomiso o los documentos corporativos y el certificado vigente de cumplimiento de las obligaciones.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w:t>
            </w:r>
          </w:p>
        </w:tc>
        <w:tc>
          <w:tcPr>
            <w:tcW w:w="1980" w:type="dxa"/>
            <w:shd w:val="clear" w:color="auto" w:fill="auto"/>
            <w:vAlign w:val="center"/>
          </w:tcPr>
          <w:p w14:paraId="7114ED33" w14:textId="77777777" w:rsidR="006662F1" w:rsidRPr="00F90C8B" w:rsidRDefault="006662F1" w:rsidP="006662F1">
            <w:pPr>
              <w:spacing w:before="60" w:after="60"/>
              <w:outlineLvl w:val="0"/>
              <w:rPr>
                <w:sz w:val="22"/>
                <w:szCs w:val="22"/>
                <w:lang w:val="es-ES"/>
              </w:rPr>
            </w:pPr>
          </w:p>
        </w:tc>
        <w:tc>
          <w:tcPr>
            <w:tcW w:w="990" w:type="dxa"/>
            <w:vAlign w:val="center"/>
          </w:tcPr>
          <w:p w14:paraId="429DD84D" w14:textId="77777777" w:rsidR="006662F1" w:rsidRPr="00F90C8B" w:rsidRDefault="006662F1" w:rsidP="006662F1">
            <w:pPr>
              <w:spacing w:before="60" w:after="60"/>
              <w:outlineLvl w:val="0"/>
              <w:rPr>
                <w:sz w:val="22"/>
                <w:szCs w:val="22"/>
                <w:lang w:val="es-ES"/>
              </w:rPr>
            </w:pPr>
          </w:p>
        </w:tc>
      </w:tr>
      <w:tr w:rsidR="006662F1" w:rsidRPr="0004793B" w14:paraId="49802309" w14:textId="3C7FE8DA" w:rsidTr="006662F1">
        <w:trPr>
          <w:trHeight w:val="20"/>
        </w:trPr>
        <w:tc>
          <w:tcPr>
            <w:tcW w:w="900" w:type="dxa"/>
            <w:shd w:val="clear" w:color="auto" w:fill="auto"/>
            <w:vAlign w:val="center"/>
          </w:tcPr>
          <w:p w14:paraId="10BB0871"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23FA220" w14:textId="77777777" w:rsidR="006662F1" w:rsidRPr="00B2174E" w:rsidRDefault="006662F1" w:rsidP="006662F1">
            <w:pPr>
              <w:spacing w:before="60" w:after="60"/>
              <w:jc w:val="center"/>
              <w:rPr>
                <w:bCs/>
                <w:sz w:val="20"/>
                <w:szCs w:val="20"/>
              </w:rPr>
            </w:pPr>
            <w:r w:rsidRPr="00B2174E">
              <w:rPr>
                <w:color w:val="000000"/>
                <w:sz w:val="20"/>
                <w:szCs w:val="20"/>
              </w:rPr>
              <w:t>0325-S-DD-X.wav</w:t>
            </w:r>
          </w:p>
        </w:tc>
        <w:tc>
          <w:tcPr>
            <w:tcW w:w="3150" w:type="dxa"/>
            <w:tcBorders>
              <w:top w:val="nil"/>
              <w:left w:val="nil"/>
              <w:bottom w:val="single" w:sz="4" w:space="0" w:color="000000"/>
              <w:right w:val="single" w:sz="4" w:space="0" w:color="000000"/>
            </w:tcBorders>
            <w:shd w:val="clear" w:color="auto" w:fill="auto"/>
            <w:vAlign w:val="center"/>
          </w:tcPr>
          <w:p w14:paraId="0E3BA5FB" w14:textId="77777777" w:rsidR="006662F1" w:rsidRPr="00FE5E9E" w:rsidRDefault="006662F1" w:rsidP="006662F1">
            <w:pPr>
              <w:spacing w:before="60" w:after="60"/>
            </w:pPr>
            <w:r w:rsidRPr="00FE5E9E">
              <w:rPr>
                <w:color w:val="000000"/>
              </w:rPr>
              <w:t>Wyndham requires a $100 processing fee per account to update ownership and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Shell Member Transfers.</w:t>
            </w:r>
          </w:p>
        </w:tc>
        <w:tc>
          <w:tcPr>
            <w:tcW w:w="3780" w:type="dxa"/>
            <w:vAlign w:val="center"/>
          </w:tcPr>
          <w:p w14:paraId="215B4782" w14:textId="034485FC"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$ 100 por cuenta,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y una copia de una identificación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w:t>
            </w:r>
          </w:p>
        </w:tc>
        <w:tc>
          <w:tcPr>
            <w:tcW w:w="1980" w:type="dxa"/>
            <w:shd w:val="clear" w:color="auto" w:fill="auto"/>
            <w:vAlign w:val="center"/>
          </w:tcPr>
          <w:p w14:paraId="45D2F7FB" w14:textId="77777777" w:rsidR="006662F1" w:rsidRPr="00F90C8B" w:rsidRDefault="006662F1" w:rsidP="006662F1">
            <w:pPr>
              <w:spacing w:before="60" w:after="60"/>
              <w:outlineLvl w:val="0"/>
              <w:rPr>
                <w:sz w:val="22"/>
                <w:szCs w:val="22"/>
                <w:lang w:val="es-ES"/>
              </w:rPr>
            </w:pPr>
          </w:p>
        </w:tc>
        <w:tc>
          <w:tcPr>
            <w:tcW w:w="990" w:type="dxa"/>
            <w:vAlign w:val="center"/>
          </w:tcPr>
          <w:p w14:paraId="1214B5BC" w14:textId="77777777" w:rsidR="006662F1" w:rsidRPr="00F90C8B" w:rsidRDefault="006662F1" w:rsidP="006662F1">
            <w:pPr>
              <w:spacing w:before="60" w:after="60"/>
              <w:outlineLvl w:val="0"/>
              <w:rPr>
                <w:sz w:val="22"/>
                <w:szCs w:val="22"/>
                <w:lang w:val="es-ES"/>
              </w:rPr>
            </w:pPr>
          </w:p>
        </w:tc>
      </w:tr>
      <w:tr w:rsidR="006662F1" w:rsidRPr="0004793B" w14:paraId="1EE4ABF1" w14:textId="3F8CAC29" w:rsidTr="006662F1">
        <w:trPr>
          <w:trHeight w:val="20"/>
        </w:trPr>
        <w:tc>
          <w:tcPr>
            <w:tcW w:w="900" w:type="dxa"/>
            <w:shd w:val="clear" w:color="auto" w:fill="auto"/>
            <w:vAlign w:val="center"/>
          </w:tcPr>
          <w:p w14:paraId="53CCFBB7"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9E18773" w14:textId="77777777" w:rsidR="006662F1" w:rsidRPr="00B2174E" w:rsidRDefault="006662F1" w:rsidP="006662F1">
            <w:pPr>
              <w:spacing w:before="60" w:after="60"/>
              <w:jc w:val="center"/>
              <w:rPr>
                <w:bCs/>
                <w:sz w:val="20"/>
                <w:szCs w:val="20"/>
              </w:rPr>
            </w:pPr>
            <w:r w:rsidRPr="00B2174E">
              <w:rPr>
                <w:color w:val="000000"/>
                <w:sz w:val="20"/>
                <w:szCs w:val="20"/>
              </w:rPr>
              <w:t>0325-S-ND-A.wav</w:t>
            </w:r>
          </w:p>
        </w:tc>
        <w:tc>
          <w:tcPr>
            <w:tcW w:w="3150" w:type="dxa"/>
            <w:tcBorders>
              <w:top w:val="nil"/>
              <w:left w:val="nil"/>
              <w:bottom w:val="single" w:sz="4" w:space="0" w:color="000000"/>
              <w:right w:val="single" w:sz="4" w:space="0" w:color="000000"/>
            </w:tcBorders>
            <w:shd w:val="clear" w:color="auto" w:fill="auto"/>
            <w:vAlign w:val="center"/>
          </w:tcPr>
          <w:p w14:paraId="5C163D2A" w14:textId="77777777" w:rsidR="006662F1" w:rsidRPr="00FE5E9E" w:rsidRDefault="006662F1" w:rsidP="006662F1">
            <w:pPr>
              <w:spacing w:before="60" w:after="60"/>
            </w:pPr>
            <w:r w:rsidRPr="00FE5E9E">
              <w:rPr>
                <w:color w:val="000000"/>
              </w:rPr>
              <w:t xml:space="preserve">Wyndham requires a $75 processing fee per account to update ownership. You can self-service by logging into your online account.  You may also send a   written </w:t>
            </w:r>
            <w:r w:rsidRPr="00FE5E9E">
              <w:rPr>
                <w:color w:val="000000"/>
              </w:rPr>
              <w:lastRenderedPageBreak/>
              <w:t xml:space="preserve">request with each of the new owner's, first and last name, </w:t>
            </w:r>
            <w:proofErr w:type="gramStart"/>
            <w:r w:rsidRPr="00FE5E9E">
              <w:rPr>
                <w:color w:val="000000"/>
              </w:rPr>
              <w:t xml:space="preserve">address,   </w:t>
            </w:r>
            <w:proofErr w:type="gramEnd"/>
            <w:r w:rsidRPr="00FE5E9E">
              <w:rPr>
                <w:color w:val="000000"/>
              </w:rPr>
              <w:t xml:space="preserve">phone number, email address, date of birth, and copy of government issued ID.   Please send the information to 6277 Sea Harbor Drive, Orlando Florida 32821, attention, Shell Member Transfers. Once the information and fee </w:t>
            </w:r>
            <w:proofErr w:type="gramStart"/>
            <w:r w:rsidRPr="00FE5E9E">
              <w:rPr>
                <w:color w:val="000000"/>
              </w:rPr>
              <w:t>is</w:t>
            </w:r>
            <w:proofErr w:type="gramEnd"/>
            <w:r w:rsidRPr="00FE5E9E">
              <w:rPr>
                <w:color w:val="000000"/>
              </w:rPr>
              <w:t xml:space="preserve"> received, Wyndham will send transfer paperwork to be signed in front of a notary and returned.</w:t>
            </w:r>
          </w:p>
        </w:tc>
        <w:tc>
          <w:tcPr>
            <w:tcW w:w="3780" w:type="dxa"/>
            <w:vAlign w:val="center"/>
          </w:tcPr>
          <w:p w14:paraId="5C354DCC" w14:textId="5E158851"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$ 75 por cuenta. Puede usar nuestras opciones de autoservicio si inicia sesión en su cuenta en línea.  También puede </w:t>
            </w:r>
            <w:r w:rsidRPr="00F90C8B">
              <w:rPr>
                <w:color w:val="000000"/>
                <w:lang w:val="es-ES"/>
              </w:rPr>
              <w:lastRenderedPageBreak/>
              <w:t xml:space="preserve">enviar una solicitud por escrito con el nombre, apellido, domicilio, número de teléfono, dirección de correo electrónico, fecha de nacimiento y copia de una identificación, emitida por el gobierno, de cada uno de los nuevos propietarios.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 xml:space="preserve">. Una vez que se reciba la información y la comisión, </w:t>
            </w:r>
            <w:r>
              <w:rPr>
                <w:color w:val="000000"/>
                <w:lang w:val="es-ES"/>
              </w:rPr>
              <w:t>Wyndham creara documentos</w:t>
            </w:r>
            <w:r w:rsidRPr="00F90C8B">
              <w:rPr>
                <w:color w:val="000000"/>
                <w:lang w:val="es-ES"/>
              </w:rPr>
              <w:t xml:space="preserve"> </w:t>
            </w:r>
            <w:r>
              <w:rPr>
                <w:color w:val="000000"/>
                <w:lang w:val="es-ES"/>
              </w:rPr>
              <w:t xml:space="preserve">de transferencia </w:t>
            </w:r>
            <w:r w:rsidRPr="00F90C8B">
              <w:rPr>
                <w:color w:val="000000"/>
                <w:lang w:val="es-ES"/>
              </w:rPr>
              <w:t>para que sean firmados ante un notario y devueltos.</w:t>
            </w:r>
          </w:p>
        </w:tc>
        <w:tc>
          <w:tcPr>
            <w:tcW w:w="1980" w:type="dxa"/>
            <w:shd w:val="clear" w:color="auto" w:fill="auto"/>
            <w:vAlign w:val="center"/>
          </w:tcPr>
          <w:p w14:paraId="03F66746" w14:textId="77777777" w:rsidR="006662F1" w:rsidRPr="00F90C8B" w:rsidRDefault="006662F1" w:rsidP="006662F1">
            <w:pPr>
              <w:spacing w:before="60" w:after="60"/>
              <w:outlineLvl w:val="0"/>
              <w:rPr>
                <w:sz w:val="22"/>
                <w:szCs w:val="22"/>
                <w:lang w:val="es-ES"/>
              </w:rPr>
            </w:pPr>
          </w:p>
        </w:tc>
        <w:tc>
          <w:tcPr>
            <w:tcW w:w="990" w:type="dxa"/>
            <w:vAlign w:val="center"/>
          </w:tcPr>
          <w:p w14:paraId="12B589F2" w14:textId="77777777" w:rsidR="006662F1" w:rsidRPr="00F90C8B" w:rsidRDefault="006662F1" w:rsidP="006662F1">
            <w:pPr>
              <w:spacing w:before="60" w:after="60"/>
              <w:outlineLvl w:val="0"/>
              <w:rPr>
                <w:sz w:val="22"/>
                <w:szCs w:val="22"/>
                <w:lang w:val="es-ES"/>
              </w:rPr>
            </w:pPr>
          </w:p>
        </w:tc>
      </w:tr>
      <w:tr w:rsidR="006662F1" w:rsidRPr="0004793B" w14:paraId="31B362F5" w14:textId="5979D5B7" w:rsidTr="006662F1">
        <w:trPr>
          <w:trHeight w:val="20"/>
        </w:trPr>
        <w:tc>
          <w:tcPr>
            <w:tcW w:w="900" w:type="dxa"/>
            <w:shd w:val="clear" w:color="auto" w:fill="auto"/>
            <w:vAlign w:val="center"/>
          </w:tcPr>
          <w:p w14:paraId="45A50947"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761C2A1" w14:textId="77777777" w:rsidR="006662F1" w:rsidRPr="00B2174E" w:rsidRDefault="006662F1" w:rsidP="006662F1">
            <w:pPr>
              <w:spacing w:before="60" w:after="60"/>
              <w:jc w:val="center"/>
              <w:rPr>
                <w:bCs/>
                <w:sz w:val="20"/>
                <w:szCs w:val="20"/>
              </w:rPr>
            </w:pPr>
            <w:r w:rsidRPr="00B2174E">
              <w:rPr>
                <w:color w:val="000000"/>
                <w:sz w:val="20"/>
                <w:szCs w:val="20"/>
              </w:rPr>
              <w:t>0325-S-ND-E.wav</w:t>
            </w:r>
          </w:p>
        </w:tc>
        <w:tc>
          <w:tcPr>
            <w:tcW w:w="3150" w:type="dxa"/>
            <w:tcBorders>
              <w:top w:val="nil"/>
              <w:left w:val="nil"/>
              <w:bottom w:val="single" w:sz="4" w:space="0" w:color="000000"/>
              <w:right w:val="single" w:sz="4" w:space="0" w:color="000000"/>
            </w:tcBorders>
            <w:shd w:val="clear" w:color="auto" w:fill="auto"/>
            <w:vAlign w:val="center"/>
          </w:tcPr>
          <w:p w14:paraId="2C749286" w14:textId="77777777" w:rsidR="006662F1" w:rsidRPr="00FE5E9E" w:rsidRDefault="006662F1" w:rsidP="006662F1">
            <w:pPr>
              <w:spacing w:before="60" w:after="60"/>
            </w:pPr>
            <w:r w:rsidRPr="00FE5E9E">
              <w:rPr>
                <w:color w:val="000000"/>
              </w:rPr>
              <w:t>Wyndham requires a copy of the court documents such as a marriage certificate or divorce decree to be submitted along with a government issued ID showing your name change. Please send the information to 6277 Sea Harbor Drive, Orlando Florida 32821, attention, Shell Member Transfers or via email to shellmembertransfers@wyn.com.</w:t>
            </w:r>
          </w:p>
        </w:tc>
        <w:tc>
          <w:tcPr>
            <w:tcW w:w="3780" w:type="dxa"/>
            <w:vAlign w:val="center"/>
          </w:tcPr>
          <w:p w14:paraId="0F25F813" w14:textId="77777777" w:rsidR="006662F1" w:rsidRPr="00F90C8B" w:rsidRDefault="006662F1" w:rsidP="006662F1">
            <w:pPr>
              <w:spacing w:before="60" w:after="60"/>
              <w:outlineLvl w:val="0"/>
              <w:rPr>
                <w:lang w:val="es-ES"/>
              </w:rPr>
            </w:pPr>
            <w:r w:rsidRPr="00F90C8B">
              <w:rPr>
                <w:color w:val="000000"/>
                <w:lang w:val="es-ES"/>
              </w:rPr>
              <w:t xml:space="preserve">Wyndham requiere que se presente una copia de los documentos del tribunal, como un acta de matrimonio o de divorcio, junto con una identificación emitida por el gobierno que muestre su cambio de nombre.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 xml:space="preserve"> o por correo electrónico a shellmembertransfers@wyn.com.</w:t>
            </w:r>
          </w:p>
        </w:tc>
        <w:tc>
          <w:tcPr>
            <w:tcW w:w="1980" w:type="dxa"/>
            <w:shd w:val="clear" w:color="auto" w:fill="auto"/>
            <w:vAlign w:val="center"/>
          </w:tcPr>
          <w:p w14:paraId="3EAA98C4" w14:textId="77777777" w:rsidR="006662F1" w:rsidRPr="00F90C8B" w:rsidRDefault="006662F1" w:rsidP="006662F1">
            <w:pPr>
              <w:spacing w:before="60" w:after="60"/>
              <w:outlineLvl w:val="0"/>
              <w:rPr>
                <w:sz w:val="22"/>
                <w:szCs w:val="22"/>
                <w:lang w:val="es-ES"/>
              </w:rPr>
            </w:pPr>
          </w:p>
        </w:tc>
        <w:tc>
          <w:tcPr>
            <w:tcW w:w="990" w:type="dxa"/>
            <w:vAlign w:val="center"/>
          </w:tcPr>
          <w:p w14:paraId="3208AE4A" w14:textId="77777777" w:rsidR="006662F1" w:rsidRPr="00F90C8B" w:rsidRDefault="006662F1" w:rsidP="006662F1">
            <w:pPr>
              <w:spacing w:before="60" w:after="60"/>
              <w:outlineLvl w:val="0"/>
              <w:rPr>
                <w:sz w:val="22"/>
                <w:szCs w:val="22"/>
                <w:lang w:val="es-ES"/>
              </w:rPr>
            </w:pPr>
          </w:p>
        </w:tc>
      </w:tr>
      <w:tr w:rsidR="006662F1" w:rsidRPr="0004793B" w14:paraId="6DABE548" w14:textId="12131A70" w:rsidTr="006662F1">
        <w:trPr>
          <w:trHeight w:val="20"/>
        </w:trPr>
        <w:tc>
          <w:tcPr>
            <w:tcW w:w="900" w:type="dxa"/>
            <w:shd w:val="clear" w:color="auto" w:fill="auto"/>
            <w:vAlign w:val="center"/>
          </w:tcPr>
          <w:p w14:paraId="49E81CF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8ACAA10" w14:textId="77777777" w:rsidR="006662F1" w:rsidRPr="00B2174E" w:rsidRDefault="006662F1" w:rsidP="006662F1">
            <w:pPr>
              <w:spacing w:before="60" w:after="60"/>
              <w:jc w:val="center"/>
              <w:rPr>
                <w:bCs/>
                <w:sz w:val="20"/>
                <w:szCs w:val="20"/>
              </w:rPr>
            </w:pPr>
            <w:r w:rsidRPr="00B2174E">
              <w:rPr>
                <w:color w:val="000000"/>
                <w:sz w:val="20"/>
                <w:szCs w:val="20"/>
              </w:rPr>
              <w:t>0325-S-ND-R.wav</w:t>
            </w:r>
          </w:p>
        </w:tc>
        <w:tc>
          <w:tcPr>
            <w:tcW w:w="3150" w:type="dxa"/>
            <w:tcBorders>
              <w:top w:val="nil"/>
              <w:left w:val="nil"/>
              <w:bottom w:val="single" w:sz="4" w:space="0" w:color="000000"/>
              <w:right w:val="single" w:sz="4" w:space="0" w:color="000000"/>
            </w:tcBorders>
            <w:shd w:val="clear" w:color="auto" w:fill="auto"/>
            <w:vAlign w:val="center"/>
          </w:tcPr>
          <w:p w14:paraId="430522B2" w14:textId="77777777" w:rsidR="006662F1" w:rsidRPr="00FE5E9E" w:rsidRDefault="006662F1" w:rsidP="006662F1">
            <w:pPr>
              <w:spacing w:before="60" w:after="60"/>
            </w:pPr>
            <w:r w:rsidRPr="00FE5E9E">
              <w:rPr>
                <w:color w:val="000000"/>
              </w:rPr>
              <w:t xml:space="preserve">Wyndham requires a $75 processing fee per account to update ownership. You can self-service by logging into your online account.  You may also send a   written request with the name of the owner being removed. Wyndham will send removal paperwork to be signed in front of a notary and returned. In the event of a divorce, </w:t>
            </w:r>
            <w:r w:rsidRPr="00FE5E9E">
              <w:rPr>
                <w:color w:val="000000"/>
              </w:rPr>
              <w:lastRenderedPageBreak/>
              <w:t>Wyndham will not require a fee but will require   supporting documentation to be mailed to 6277 Sea Harbor Drive, Orlando   Florida 32821, attention, Shell Member Transfers.</w:t>
            </w:r>
          </w:p>
        </w:tc>
        <w:tc>
          <w:tcPr>
            <w:tcW w:w="3780" w:type="dxa"/>
            <w:vAlign w:val="center"/>
          </w:tcPr>
          <w:p w14:paraId="3710DC4F" w14:textId="3756893A"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$ 75 por cuenta. Puede usar nuestras opciones de autoservicio si inicia sesión en su cuenta en línea.  También puede enviar una solicitud por escrito con el nombre del propietario que va a eliminarse. Wyndham enviará los documentos de eliminación para que sean firmados ante un notario y devueltos. En caso de divorcio, </w:t>
            </w:r>
            <w:r w:rsidRPr="00F90C8B">
              <w:rPr>
                <w:color w:val="000000"/>
                <w:lang w:val="es-ES"/>
              </w:rPr>
              <w:lastRenderedPageBreak/>
              <w:t xml:space="preserve">Wyndham no exigirá una comisión, pero sí pedirá que se envíe por correo la documentación de </w:t>
            </w:r>
            <w:r>
              <w:rPr>
                <w:color w:val="000000"/>
                <w:lang w:val="es-ES"/>
              </w:rPr>
              <w:t>comprobante</w:t>
            </w:r>
            <w:r w:rsidRPr="00F90C8B">
              <w:rPr>
                <w:color w:val="000000"/>
                <w:lang w:val="es-ES"/>
              </w:rPr>
              <w:t xml:space="preserve"> a la 6277 Sea Harbor Drive, Orlando   Florida 32821, </w:t>
            </w:r>
            <w:proofErr w:type="spellStart"/>
            <w:r>
              <w:rPr>
                <w:color w:val="000000"/>
                <w:lang w:val="es-ES"/>
              </w:rPr>
              <w:t>A</w:t>
            </w:r>
            <w:r w:rsidRPr="00F90C8B">
              <w:rPr>
                <w:color w:val="000000"/>
                <w:lang w:val="es-ES"/>
              </w:rPr>
              <w:t>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w:t>
            </w:r>
          </w:p>
        </w:tc>
        <w:tc>
          <w:tcPr>
            <w:tcW w:w="1980" w:type="dxa"/>
            <w:shd w:val="clear" w:color="auto" w:fill="auto"/>
            <w:vAlign w:val="center"/>
          </w:tcPr>
          <w:p w14:paraId="1CE08DC8" w14:textId="77777777" w:rsidR="006662F1" w:rsidRPr="00F90C8B" w:rsidRDefault="006662F1" w:rsidP="006662F1">
            <w:pPr>
              <w:spacing w:before="60" w:after="60"/>
              <w:outlineLvl w:val="0"/>
              <w:rPr>
                <w:sz w:val="22"/>
                <w:szCs w:val="22"/>
                <w:lang w:val="es-ES"/>
              </w:rPr>
            </w:pPr>
          </w:p>
        </w:tc>
        <w:tc>
          <w:tcPr>
            <w:tcW w:w="990" w:type="dxa"/>
            <w:vAlign w:val="center"/>
          </w:tcPr>
          <w:p w14:paraId="01E9EE18" w14:textId="77777777" w:rsidR="006662F1" w:rsidRPr="00F90C8B" w:rsidRDefault="006662F1" w:rsidP="006662F1">
            <w:pPr>
              <w:spacing w:before="60" w:after="60"/>
              <w:outlineLvl w:val="0"/>
              <w:rPr>
                <w:sz w:val="22"/>
                <w:szCs w:val="22"/>
                <w:lang w:val="es-ES"/>
              </w:rPr>
            </w:pPr>
          </w:p>
        </w:tc>
      </w:tr>
      <w:tr w:rsidR="006662F1" w:rsidRPr="0004793B" w14:paraId="27E7D914" w14:textId="065FB310" w:rsidTr="006662F1">
        <w:trPr>
          <w:trHeight w:val="20"/>
        </w:trPr>
        <w:tc>
          <w:tcPr>
            <w:tcW w:w="900" w:type="dxa"/>
            <w:shd w:val="clear" w:color="auto" w:fill="auto"/>
            <w:vAlign w:val="center"/>
          </w:tcPr>
          <w:p w14:paraId="7687DAC3"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4E06259" w14:textId="77777777" w:rsidR="006662F1" w:rsidRPr="00B2174E" w:rsidRDefault="006662F1" w:rsidP="006662F1">
            <w:pPr>
              <w:spacing w:before="60" w:after="60"/>
              <w:jc w:val="center"/>
              <w:rPr>
                <w:bCs/>
                <w:sz w:val="20"/>
                <w:szCs w:val="20"/>
              </w:rPr>
            </w:pPr>
            <w:r w:rsidRPr="00B2174E">
              <w:rPr>
                <w:color w:val="000000"/>
                <w:sz w:val="20"/>
                <w:szCs w:val="20"/>
              </w:rPr>
              <w:t>0325-S-ND-T.wav</w:t>
            </w:r>
          </w:p>
        </w:tc>
        <w:tc>
          <w:tcPr>
            <w:tcW w:w="3150" w:type="dxa"/>
            <w:tcBorders>
              <w:top w:val="nil"/>
              <w:left w:val="nil"/>
              <w:bottom w:val="single" w:sz="4" w:space="0" w:color="000000"/>
              <w:right w:val="single" w:sz="4" w:space="0" w:color="000000"/>
            </w:tcBorders>
            <w:shd w:val="clear" w:color="auto" w:fill="auto"/>
            <w:vAlign w:val="center"/>
          </w:tcPr>
          <w:p w14:paraId="3F29E5BF" w14:textId="77777777" w:rsidR="006662F1" w:rsidRPr="00FE5E9E" w:rsidRDefault="006662F1" w:rsidP="006662F1">
            <w:pPr>
              <w:spacing w:before="60" w:after="60"/>
            </w:pPr>
            <w:r w:rsidRPr="00FE5E9E">
              <w:rPr>
                <w:color w:val="000000"/>
              </w:rPr>
              <w:t xml:space="preserve">Wyndham requires a $75 processing fee per account to update ownership. You can self-service by logging into your online account.  You may also send a   written request with each of the Trustee’s or company representative, first   and last name, address, phone number, email address, date of birth, and copy of government issued ID. In addition, please include a copy of your trust   documents or corporate documents and current certificate of good standing.   Please send the information to 6277 Sea Harbor Drive, Orlando Florida </w:t>
            </w:r>
            <w:proofErr w:type="gramStart"/>
            <w:r w:rsidRPr="00FE5E9E">
              <w:rPr>
                <w:color w:val="000000"/>
              </w:rPr>
              <w:t xml:space="preserve">32821,   </w:t>
            </w:r>
            <w:proofErr w:type="gramEnd"/>
            <w:r w:rsidRPr="00FE5E9E">
              <w:rPr>
                <w:color w:val="000000"/>
              </w:rPr>
              <w:t xml:space="preserve">attention, Shell Member Transfers. Once the information and fee </w:t>
            </w:r>
            <w:proofErr w:type="gramStart"/>
            <w:r w:rsidRPr="00FE5E9E">
              <w:rPr>
                <w:color w:val="000000"/>
              </w:rPr>
              <w:t>is</w:t>
            </w:r>
            <w:proofErr w:type="gramEnd"/>
            <w:r w:rsidRPr="00FE5E9E">
              <w:rPr>
                <w:color w:val="000000"/>
              </w:rPr>
              <w:t xml:space="preserve"> received, Wyndham will send transfer paperwork to be signed in front of a notary and returned.</w:t>
            </w:r>
          </w:p>
        </w:tc>
        <w:tc>
          <w:tcPr>
            <w:tcW w:w="3780" w:type="dxa"/>
            <w:vAlign w:val="center"/>
          </w:tcPr>
          <w:p w14:paraId="455F9C10" w14:textId="330DFE60"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$ 75 por cuenta. Puede usar nuestras opciones de autoservicio si inicia sesión en su cuenta en línea.  También puede enviar una solicitud por escrito con el nombre, apellido, domicilio, número de teléfono, dirección de correo electrónico, fecha de nacimiento y copia de una identificación, emitida por el gobierno, de cada uno de los representantes de la empresa o del fiduciario. Además, por favor incluya una copia de los documentos de su fideicomiso o de los documentos corporativos y el certificado vigente de cumplimiento de las obligaciones.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 xml:space="preserve">. Una vez que se reciba la información y la comisión, </w:t>
            </w:r>
            <w:r w:rsidRPr="00B5738E">
              <w:rPr>
                <w:color w:val="000000"/>
                <w:lang w:val="es-ES"/>
              </w:rPr>
              <w:t>Wyndham creara documentos de transferencia</w:t>
            </w:r>
            <w:r w:rsidRPr="00B5738E" w:rsidDel="00B5738E">
              <w:rPr>
                <w:color w:val="000000"/>
                <w:lang w:val="es-ES"/>
              </w:rPr>
              <w:t xml:space="preserve"> </w:t>
            </w:r>
            <w:r w:rsidRPr="00F90C8B">
              <w:rPr>
                <w:color w:val="000000"/>
                <w:lang w:val="es-ES"/>
              </w:rPr>
              <w:t>para que sean firmados ante un notario y devueltos.</w:t>
            </w:r>
          </w:p>
        </w:tc>
        <w:tc>
          <w:tcPr>
            <w:tcW w:w="1980" w:type="dxa"/>
            <w:shd w:val="clear" w:color="auto" w:fill="auto"/>
            <w:vAlign w:val="center"/>
          </w:tcPr>
          <w:p w14:paraId="7FF2FD2E" w14:textId="77777777" w:rsidR="006662F1" w:rsidRPr="00F90C8B" w:rsidRDefault="006662F1" w:rsidP="006662F1">
            <w:pPr>
              <w:spacing w:before="60" w:after="60"/>
              <w:outlineLvl w:val="0"/>
              <w:rPr>
                <w:sz w:val="22"/>
                <w:szCs w:val="22"/>
                <w:lang w:val="es-ES"/>
              </w:rPr>
            </w:pPr>
          </w:p>
        </w:tc>
        <w:tc>
          <w:tcPr>
            <w:tcW w:w="990" w:type="dxa"/>
            <w:vAlign w:val="center"/>
          </w:tcPr>
          <w:p w14:paraId="206523F7" w14:textId="77777777" w:rsidR="006662F1" w:rsidRPr="00F90C8B" w:rsidRDefault="006662F1" w:rsidP="006662F1">
            <w:pPr>
              <w:spacing w:before="60" w:after="60"/>
              <w:outlineLvl w:val="0"/>
              <w:rPr>
                <w:sz w:val="22"/>
                <w:szCs w:val="22"/>
                <w:lang w:val="es-ES"/>
              </w:rPr>
            </w:pPr>
          </w:p>
        </w:tc>
      </w:tr>
      <w:tr w:rsidR="006662F1" w:rsidRPr="0004793B" w14:paraId="7E6A1B2F" w14:textId="63217936" w:rsidTr="006662F1">
        <w:trPr>
          <w:trHeight w:val="20"/>
        </w:trPr>
        <w:tc>
          <w:tcPr>
            <w:tcW w:w="900" w:type="dxa"/>
            <w:shd w:val="clear" w:color="auto" w:fill="auto"/>
            <w:vAlign w:val="center"/>
          </w:tcPr>
          <w:p w14:paraId="047FA86A"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306C9D4F" w14:textId="77777777" w:rsidR="006662F1" w:rsidRPr="00B2174E" w:rsidRDefault="006662F1" w:rsidP="006662F1">
            <w:pPr>
              <w:spacing w:before="60" w:after="60"/>
              <w:jc w:val="center"/>
              <w:rPr>
                <w:bCs/>
                <w:sz w:val="20"/>
                <w:szCs w:val="20"/>
              </w:rPr>
            </w:pPr>
            <w:r w:rsidRPr="00B2174E">
              <w:rPr>
                <w:color w:val="000000"/>
                <w:sz w:val="20"/>
                <w:szCs w:val="20"/>
              </w:rPr>
              <w:t>0325-S-ND-X.wav</w:t>
            </w:r>
          </w:p>
        </w:tc>
        <w:tc>
          <w:tcPr>
            <w:tcW w:w="3150" w:type="dxa"/>
            <w:tcBorders>
              <w:top w:val="nil"/>
              <w:left w:val="nil"/>
              <w:bottom w:val="single" w:sz="4" w:space="0" w:color="000000"/>
              <w:right w:val="single" w:sz="4" w:space="0" w:color="000000"/>
            </w:tcBorders>
            <w:shd w:val="clear" w:color="auto" w:fill="auto"/>
            <w:vAlign w:val="center"/>
          </w:tcPr>
          <w:p w14:paraId="51DBBF62" w14:textId="77777777" w:rsidR="006662F1" w:rsidRPr="00FE5E9E" w:rsidRDefault="006662F1" w:rsidP="006662F1">
            <w:pPr>
              <w:spacing w:before="60" w:after="60"/>
            </w:pPr>
            <w:r w:rsidRPr="00FE5E9E">
              <w:rPr>
                <w:color w:val="000000"/>
              </w:rPr>
              <w:t xml:space="preserve">Wyndham requires a $75 processing fee per account to update ownership. You can self-service by logging into your online account.  You may also send a written </w:t>
            </w:r>
            <w:r w:rsidRPr="00FE5E9E">
              <w:rPr>
                <w:color w:val="000000"/>
              </w:rPr>
              <w:lastRenderedPageBreak/>
              <w:t xml:space="preserve">request with each of the new owner's, first and last name, address, phone number, email address, date of birth, and copy of government issued ID.  Please send the information to 6277 Sea Harbor Drive, Orlando Florida 32821, attention, Shell Member Transfers. Once the information and fee </w:t>
            </w:r>
            <w:proofErr w:type="gramStart"/>
            <w:r w:rsidRPr="00FE5E9E">
              <w:rPr>
                <w:color w:val="000000"/>
              </w:rPr>
              <w:t>is</w:t>
            </w:r>
            <w:proofErr w:type="gramEnd"/>
            <w:r w:rsidRPr="00FE5E9E">
              <w:rPr>
                <w:color w:val="000000"/>
              </w:rPr>
              <w:t xml:space="preserve"> received, Wyndham will send transfer paperwork to be signed in front of a notary and returned.</w:t>
            </w:r>
          </w:p>
        </w:tc>
        <w:tc>
          <w:tcPr>
            <w:tcW w:w="3780" w:type="dxa"/>
            <w:vAlign w:val="center"/>
          </w:tcPr>
          <w:p w14:paraId="7649EAB7" w14:textId="6AFBDDB6"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$ 75 por cuenta. Puede usar nuestras opciones de autoservicio si inicia sesión en su cuenta en línea.  También puede </w:t>
            </w:r>
            <w:r w:rsidRPr="00F90C8B">
              <w:rPr>
                <w:color w:val="000000"/>
                <w:lang w:val="es-ES"/>
              </w:rPr>
              <w:lastRenderedPageBreak/>
              <w:t xml:space="preserve">enviar una solicitud por escrito con el nombre, apellido, domicilio, número de teléfono, dirección de correo electrónico, fecha de nacimiento y copia de una identificación, emitida por el gobierno, de cada uno de los nuevos propietarios.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Shell </w:t>
            </w:r>
            <w:proofErr w:type="spellStart"/>
            <w:r w:rsidRPr="00F90C8B">
              <w:rPr>
                <w:color w:val="000000"/>
                <w:lang w:val="es-ES"/>
              </w:rPr>
              <w:t>Member</w:t>
            </w:r>
            <w:proofErr w:type="spellEnd"/>
            <w:r w:rsidRPr="00F90C8B">
              <w:rPr>
                <w:color w:val="000000"/>
                <w:lang w:val="es-ES"/>
              </w:rPr>
              <w:t xml:space="preserve"> </w:t>
            </w:r>
            <w:proofErr w:type="spellStart"/>
            <w:r w:rsidRPr="00F90C8B">
              <w:rPr>
                <w:color w:val="000000"/>
                <w:lang w:val="es-ES"/>
              </w:rPr>
              <w:t>Transfers</w:t>
            </w:r>
            <w:proofErr w:type="spellEnd"/>
            <w:r w:rsidRPr="00F90C8B">
              <w:rPr>
                <w:color w:val="000000"/>
                <w:lang w:val="es-ES"/>
              </w:rPr>
              <w:t xml:space="preserve">. Una vez que se reciba la información y la comisión, </w:t>
            </w:r>
            <w:r>
              <w:rPr>
                <w:color w:val="000000"/>
                <w:lang w:val="es-ES"/>
              </w:rPr>
              <w:t xml:space="preserve">Wyndham creara documentos de </w:t>
            </w:r>
            <w:proofErr w:type="gramStart"/>
            <w:r>
              <w:rPr>
                <w:color w:val="000000"/>
                <w:lang w:val="es-ES"/>
              </w:rPr>
              <w:t xml:space="preserve">transferencia </w:t>
            </w:r>
            <w:r w:rsidRPr="00F90C8B">
              <w:rPr>
                <w:color w:val="000000"/>
                <w:lang w:val="es-ES"/>
              </w:rPr>
              <w:t xml:space="preserve"> para</w:t>
            </w:r>
            <w:proofErr w:type="gramEnd"/>
            <w:r w:rsidRPr="00F90C8B">
              <w:rPr>
                <w:color w:val="000000"/>
                <w:lang w:val="es-ES"/>
              </w:rPr>
              <w:t xml:space="preserve"> que sean firmados ante un notario y devueltos.</w:t>
            </w:r>
          </w:p>
        </w:tc>
        <w:tc>
          <w:tcPr>
            <w:tcW w:w="1980" w:type="dxa"/>
            <w:shd w:val="clear" w:color="auto" w:fill="auto"/>
            <w:vAlign w:val="center"/>
          </w:tcPr>
          <w:p w14:paraId="0CBE5FB3" w14:textId="77777777" w:rsidR="006662F1" w:rsidRPr="00F90C8B" w:rsidRDefault="006662F1" w:rsidP="006662F1">
            <w:pPr>
              <w:spacing w:before="60" w:after="60"/>
              <w:outlineLvl w:val="0"/>
              <w:rPr>
                <w:sz w:val="22"/>
                <w:szCs w:val="22"/>
                <w:lang w:val="es-ES"/>
              </w:rPr>
            </w:pPr>
          </w:p>
        </w:tc>
        <w:tc>
          <w:tcPr>
            <w:tcW w:w="990" w:type="dxa"/>
            <w:vAlign w:val="center"/>
          </w:tcPr>
          <w:p w14:paraId="1633E9F1" w14:textId="77777777" w:rsidR="006662F1" w:rsidRPr="00F90C8B" w:rsidRDefault="006662F1" w:rsidP="006662F1">
            <w:pPr>
              <w:spacing w:before="60" w:after="60"/>
              <w:outlineLvl w:val="0"/>
              <w:rPr>
                <w:sz w:val="22"/>
                <w:szCs w:val="22"/>
                <w:lang w:val="es-ES"/>
              </w:rPr>
            </w:pPr>
          </w:p>
        </w:tc>
      </w:tr>
      <w:tr w:rsidR="006662F1" w:rsidRPr="0004793B" w14:paraId="6C4E9908" w14:textId="60A2921F" w:rsidTr="006662F1">
        <w:trPr>
          <w:trHeight w:val="20"/>
        </w:trPr>
        <w:tc>
          <w:tcPr>
            <w:tcW w:w="900" w:type="dxa"/>
            <w:shd w:val="clear" w:color="auto" w:fill="auto"/>
            <w:vAlign w:val="center"/>
          </w:tcPr>
          <w:p w14:paraId="47A1CD04"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542DE82" w14:textId="77777777" w:rsidR="006662F1" w:rsidRPr="00B2174E" w:rsidRDefault="006662F1" w:rsidP="006662F1">
            <w:pPr>
              <w:spacing w:before="60" w:after="60"/>
              <w:jc w:val="center"/>
              <w:rPr>
                <w:bCs/>
                <w:sz w:val="20"/>
                <w:szCs w:val="20"/>
              </w:rPr>
            </w:pPr>
            <w:r w:rsidRPr="00B2174E">
              <w:rPr>
                <w:color w:val="000000"/>
                <w:sz w:val="20"/>
                <w:szCs w:val="20"/>
              </w:rPr>
              <w:t>0325-V-DD-A.wav</w:t>
            </w:r>
          </w:p>
        </w:tc>
        <w:tc>
          <w:tcPr>
            <w:tcW w:w="3150" w:type="dxa"/>
            <w:tcBorders>
              <w:top w:val="nil"/>
              <w:left w:val="nil"/>
              <w:bottom w:val="single" w:sz="4" w:space="0" w:color="000000"/>
              <w:right w:val="single" w:sz="4" w:space="0" w:color="000000"/>
            </w:tcBorders>
            <w:shd w:val="clear" w:color="auto" w:fill="auto"/>
            <w:vAlign w:val="center"/>
          </w:tcPr>
          <w:p w14:paraId="115EE2B8" w14:textId="77777777" w:rsidR="006662F1" w:rsidRPr="00FE5E9E" w:rsidRDefault="006662F1" w:rsidP="006662F1">
            <w:pPr>
              <w:spacing w:before="60" w:after="60"/>
            </w:pPr>
            <w:r w:rsidRPr="00FE5E9E">
              <w:rPr>
                <w:color w:val="000000"/>
              </w:rPr>
              <w:t>Wyndham requires a $299 processing fee to update ownership and a new recorded deed from the county where you own the property. We recommend that you use a licensed professional to execute the document. In addition to the new recorded deed, please send the new owner's, first and last name, address, phone number, email address, date of birth, along with a copy of their government issued ID. Please send the information to 6277 Sea Harbor Drive, Orlando Florida 32821, attention, Ownership Change.</w:t>
            </w:r>
          </w:p>
        </w:tc>
        <w:tc>
          <w:tcPr>
            <w:tcW w:w="3780" w:type="dxa"/>
            <w:vAlign w:val="center"/>
          </w:tcPr>
          <w:p w14:paraId="002C56E2" w14:textId="45C6489B"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$299,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junto con una copia de una identificación de esta persona,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400DCBC2" w14:textId="77777777" w:rsidR="006662F1" w:rsidRPr="00F90C8B" w:rsidRDefault="006662F1" w:rsidP="006662F1">
            <w:pPr>
              <w:spacing w:before="60" w:after="60"/>
              <w:outlineLvl w:val="0"/>
              <w:rPr>
                <w:sz w:val="22"/>
                <w:szCs w:val="22"/>
                <w:lang w:val="es-ES"/>
              </w:rPr>
            </w:pPr>
          </w:p>
        </w:tc>
        <w:tc>
          <w:tcPr>
            <w:tcW w:w="990" w:type="dxa"/>
            <w:vAlign w:val="center"/>
          </w:tcPr>
          <w:p w14:paraId="57CCABB7" w14:textId="77777777" w:rsidR="006662F1" w:rsidRPr="00F90C8B" w:rsidRDefault="006662F1" w:rsidP="006662F1">
            <w:pPr>
              <w:spacing w:before="60" w:after="60"/>
              <w:outlineLvl w:val="0"/>
              <w:rPr>
                <w:sz w:val="22"/>
                <w:szCs w:val="22"/>
                <w:lang w:val="es-ES"/>
              </w:rPr>
            </w:pPr>
          </w:p>
        </w:tc>
      </w:tr>
      <w:tr w:rsidR="006662F1" w:rsidRPr="0004793B" w14:paraId="41F82A1D" w14:textId="61E4805E" w:rsidTr="006662F1">
        <w:trPr>
          <w:trHeight w:val="20"/>
        </w:trPr>
        <w:tc>
          <w:tcPr>
            <w:tcW w:w="900" w:type="dxa"/>
            <w:shd w:val="clear" w:color="auto" w:fill="auto"/>
            <w:vAlign w:val="center"/>
          </w:tcPr>
          <w:p w14:paraId="1E51C20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18DD678" w14:textId="77777777" w:rsidR="006662F1" w:rsidRPr="00B2174E" w:rsidRDefault="006662F1" w:rsidP="006662F1">
            <w:pPr>
              <w:spacing w:before="60" w:after="60"/>
              <w:jc w:val="center"/>
              <w:rPr>
                <w:bCs/>
                <w:sz w:val="20"/>
                <w:szCs w:val="20"/>
              </w:rPr>
            </w:pPr>
            <w:r w:rsidRPr="00B2174E">
              <w:rPr>
                <w:color w:val="000000"/>
                <w:sz w:val="20"/>
                <w:szCs w:val="20"/>
              </w:rPr>
              <w:t>0325-V-DD-E.wav</w:t>
            </w:r>
          </w:p>
        </w:tc>
        <w:tc>
          <w:tcPr>
            <w:tcW w:w="3150" w:type="dxa"/>
            <w:tcBorders>
              <w:top w:val="nil"/>
              <w:left w:val="nil"/>
              <w:bottom w:val="single" w:sz="4" w:space="0" w:color="000000"/>
              <w:right w:val="single" w:sz="4" w:space="0" w:color="000000"/>
            </w:tcBorders>
            <w:shd w:val="clear" w:color="auto" w:fill="auto"/>
            <w:vAlign w:val="center"/>
          </w:tcPr>
          <w:p w14:paraId="79699574" w14:textId="77777777" w:rsidR="006662F1" w:rsidRPr="00FE5E9E" w:rsidRDefault="006662F1" w:rsidP="006662F1">
            <w:pPr>
              <w:spacing w:before="60" w:after="60"/>
            </w:pPr>
            <w:r w:rsidRPr="00FE5E9E">
              <w:rPr>
                <w:color w:val="000000"/>
              </w:rPr>
              <w:t xml:space="preserve">Wyndham requires a $299 processing fee to update ownership and a new recorded deed from the county where </w:t>
            </w:r>
            <w:r w:rsidRPr="00FE5E9E">
              <w:rPr>
                <w:color w:val="000000"/>
              </w:rPr>
              <w:lastRenderedPageBreak/>
              <w:t>you own the property. We recommend that you use a licensed professional to execute the document. Please send the information to 6277 Sea Harbor Drive, Orlando Florida 32821, attention, Ownership Change.</w:t>
            </w:r>
          </w:p>
        </w:tc>
        <w:tc>
          <w:tcPr>
            <w:tcW w:w="3780" w:type="dxa"/>
            <w:vAlign w:val="center"/>
          </w:tcPr>
          <w:p w14:paraId="62977781" w14:textId="35A8F33A"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$299, así como unas nuevas escrituras registradas </w:t>
            </w:r>
            <w:r w:rsidRPr="00F90C8B">
              <w:rPr>
                <w:color w:val="000000"/>
                <w:lang w:val="es-ES"/>
              </w:rPr>
              <w:lastRenderedPageBreak/>
              <w:t xml:space="preserve">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67D06D26" w14:textId="77777777" w:rsidR="006662F1" w:rsidRPr="00F90C8B" w:rsidRDefault="006662F1" w:rsidP="006662F1">
            <w:pPr>
              <w:spacing w:before="60" w:after="60"/>
              <w:outlineLvl w:val="0"/>
              <w:rPr>
                <w:sz w:val="22"/>
                <w:szCs w:val="22"/>
                <w:lang w:val="es-ES"/>
              </w:rPr>
            </w:pPr>
          </w:p>
        </w:tc>
        <w:tc>
          <w:tcPr>
            <w:tcW w:w="990" w:type="dxa"/>
            <w:vAlign w:val="center"/>
          </w:tcPr>
          <w:p w14:paraId="161D7DC7" w14:textId="77777777" w:rsidR="006662F1" w:rsidRPr="00F90C8B" w:rsidRDefault="006662F1" w:rsidP="006662F1">
            <w:pPr>
              <w:spacing w:before="60" w:after="60"/>
              <w:outlineLvl w:val="0"/>
              <w:rPr>
                <w:sz w:val="22"/>
                <w:szCs w:val="22"/>
                <w:lang w:val="es-ES"/>
              </w:rPr>
            </w:pPr>
          </w:p>
        </w:tc>
      </w:tr>
      <w:tr w:rsidR="006662F1" w:rsidRPr="0004793B" w14:paraId="597877A2" w14:textId="046EF6CA" w:rsidTr="006662F1">
        <w:trPr>
          <w:trHeight w:val="20"/>
        </w:trPr>
        <w:tc>
          <w:tcPr>
            <w:tcW w:w="900" w:type="dxa"/>
            <w:shd w:val="clear" w:color="auto" w:fill="auto"/>
            <w:vAlign w:val="center"/>
          </w:tcPr>
          <w:p w14:paraId="6874762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6E65571" w14:textId="77777777" w:rsidR="006662F1" w:rsidRPr="00B2174E" w:rsidRDefault="006662F1" w:rsidP="006662F1">
            <w:pPr>
              <w:spacing w:before="60" w:after="60"/>
              <w:jc w:val="center"/>
              <w:rPr>
                <w:bCs/>
                <w:sz w:val="20"/>
                <w:szCs w:val="20"/>
              </w:rPr>
            </w:pPr>
            <w:r w:rsidRPr="00B2174E">
              <w:rPr>
                <w:color w:val="000000"/>
                <w:sz w:val="20"/>
                <w:szCs w:val="20"/>
              </w:rPr>
              <w:t>0325-V-DD-R.wav</w:t>
            </w:r>
          </w:p>
        </w:tc>
        <w:tc>
          <w:tcPr>
            <w:tcW w:w="3150" w:type="dxa"/>
            <w:tcBorders>
              <w:top w:val="nil"/>
              <w:left w:val="nil"/>
              <w:bottom w:val="single" w:sz="4" w:space="0" w:color="000000"/>
              <w:right w:val="single" w:sz="4" w:space="0" w:color="000000"/>
            </w:tcBorders>
            <w:shd w:val="clear" w:color="auto" w:fill="auto"/>
            <w:vAlign w:val="center"/>
          </w:tcPr>
          <w:p w14:paraId="5D68B9A0" w14:textId="77777777" w:rsidR="006662F1" w:rsidRPr="00FE5E9E" w:rsidRDefault="006662F1" w:rsidP="006662F1">
            <w:pPr>
              <w:spacing w:before="60" w:after="60"/>
            </w:pPr>
            <w:r w:rsidRPr="00FE5E9E">
              <w:rPr>
                <w:color w:val="000000"/>
              </w:rPr>
              <w:t>Wyndham requires a $299 processing fee to update ownership and a new recorded deed from the county where you own the property. We recommend that you use a licensed professional to execute the document. Please send the information to 6277 Sea Harbor Drive, Orlando Florida 32821, attention, Ownership Change.</w:t>
            </w:r>
          </w:p>
        </w:tc>
        <w:tc>
          <w:tcPr>
            <w:tcW w:w="3780" w:type="dxa"/>
            <w:vAlign w:val="center"/>
          </w:tcPr>
          <w:p w14:paraId="15A60658" w14:textId="4F250276"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$299,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1D4E21EE" w14:textId="77777777" w:rsidR="006662F1" w:rsidRPr="00F90C8B" w:rsidRDefault="006662F1" w:rsidP="006662F1">
            <w:pPr>
              <w:spacing w:before="60" w:after="60"/>
              <w:outlineLvl w:val="0"/>
              <w:rPr>
                <w:sz w:val="22"/>
                <w:szCs w:val="22"/>
                <w:lang w:val="es-ES"/>
              </w:rPr>
            </w:pPr>
          </w:p>
        </w:tc>
        <w:tc>
          <w:tcPr>
            <w:tcW w:w="990" w:type="dxa"/>
            <w:vAlign w:val="center"/>
          </w:tcPr>
          <w:p w14:paraId="2FFE5F67" w14:textId="77777777" w:rsidR="006662F1" w:rsidRPr="00F90C8B" w:rsidRDefault="006662F1" w:rsidP="006662F1">
            <w:pPr>
              <w:spacing w:before="60" w:after="60"/>
              <w:outlineLvl w:val="0"/>
              <w:rPr>
                <w:sz w:val="22"/>
                <w:szCs w:val="22"/>
                <w:lang w:val="es-ES"/>
              </w:rPr>
            </w:pPr>
          </w:p>
        </w:tc>
      </w:tr>
      <w:tr w:rsidR="006662F1" w:rsidRPr="00A63D7E" w14:paraId="4378CEBB" w14:textId="4C9EB8DA" w:rsidTr="006662F1">
        <w:trPr>
          <w:trHeight w:val="20"/>
        </w:trPr>
        <w:tc>
          <w:tcPr>
            <w:tcW w:w="900" w:type="dxa"/>
            <w:shd w:val="clear" w:color="auto" w:fill="auto"/>
            <w:vAlign w:val="center"/>
          </w:tcPr>
          <w:p w14:paraId="7D926953"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4DF8F6F" w14:textId="77777777" w:rsidR="006662F1" w:rsidRPr="00B2174E" w:rsidRDefault="006662F1" w:rsidP="006662F1">
            <w:pPr>
              <w:spacing w:before="60" w:after="60"/>
              <w:jc w:val="center"/>
              <w:rPr>
                <w:bCs/>
                <w:sz w:val="20"/>
                <w:szCs w:val="20"/>
              </w:rPr>
            </w:pPr>
            <w:r w:rsidRPr="00B2174E">
              <w:rPr>
                <w:color w:val="000000"/>
                <w:sz w:val="20"/>
                <w:szCs w:val="20"/>
              </w:rPr>
              <w:t>0325-V-DD-T.wav</w:t>
            </w:r>
          </w:p>
        </w:tc>
        <w:tc>
          <w:tcPr>
            <w:tcW w:w="3150" w:type="dxa"/>
            <w:tcBorders>
              <w:top w:val="nil"/>
              <w:left w:val="nil"/>
              <w:bottom w:val="single" w:sz="4" w:space="0" w:color="000000"/>
              <w:right w:val="single" w:sz="4" w:space="0" w:color="000000"/>
            </w:tcBorders>
            <w:shd w:val="clear" w:color="auto" w:fill="auto"/>
            <w:vAlign w:val="center"/>
          </w:tcPr>
          <w:p w14:paraId="3F8E7FF3" w14:textId="77777777" w:rsidR="006662F1" w:rsidRPr="00FE5E9E" w:rsidRDefault="006662F1" w:rsidP="006662F1">
            <w:pPr>
              <w:spacing w:before="60" w:after="60"/>
            </w:pPr>
            <w:r w:rsidRPr="00FE5E9E">
              <w:rPr>
                <w:color w:val="000000"/>
              </w:rPr>
              <w:t xml:space="preserve">Wyndham requires $299 processing fee and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w:t>
            </w:r>
            <w:r w:rsidRPr="00FE5E9E">
              <w:rPr>
                <w:color w:val="000000"/>
              </w:rPr>
              <w:lastRenderedPageBreak/>
              <w:t xml:space="preserve">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3780" w:type="dxa"/>
            <w:vAlign w:val="center"/>
          </w:tcPr>
          <w:p w14:paraId="58CF5309" w14:textId="59DC4E05" w:rsidR="006662F1" w:rsidRPr="00FE5E9E" w:rsidRDefault="006662F1" w:rsidP="006662F1">
            <w:pPr>
              <w:spacing w:before="60" w:after="60"/>
              <w:outlineLvl w:val="0"/>
            </w:pPr>
            <w:r w:rsidRPr="00F90C8B">
              <w:rPr>
                <w:color w:val="000000"/>
                <w:lang w:val="es-ES"/>
              </w:rPr>
              <w:lastRenderedPageBreak/>
              <w:t xml:space="preserve">Wyndham requiere una comisión de procesamiento de $299,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fecha de nacimiento y copia de una identificación, emitida por el gobierno, del representante nuevo de la empresa o del fiduciario, junto con una copia de los documentos del fideicomiso o los documentos corporativos y el certificado vigente de cumplimiento </w:t>
            </w:r>
            <w:r w:rsidRPr="00F90C8B">
              <w:rPr>
                <w:color w:val="000000"/>
                <w:lang w:val="es-ES"/>
              </w:rPr>
              <w:lastRenderedPageBreak/>
              <w:t xml:space="preserve">de las obligaciones.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w:t>
            </w:r>
            <w:r>
              <w:rPr>
                <w:color w:val="000000"/>
              </w:rPr>
              <w:t xml:space="preserve">O por </w:t>
            </w:r>
            <w:proofErr w:type="spellStart"/>
            <w:r>
              <w:rPr>
                <w:color w:val="000000"/>
              </w:rPr>
              <w:t>correo</w:t>
            </w:r>
            <w:proofErr w:type="spellEnd"/>
            <w:r>
              <w:rPr>
                <w:color w:val="000000"/>
              </w:rPr>
              <w:t xml:space="preserve"> </w:t>
            </w:r>
            <w:proofErr w:type="spellStart"/>
            <w:r>
              <w:rPr>
                <w:color w:val="000000"/>
              </w:rPr>
              <w:t>electrónico</w:t>
            </w:r>
            <w:proofErr w:type="spellEnd"/>
            <w:r>
              <w:rPr>
                <w:color w:val="000000"/>
              </w:rPr>
              <w:t xml:space="preserve"> a worldmarkownershipchange@wyn.com.</w:t>
            </w:r>
          </w:p>
        </w:tc>
        <w:tc>
          <w:tcPr>
            <w:tcW w:w="1980" w:type="dxa"/>
            <w:shd w:val="clear" w:color="auto" w:fill="auto"/>
            <w:vAlign w:val="center"/>
          </w:tcPr>
          <w:p w14:paraId="24B15E3B" w14:textId="77777777" w:rsidR="006662F1" w:rsidRPr="00D04A9D" w:rsidRDefault="006662F1" w:rsidP="006662F1">
            <w:pPr>
              <w:spacing w:before="60" w:after="60"/>
              <w:outlineLvl w:val="0"/>
              <w:rPr>
                <w:sz w:val="22"/>
                <w:szCs w:val="22"/>
              </w:rPr>
            </w:pPr>
          </w:p>
        </w:tc>
        <w:tc>
          <w:tcPr>
            <w:tcW w:w="990" w:type="dxa"/>
            <w:vAlign w:val="center"/>
          </w:tcPr>
          <w:p w14:paraId="00265326" w14:textId="77777777" w:rsidR="006662F1" w:rsidRPr="00D04A9D" w:rsidRDefault="006662F1" w:rsidP="006662F1">
            <w:pPr>
              <w:spacing w:before="60" w:after="60"/>
              <w:outlineLvl w:val="0"/>
              <w:rPr>
                <w:sz w:val="22"/>
                <w:szCs w:val="22"/>
              </w:rPr>
            </w:pPr>
          </w:p>
        </w:tc>
      </w:tr>
      <w:tr w:rsidR="006662F1" w:rsidRPr="0004793B" w14:paraId="41A95C79" w14:textId="59508503" w:rsidTr="006662F1">
        <w:trPr>
          <w:trHeight w:val="20"/>
        </w:trPr>
        <w:tc>
          <w:tcPr>
            <w:tcW w:w="900" w:type="dxa"/>
            <w:shd w:val="clear" w:color="auto" w:fill="auto"/>
            <w:vAlign w:val="center"/>
          </w:tcPr>
          <w:p w14:paraId="0C9FB8D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683194C" w14:textId="77777777" w:rsidR="006662F1" w:rsidRPr="00B2174E" w:rsidRDefault="006662F1" w:rsidP="006662F1">
            <w:pPr>
              <w:spacing w:before="60" w:after="60"/>
              <w:jc w:val="center"/>
              <w:rPr>
                <w:bCs/>
                <w:sz w:val="20"/>
                <w:szCs w:val="20"/>
              </w:rPr>
            </w:pPr>
            <w:r w:rsidRPr="00B2174E">
              <w:rPr>
                <w:color w:val="000000"/>
                <w:sz w:val="20"/>
                <w:szCs w:val="20"/>
              </w:rPr>
              <w:t>0325-V-DD-X.wav</w:t>
            </w:r>
          </w:p>
        </w:tc>
        <w:tc>
          <w:tcPr>
            <w:tcW w:w="3150" w:type="dxa"/>
            <w:tcBorders>
              <w:top w:val="nil"/>
              <w:left w:val="nil"/>
              <w:bottom w:val="single" w:sz="4" w:space="0" w:color="000000"/>
              <w:right w:val="single" w:sz="4" w:space="0" w:color="000000"/>
            </w:tcBorders>
            <w:shd w:val="clear" w:color="auto" w:fill="auto"/>
            <w:vAlign w:val="center"/>
          </w:tcPr>
          <w:p w14:paraId="4E6E68DA" w14:textId="77777777" w:rsidR="006662F1" w:rsidRPr="00FE5E9E" w:rsidRDefault="006662F1" w:rsidP="006662F1">
            <w:pPr>
              <w:spacing w:before="60" w:after="60"/>
            </w:pPr>
            <w:r w:rsidRPr="00FE5E9E">
              <w:rPr>
                <w:color w:val="000000"/>
              </w:rPr>
              <w:t>Wyndham requires a $299 processing fee to update ownership and a new recorded deed from the county where you own the property. We recommend that you use a licensed professional to execute the document. In addition to the new recorded deed, please send the new owner's, first and last name, address, phone number, email address, date of birth, along with a copy of their government issued ID. Please send the information to 6277 Sea Harbor Drive, Orlando Florida 32821, attention, Ownership Change.</w:t>
            </w:r>
          </w:p>
        </w:tc>
        <w:tc>
          <w:tcPr>
            <w:tcW w:w="3780" w:type="dxa"/>
            <w:vAlign w:val="center"/>
          </w:tcPr>
          <w:p w14:paraId="7CB950C7" w14:textId="5A98037A"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$299, así como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junto con una copia de una identificación de esta persona,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6C5CDD79" w14:textId="77777777" w:rsidR="006662F1" w:rsidRPr="00F90C8B" w:rsidRDefault="006662F1" w:rsidP="006662F1">
            <w:pPr>
              <w:spacing w:before="60" w:after="60"/>
              <w:outlineLvl w:val="0"/>
              <w:rPr>
                <w:sz w:val="22"/>
                <w:szCs w:val="22"/>
                <w:lang w:val="es-ES"/>
              </w:rPr>
            </w:pPr>
          </w:p>
        </w:tc>
        <w:tc>
          <w:tcPr>
            <w:tcW w:w="990" w:type="dxa"/>
            <w:vAlign w:val="center"/>
          </w:tcPr>
          <w:p w14:paraId="010BA461" w14:textId="77777777" w:rsidR="006662F1" w:rsidRPr="00F90C8B" w:rsidRDefault="006662F1" w:rsidP="006662F1">
            <w:pPr>
              <w:spacing w:before="60" w:after="60"/>
              <w:outlineLvl w:val="0"/>
              <w:rPr>
                <w:sz w:val="22"/>
                <w:szCs w:val="22"/>
                <w:lang w:val="es-ES"/>
              </w:rPr>
            </w:pPr>
          </w:p>
        </w:tc>
      </w:tr>
      <w:tr w:rsidR="006662F1" w:rsidRPr="0004793B" w14:paraId="213FF3E2" w14:textId="36ADC866" w:rsidTr="006662F1">
        <w:trPr>
          <w:trHeight w:val="20"/>
        </w:trPr>
        <w:tc>
          <w:tcPr>
            <w:tcW w:w="900" w:type="dxa"/>
            <w:shd w:val="clear" w:color="auto" w:fill="auto"/>
            <w:vAlign w:val="center"/>
          </w:tcPr>
          <w:p w14:paraId="194D6EFE"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AA7C25E" w14:textId="77777777" w:rsidR="006662F1" w:rsidRPr="00B2174E" w:rsidRDefault="006662F1" w:rsidP="006662F1">
            <w:pPr>
              <w:spacing w:before="60" w:after="60"/>
              <w:jc w:val="center"/>
              <w:rPr>
                <w:bCs/>
                <w:sz w:val="20"/>
                <w:szCs w:val="20"/>
              </w:rPr>
            </w:pPr>
            <w:r w:rsidRPr="00B2174E">
              <w:rPr>
                <w:color w:val="000000"/>
                <w:sz w:val="20"/>
                <w:szCs w:val="20"/>
              </w:rPr>
              <w:t>0325-V-DF-A.wav</w:t>
            </w:r>
          </w:p>
        </w:tc>
        <w:tc>
          <w:tcPr>
            <w:tcW w:w="3150" w:type="dxa"/>
            <w:tcBorders>
              <w:top w:val="nil"/>
              <w:left w:val="nil"/>
              <w:bottom w:val="single" w:sz="4" w:space="0" w:color="000000"/>
              <w:right w:val="single" w:sz="4" w:space="0" w:color="000000"/>
            </w:tcBorders>
            <w:shd w:val="clear" w:color="auto" w:fill="auto"/>
            <w:vAlign w:val="center"/>
          </w:tcPr>
          <w:p w14:paraId="20D85D8D"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w:t>
            </w:r>
            <w:r w:rsidRPr="00FE5E9E">
              <w:rPr>
                <w:color w:val="000000"/>
              </w:rPr>
              <w:lastRenderedPageBreak/>
              <w:t>send the information to 6277 Sea Harbor Drive, Orlando Florida 32821, attention, Ownership Change.</w:t>
            </w:r>
          </w:p>
        </w:tc>
        <w:tc>
          <w:tcPr>
            <w:tcW w:w="3780" w:type="dxa"/>
            <w:vAlign w:val="center"/>
          </w:tcPr>
          <w:p w14:paraId="2789B60D" w14:textId="14CA3FC2" w:rsidR="006662F1" w:rsidRPr="00F90C8B" w:rsidRDefault="006662F1" w:rsidP="006662F1">
            <w:pPr>
              <w:spacing w:before="60" w:after="60"/>
              <w:outlineLvl w:val="0"/>
              <w:rPr>
                <w:lang w:val="es-ES"/>
              </w:rPr>
            </w:pPr>
            <w:r w:rsidRPr="00F90C8B">
              <w:rPr>
                <w:color w:val="000000"/>
                <w:lang w:val="es-ES"/>
              </w:rPr>
              <w:lastRenderedPageBreak/>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y una copia de una identificación emitida por el gobierno. Envíe la </w:t>
            </w:r>
            <w:r w:rsidRPr="00F90C8B">
              <w:rPr>
                <w:color w:val="000000"/>
                <w:lang w:val="es-ES"/>
              </w:rPr>
              <w:lastRenderedPageBreak/>
              <w:t xml:space="preserve">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6919E3AB" w14:textId="77777777" w:rsidR="006662F1" w:rsidRPr="00F90C8B" w:rsidRDefault="006662F1" w:rsidP="006662F1">
            <w:pPr>
              <w:spacing w:before="60" w:after="60"/>
              <w:outlineLvl w:val="0"/>
              <w:rPr>
                <w:sz w:val="22"/>
                <w:szCs w:val="22"/>
                <w:lang w:val="es-ES"/>
              </w:rPr>
            </w:pPr>
          </w:p>
        </w:tc>
        <w:tc>
          <w:tcPr>
            <w:tcW w:w="990" w:type="dxa"/>
            <w:vAlign w:val="center"/>
          </w:tcPr>
          <w:p w14:paraId="43EDBC82" w14:textId="77777777" w:rsidR="006662F1" w:rsidRPr="00F90C8B" w:rsidRDefault="006662F1" w:rsidP="006662F1">
            <w:pPr>
              <w:spacing w:before="60" w:after="60"/>
              <w:outlineLvl w:val="0"/>
              <w:rPr>
                <w:sz w:val="22"/>
                <w:szCs w:val="22"/>
                <w:lang w:val="es-ES"/>
              </w:rPr>
            </w:pPr>
          </w:p>
        </w:tc>
      </w:tr>
      <w:tr w:rsidR="006662F1" w:rsidRPr="0004793B" w14:paraId="56D0B64B" w14:textId="1265A929" w:rsidTr="006662F1">
        <w:trPr>
          <w:trHeight w:val="20"/>
        </w:trPr>
        <w:tc>
          <w:tcPr>
            <w:tcW w:w="900" w:type="dxa"/>
            <w:shd w:val="clear" w:color="auto" w:fill="auto"/>
            <w:vAlign w:val="center"/>
          </w:tcPr>
          <w:p w14:paraId="2D7BF9FF"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8327DC3" w14:textId="77777777" w:rsidR="006662F1" w:rsidRPr="00B2174E" w:rsidRDefault="006662F1" w:rsidP="006662F1">
            <w:pPr>
              <w:spacing w:before="60" w:after="60"/>
              <w:jc w:val="center"/>
              <w:rPr>
                <w:bCs/>
                <w:sz w:val="20"/>
                <w:szCs w:val="20"/>
              </w:rPr>
            </w:pPr>
            <w:r w:rsidRPr="00B2174E">
              <w:rPr>
                <w:color w:val="000000"/>
                <w:sz w:val="20"/>
                <w:szCs w:val="20"/>
              </w:rPr>
              <w:t>0325-V-DF-E.wav</w:t>
            </w:r>
          </w:p>
        </w:tc>
        <w:tc>
          <w:tcPr>
            <w:tcW w:w="3150" w:type="dxa"/>
            <w:tcBorders>
              <w:top w:val="nil"/>
              <w:left w:val="nil"/>
              <w:bottom w:val="single" w:sz="4" w:space="0" w:color="000000"/>
              <w:right w:val="single" w:sz="4" w:space="0" w:color="000000"/>
            </w:tcBorders>
            <w:shd w:val="clear" w:color="auto" w:fill="auto"/>
            <w:vAlign w:val="center"/>
          </w:tcPr>
          <w:p w14:paraId="140F5851"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w:t>
            </w:r>
            <w:proofErr w:type="gramStart"/>
            <w:r w:rsidRPr="00FE5E9E">
              <w:rPr>
                <w:color w:val="000000"/>
              </w:rPr>
              <w:t>document .</w:t>
            </w:r>
            <w:proofErr w:type="gramEnd"/>
            <w:r w:rsidRPr="00FE5E9E">
              <w:rPr>
                <w:color w:val="000000"/>
              </w:rPr>
              <w:t xml:space="preserve"> Please send the copy of the new deed to 6277 Sea Harbor Drive, Orlando Florida 32821, attention, Ownership Change or via email to ownershipchange@wyn.com.</w:t>
            </w:r>
          </w:p>
        </w:tc>
        <w:tc>
          <w:tcPr>
            <w:tcW w:w="3780" w:type="dxa"/>
            <w:vAlign w:val="center"/>
          </w:tcPr>
          <w:p w14:paraId="2BBBD0ED" w14:textId="65CEF33E" w:rsidR="006662F1" w:rsidRPr="00F90C8B" w:rsidRDefault="006662F1" w:rsidP="006662F1">
            <w:pPr>
              <w:spacing w:before="60" w:after="60"/>
              <w:outlineLvl w:val="0"/>
              <w:rPr>
                <w:lang w:val="es-ES"/>
              </w:rPr>
            </w:pPr>
            <w:r w:rsidRPr="00F90C8B">
              <w:rPr>
                <w:color w:val="000000"/>
                <w:lang w:val="es-ES"/>
              </w:rPr>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Envíe la copia de la nueva escritura a la siguiente dirección:  6277 Sea Harbor Drive, Orlando Florida 32821, </w:t>
            </w:r>
            <w:proofErr w:type="spellStart"/>
            <w:r>
              <w:rPr>
                <w:color w:val="000000"/>
                <w:lang w:val="es-ES"/>
              </w:rPr>
              <w:t>A</w:t>
            </w:r>
            <w:r w:rsidRPr="00F90C8B">
              <w:rPr>
                <w:color w:val="000000"/>
                <w:lang w:val="es-ES"/>
              </w:rPr>
              <w:t>ttention</w:t>
            </w:r>
            <w:proofErr w:type="spellEnd"/>
            <w:r>
              <w:rPr>
                <w:color w:val="000000"/>
                <w:lang w:val="es-ES"/>
              </w:rPr>
              <w:t>:</w:t>
            </w:r>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o por correo electrónico a ownershipchange@wyn.com.</w:t>
            </w:r>
          </w:p>
        </w:tc>
        <w:tc>
          <w:tcPr>
            <w:tcW w:w="1980" w:type="dxa"/>
            <w:shd w:val="clear" w:color="auto" w:fill="auto"/>
            <w:vAlign w:val="center"/>
          </w:tcPr>
          <w:p w14:paraId="5F4AE219" w14:textId="77777777" w:rsidR="006662F1" w:rsidRPr="00F90C8B" w:rsidRDefault="006662F1" w:rsidP="006662F1">
            <w:pPr>
              <w:spacing w:before="60" w:after="60"/>
              <w:outlineLvl w:val="0"/>
              <w:rPr>
                <w:sz w:val="22"/>
                <w:szCs w:val="22"/>
                <w:lang w:val="es-ES"/>
              </w:rPr>
            </w:pPr>
          </w:p>
        </w:tc>
        <w:tc>
          <w:tcPr>
            <w:tcW w:w="990" w:type="dxa"/>
            <w:vAlign w:val="center"/>
          </w:tcPr>
          <w:p w14:paraId="61174CE1" w14:textId="77777777" w:rsidR="006662F1" w:rsidRPr="00F90C8B" w:rsidRDefault="006662F1" w:rsidP="006662F1">
            <w:pPr>
              <w:spacing w:before="60" w:after="60"/>
              <w:outlineLvl w:val="0"/>
              <w:rPr>
                <w:sz w:val="22"/>
                <w:szCs w:val="22"/>
                <w:lang w:val="es-ES"/>
              </w:rPr>
            </w:pPr>
          </w:p>
        </w:tc>
      </w:tr>
      <w:tr w:rsidR="006662F1" w:rsidRPr="0004793B" w14:paraId="5ED6083E" w14:textId="55ED3C69" w:rsidTr="006662F1">
        <w:trPr>
          <w:trHeight w:val="20"/>
        </w:trPr>
        <w:tc>
          <w:tcPr>
            <w:tcW w:w="900" w:type="dxa"/>
            <w:shd w:val="clear" w:color="auto" w:fill="auto"/>
            <w:vAlign w:val="center"/>
          </w:tcPr>
          <w:p w14:paraId="1FEE3397"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03DE141" w14:textId="77777777" w:rsidR="006662F1" w:rsidRPr="00B2174E" w:rsidRDefault="006662F1" w:rsidP="006662F1">
            <w:pPr>
              <w:spacing w:before="60" w:after="60"/>
              <w:jc w:val="center"/>
              <w:rPr>
                <w:bCs/>
                <w:sz w:val="20"/>
                <w:szCs w:val="20"/>
              </w:rPr>
            </w:pPr>
            <w:r w:rsidRPr="00B2174E">
              <w:rPr>
                <w:color w:val="000000"/>
                <w:sz w:val="20"/>
                <w:szCs w:val="20"/>
              </w:rPr>
              <w:t>0325-V-DF-R.wav</w:t>
            </w:r>
          </w:p>
        </w:tc>
        <w:tc>
          <w:tcPr>
            <w:tcW w:w="3150" w:type="dxa"/>
            <w:tcBorders>
              <w:top w:val="nil"/>
              <w:left w:val="nil"/>
              <w:bottom w:val="single" w:sz="4" w:space="0" w:color="000000"/>
              <w:right w:val="single" w:sz="4" w:space="0" w:color="000000"/>
            </w:tcBorders>
            <w:shd w:val="clear" w:color="auto" w:fill="auto"/>
            <w:vAlign w:val="center"/>
          </w:tcPr>
          <w:p w14:paraId="30F73356"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w:t>
            </w:r>
            <w:proofErr w:type="gramStart"/>
            <w:r w:rsidRPr="00FE5E9E">
              <w:rPr>
                <w:color w:val="000000"/>
              </w:rPr>
              <w:t>document .</w:t>
            </w:r>
            <w:proofErr w:type="gramEnd"/>
            <w:r w:rsidRPr="00FE5E9E">
              <w:rPr>
                <w:color w:val="000000"/>
              </w:rPr>
              <w:t xml:space="preserve"> Please send the copy of the new deed to 6277 Sea Harbor Drive, Orlando Florida 32821, attention, Ownership Change or via email to ownershipchange@wyn.com.</w:t>
            </w:r>
          </w:p>
        </w:tc>
        <w:tc>
          <w:tcPr>
            <w:tcW w:w="3780" w:type="dxa"/>
            <w:vAlign w:val="center"/>
          </w:tcPr>
          <w:p w14:paraId="167930FA" w14:textId="2F72FAD8" w:rsidR="006662F1" w:rsidRPr="00F90C8B" w:rsidRDefault="006662F1" w:rsidP="006662F1">
            <w:pPr>
              <w:spacing w:before="60" w:after="60"/>
              <w:outlineLvl w:val="0"/>
              <w:rPr>
                <w:lang w:val="es-ES"/>
              </w:rPr>
            </w:pPr>
            <w:r w:rsidRPr="00F90C8B">
              <w:rPr>
                <w:color w:val="000000"/>
                <w:lang w:val="es-ES"/>
              </w:rPr>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Envíe la copia de la nueva escritura a la siguiente dirección:  6277 Sea Harbor Drive, Orlando Florida 32821, </w:t>
            </w:r>
            <w:proofErr w:type="spellStart"/>
            <w:r>
              <w:rPr>
                <w:color w:val="000000"/>
                <w:lang w:val="es-ES"/>
              </w:rPr>
              <w:t>A</w:t>
            </w:r>
            <w:r w:rsidRPr="00F90C8B">
              <w:rPr>
                <w:color w:val="000000"/>
                <w:lang w:val="es-ES"/>
              </w:rPr>
              <w:t>ttention</w:t>
            </w:r>
            <w:proofErr w:type="spellEnd"/>
            <w:r>
              <w:rPr>
                <w:color w:val="000000"/>
                <w:lang w:val="es-ES"/>
              </w:rPr>
              <w:t>:</w:t>
            </w:r>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o por correo electrónico a ownershipchange@wyn.com.</w:t>
            </w:r>
          </w:p>
        </w:tc>
        <w:tc>
          <w:tcPr>
            <w:tcW w:w="1980" w:type="dxa"/>
            <w:shd w:val="clear" w:color="auto" w:fill="auto"/>
            <w:vAlign w:val="center"/>
          </w:tcPr>
          <w:p w14:paraId="4258AC47" w14:textId="77777777" w:rsidR="006662F1" w:rsidRPr="00F90C8B" w:rsidRDefault="006662F1" w:rsidP="006662F1">
            <w:pPr>
              <w:spacing w:before="60" w:after="60"/>
              <w:outlineLvl w:val="0"/>
              <w:rPr>
                <w:sz w:val="22"/>
                <w:szCs w:val="22"/>
                <w:lang w:val="es-ES"/>
              </w:rPr>
            </w:pPr>
          </w:p>
        </w:tc>
        <w:tc>
          <w:tcPr>
            <w:tcW w:w="990" w:type="dxa"/>
            <w:vAlign w:val="center"/>
          </w:tcPr>
          <w:p w14:paraId="09337ED6" w14:textId="77777777" w:rsidR="006662F1" w:rsidRPr="00F90C8B" w:rsidRDefault="006662F1" w:rsidP="006662F1">
            <w:pPr>
              <w:spacing w:before="60" w:after="60"/>
              <w:outlineLvl w:val="0"/>
              <w:rPr>
                <w:sz w:val="22"/>
                <w:szCs w:val="22"/>
                <w:lang w:val="es-ES"/>
              </w:rPr>
            </w:pPr>
          </w:p>
        </w:tc>
      </w:tr>
      <w:tr w:rsidR="006662F1" w:rsidRPr="00A63D7E" w14:paraId="5384672F" w14:textId="1795806E" w:rsidTr="006662F1">
        <w:trPr>
          <w:trHeight w:val="20"/>
        </w:trPr>
        <w:tc>
          <w:tcPr>
            <w:tcW w:w="900" w:type="dxa"/>
            <w:shd w:val="clear" w:color="auto" w:fill="auto"/>
            <w:vAlign w:val="center"/>
          </w:tcPr>
          <w:p w14:paraId="5407144E"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EA2CFC0" w14:textId="77777777" w:rsidR="006662F1" w:rsidRPr="00B2174E" w:rsidRDefault="006662F1" w:rsidP="006662F1">
            <w:pPr>
              <w:spacing w:before="60" w:after="60"/>
              <w:jc w:val="center"/>
              <w:rPr>
                <w:bCs/>
                <w:sz w:val="20"/>
                <w:szCs w:val="20"/>
              </w:rPr>
            </w:pPr>
            <w:r w:rsidRPr="00B2174E">
              <w:rPr>
                <w:color w:val="000000"/>
                <w:sz w:val="20"/>
                <w:szCs w:val="20"/>
              </w:rPr>
              <w:t>0325-V-DF-T.wav</w:t>
            </w:r>
          </w:p>
        </w:tc>
        <w:tc>
          <w:tcPr>
            <w:tcW w:w="3150" w:type="dxa"/>
            <w:tcBorders>
              <w:top w:val="nil"/>
              <w:left w:val="nil"/>
              <w:bottom w:val="single" w:sz="4" w:space="0" w:color="000000"/>
              <w:right w:val="single" w:sz="4" w:space="0" w:color="000000"/>
            </w:tcBorders>
            <w:shd w:val="clear" w:color="auto" w:fill="auto"/>
            <w:vAlign w:val="center"/>
          </w:tcPr>
          <w:p w14:paraId="3708C34E"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Trustee’s or company representative, </w:t>
            </w:r>
            <w:r w:rsidRPr="00FE5E9E">
              <w:rPr>
                <w:color w:val="000000"/>
              </w:rPr>
              <w:lastRenderedPageBreak/>
              <w:t xml:space="preserve">first and last name, address, phone number, email address, date of birth, copy of government   issued ID and a copy of your trust documents or corporate documents and   current certificate of good standing.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3780" w:type="dxa"/>
            <w:vAlign w:val="center"/>
          </w:tcPr>
          <w:p w14:paraId="663956E8" w14:textId="690DF600" w:rsidR="006662F1" w:rsidRPr="00FE5E9E" w:rsidRDefault="006662F1" w:rsidP="006662F1">
            <w:pPr>
              <w:spacing w:before="60" w:after="60"/>
              <w:outlineLvl w:val="0"/>
            </w:pPr>
            <w:r w:rsidRPr="00F90C8B">
              <w:rPr>
                <w:color w:val="000000"/>
                <w:lang w:val="es-ES"/>
              </w:rPr>
              <w:lastRenderedPageBreak/>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fecha de </w:t>
            </w:r>
            <w:r w:rsidRPr="00F90C8B">
              <w:rPr>
                <w:color w:val="000000"/>
                <w:lang w:val="es-ES"/>
              </w:rPr>
              <w:lastRenderedPageBreak/>
              <w:t xml:space="preserve">nacimiento y copia de una identificación, emitida por el gobierno, del representante nuevo de la empresa o del fiduciario, junto con una copia de los documentos del fideicomiso o los documentos corporativos y el certificado vigente de cumplimiento de las obligaciones.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w:t>
            </w:r>
            <w:r>
              <w:rPr>
                <w:color w:val="000000"/>
              </w:rPr>
              <w:t xml:space="preserve">O por </w:t>
            </w:r>
            <w:proofErr w:type="spellStart"/>
            <w:r>
              <w:rPr>
                <w:color w:val="000000"/>
              </w:rPr>
              <w:t>correo</w:t>
            </w:r>
            <w:proofErr w:type="spellEnd"/>
            <w:r>
              <w:rPr>
                <w:color w:val="000000"/>
              </w:rPr>
              <w:t xml:space="preserve"> </w:t>
            </w:r>
            <w:proofErr w:type="spellStart"/>
            <w:r>
              <w:rPr>
                <w:color w:val="000000"/>
              </w:rPr>
              <w:t>electrónico</w:t>
            </w:r>
            <w:proofErr w:type="spellEnd"/>
            <w:r>
              <w:rPr>
                <w:color w:val="000000"/>
              </w:rPr>
              <w:t xml:space="preserve"> a worldmarkownershipchange@wyn.com.</w:t>
            </w:r>
          </w:p>
        </w:tc>
        <w:tc>
          <w:tcPr>
            <w:tcW w:w="1980" w:type="dxa"/>
            <w:shd w:val="clear" w:color="auto" w:fill="auto"/>
            <w:vAlign w:val="center"/>
          </w:tcPr>
          <w:p w14:paraId="40C7FEBD" w14:textId="77777777" w:rsidR="006662F1" w:rsidRPr="00D04A9D" w:rsidRDefault="006662F1" w:rsidP="006662F1">
            <w:pPr>
              <w:spacing w:before="60" w:after="60"/>
              <w:outlineLvl w:val="0"/>
              <w:rPr>
                <w:sz w:val="22"/>
                <w:szCs w:val="22"/>
              </w:rPr>
            </w:pPr>
          </w:p>
        </w:tc>
        <w:tc>
          <w:tcPr>
            <w:tcW w:w="990" w:type="dxa"/>
            <w:vAlign w:val="center"/>
          </w:tcPr>
          <w:p w14:paraId="5D6CC7A3" w14:textId="77777777" w:rsidR="006662F1" w:rsidRPr="00D04A9D" w:rsidRDefault="006662F1" w:rsidP="006662F1">
            <w:pPr>
              <w:spacing w:before="60" w:after="60"/>
              <w:outlineLvl w:val="0"/>
              <w:rPr>
                <w:sz w:val="22"/>
                <w:szCs w:val="22"/>
              </w:rPr>
            </w:pPr>
          </w:p>
        </w:tc>
      </w:tr>
      <w:tr w:rsidR="006662F1" w:rsidRPr="0004793B" w14:paraId="540CDF6C" w14:textId="3133A397" w:rsidTr="006662F1">
        <w:trPr>
          <w:trHeight w:val="20"/>
        </w:trPr>
        <w:tc>
          <w:tcPr>
            <w:tcW w:w="900" w:type="dxa"/>
            <w:shd w:val="clear" w:color="auto" w:fill="auto"/>
            <w:vAlign w:val="center"/>
          </w:tcPr>
          <w:p w14:paraId="19775DB4"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3527DE3" w14:textId="77777777" w:rsidR="006662F1" w:rsidRPr="00B2174E" w:rsidRDefault="006662F1" w:rsidP="006662F1">
            <w:pPr>
              <w:spacing w:before="60" w:after="60"/>
              <w:jc w:val="center"/>
              <w:rPr>
                <w:bCs/>
                <w:sz w:val="20"/>
                <w:szCs w:val="20"/>
              </w:rPr>
            </w:pPr>
            <w:r w:rsidRPr="00B2174E">
              <w:rPr>
                <w:color w:val="000000"/>
                <w:sz w:val="20"/>
                <w:szCs w:val="20"/>
              </w:rPr>
              <w:t>0325-V-DF-X.wav</w:t>
            </w:r>
          </w:p>
        </w:tc>
        <w:tc>
          <w:tcPr>
            <w:tcW w:w="3150" w:type="dxa"/>
            <w:tcBorders>
              <w:top w:val="nil"/>
              <w:left w:val="nil"/>
              <w:bottom w:val="single" w:sz="4" w:space="0" w:color="000000"/>
              <w:right w:val="single" w:sz="4" w:space="0" w:color="000000"/>
            </w:tcBorders>
            <w:shd w:val="clear" w:color="auto" w:fill="auto"/>
            <w:vAlign w:val="center"/>
          </w:tcPr>
          <w:p w14:paraId="5EB4297B"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w:t>
            </w:r>
            <w:proofErr w:type="gramStart"/>
            <w:r w:rsidRPr="00FE5E9E">
              <w:rPr>
                <w:color w:val="000000"/>
              </w:rPr>
              <w:t xml:space="preserve">attention,   </w:t>
            </w:r>
            <w:proofErr w:type="gramEnd"/>
            <w:r w:rsidRPr="00FE5E9E">
              <w:rPr>
                <w:color w:val="000000"/>
              </w:rPr>
              <w:t>Ownership Change.</w:t>
            </w:r>
          </w:p>
        </w:tc>
        <w:tc>
          <w:tcPr>
            <w:tcW w:w="3780" w:type="dxa"/>
            <w:vAlign w:val="center"/>
          </w:tcPr>
          <w:p w14:paraId="40A8407B" w14:textId="57A34D6B" w:rsidR="006662F1" w:rsidRPr="00F90C8B" w:rsidRDefault="006662F1" w:rsidP="006662F1">
            <w:pPr>
              <w:spacing w:before="60" w:after="60"/>
              <w:outlineLvl w:val="0"/>
              <w:rPr>
                <w:lang w:val="es-ES"/>
              </w:rPr>
            </w:pPr>
            <w:r w:rsidRPr="00F90C8B">
              <w:rPr>
                <w:color w:val="000000"/>
                <w:lang w:val="es-ES"/>
              </w:rPr>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y una copia de una identificación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11BE7EA3" w14:textId="77777777" w:rsidR="006662F1" w:rsidRPr="00F90C8B" w:rsidRDefault="006662F1" w:rsidP="006662F1">
            <w:pPr>
              <w:spacing w:before="60" w:after="60"/>
              <w:outlineLvl w:val="0"/>
              <w:rPr>
                <w:sz w:val="22"/>
                <w:szCs w:val="22"/>
                <w:lang w:val="es-ES"/>
              </w:rPr>
            </w:pPr>
          </w:p>
        </w:tc>
        <w:tc>
          <w:tcPr>
            <w:tcW w:w="990" w:type="dxa"/>
            <w:vAlign w:val="center"/>
          </w:tcPr>
          <w:p w14:paraId="2517967F" w14:textId="77777777" w:rsidR="006662F1" w:rsidRPr="00F90C8B" w:rsidRDefault="006662F1" w:rsidP="006662F1">
            <w:pPr>
              <w:spacing w:before="60" w:after="60"/>
              <w:outlineLvl w:val="0"/>
              <w:rPr>
                <w:sz w:val="22"/>
                <w:szCs w:val="22"/>
                <w:lang w:val="es-ES"/>
              </w:rPr>
            </w:pPr>
          </w:p>
        </w:tc>
      </w:tr>
      <w:tr w:rsidR="006662F1" w:rsidRPr="0004793B" w14:paraId="1F9D908D" w14:textId="14F55A49" w:rsidTr="006662F1">
        <w:trPr>
          <w:trHeight w:val="20"/>
        </w:trPr>
        <w:tc>
          <w:tcPr>
            <w:tcW w:w="900" w:type="dxa"/>
            <w:shd w:val="clear" w:color="auto" w:fill="auto"/>
            <w:vAlign w:val="center"/>
          </w:tcPr>
          <w:p w14:paraId="0CE41285"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4A73B74" w14:textId="77777777" w:rsidR="006662F1" w:rsidRPr="00B2174E" w:rsidRDefault="006662F1" w:rsidP="006662F1">
            <w:pPr>
              <w:spacing w:before="60" w:after="60"/>
              <w:jc w:val="center"/>
              <w:rPr>
                <w:bCs/>
                <w:sz w:val="20"/>
                <w:szCs w:val="20"/>
              </w:rPr>
            </w:pPr>
            <w:r w:rsidRPr="00B2174E">
              <w:rPr>
                <w:color w:val="000000"/>
                <w:sz w:val="20"/>
                <w:szCs w:val="20"/>
              </w:rPr>
              <w:t>0325-V-ND-A.wav</w:t>
            </w:r>
          </w:p>
        </w:tc>
        <w:tc>
          <w:tcPr>
            <w:tcW w:w="3150" w:type="dxa"/>
            <w:tcBorders>
              <w:top w:val="nil"/>
              <w:left w:val="nil"/>
              <w:bottom w:val="single" w:sz="4" w:space="0" w:color="000000"/>
              <w:right w:val="single" w:sz="4" w:space="0" w:color="000000"/>
            </w:tcBorders>
            <w:shd w:val="clear" w:color="auto" w:fill="auto"/>
            <w:vAlign w:val="center"/>
          </w:tcPr>
          <w:p w14:paraId="3EA0A164"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each of the new owner's, first and last name, address, phone number, email address, date of birth, and copy of government </w:t>
            </w:r>
            <w:r w:rsidRPr="00FE5E9E">
              <w:rPr>
                <w:color w:val="000000"/>
              </w:rPr>
              <w:lastRenderedPageBreak/>
              <w:t xml:space="preserve">issued ID must be submitted. Please send the information to 6277 Sea Harbor Drive, Orlando, Florida 32821, attention,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3780" w:type="dxa"/>
            <w:vAlign w:val="center"/>
          </w:tcPr>
          <w:p w14:paraId="335C4169" w14:textId="600C8532"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$299. Además, se debe presentar una solicitud por escrito con el nombre, apellido, domicilio, número de teléfono, dirección de correo electrónico, fecha de nacimiento y copia de una </w:t>
            </w:r>
            <w:r w:rsidRPr="00F90C8B">
              <w:rPr>
                <w:color w:val="000000"/>
                <w:lang w:val="es-ES"/>
              </w:rPr>
              <w:lastRenderedPageBreak/>
              <w:t xml:space="preserve">identificación, emitida por el gobierno, de cada uno de los nuevos propietarios.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reciba la información y la comisión, Wyndham </w:t>
            </w:r>
            <w:r>
              <w:rPr>
                <w:color w:val="000000"/>
                <w:lang w:val="es-ES"/>
              </w:rPr>
              <w:t>creara documentos de transferencia o añadidura</w:t>
            </w:r>
            <w:r w:rsidRPr="00F90C8B">
              <w:rPr>
                <w:color w:val="000000"/>
                <w:lang w:val="es-ES"/>
              </w:rPr>
              <w:t xml:space="preserve"> para que sean firmados ante un notario y devueltos.</w:t>
            </w:r>
          </w:p>
        </w:tc>
        <w:tc>
          <w:tcPr>
            <w:tcW w:w="1980" w:type="dxa"/>
            <w:shd w:val="clear" w:color="auto" w:fill="auto"/>
            <w:vAlign w:val="center"/>
          </w:tcPr>
          <w:p w14:paraId="754628F1" w14:textId="77777777" w:rsidR="006662F1" w:rsidRPr="00F90C8B" w:rsidRDefault="006662F1" w:rsidP="006662F1">
            <w:pPr>
              <w:spacing w:before="60" w:after="60"/>
              <w:outlineLvl w:val="0"/>
              <w:rPr>
                <w:sz w:val="22"/>
                <w:szCs w:val="22"/>
                <w:lang w:val="es-ES"/>
              </w:rPr>
            </w:pPr>
          </w:p>
        </w:tc>
        <w:tc>
          <w:tcPr>
            <w:tcW w:w="990" w:type="dxa"/>
            <w:vAlign w:val="center"/>
          </w:tcPr>
          <w:p w14:paraId="23955553" w14:textId="77777777" w:rsidR="006662F1" w:rsidRPr="00F90C8B" w:rsidRDefault="006662F1" w:rsidP="006662F1">
            <w:pPr>
              <w:spacing w:before="60" w:after="60"/>
              <w:outlineLvl w:val="0"/>
              <w:rPr>
                <w:sz w:val="22"/>
                <w:szCs w:val="22"/>
                <w:lang w:val="es-ES"/>
              </w:rPr>
            </w:pPr>
          </w:p>
        </w:tc>
      </w:tr>
      <w:tr w:rsidR="006662F1" w:rsidRPr="0004793B" w14:paraId="38D23CCA" w14:textId="32F70A79" w:rsidTr="006662F1">
        <w:trPr>
          <w:trHeight w:val="20"/>
        </w:trPr>
        <w:tc>
          <w:tcPr>
            <w:tcW w:w="900" w:type="dxa"/>
            <w:shd w:val="clear" w:color="auto" w:fill="auto"/>
            <w:vAlign w:val="center"/>
          </w:tcPr>
          <w:p w14:paraId="7ABF3362"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4231F5B" w14:textId="77777777" w:rsidR="006662F1" w:rsidRPr="00B2174E" w:rsidRDefault="006662F1" w:rsidP="006662F1">
            <w:pPr>
              <w:spacing w:before="60" w:after="60"/>
              <w:jc w:val="center"/>
              <w:rPr>
                <w:bCs/>
                <w:sz w:val="20"/>
                <w:szCs w:val="20"/>
              </w:rPr>
            </w:pPr>
            <w:r w:rsidRPr="00B2174E">
              <w:rPr>
                <w:color w:val="000000"/>
                <w:sz w:val="20"/>
                <w:szCs w:val="20"/>
              </w:rPr>
              <w:t>0325-V-ND-E.wav</w:t>
            </w:r>
          </w:p>
        </w:tc>
        <w:tc>
          <w:tcPr>
            <w:tcW w:w="3150" w:type="dxa"/>
            <w:tcBorders>
              <w:top w:val="nil"/>
              <w:left w:val="nil"/>
              <w:bottom w:val="single" w:sz="4" w:space="0" w:color="000000"/>
              <w:right w:val="single" w:sz="4" w:space="0" w:color="000000"/>
            </w:tcBorders>
            <w:shd w:val="clear" w:color="auto" w:fill="auto"/>
            <w:vAlign w:val="center"/>
          </w:tcPr>
          <w:p w14:paraId="22769724"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the name of the owner being removed must be submitted. Please send the information to 6277 Sea Harbor Drive, Orlando Florida 32821, attention, Ownership Change. Once the information and fee </w:t>
            </w:r>
            <w:proofErr w:type="gramStart"/>
            <w:r w:rsidRPr="00FE5E9E">
              <w:rPr>
                <w:color w:val="000000"/>
              </w:rPr>
              <w:t>is</w:t>
            </w:r>
            <w:proofErr w:type="gramEnd"/>
            <w:r w:rsidRPr="00FE5E9E">
              <w:rPr>
                <w:color w:val="000000"/>
              </w:rPr>
              <w:t xml:space="preserve"> received, Wyndham will send removal paperwork to be signed in front of a notary and returned.  In the event of a divorce, Wyndham will not require a fee but will require supporting documentation to be mailed to the same address.</w:t>
            </w:r>
          </w:p>
        </w:tc>
        <w:tc>
          <w:tcPr>
            <w:tcW w:w="3780" w:type="dxa"/>
            <w:vAlign w:val="center"/>
          </w:tcPr>
          <w:p w14:paraId="3A90F295" w14:textId="262D58BA" w:rsidR="006662F1" w:rsidRPr="00F90C8B" w:rsidRDefault="006662F1" w:rsidP="006662F1">
            <w:pPr>
              <w:spacing w:before="60" w:after="60"/>
              <w:outlineLvl w:val="0"/>
              <w:rPr>
                <w:lang w:val="es-ES"/>
              </w:rPr>
            </w:pPr>
            <w:r w:rsidRPr="00F90C8B">
              <w:rPr>
                <w:color w:val="000000"/>
                <w:lang w:val="es-ES"/>
              </w:rPr>
              <w:t xml:space="preserve">Wyndham requiere una comisión de procesamiento de $ 299 para actualizar la </w:t>
            </w:r>
            <w:r>
              <w:rPr>
                <w:color w:val="000000"/>
                <w:lang w:val="es-ES"/>
              </w:rPr>
              <w:t>propiedad</w:t>
            </w:r>
            <w:r w:rsidRPr="00F90C8B">
              <w:rPr>
                <w:color w:val="000000"/>
                <w:lang w:val="es-ES"/>
              </w:rPr>
              <w:t xml:space="preserve">. Además, debe presentarse una solicitud por escrito con el nombre del propietario que va a eliminarse.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reciba la información y la comisión, </w:t>
            </w:r>
            <w:r>
              <w:rPr>
                <w:color w:val="000000"/>
                <w:lang w:val="es-ES"/>
              </w:rPr>
              <w:t xml:space="preserve">Wyndham creara documentos de </w:t>
            </w:r>
            <w:proofErr w:type="gramStart"/>
            <w:r>
              <w:rPr>
                <w:color w:val="000000"/>
                <w:lang w:val="es-ES"/>
              </w:rPr>
              <w:t xml:space="preserve">transferencia </w:t>
            </w:r>
            <w:r w:rsidRPr="00F90C8B">
              <w:rPr>
                <w:color w:val="000000"/>
                <w:lang w:val="es-ES"/>
              </w:rPr>
              <w:t xml:space="preserve"> de</w:t>
            </w:r>
            <w:proofErr w:type="gramEnd"/>
            <w:r w:rsidRPr="00F90C8B">
              <w:rPr>
                <w:color w:val="000000"/>
                <w:lang w:val="es-ES"/>
              </w:rPr>
              <w:t xml:space="preserve"> eliminación  para que sean firmados ante un notario y devueltos.  En caso de divorcio, Wyndham no exigirá una comisión, pero sí pedirá que se envíe por correo la documentación de </w:t>
            </w:r>
            <w:r>
              <w:rPr>
                <w:color w:val="000000"/>
                <w:lang w:val="es-ES"/>
              </w:rPr>
              <w:t>comprobante</w:t>
            </w:r>
            <w:r w:rsidRPr="00F90C8B">
              <w:rPr>
                <w:color w:val="000000"/>
                <w:lang w:val="es-ES"/>
              </w:rPr>
              <w:t xml:space="preserve"> a la misma dirección.</w:t>
            </w:r>
          </w:p>
        </w:tc>
        <w:tc>
          <w:tcPr>
            <w:tcW w:w="1980" w:type="dxa"/>
            <w:shd w:val="clear" w:color="auto" w:fill="auto"/>
            <w:vAlign w:val="center"/>
          </w:tcPr>
          <w:p w14:paraId="65B701F0" w14:textId="77777777" w:rsidR="006662F1" w:rsidRPr="00F90C8B" w:rsidRDefault="006662F1" w:rsidP="006662F1">
            <w:pPr>
              <w:spacing w:before="60" w:after="60"/>
              <w:outlineLvl w:val="0"/>
              <w:rPr>
                <w:sz w:val="22"/>
                <w:szCs w:val="22"/>
                <w:lang w:val="es-ES"/>
              </w:rPr>
            </w:pPr>
          </w:p>
        </w:tc>
        <w:tc>
          <w:tcPr>
            <w:tcW w:w="990" w:type="dxa"/>
            <w:vAlign w:val="center"/>
          </w:tcPr>
          <w:p w14:paraId="4A599C13" w14:textId="77777777" w:rsidR="006662F1" w:rsidRPr="00F90C8B" w:rsidRDefault="006662F1" w:rsidP="006662F1">
            <w:pPr>
              <w:spacing w:before="60" w:after="60"/>
              <w:outlineLvl w:val="0"/>
              <w:rPr>
                <w:sz w:val="22"/>
                <w:szCs w:val="22"/>
                <w:lang w:val="es-ES"/>
              </w:rPr>
            </w:pPr>
          </w:p>
        </w:tc>
      </w:tr>
      <w:tr w:rsidR="006662F1" w:rsidRPr="0004793B" w14:paraId="273BFF87" w14:textId="6AC54FC1" w:rsidTr="006662F1">
        <w:trPr>
          <w:trHeight w:val="20"/>
        </w:trPr>
        <w:tc>
          <w:tcPr>
            <w:tcW w:w="900" w:type="dxa"/>
            <w:shd w:val="clear" w:color="auto" w:fill="auto"/>
            <w:vAlign w:val="center"/>
          </w:tcPr>
          <w:p w14:paraId="7472DAB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53E57D4" w14:textId="77777777" w:rsidR="006662F1" w:rsidRPr="00B2174E" w:rsidRDefault="006662F1" w:rsidP="006662F1">
            <w:pPr>
              <w:spacing w:before="60" w:after="60"/>
              <w:jc w:val="center"/>
              <w:rPr>
                <w:bCs/>
                <w:sz w:val="20"/>
                <w:szCs w:val="20"/>
              </w:rPr>
            </w:pPr>
            <w:r w:rsidRPr="00B2174E">
              <w:rPr>
                <w:color w:val="000000"/>
                <w:sz w:val="20"/>
                <w:szCs w:val="20"/>
              </w:rPr>
              <w:t>0325-V-ND-R.wav</w:t>
            </w:r>
          </w:p>
        </w:tc>
        <w:tc>
          <w:tcPr>
            <w:tcW w:w="3150" w:type="dxa"/>
            <w:tcBorders>
              <w:top w:val="nil"/>
              <w:left w:val="nil"/>
              <w:bottom w:val="single" w:sz="4" w:space="0" w:color="000000"/>
              <w:right w:val="single" w:sz="4" w:space="0" w:color="000000"/>
            </w:tcBorders>
            <w:shd w:val="clear" w:color="auto" w:fill="auto"/>
            <w:vAlign w:val="center"/>
          </w:tcPr>
          <w:p w14:paraId="73BC51D4"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the name of the owner being removed must be submitted. Please send the information to 6277 Sea Harbor Drive, Orlando Florida 32821, attention, Ownership Change. Once the </w:t>
            </w:r>
            <w:r w:rsidRPr="00FE5E9E">
              <w:rPr>
                <w:color w:val="000000"/>
              </w:rPr>
              <w:lastRenderedPageBreak/>
              <w:t xml:space="preserve">information and fee </w:t>
            </w:r>
            <w:proofErr w:type="gramStart"/>
            <w:r w:rsidRPr="00FE5E9E">
              <w:rPr>
                <w:color w:val="000000"/>
              </w:rPr>
              <w:t>is</w:t>
            </w:r>
            <w:proofErr w:type="gramEnd"/>
            <w:r w:rsidRPr="00FE5E9E">
              <w:rPr>
                <w:color w:val="000000"/>
              </w:rPr>
              <w:t xml:space="preserve"> received, Wyndham will send removal paperwork to be signed in front of a notary and returned.  In the event of a divorce, Wyndham will not require a   fee but will require supporting documentation to be mailed to the same   address.</w:t>
            </w:r>
          </w:p>
        </w:tc>
        <w:tc>
          <w:tcPr>
            <w:tcW w:w="3780" w:type="dxa"/>
            <w:vAlign w:val="center"/>
          </w:tcPr>
          <w:p w14:paraId="1A9C2EEC" w14:textId="2F0268CA" w:rsidR="006662F1" w:rsidRPr="00F90C8B" w:rsidRDefault="006662F1" w:rsidP="006662F1">
            <w:pPr>
              <w:spacing w:before="60" w:after="60"/>
              <w:outlineLvl w:val="0"/>
              <w:rPr>
                <w:lang w:val="es-ES"/>
              </w:rPr>
            </w:pPr>
            <w:r w:rsidRPr="00F90C8B">
              <w:rPr>
                <w:color w:val="000000"/>
                <w:lang w:val="es-ES"/>
              </w:rPr>
              <w:lastRenderedPageBreak/>
              <w:t xml:space="preserve">Wyndham requiere una comisión de procesamiento de $ 299 para actualizar la </w:t>
            </w:r>
            <w:r>
              <w:rPr>
                <w:color w:val="000000"/>
                <w:lang w:val="es-ES"/>
              </w:rPr>
              <w:t>propiedad</w:t>
            </w:r>
            <w:r w:rsidRPr="00F90C8B">
              <w:rPr>
                <w:color w:val="000000"/>
                <w:lang w:val="es-ES"/>
              </w:rPr>
              <w:t xml:space="preserve">. Además, debe presentarse una solicitud por escrito con el nombre del propietario que va a eliminarse.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w:t>
            </w:r>
            <w:r w:rsidRPr="00F90C8B">
              <w:rPr>
                <w:color w:val="000000"/>
                <w:lang w:val="es-ES"/>
              </w:rPr>
              <w:lastRenderedPageBreak/>
              <w:t xml:space="preserve">reciba la información y la comisión, </w:t>
            </w:r>
            <w:r>
              <w:rPr>
                <w:color w:val="000000"/>
                <w:lang w:val="es-ES"/>
              </w:rPr>
              <w:t xml:space="preserve">Wyndham creara documentos de </w:t>
            </w:r>
            <w:proofErr w:type="gramStart"/>
            <w:r>
              <w:rPr>
                <w:color w:val="000000"/>
                <w:lang w:val="es-ES"/>
              </w:rPr>
              <w:t xml:space="preserve">transferencia </w:t>
            </w:r>
            <w:r w:rsidRPr="00F90C8B">
              <w:rPr>
                <w:color w:val="000000"/>
                <w:lang w:val="es-ES"/>
              </w:rPr>
              <w:t xml:space="preserve"> de</w:t>
            </w:r>
            <w:proofErr w:type="gramEnd"/>
            <w:r w:rsidRPr="00F90C8B">
              <w:rPr>
                <w:color w:val="000000"/>
                <w:lang w:val="es-ES"/>
              </w:rPr>
              <w:t xml:space="preserve"> eliminación  para que sean firmados ante un notario y devueltos.  En caso de divorcio, Wyndham no exigirá una comisión, pero sí pedirá que se envíe por correo la documentación de </w:t>
            </w:r>
            <w:r>
              <w:rPr>
                <w:color w:val="000000"/>
                <w:lang w:val="es-ES"/>
              </w:rPr>
              <w:t>comprobante</w:t>
            </w:r>
            <w:r w:rsidRPr="00F90C8B">
              <w:rPr>
                <w:color w:val="000000"/>
                <w:lang w:val="es-ES"/>
              </w:rPr>
              <w:t xml:space="preserve"> a la misma dirección.</w:t>
            </w:r>
          </w:p>
        </w:tc>
        <w:tc>
          <w:tcPr>
            <w:tcW w:w="1980" w:type="dxa"/>
            <w:shd w:val="clear" w:color="auto" w:fill="auto"/>
            <w:vAlign w:val="center"/>
          </w:tcPr>
          <w:p w14:paraId="74C0E5C7" w14:textId="77777777" w:rsidR="006662F1" w:rsidRPr="00F90C8B" w:rsidRDefault="006662F1" w:rsidP="006662F1">
            <w:pPr>
              <w:spacing w:before="60" w:after="60"/>
              <w:outlineLvl w:val="0"/>
              <w:rPr>
                <w:sz w:val="22"/>
                <w:szCs w:val="22"/>
                <w:lang w:val="es-ES"/>
              </w:rPr>
            </w:pPr>
          </w:p>
        </w:tc>
        <w:tc>
          <w:tcPr>
            <w:tcW w:w="990" w:type="dxa"/>
            <w:vAlign w:val="center"/>
          </w:tcPr>
          <w:p w14:paraId="2E918A90" w14:textId="77777777" w:rsidR="006662F1" w:rsidRPr="00F90C8B" w:rsidRDefault="006662F1" w:rsidP="006662F1">
            <w:pPr>
              <w:spacing w:before="60" w:after="60"/>
              <w:outlineLvl w:val="0"/>
              <w:rPr>
                <w:sz w:val="22"/>
                <w:szCs w:val="22"/>
                <w:lang w:val="es-ES"/>
              </w:rPr>
            </w:pPr>
          </w:p>
        </w:tc>
      </w:tr>
      <w:tr w:rsidR="006662F1" w:rsidRPr="0004793B" w14:paraId="5E0258C6" w14:textId="207D7C13" w:rsidTr="006662F1">
        <w:trPr>
          <w:trHeight w:val="20"/>
        </w:trPr>
        <w:tc>
          <w:tcPr>
            <w:tcW w:w="900" w:type="dxa"/>
            <w:shd w:val="clear" w:color="auto" w:fill="auto"/>
            <w:vAlign w:val="center"/>
          </w:tcPr>
          <w:p w14:paraId="43C697D0"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34BAE220" w14:textId="77777777" w:rsidR="006662F1" w:rsidRPr="00B2174E" w:rsidRDefault="006662F1" w:rsidP="006662F1">
            <w:pPr>
              <w:spacing w:before="60" w:after="60"/>
              <w:jc w:val="center"/>
              <w:rPr>
                <w:bCs/>
                <w:sz w:val="20"/>
                <w:szCs w:val="20"/>
              </w:rPr>
            </w:pPr>
            <w:r w:rsidRPr="00B2174E">
              <w:rPr>
                <w:color w:val="000000"/>
                <w:sz w:val="20"/>
                <w:szCs w:val="20"/>
              </w:rPr>
              <w:t>0325-V-ND-T.wav</w:t>
            </w:r>
          </w:p>
        </w:tc>
        <w:tc>
          <w:tcPr>
            <w:tcW w:w="3150" w:type="dxa"/>
            <w:tcBorders>
              <w:top w:val="nil"/>
              <w:left w:val="nil"/>
              <w:bottom w:val="single" w:sz="4" w:space="0" w:color="000000"/>
              <w:right w:val="single" w:sz="4" w:space="0" w:color="000000"/>
            </w:tcBorders>
            <w:shd w:val="clear" w:color="auto" w:fill="auto"/>
            <w:vAlign w:val="center"/>
          </w:tcPr>
          <w:p w14:paraId="0081BE1F"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each of the Trustee’s or company representative,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In addition, please send a copy of your trust documents or corporate documents and current certificate of good standing.  Once the information and fee </w:t>
            </w:r>
            <w:proofErr w:type="gramStart"/>
            <w:r w:rsidRPr="00FE5E9E">
              <w:rPr>
                <w:color w:val="000000"/>
              </w:rPr>
              <w:t>is</w:t>
            </w:r>
            <w:proofErr w:type="gramEnd"/>
            <w:r w:rsidRPr="00FE5E9E">
              <w:rPr>
                <w:color w:val="000000"/>
              </w:rPr>
              <w:t xml:space="preserve"> received, Wyndham will send paperwork to reference the trust and company in the account to be signed in front of a notary and returned.</w:t>
            </w:r>
          </w:p>
        </w:tc>
        <w:tc>
          <w:tcPr>
            <w:tcW w:w="3780" w:type="dxa"/>
            <w:vAlign w:val="center"/>
          </w:tcPr>
          <w:p w14:paraId="0C674C3C" w14:textId="27CEA9D6"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$299. </w:t>
            </w:r>
            <w:r w:rsidRPr="00525473">
              <w:rPr>
                <w:color w:val="000000"/>
                <w:lang w:val="es-ES"/>
              </w:rPr>
              <w:t>Además</w:t>
            </w:r>
            <w:r w:rsidRPr="00F90C8B">
              <w:rPr>
                <w:color w:val="000000"/>
                <w:lang w:val="es-ES"/>
              </w:rPr>
              <w:t xml:space="preserve">, una solicitud por escrito con el nombre, apellido, domicilio, número de teléfono, dirección de correo electrónico, fecha de nacimiento y copia de una identificación, emitida por el gobierno, de cada uno de los representantes de la empresa o del fiduciario.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Además, por favor envíe una copia de los documentos de su fideicomiso o de los documentos corporativos y el certificado vigente de cumplimiento de las obligaciones.  Una vez que se reciba la información y la comisión, Wyndham enviará los documentos que hacen referencia al fideicomiso y a la empresa en la cuenta para que sean firmados ante un notario y devueltos.</w:t>
            </w:r>
          </w:p>
        </w:tc>
        <w:tc>
          <w:tcPr>
            <w:tcW w:w="1980" w:type="dxa"/>
            <w:shd w:val="clear" w:color="auto" w:fill="auto"/>
            <w:vAlign w:val="center"/>
          </w:tcPr>
          <w:p w14:paraId="71E44A46" w14:textId="77777777" w:rsidR="006662F1" w:rsidRPr="00F90C8B" w:rsidRDefault="006662F1" w:rsidP="006662F1">
            <w:pPr>
              <w:spacing w:before="60" w:after="60"/>
              <w:outlineLvl w:val="0"/>
              <w:rPr>
                <w:sz w:val="22"/>
                <w:szCs w:val="22"/>
                <w:lang w:val="es-ES"/>
              </w:rPr>
            </w:pPr>
          </w:p>
        </w:tc>
        <w:tc>
          <w:tcPr>
            <w:tcW w:w="990" w:type="dxa"/>
            <w:vAlign w:val="center"/>
          </w:tcPr>
          <w:p w14:paraId="090D9C81" w14:textId="77777777" w:rsidR="006662F1" w:rsidRPr="00F90C8B" w:rsidRDefault="006662F1" w:rsidP="006662F1">
            <w:pPr>
              <w:spacing w:before="60" w:after="60"/>
              <w:outlineLvl w:val="0"/>
              <w:rPr>
                <w:sz w:val="22"/>
                <w:szCs w:val="22"/>
                <w:lang w:val="es-ES"/>
              </w:rPr>
            </w:pPr>
          </w:p>
        </w:tc>
      </w:tr>
      <w:tr w:rsidR="006662F1" w:rsidRPr="0004793B" w14:paraId="37455A97" w14:textId="6A39ABCC" w:rsidTr="006662F1">
        <w:trPr>
          <w:trHeight w:val="20"/>
        </w:trPr>
        <w:tc>
          <w:tcPr>
            <w:tcW w:w="900" w:type="dxa"/>
            <w:shd w:val="clear" w:color="auto" w:fill="auto"/>
            <w:vAlign w:val="center"/>
          </w:tcPr>
          <w:p w14:paraId="1B149766"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000D403" w14:textId="77777777" w:rsidR="006662F1" w:rsidRPr="00B2174E" w:rsidRDefault="006662F1" w:rsidP="006662F1">
            <w:pPr>
              <w:spacing w:before="60" w:after="60"/>
              <w:jc w:val="center"/>
              <w:rPr>
                <w:bCs/>
                <w:sz w:val="20"/>
                <w:szCs w:val="20"/>
              </w:rPr>
            </w:pPr>
            <w:r w:rsidRPr="00B2174E">
              <w:rPr>
                <w:color w:val="000000"/>
                <w:sz w:val="20"/>
                <w:szCs w:val="20"/>
              </w:rPr>
              <w:t>0325-V-ND-X.wav</w:t>
            </w:r>
          </w:p>
        </w:tc>
        <w:tc>
          <w:tcPr>
            <w:tcW w:w="3150" w:type="dxa"/>
            <w:tcBorders>
              <w:top w:val="nil"/>
              <w:left w:val="nil"/>
              <w:bottom w:val="single" w:sz="4" w:space="0" w:color="000000"/>
              <w:right w:val="single" w:sz="4" w:space="0" w:color="000000"/>
            </w:tcBorders>
            <w:shd w:val="clear" w:color="auto" w:fill="auto"/>
            <w:vAlign w:val="center"/>
          </w:tcPr>
          <w:p w14:paraId="3AD23428"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each of the new owner's, first and last </w:t>
            </w:r>
            <w:r w:rsidRPr="00FE5E9E">
              <w:rPr>
                <w:color w:val="000000"/>
              </w:rPr>
              <w:lastRenderedPageBreak/>
              <w:t xml:space="preserve">name, address, phone number, email address, date of birth, and copy of government issued ID must be submitted. Please send the information to 6277 Sea Harbor Drive, Orlando, Florida 32821, attention,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3780" w:type="dxa"/>
            <w:vAlign w:val="center"/>
          </w:tcPr>
          <w:p w14:paraId="2D27BDCC" w14:textId="108953DD"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$299. Además, se debe presentar una solicitud por escrito con el nombre, apellido, </w:t>
            </w:r>
            <w:r w:rsidRPr="00F90C8B">
              <w:rPr>
                <w:color w:val="000000"/>
                <w:lang w:val="es-ES"/>
              </w:rPr>
              <w:lastRenderedPageBreak/>
              <w:t xml:space="preserve">domicilio, número de teléfono, dirección de correo electrónico, fecha de nacimiento y copia de una identificación, emitida por el gobierno, de cada uno de los nuevos propietarios.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reciba la información y la comisión, Wyndham </w:t>
            </w:r>
            <w:r>
              <w:rPr>
                <w:color w:val="000000"/>
                <w:lang w:val="es-ES"/>
              </w:rPr>
              <w:t>creara</w:t>
            </w:r>
            <w:r w:rsidRPr="00F90C8B">
              <w:rPr>
                <w:color w:val="000000"/>
                <w:lang w:val="es-ES"/>
              </w:rPr>
              <w:t xml:space="preserve"> los documentos </w:t>
            </w:r>
            <w:r>
              <w:rPr>
                <w:color w:val="000000"/>
                <w:lang w:val="es-ES"/>
              </w:rPr>
              <w:t xml:space="preserve">de transferencia o añadidura </w:t>
            </w:r>
            <w:r w:rsidRPr="00F90C8B">
              <w:rPr>
                <w:color w:val="000000"/>
                <w:lang w:val="es-ES"/>
              </w:rPr>
              <w:t>para que sean firmados ante un notario y devueltos.</w:t>
            </w:r>
          </w:p>
        </w:tc>
        <w:tc>
          <w:tcPr>
            <w:tcW w:w="1980" w:type="dxa"/>
            <w:shd w:val="clear" w:color="auto" w:fill="auto"/>
            <w:vAlign w:val="center"/>
          </w:tcPr>
          <w:p w14:paraId="68A90583" w14:textId="77777777" w:rsidR="006662F1" w:rsidRPr="00F90C8B" w:rsidRDefault="006662F1" w:rsidP="006662F1">
            <w:pPr>
              <w:spacing w:before="60" w:after="60"/>
              <w:outlineLvl w:val="0"/>
              <w:rPr>
                <w:sz w:val="22"/>
                <w:szCs w:val="22"/>
                <w:lang w:val="es-ES"/>
              </w:rPr>
            </w:pPr>
          </w:p>
        </w:tc>
        <w:tc>
          <w:tcPr>
            <w:tcW w:w="990" w:type="dxa"/>
            <w:vAlign w:val="center"/>
          </w:tcPr>
          <w:p w14:paraId="41808E05" w14:textId="77777777" w:rsidR="006662F1" w:rsidRPr="00F90C8B" w:rsidRDefault="006662F1" w:rsidP="006662F1">
            <w:pPr>
              <w:spacing w:before="60" w:after="60"/>
              <w:outlineLvl w:val="0"/>
              <w:rPr>
                <w:sz w:val="22"/>
                <w:szCs w:val="22"/>
                <w:lang w:val="es-ES"/>
              </w:rPr>
            </w:pPr>
          </w:p>
        </w:tc>
      </w:tr>
      <w:tr w:rsidR="006662F1" w:rsidRPr="0004793B" w14:paraId="1007C67B" w14:textId="7BD538A5" w:rsidTr="006662F1">
        <w:trPr>
          <w:trHeight w:val="20"/>
        </w:trPr>
        <w:tc>
          <w:tcPr>
            <w:tcW w:w="900" w:type="dxa"/>
            <w:shd w:val="clear" w:color="auto" w:fill="auto"/>
            <w:vAlign w:val="center"/>
          </w:tcPr>
          <w:p w14:paraId="7AB13130"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AB8F293" w14:textId="77777777" w:rsidR="006662F1" w:rsidRPr="00B2174E" w:rsidRDefault="006662F1" w:rsidP="006662F1">
            <w:pPr>
              <w:spacing w:before="60" w:after="60"/>
              <w:jc w:val="center"/>
              <w:rPr>
                <w:bCs/>
                <w:sz w:val="20"/>
                <w:szCs w:val="20"/>
              </w:rPr>
            </w:pPr>
            <w:r w:rsidRPr="00B2174E">
              <w:rPr>
                <w:color w:val="000000"/>
                <w:sz w:val="20"/>
                <w:szCs w:val="20"/>
              </w:rPr>
              <w:t>0325-W-DF-A.wav</w:t>
            </w:r>
          </w:p>
        </w:tc>
        <w:tc>
          <w:tcPr>
            <w:tcW w:w="3150" w:type="dxa"/>
            <w:tcBorders>
              <w:top w:val="nil"/>
              <w:left w:val="nil"/>
              <w:bottom w:val="single" w:sz="4" w:space="0" w:color="000000"/>
              <w:right w:val="single" w:sz="4" w:space="0" w:color="000000"/>
            </w:tcBorders>
            <w:shd w:val="clear" w:color="auto" w:fill="auto"/>
            <w:vAlign w:val="center"/>
          </w:tcPr>
          <w:p w14:paraId="243EE039"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w:t>
            </w:r>
          </w:p>
        </w:tc>
        <w:tc>
          <w:tcPr>
            <w:tcW w:w="3780" w:type="dxa"/>
            <w:vAlign w:val="center"/>
          </w:tcPr>
          <w:p w14:paraId="1B2CB710" w14:textId="7F630738" w:rsidR="006662F1" w:rsidRPr="00F90C8B" w:rsidRDefault="006662F1" w:rsidP="006662F1">
            <w:pPr>
              <w:spacing w:before="60" w:after="60"/>
              <w:outlineLvl w:val="0"/>
              <w:rPr>
                <w:lang w:val="es-ES"/>
              </w:rPr>
            </w:pPr>
            <w:r w:rsidRPr="00F90C8B">
              <w:rPr>
                <w:color w:val="000000"/>
                <w:lang w:val="es-ES"/>
              </w:rPr>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y una copia de una identificación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1D7797D0" w14:textId="77777777" w:rsidR="006662F1" w:rsidRPr="00F90C8B" w:rsidRDefault="006662F1" w:rsidP="006662F1">
            <w:pPr>
              <w:spacing w:before="60" w:after="60"/>
              <w:outlineLvl w:val="0"/>
              <w:rPr>
                <w:sz w:val="22"/>
                <w:szCs w:val="22"/>
                <w:lang w:val="es-ES"/>
              </w:rPr>
            </w:pPr>
          </w:p>
        </w:tc>
        <w:tc>
          <w:tcPr>
            <w:tcW w:w="990" w:type="dxa"/>
            <w:vAlign w:val="center"/>
          </w:tcPr>
          <w:p w14:paraId="3DEB022F" w14:textId="77777777" w:rsidR="006662F1" w:rsidRPr="00F90C8B" w:rsidRDefault="006662F1" w:rsidP="006662F1">
            <w:pPr>
              <w:spacing w:before="60" w:after="60"/>
              <w:outlineLvl w:val="0"/>
              <w:rPr>
                <w:sz w:val="22"/>
                <w:szCs w:val="22"/>
                <w:lang w:val="es-ES"/>
              </w:rPr>
            </w:pPr>
          </w:p>
        </w:tc>
      </w:tr>
      <w:tr w:rsidR="006662F1" w:rsidRPr="00A63D7E" w14:paraId="7262ECDC" w14:textId="7BBFA2CE" w:rsidTr="006662F1">
        <w:trPr>
          <w:trHeight w:val="20"/>
        </w:trPr>
        <w:tc>
          <w:tcPr>
            <w:tcW w:w="900" w:type="dxa"/>
            <w:shd w:val="clear" w:color="auto" w:fill="auto"/>
            <w:vAlign w:val="center"/>
          </w:tcPr>
          <w:p w14:paraId="15560DD7"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15DAA94" w14:textId="77777777" w:rsidR="006662F1" w:rsidRPr="00B2174E" w:rsidRDefault="006662F1" w:rsidP="006662F1">
            <w:pPr>
              <w:spacing w:before="60" w:after="60"/>
              <w:jc w:val="center"/>
              <w:rPr>
                <w:bCs/>
                <w:sz w:val="20"/>
                <w:szCs w:val="20"/>
              </w:rPr>
            </w:pPr>
            <w:r w:rsidRPr="00B2174E">
              <w:rPr>
                <w:color w:val="000000"/>
                <w:sz w:val="20"/>
                <w:szCs w:val="20"/>
              </w:rPr>
              <w:t>0325-W-DF-E.wav</w:t>
            </w:r>
          </w:p>
        </w:tc>
        <w:tc>
          <w:tcPr>
            <w:tcW w:w="3150" w:type="dxa"/>
            <w:tcBorders>
              <w:top w:val="nil"/>
              <w:left w:val="nil"/>
              <w:bottom w:val="single" w:sz="4" w:space="0" w:color="000000"/>
              <w:right w:val="single" w:sz="4" w:space="0" w:color="000000"/>
            </w:tcBorders>
            <w:shd w:val="clear" w:color="auto" w:fill="auto"/>
            <w:vAlign w:val="center"/>
          </w:tcPr>
          <w:p w14:paraId="2165AF75" w14:textId="77777777" w:rsidR="006662F1" w:rsidRPr="00FE5E9E" w:rsidRDefault="006662F1" w:rsidP="006662F1">
            <w:pPr>
              <w:spacing w:before="60" w:after="60"/>
            </w:pPr>
            <w:r w:rsidRPr="00FE5E9E">
              <w:rPr>
                <w:color w:val="000000"/>
              </w:rPr>
              <w:t xml:space="preserve">Wyndham requires a new recorded deed from the county where you own the property showing the name change. We recommend that you use a licensed professional to execute the document. In addition to the </w:t>
            </w:r>
            <w:r w:rsidRPr="00FE5E9E">
              <w:rPr>
                <w:color w:val="000000"/>
              </w:rPr>
              <w:lastRenderedPageBreak/>
              <w:t xml:space="preserve">deed, a copy of the court documents such as a marriage certificate or divorce decree to be submitted along with a government issued ID showing your name change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t>
            </w:r>
            <w:proofErr w:type="gramStart"/>
            <w:r w:rsidRPr="00FE5E9E">
              <w:rPr>
                <w:color w:val="000000"/>
              </w:rPr>
              <w:t>worldmarkownershipchange@wyn.com .</w:t>
            </w:r>
            <w:proofErr w:type="gramEnd"/>
          </w:p>
        </w:tc>
        <w:tc>
          <w:tcPr>
            <w:tcW w:w="3780" w:type="dxa"/>
            <w:vAlign w:val="center"/>
          </w:tcPr>
          <w:p w14:paraId="5508DE1D" w14:textId="1518E98E" w:rsidR="006662F1" w:rsidRPr="00FE5E9E" w:rsidRDefault="006662F1" w:rsidP="006662F1">
            <w:pPr>
              <w:spacing w:before="60" w:after="60"/>
              <w:outlineLvl w:val="0"/>
            </w:pPr>
            <w:r w:rsidRPr="00F90C8B">
              <w:rPr>
                <w:color w:val="000000"/>
                <w:lang w:val="es-ES"/>
              </w:rPr>
              <w:lastRenderedPageBreak/>
              <w:t xml:space="preserve">Wyndham requiere las nuevas escrituras registradas del condado en donde posee el bien inmueble y que muestren el cambio de nombre. </w:t>
            </w:r>
            <w:r>
              <w:rPr>
                <w:color w:val="000000"/>
                <w:lang w:val="es-ES"/>
              </w:rPr>
              <w:t>Para la creación del documento</w:t>
            </w:r>
            <w:r w:rsidRPr="00F90C8B">
              <w:rPr>
                <w:color w:val="000000"/>
                <w:lang w:val="es-ES"/>
              </w:rPr>
              <w:t xml:space="preserve">, le sugerimos que use los servicios de un profesional autorizado. Además de las escrituras, se debe presentar </w:t>
            </w:r>
            <w:r w:rsidRPr="00F90C8B">
              <w:rPr>
                <w:color w:val="000000"/>
                <w:lang w:val="es-ES"/>
              </w:rPr>
              <w:lastRenderedPageBreak/>
              <w:t xml:space="preserve">una copia de los documentos del tribunal, como el acta de matrimonio o de divorcio, junto con una identificación emitida por el gobierno que muestre su cambio de nombre.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w:t>
            </w:r>
            <w:r>
              <w:rPr>
                <w:color w:val="000000"/>
              </w:rPr>
              <w:t xml:space="preserve">O por </w:t>
            </w:r>
            <w:proofErr w:type="spellStart"/>
            <w:r>
              <w:rPr>
                <w:color w:val="000000"/>
              </w:rPr>
              <w:t>correo</w:t>
            </w:r>
            <w:proofErr w:type="spellEnd"/>
            <w:r>
              <w:rPr>
                <w:color w:val="000000"/>
              </w:rPr>
              <w:t xml:space="preserve"> </w:t>
            </w:r>
            <w:proofErr w:type="spellStart"/>
            <w:r>
              <w:rPr>
                <w:color w:val="000000"/>
              </w:rPr>
              <w:t>electrónico</w:t>
            </w:r>
            <w:proofErr w:type="spellEnd"/>
            <w:r>
              <w:rPr>
                <w:color w:val="000000"/>
              </w:rPr>
              <w:t xml:space="preserve"> a worldmarkownershipchange@wyn.com.</w:t>
            </w:r>
          </w:p>
        </w:tc>
        <w:tc>
          <w:tcPr>
            <w:tcW w:w="1980" w:type="dxa"/>
            <w:shd w:val="clear" w:color="auto" w:fill="auto"/>
            <w:vAlign w:val="center"/>
          </w:tcPr>
          <w:p w14:paraId="503DEABB" w14:textId="77777777" w:rsidR="006662F1" w:rsidRPr="00D04A9D" w:rsidRDefault="006662F1" w:rsidP="006662F1">
            <w:pPr>
              <w:spacing w:before="60" w:after="60"/>
              <w:outlineLvl w:val="0"/>
              <w:rPr>
                <w:sz w:val="22"/>
                <w:szCs w:val="22"/>
              </w:rPr>
            </w:pPr>
          </w:p>
        </w:tc>
        <w:tc>
          <w:tcPr>
            <w:tcW w:w="990" w:type="dxa"/>
            <w:vAlign w:val="center"/>
          </w:tcPr>
          <w:p w14:paraId="01D5C1F5" w14:textId="77777777" w:rsidR="006662F1" w:rsidRPr="00D04A9D" w:rsidRDefault="006662F1" w:rsidP="006662F1">
            <w:pPr>
              <w:spacing w:before="60" w:after="60"/>
              <w:outlineLvl w:val="0"/>
              <w:rPr>
                <w:sz w:val="22"/>
                <w:szCs w:val="22"/>
              </w:rPr>
            </w:pPr>
          </w:p>
        </w:tc>
      </w:tr>
      <w:tr w:rsidR="006662F1" w:rsidRPr="00A63D7E" w14:paraId="780ABA2D" w14:textId="007E9712" w:rsidTr="006662F1">
        <w:trPr>
          <w:trHeight w:val="20"/>
        </w:trPr>
        <w:tc>
          <w:tcPr>
            <w:tcW w:w="900" w:type="dxa"/>
            <w:shd w:val="clear" w:color="auto" w:fill="auto"/>
            <w:vAlign w:val="center"/>
          </w:tcPr>
          <w:p w14:paraId="5825A77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3796374E" w14:textId="77777777" w:rsidR="006662F1" w:rsidRPr="00B2174E" w:rsidRDefault="006662F1" w:rsidP="006662F1">
            <w:pPr>
              <w:spacing w:before="60" w:after="60"/>
              <w:jc w:val="center"/>
              <w:rPr>
                <w:bCs/>
                <w:sz w:val="20"/>
                <w:szCs w:val="20"/>
              </w:rPr>
            </w:pPr>
            <w:r w:rsidRPr="00B2174E">
              <w:rPr>
                <w:color w:val="000000"/>
                <w:sz w:val="20"/>
                <w:szCs w:val="20"/>
              </w:rPr>
              <w:t>0325-W-DF-R.wav</w:t>
            </w:r>
          </w:p>
        </w:tc>
        <w:tc>
          <w:tcPr>
            <w:tcW w:w="3150" w:type="dxa"/>
            <w:tcBorders>
              <w:top w:val="nil"/>
              <w:left w:val="nil"/>
              <w:bottom w:val="single" w:sz="4" w:space="0" w:color="000000"/>
              <w:right w:val="single" w:sz="4" w:space="0" w:color="000000"/>
            </w:tcBorders>
            <w:shd w:val="clear" w:color="auto" w:fill="auto"/>
            <w:vAlign w:val="center"/>
          </w:tcPr>
          <w:p w14:paraId="18D47239"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w:t>
            </w:r>
            <w:proofErr w:type="gramStart"/>
            <w:r w:rsidRPr="00FE5E9E">
              <w:rPr>
                <w:color w:val="000000"/>
              </w:rPr>
              <w:t>document .</w:t>
            </w:r>
            <w:proofErr w:type="gramEnd"/>
            <w:r w:rsidRPr="00FE5E9E">
              <w:rPr>
                <w:color w:val="000000"/>
              </w:rPr>
              <w:t xml:space="preserve">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3780" w:type="dxa"/>
            <w:vAlign w:val="center"/>
          </w:tcPr>
          <w:p w14:paraId="292EA1BE" w14:textId="4EB8C66A" w:rsidR="006662F1" w:rsidRPr="00FE5E9E" w:rsidRDefault="006662F1" w:rsidP="006662F1">
            <w:pPr>
              <w:spacing w:before="60" w:after="60"/>
              <w:outlineLvl w:val="0"/>
            </w:pPr>
            <w:r w:rsidRPr="00F90C8B">
              <w:rPr>
                <w:color w:val="000000"/>
                <w:lang w:val="es-ES"/>
              </w:rPr>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w:t>
            </w:r>
            <w:r>
              <w:rPr>
                <w:color w:val="000000"/>
              </w:rPr>
              <w:t xml:space="preserve">O por </w:t>
            </w:r>
            <w:proofErr w:type="spellStart"/>
            <w:r>
              <w:rPr>
                <w:color w:val="000000"/>
              </w:rPr>
              <w:t>correo</w:t>
            </w:r>
            <w:proofErr w:type="spellEnd"/>
            <w:r>
              <w:rPr>
                <w:color w:val="000000"/>
              </w:rPr>
              <w:t xml:space="preserve"> </w:t>
            </w:r>
            <w:proofErr w:type="spellStart"/>
            <w:r>
              <w:rPr>
                <w:color w:val="000000"/>
              </w:rPr>
              <w:t>electrónico</w:t>
            </w:r>
            <w:proofErr w:type="spellEnd"/>
            <w:r>
              <w:rPr>
                <w:color w:val="000000"/>
              </w:rPr>
              <w:t xml:space="preserve"> a worldmarkownershipchange@wyn.com.</w:t>
            </w:r>
          </w:p>
        </w:tc>
        <w:tc>
          <w:tcPr>
            <w:tcW w:w="1980" w:type="dxa"/>
            <w:shd w:val="clear" w:color="auto" w:fill="auto"/>
            <w:vAlign w:val="center"/>
          </w:tcPr>
          <w:p w14:paraId="7CFFAFDD" w14:textId="77777777" w:rsidR="006662F1" w:rsidRPr="00D04A9D" w:rsidRDefault="006662F1" w:rsidP="006662F1">
            <w:pPr>
              <w:spacing w:before="60" w:after="60"/>
              <w:outlineLvl w:val="0"/>
              <w:rPr>
                <w:sz w:val="22"/>
                <w:szCs w:val="22"/>
              </w:rPr>
            </w:pPr>
          </w:p>
        </w:tc>
        <w:tc>
          <w:tcPr>
            <w:tcW w:w="990" w:type="dxa"/>
            <w:vAlign w:val="center"/>
          </w:tcPr>
          <w:p w14:paraId="13763076" w14:textId="77777777" w:rsidR="006662F1" w:rsidRPr="00D04A9D" w:rsidRDefault="006662F1" w:rsidP="006662F1">
            <w:pPr>
              <w:spacing w:before="60" w:after="60"/>
              <w:outlineLvl w:val="0"/>
              <w:rPr>
                <w:sz w:val="22"/>
                <w:szCs w:val="22"/>
              </w:rPr>
            </w:pPr>
          </w:p>
        </w:tc>
      </w:tr>
      <w:tr w:rsidR="006662F1" w:rsidRPr="00A63D7E" w14:paraId="7B7319A4" w14:textId="382DDBB4" w:rsidTr="006662F1">
        <w:trPr>
          <w:trHeight w:val="20"/>
        </w:trPr>
        <w:tc>
          <w:tcPr>
            <w:tcW w:w="900" w:type="dxa"/>
            <w:shd w:val="clear" w:color="auto" w:fill="auto"/>
            <w:vAlign w:val="center"/>
          </w:tcPr>
          <w:p w14:paraId="4E954B2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0710C48" w14:textId="77777777" w:rsidR="006662F1" w:rsidRPr="00B2174E" w:rsidRDefault="006662F1" w:rsidP="006662F1">
            <w:pPr>
              <w:spacing w:before="60" w:after="60"/>
              <w:jc w:val="center"/>
              <w:rPr>
                <w:bCs/>
                <w:sz w:val="20"/>
                <w:szCs w:val="20"/>
              </w:rPr>
            </w:pPr>
            <w:r w:rsidRPr="00B2174E">
              <w:rPr>
                <w:color w:val="000000"/>
                <w:sz w:val="20"/>
                <w:szCs w:val="20"/>
              </w:rPr>
              <w:t>0325-W-DF-T.wav</w:t>
            </w:r>
          </w:p>
        </w:tc>
        <w:tc>
          <w:tcPr>
            <w:tcW w:w="3150" w:type="dxa"/>
            <w:tcBorders>
              <w:top w:val="nil"/>
              <w:left w:val="nil"/>
              <w:bottom w:val="single" w:sz="4" w:space="0" w:color="000000"/>
              <w:right w:val="single" w:sz="4" w:space="0" w:color="000000"/>
            </w:tcBorders>
            <w:shd w:val="clear" w:color="auto" w:fill="auto"/>
            <w:vAlign w:val="center"/>
          </w:tcPr>
          <w:p w14:paraId="1BF0FC54"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w:t>
            </w:r>
            <w:r w:rsidRPr="00FE5E9E">
              <w:rPr>
                <w:color w:val="000000"/>
              </w:rPr>
              <w:lastRenderedPageBreak/>
              <w:t xml:space="preserve">government   issued ID and a copy of your trust documents or corporate documents and   current certificate of good standing.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3780" w:type="dxa"/>
            <w:vAlign w:val="center"/>
          </w:tcPr>
          <w:p w14:paraId="070CD1A6" w14:textId="21A0A328" w:rsidR="006662F1" w:rsidRPr="00FE5E9E" w:rsidRDefault="006662F1" w:rsidP="006662F1">
            <w:pPr>
              <w:spacing w:before="60" w:after="60"/>
              <w:outlineLvl w:val="0"/>
            </w:pPr>
            <w:r w:rsidRPr="00F90C8B">
              <w:rPr>
                <w:color w:val="000000"/>
                <w:lang w:val="es-ES"/>
              </w:rPr>
              <w:lastRenderedPageBreak/>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fecha de nacimiento y copia de una identificación, emitida por el gobierno, del representante nuevo de </w:t>
            </w:r>
            <w:r w:rsidRPr="00F90C8B">
              <w:rPr>
                <w:color w:val="000000"/>
                <w:lang w:val="es-ES"/>
              </w:rPr>
              <w:lastRenderedPageBreak/>
              <w:t xml:space="preserve">la empresa o del fiduciario, junto con una copia de los documentos del fideicomiso o los documentos corporativos y el certificado vigente de cumplimiento de las obligaciones.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w:t>
            </w:r>
            <w:r>
              <w:rPr>
                <w:color w:val="000000"/>
              </w:rPr>
              <w:t xml:space="preserve">O por </w:t>
            </w:r>
            <w:proofErr w:type="spellStart"/>
            <w:r>
              <w:rPr>
                <w:color w:val="000000"/>
              </w:rPr>
              <w:t>correo</w:t>
            </w:r>
            <w:proofErr w:type="spellEnd"/>
            <w:r>
              <w:rPr>
                <w:color w:val="000000"/>
              </w:rPr>
              <w:t xml:space="preserve"> </w:t>
            </w:r>
            <w:proofErr w:type="spellStart"/>
            <w:r>
              <w:rPr>
                <w:color w:val="000000"/>
              </w:rPr>
              <w:t>electrónico</w:t>
            </w:r>
            <w:proofErr w:type="spellEnd"/>
            <w:r>
              <w:rPr>
                <w:color w:val="000000"/>
              </w:rPr>
              <w:t xml:space="preserve"> a worldmarkownershipchange@wyn.com.</w:t>
            </w:r>
          </w:p>
        </w:tc>
        <w:tc>
          <w:tcPr>
            <w:tcW w:w="1980" w:type="dxa"/>
            <w:shd w:val="clear" w:color="auto" w:fill="auto"/>
            <w:vAlign w:val="center"/>
          </w:tcPr>
          <w:p w14:paraId="11D38A73" w14:textId="77777777" w:rsidR="006662F1" w:rsidRPr="00D04A9D" w:rsidRDefault="006662F1" w:rsidP="006662F1">
            <w:pPr>
              <w:spacing w:before="60" w:after="60"/>
              <w:outlineLvl w:val="0"/>
              <w:rPr>
                <w:sz w:val="22"/>
                <w:szCs w:val="22"/>
              </w:rPr>
            </w:pPr>
          </w:p>
        </w:tc>
        <w:tc>
          <w:tcPr>
            <w:tcW w:w="990" w:type="dxa"/>
            <w:vAlign w:val="center"/>
          </w:tcPr>
          <w:p w14:paraId="525261FC" w14:textId="77777777" w:rsidR="006662F1" w:rsidRPr="00D04A9D" w:rsidRDefault="006662F1" w:rsidP="006662F1">
            <w:pPr>
              <w:spacing w:before="60" w:after="60"/>
              <w:outlineLvl w:val="0"/>
              <w:rPr>
                <w:sz w:val="22"/>
                <w:szCs w:val="22"/>
              </w:rPr>
            </w:pPr>
          </w:p>
        </w:tc>
      </w:tr>
      <w:tr w:rsidR="006662F1" w:rsidRPr="0004793B" w14:paraId="612F47A1" w14:textId="3D85EB8C" w:rsidTr="006662F1">
        <w:trPr>
          <w:trHeight w:val="20"/>
        </w:trPr>
        <w:tc>
          <w:tcPr>
            <w:tcW w:w="900" w:type="dxa"/>
            <w:shd w:val="clear" w:color="auto" w:fill="auto"/>
            <w:vAlign w:val="center"/>
          </w:tcPr>
          <w:p w14:paraId="09ABADC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A3769D1" w14:textId="77777777" w:rsidR="006662F1" w:rsidRPr="00B2174E" w:rsidRDefault="006662F1" w:rsidP="006662F1">
            <w:pPr>
              <w:spacing w:before="60" w:after="60"/>
              <w:jc w:val="center"/>
              <w:rPr>
                <w:bCs/>
                <w:sz w:val="20"/>
                <w:szCs w:val="20"/>
              </w:rPr>
            </w:pPr>
            <w:r w:rsidRPr="00B2174E">
              <w:rPr>
                <w:color w:val="000000"/>
                <w:sz w:val="20"/>
                <w:szCs w:val="20"/>
              </w:rPr>
              <w:t>0325-W-DF-X.wav</w:t>
            </w:r>
          </w:p>
        </w:tc>
        <w:tc>
          <w:tcPr>
            <w:tcW w:w="3150" w:type="dxa"/>
            <w:tcBorders>
              <w:top w:val="nil"/>
              <w:left w:val="nil"/>
              <w:bottom w:val="single" w:sz="4" w:space="0" w:color="000000"/>
              <w:right w:val="single" w:sz="4" w:space="0" w:color="000000"/>
            </w:tcBorders>
            <w:shd w:val="clear" w:color="auto" w:fill="auto"/>
            <w:vAlign w:val="center"/>
          </w:tcPr>
          <w:p w14:paraId="5AE33052" w14:textId="77777777" w:rsidR="006662F1" w:rsidRPr="00FE5E9E" w:rsidRDefault="006662F1" w:rsidP="006662F1">
            <w:pPr>
              <w:spacing w:before="60" w:after="6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w:t>
            </w:r>
          </w:p>
        </w:tc>
        <w:tc>
          <w:tcPr>
            <w:tcW w:w="3780" w:type="dxa"/>
            <w:vAlign w:val="center"/>
          </w:tcPr>
          <w:p w14:paraId="58C198DF" w14:textId="2A9FF66C" w:rsidR="006662F1" w:rsidRPr="00F90C8B" w:rsidRDefault="006662F1" w:rsidP="006662F1">
            <w:pPr>
              <w:spacing w:before="60" w:after="60"/>
              <w:outlineLvl w:val="0"/>
              <w:rPr>
                <w:lang w:val="es-ES"/>
              </w:rPr>
            </w:pPr>
            <w:r w:rsidRPr="00F90C8B">
              <w:rPr>
                <w:color w:val="000000"/>
                <w:lang w:val="es-ES"/>
              </w:rPr>
              <w:t xml:space="preserve">Wyndham requiere unas nuevas escrituras registradas del condado donde se posee el bien inmueble. </w:t>
            </w:r>
            <w:r>
              <w:rPr>
                <w:color w:val="000000"/>
                <w:lang w:val="es-ES"/>
              </w:rPr>
              <w:t>Para la creación del documento</w:t>
            </w:r>
            <w:r w:rsidRPr="00F90C8B">
              <w:rPr>
                <w:color w:val="000000"/>
                <w:lang w:val="es-ES"/>
              </w:rPr>
              <w:t xml:space="preserve">, le sugerimos que use los servicios de un profesional autorizado. Además de las </w:t>
            </w:r>
            <w:proofErr w:type="gramStart"/>
            <w:r w:rsidRPr="00F90C8B">
              <w:rPr>
                <w:color w:val="000000"/>
                <w:lang w:val="es-ES"/>
              </w:rPr>
              <w:t>nuevas escritura</w:t>
            </w:r>
            <w:proofErr w:type="gramEnd"/>
            <w:r w:rsidRPr="00F90C8B">
              <w:rPr>
                <w:color w:val="000000"/>
                <w:lang w:val="es-ES"/>
              </w:rPr>
              <w:t xml:space="preserve"> registradas, envíe el nombre, apellido, domicilio, número de teléfono, dirección de correo electrónico y fecha de nacimiento del nuevo propietario, y una copia de una identificación emitida por el gobierno.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w:t>
            </w:r>
          </w:p>
        </w:tc>
        <w:tc>
          <w:tcPr>
            <w:tcW w:w="1980" w:type="dxa"/>
            <w:shd w:val="clear" w:color="auto" w:fill="auto"/>
            <w:vAlign w:val="center"/>
          </w:tcPr>
          <w:p w14:paraId="1612901C" w14:textId="77777777" w:rsidR="006662F1" w:rsidRPr="00F90C8B" w:rsidRDefault="006662F1" w:rsidP="006662F1">
            <w:pPr>
              <w:spacing w:before="60" w:after="60"/>
              <w:outlineLvl w:val="0"/>
              <w:rPr>
                <w:sz w:val="22"/>
                <w:szCs w:val="22"/>
                <w:lang w:val="es-ES"/>
              </w:rPr>
            </w:pPr>
          </w:p>
        </w:tc>
        <w:tc>
          <w:tcPr>
            <w:tcW w:w="990" w:type="dxa"/>
            <w:vAlign w:val="center"/>
          </w:tcPr>
          <w:p w14:paraId="55AA1C05" w14:textId="77777777" w:rsidR="006662F1" w:rsidRPr="00F90C8B" w:rsidRDefault="006662F1" w:rsidP="006662F1">
            <w:pPr>
              <w:spacing w:before="60" w:after="60"/>
              <w:outlineLvl w:val="0"/>
              <w:rPr>
                <w:sz w:val="22"/>
                <w:szCs w:val="22"/>
                <w:lang w:val="es-ES"/>
              </w:rPr>
            </w:pPr>
          </w:p>
        </w:tc>
      </w:tr>
      <w:tr w:rsidR="006662F1" w:rsidRPr="0004793B" w14:paraId="13049ABB" w14:textId="7A01D490" w:rsidTr="006662F1">
        <w:trPr>
          <w:trHeight w:val="20"/>
        </w:trPr>
        <w:tc>
          <w:tcPr>
            <w:tcW w:w="900" w:type="dxa"/>
            <w:shd w:val="clear" w:color="auto" w:fill="auto"/>
            <w:vAlign w:val="center"/>
          </w:tcPr>
          <w:p w14:paraId="6DDBD3F0"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55E7FF9" w14:textId="77777777" w:rsidR="006662F1" w:rsidRPr="00B2174E" w:rsidRDefault="006662F1" w:rsidP="006662F1">
            <w:pPr>
              <w:spacing w:before="60" w:after="60"/>
              <w:jc w:val="center"/>
              <w:rPr>
                <w:bCs/>
                <w:sz w:val="20"/>
                <w:szCs w:val="20"/>
              </w:rPr>
            </w:pPr>
            <w:r w:rsidRPr="00B2174E">
              <w:rPr>
                <w:color w:val="000000"/>
                <w:sz w:val="20"/>
                <w:szCs w:val="20"/>
              </w:rPr>
              <w:t>0325-W-ND-A.wav</w:t>
            </w:r>
          </w:p>
        </w:tc>
        <w:tc>
          <w:tcPr>
            <w:tcW w:w="3150" w:type="dxa"/>
            <w:tcBorders>
              <w:top w:val="nil"/>
              <w:left w:val="nil"/>
              <w:bottom w:val="single" w:sz="4" w:space="0" w:color="000000"/>
              <w:right w:val="single" w:sz="4" w:space="0" w:color="000000"/>
            </w:tcBorders>
            <w:shd w:val="clear" w:color="auto" w:fill="auto"/>
            <w:vAlign w:val="center"/>
          </w:tcPr>
          <w:p w14:paraId="35602895" w14:textId="77777777" w:rsidR="006662F1" w:rsidRPr="00FE5E9E" w:rsidRDefault="006662F1" w:rsidP="006662F1">
            <w:pPr>
              <w:spacing w:before="60" w:after="60"/>
            </w:pPr>
            <w:r w:rsidRPr="00FE5E9E">
              <w:rPr>
                <w:color w:val="000000"/>
              </w:rPr>
              <w:t xml:space="preserve">Wyndham requires a $299 processing fee to update ownership. There is a maximum of two owners per account. In addition to the payment, a written request with each of the new owner's, first and last name, address, phone number, email address, date of birth, and copy of </w:t>
            </w:r>
            <w:r w:rsidRPr="00FE5E9E">
              <w:rPr>
                <w:color w:val="000000"/>
              </w:rPr>
              <w:lastRenderedPageBreak/>
              <w:t xml:space="preserve">government issued ID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3780" w:type="dxa"/>
            <w:vAlign w:val="center"/>
          </w:tcPr>
          <w:p w14:paraId="4501ADA7" w14:textId="5A2303DF"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$299. Hay un máximo de dos propietarios por cuenta. Además del pago, se debe presentar una solicitud por escrito con el nombre, apellido, domicilio, número de teléfono, dirección de correo electrónico, fecha de nacimiento y copia de una </w:t>
            </w:r>
            <w:r w:rsidRPr="00F90C8B">
              <w:rPr>
                <w:color w:val="000000"/>
                <w:lang w:val="es-ES"/>
              </w:rPr>
              <w:lastRenderedPageBreak/>
              <w:t xml:space="preserve">identificación, emitida por el gobierno, de cada uno de los nuevos propietarios.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reciba la información y la comisión, Wyndham </w:t>
            </w:r>
            <w:r>
              <w:rPr>
                <w:color w:val="000000"/>
                <w:lang w:val="es-ES"/>
              </w:rPr>
              <w:t>creara documentos de transferencia o añadidura</w:t>
            </w:r>
            <w:r w:rsidRPr="00F90C8B">
              <w:rPr>
                <w:color w:val="000000"/>
                <w:lang w:val="es-ES"/>
              </w:rPr>
              <w:t xml:space="preserve"> para que sean firmados ante un notario y devueltos.</w:t>
            </w:r>
          </w:p>
        </w:tc>
        <w:tc>
          <w:tcPr>
            <w:tcW w:w="1980" w:type="dxa"/>
            <w:shd w:val="clear" w:color="auto" w:fill="auto"/>
            <w:vAlign w:val="center"/>
          </w:tcPr>
          <w:p w14:paraId="6C6FAB1E" w14:textId="77777777" w:rsidR="006662F1" w:rsidRPr="00F90C8B" w:rsidRDefault="006662F1" w:rsidP="006662F1">
            <w:pPr>
              <w:spacing w:before="60" w:after="60"/>
              <w:outlineLvl w:val="0"/>
              <w:rPr>
                <w:sz w:val="22"/>
                <w:szCs w:val="22"/>
                <w:lang w:val="es-ES"/>
              </w:rPr>
            </w:pPr>
          </w:p>
        </w:tc>
        <w:tc>
          <w:tcPr>
            <w:tcW w:w="990" w:type="dxa"/>
            <w:vAlign w:val="center"/>
          </w:tcPr>
          <w:p w14:paraId="334495F8" w14:textId="77777777" w:rsidR="006662F1" w:rsidRPr="00F90C8B" w:rsidRDefault="006662F1" w:rsidP="006662F1">
            <w:pPr>
              <w:spacing w:before="60" w:after="60"/>
              <w:outlineLvl w:val="0"/>
              <w:rPr>
                <w:sz w:val="22"/>
                <w:szCs w:val="22"/>
                <w:lang w:val="es-ES"/>
              </w:rPr>
            </w:pPr>
          </w:p>
        </w:tc>
      </w:tr>
      <w:tr w:rsidR="006662F1" w:rsidRPr="00A63D7E" w14:paraId="116457A6" w14:textId="693A1618" w:rsidTr="006662F1">
        <w:trPr>
          <w:trHeight w:val="20"/>
        </w:trPr>
        <w:tc>
          <w:tcPr>
            <w:tcW w:w="900" w:type="dxa"/>
            <w:shd w:val="clear" w:color="auto" w:fill="auto"/>
            <w:vAlign w:val="center"/>
          </w:tcPr>
          <w:p w14:paraId="32B0C316"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23903F3" w14:textId="77777777" w:rsidR="006662F1" w:rsidRPr="00B2174E" w:rsidRDefault="006662F1" w:rsidP="006662F1">
            <w:pPr>
              <w:spacing w:before="60" w:after="60"/>
              <w:jc w:val="center"/>
              <w:rPr>
                <w:bCs/>
                <w:sz w:val="20"/>
                <w:szCs w:val="20"/>
              </w:rPr>
            </w:pPr>
            <w:r w:rsidRPr="00B2174E">
              <w:rPr>
                <w:color w:val="000000"/>
                <w:sz w:val="20"/>
                <w:szCs w:val="20"/>
              </w:rPr>
              <w:t>0325-W-ND-E.wav</w:t>
            </w:r>
          </w:p>
        </w:tc>
        <w:tc>
          <w:tcPr>
            <w:tcW w:w="3150" w:type="dxa"/>
            <w:tcBorders>
              <w:top w:val="nil"/>
              <w:left w:val="nil"/>
              <w:bottom w:val="single" w:sz="4" w:space="0" w:color="000000"/>
              <w:right w:val="single" w:sz="4" w:space="0" w:color="000000"/>
            </w:tcBorders>
            <w:shd w:val="clear" w:color="auto" w:fill="auto"/>
            <w:vAlign w:val="center"/>
          </w:tcPr>
          <w:p w14:paraId="20595CC4" w14:textId="77777777" w:rsidR="006662F1" w:rsidRPr="00FE5E9E" w:rsidRDefault="006662F1" w:rsidP="006662F1">
            <w:pPr>
              <w:spacing w:before="60" w:after="60"/>
            </w:pPr>
            <w:r w:rsidRPr="00FE5E9E">
              <w:rPr>
                <w:color w:val="000000"/>
              </w:rPr>
              <w:t xml:space="preserve">Wyndham requires a copy of the court documents such as a marriage certificate or divorce decree to be submitted along with a government issued ID showing your name change.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3780" w:type="dxa"/>
            <w:vAlign w:val="center"/>
          </w:tcPr>
          <w:p w14:paraId="1F489CBA" w14:textId="77777777" w:rsidR="006662F1" w:rsidRPr="00FE5E9E" w:rsidRDefault="006662F1" w:rsidP="006662F1">
            <w:pPr>
              <w:spacing w:before="60" w:after="60"/>
              <w:outlineLvl w:val="0"/>
            </w:pPr>
            <w:r w:rsidRPr="00F90C8B">
              <w:rPr>
                <w:color w:val="000000"/>
                <w:lang w:val="es-ES"/>
              </w:rPr>
              <w:t xml:space="preserve">Wyndham requiere que se presente una copia de los documentos del tribunal, como un acta de matrimonio o de divorcio, junto con una identificación emitida por el gobierno que muestre su cambio de nombre.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w:t>
            </w:r>
            <w:r>
              <w:rPr>
                <w:color w:val="000000"/>
              </w:rPr>
              <w:t xml:space="preserve">O por </w:t>
            </w:r>
            <w:proofErr w:type="spellStart"/>
            <w:r>
              <w:rPr>
                <w:color w:val="000000"/>
              </w:rPr>
              <w:t>correo</w:t>
            </w:r>
            <w:proofErr w:type="spellEnd"/>
            <w:r>
              <w:rPr>
                <w:color w:val="000000"/>
              </w:rPr>
              <w:t xml:space="preserve"> </w:t>
            </w:r>
            <w:proofErr w:type="spellStart"/>
            <w:r>
              <w:rPr>
                <w:color w:val="000000"/>
              </w:rPr>
              <w:t>electrónico</w:t>
            </w:r>
            <w:proofErr w:type="spellEnd"/>
            <w:r>
              <w:rPr>
                <w:color w:val="000000"/>
              </w:rPr>
              <w:t xml:space="preserve"> a worldmarkownershipchange@wyn.com.</w:t>
            </w:r>
          </w:p>
        </w:tc>
        <w:tc>
          <w:tcPr>
            <w:tcW w:w="1980" w:type="dxa"/>
            <w:shd w:val="clear" w:color="auto" w:fill="auto"/>
            <w:vAlign w:val="center"/>
          </w:tcPr>
          <w:p w14:paraId="3FB15706" w14:textId="77777777" w:rsidR="006662F1" w:rsidRPr="00D04A9D" w:rsidRDefault="006662F1" w:rsidP="006662F1">
            <w:pPr>
              <w:spacing w:before="60" w:after="60"/>
              <w:outlineLvl w:val="0"/>
              <w:rPr>
                <w:sz w:val="22"/>
                <w:szCs w:val="22"/>
              </w:rPr>
            </w:pPr>
          </w:p>
        </w:tc>
        <w:tc>
          <w:tcPr>
            <w:tcW w:w="990" w:type="dxa"/>
            <w:vAlign w:val="center"/>
          </w:tcPr>
          <w:p w14:paraId="746E901A" w14:textId="77777777" w:rsidR="006662F1" w:rsidRPr="00D04A9D" w:rsidRDefault="006662F1" w:rsidP="006662F1">
            <w:pPr>
              <w:spacing w:before="60" w:after="60"/>
              <w:outlineLvl w:val="0"/>
              <w:rPr>
                <w:sz w:val="22"/>
                <w:szCs w:val="22"/>
              </w:rPr>
            </w:pPr>
          </w:p>
        </w:tc>
      </w:tr>
      <w:tr w:rsidR="006662F1" w:rsidRPr="0004793B" w14:paraId="0B8734C9" w14:textId="509B192D" w:rsidTr="006662F1">
        <w:trPr>
          <w:trHeight w:val="20"/>
        </w:trPr>
        <w:tc>
          <w:tcPr>
            <w:tcW w:w="900" w:type="dxa"/>
            <w:shd w:val="clear" w:color="auto" w:fill="auto"/>
            <w:vAlign w:val="center"/>
          </w:tcPr>
          <w:p w14:paraId="5183464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342D17B9" w14:textId="77777777" w:rsidR="006662F1" w:rsidRPr="00B2174E" w:rsidRDefault="006662F1" w:rsidP="006662F1">
            <w:pPr>
              <w:spacing w:before="60" w:after="60"/>
              <w:jc w:val="center"/>
              <w:rPr>
                <w:bCs/>
                <w:sz w:val="20"/>
                <w:szCs w:val="20"/>
              </w:rPr>
            </w:pPr>
            <w:r w:rsidRPr="00B2174E">
              <w:rPr>
                <w:color w:val="000000"/>
                <w:sz w:val="20"/>
                <w:szCs w:val="20"/>
              </w:rPr>
              <w:t>0325-W-ND-R.wav</w:t>
            </w:r>
          </w:p>
        </w:tc>
        <w:tc>
          <w:tcPr>
            <w:tcW w:w="3150" w:type="dxa"/>
            <w:tcBorders>
              <w:top w:val="nil"/>
              <w:left w:val="nil"/>
              <w:bottom w:val="single" w:sz="4" w:space="0" w:color="000000"/>
              <w:right w:val="single" w:sz="4" w:space="0" w:color="000000"/>
            </w:tcBorders>
            <w:shd w:val="clear" w:color="auto" w:fill="auto"/>
            <w:vAlign w:val="center"/>
          </w:tcPr>
          <w:p w14:paraId="40F3D193"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the name of the owner being removed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Once the information and fee </w:t>
            </w:r>
            <w:proofErr w:type="gramStart"/>
            <w:r w:rsidRPr="00FE5E9E">
              <w:rPr>
                <w:color w:val="000000"/>
              </w:rPr>
              <w:t>is</w:t>
            </w:r>
            <w:proofErr w:type="gramEnd"/>
            <w:r w:rsidRPr="00FE5E9E">
              <w:rPr>
                <w:color w:val="000000"/>
              </w:rPr>
              <w:t xml:space="preserve"> received, Wyndham will send removal paperwork to be signed in front of a notary and returned.   In the </w:t>
            </w:r>
            <w:r w:rsidRPr="00FE5E9E">
              <w:rPr>
                <w:color w:val="000000"/>
              </w:rPr>
              <w:lastRenderedPageBreak/>
              <w:t>event of a divorce, Wyndham will not require a fee but will require supporting documentation to be mailed to the same address.</w:t>
            </w:r>
          </w:p>
        </w:tc>
        <w:tc>
          <w:tcPr>
            <w:tcW w:w="3780" w:type="dxa"/>
            <w:vAlign w:val="center"/>
          </w:tcPr>
          <w:p w14:paraId="64BBC52C" w14:textId="4360EC1C" w:rsidR="006662F1" w:rsidRPr="00F90C8B" w:rsidRDefault="006662F1" w:rsidP="006662F1">
            <w:pPr>
              <w:spacing w:before="60" w:after="60"/>
              <w:outlineLvl w:val="0"/>
              <w:rPr>
                <w:lang w:val="es-ES"/>
              </w:rPr>
            </w:pPr>
            <w:r w:rsidRPr="00F90C8B">
              <w:rPr>
                <w:color w:val="000000"/>
                <w:lang w:val="es-ES"/>
              </w:rPr>
              <w:lastRenderedPageBreak/>
              <w:t xml:space="preserve">Wyndham requiere una comisión de procesamiento de $ 299 para actualizar la </w:t>
            </w:r>
            <w:r>
              <w:rPr>
                <w:color w:val="000000"/>
                <w:lang w:val="es-ES"/>
              </w:rPr>
              <w:t>propiedad</w:t>
            </w:r>
            <w:r w:rsidRPr="00F90C8B">
              <w:rPr>
                <w:color w:val="000000"/>
                <w:lang w:val="es-ES"/>
              </w:rPr>
              <w:t xml:space="preserve">. Además, debe presentarse una solicitud por escrito con el nombre del propietario que va a eliminarse.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reciba la información y la comisión, </w:t>
            </w:r>
            <w:r>
              <w:rPr>
                <w:color w:val="000000"/>
                <w:lang w:val="es-ES"/>
              </w:rPr>
              <w:t>Wyndham creara documentos</w:t>
            </w:r>
            <w:r w:rsidRPr="00F90C8B">
              <w:rPr>
                <w:color w:val="000000"/>
                <w:lang w:val="es-ES"/>
              </w:rPr>
              <w:t xml:space="preserve"> de </w:t>
            </w:r>
            <w:proofErr w:type="gramStart"/>
            <w:r w:rsidRPr="00F90C8B">
              <w:rPr>
                <w:color w:val="000000"/>
                <w:lang w:val="es-ES"/>
              </w:rPr>
              <w:t>eliminación  para</w:t>
            </w:r>
            <w:proofErr w:type="gramEnd"/>
            <w:r w:rsidRPr="00F90C8B">
              <w:rPr>
                <w:color w:val="000000"/>
                <w:lang w:val="es-ES"/>
              </w:rPr>
              <w:t xml:space="preserve"> que sean firmados ante un notario y devueltos.   En caso de divorcio, </w:t>
            </w:r>
            <w:r w:rsidRPr="00F90C8B">
              <w:rPr>
                <w:color w:val="000000"/>
                <w:lang w:val="es-ES"/>
              </w:rPr>
              <w:lastRenderedPageBreak/>
              <w:t xml:space="preserve">Wyndham no exigirá una comisión, pero sí pedirá que se envíe por correo la documentación de </w:t>
            </w:r>
            <w:r>
              <w:rPr>
                <w:color w:val="000000"/>
                <w:lang w:val="es-ES"/>
              </w:rPr>
              <w:t>comprobante</w:t>
            </w:r>
            <w:r w:rsidRPr="00F90C8B">
              <w:rPr>
                <w:color w:val="000000"/>
                <w:lang w:val="es-ES"/>
              </w:rPr>
              <w:t xml:space="preserve"> a la misma dirección.</w:t>
            </w:r>
          </w:p>
        </w:tc>
        <w:tc>
          <w:tcPr>
            <w:tcW w:w="1980" w:type="dxa"/>
            <w:shd w:val="clear" w:color="auto" w:fill="auto"/>
            <w:vAlign w:val="center"/>
          </w:tcPr>
          <w:p w14:paraId="128821D9" w14:textId="77777777" w:rsidR="006662F1" w:rsidRPr="00F90C8B" w:rsidRDefault="006662F1" w:rsidP="006662F1">
            <w:pPr>
              <w:spacing w:before="60" w:after="60"/>
              <w:outlineLvl w:val="0"/>
              <w:rPr>
                <w:sz w:val="22"/>
                <w:szCs w:val="22"/>
                <w:lang w:val="es-ES"/>
              </w:rPr>
            </w:pPr>
          </w:p>
        </w:tc>
        <w:tc>
          <w:tcPr>
            <w:tcW w:w="990" w:type="dxa"/>
            <w:vAlign w:val="center"/>
          </w:tcPr>
          <w:p w14:paraId="6921A431" w14:textId="77777777" w:rsidR="006662F1" w:rsidRPr="00F90C8B" w:rsidRDefault="006662F1" w:rsidP="006662F1">
            <w:pPr>
              <w:spacing w:before="60" w:after="60"/>
              <w:outlineLvl w:val="0"/>
              <w:rPr>
                <w:sz w:val="22"/>
                <w:szCs w:val="22"/>
                <w:lang w:val="es-ES"/>
              </w:rPr>
            </w:pPr>
          </w:p>
        </w:tc>
      </w:tr>
      <w:tr w:rsidR="006662F1" w:rsidRPr="0004793B" w14:paraId="7343A453" w14:textId="4AA4EBA1" w:rsidTr="006662F1">
        <w:trPr>
          <w:trHeight w:val="20"/>
        </w:trPr>
        <w:tc>
          <w:tcPr>
            <w:tcW w:w="900" w:type="dxa"/>
            <w:shd w:val="clear" w:color="auto" w:fill="auto"/>
            <w:vAlign w:val="center"/>
          </w:tcPr>
          <w:p w14:paraId="5D00CA46"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25CD5AC" w14:textId="77777777" w:rsidR="006662F1" w:rsidRPr="00B2174E" w:rsidRDefault="006662F1" w:rsidP="006662F1">
            <w:pPr>
              <w:spacing w:before="60" w:after="60"/>
              <w:jc w:val="center"/>
              <w:rPr>
                <w:bCs/>
                <w:sz w:val="20"/>
                <w:szCs w:val="20"/>
              </w:rPr>
            </w:pPr>
            <w:r w:rsidRPr="00B2174E">
              <w:rPr>
                <w:color w:val="000000"/>
                <w:sz w:val="20"/>
                <w:szCs w:val="20"/>
              </w:rPr>
              <w:t>0325-W-ND-T.wav</w:t>
            </w:r>
          </w:p>
        </w:tc>
        <w:tc>
          <w:tcPr>
            <w:tcW w:w="3150" w:type="dxa"/>
            <w:tcBorders>
              <w:top w:val="nil"/>
              <w:left w:val="nil"/>
              <w:bottom w:val="single" w:sz="4" w:space="0" w:color="000000"/>
              <w:right w:val="single" w:sz="4" w:space="0" w:color="000000"/>
            </w:tcBorders>
            <w:shd w:val="clear" w:color="auto" w:fill="auto"/>
            <w:vAlign w:val="center"/>
          </w:tcPr>
          <w:p w14:paraId="3E7DCCB9" w14:textId="77777777" w:rsidR="006662F1" w:rsidRPr="00FE5E9E" w:rsidRDefault="006662F1" w:rsidP="006662F1">
            <w:pPr>
              <w:spacing w:before="60" w:after="60"/>
            </w:pPr>
            <w:r w:rsidRPr="00FE5E9E">
              <w:rPr>
                <w:color w:val="000000"/>
              </w:rPr>
              <w:t xml:space="preserve">Wyndham requires a $299 processing fee to update ownership, in addition, a written request with each of the Trustee’s or company representative,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In addition, please send a copy of your trust documents or corporate documents and current certificate of good standing.  Once the information and fee </w:t>
            </w:r>
            <w:proofErr w:type="gramStart"/>
            <w:r w:rsidRPr="00FE5E9E">
              <w:rPr>
                <w:color w:val="000000"/>
              </w:rPr>
              <w:t>is</w:t>
            </w:r>
            <w:proofErr w:type="gramEnd"/>
            <w:r w:rsidRPr="00FE5E9E">
              <w:rPr>
                <w:color w:val="000000"/>
              </w:rPr>
              <w:t xml:space="preserve"> received, Wyndham will send paperwork to reference the trust and company in the account to be signed in front of a notary and returned.</w:t>
            </w:r>
          </w:p>
        </w:tc>
        <w:tc>
          <w:tcPr>
            <w:tcW w:w="3780" w:type="dxa"/>
            <w:vAlign w:val="center"/>
          </w:tcPr>
          <w:p w14:paraId="7B23B99C" w14:textId="784EC516" w:rsidR="006662F1" w:rsidRPr="00F90C8B" w:rsidRDefault="006662F1" w:rsidP="006662F1">
            <w:pPr>
              <w:spacing w:before="60" w:after="60"/>
              <w:outlineLvl w:val="0"/>
              <w:rPr>
                <w:lang w:val="es-ES"/>
              </w:rPr>
            </w:pPr>
            <w:r w:rsidRPr="00F90C8B">
              <w:rPr>
                <w:color w:val="000000"/>
                <w:lang w:val="es-ES"/>
              </w:rPr>
              <w:t xml:space="preserve">Para actualizar la </w:t>
            </w:r>
            <w:r>
              <w:rPr>
                <w:color w:val="000000"/>
                <w:lang w:val="es-ES"/>
              </w:rPr>
              <w:t>propiedad</w:t>
            </w:r>
            <w:r w:rsidRPr="00F90C8B">
              <w:rPr>
                <w:color w:val="000000"/>
                <w:lang w:val="es-ES"/>
              </w:rPr>
              <w:t xml:space="preserve">, Wyndham requiere una comisión de procesamiento de $299. </w:t>
            </w:r>
            <w:proofErr w:type="spellStart"/>
            <w:r w:rsidRPr="00F90C8B">
              <w:rPr>
                <w:color w:val="000000"/>
                <w:lang w:val="es-ES"/>
              </w:rPr>
              <w:t>Ademas</w:t>
            </w:r>
            <w:proofErr w:type="spellEnd"/>
            <w:r w:rsidRPr="00F90C8B">
              <w:rPr>
                <w:color w:val="000000"/>
                <w:lang w:val="es-ES"/>
              </w:rPr>
              <w:t xml:space="preserve">, una solicitud por escrito con el nombre, apellido, domicilio, número de teléfono, dirección de correo electrónico, fecha de nacimiento y copia de una identificación, emitida por el gobierno, de cada uno de los representantes de la empresa o del fiduciario.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Además, por favor envíe una copia de los documentos de su fideicomiso o de los documentos corporativos y el certificado vigente de cumplimiento de las obligaciones.  Una vez que se reciba la información y la comisión, Wyndham enviará los documentos que hacen referencia al fideicomiso y a la empresa en la cuenta para que sean firmados ante un notario y devueltos.</w:t>
            </w:r>
          </w:p>
        </w:tc>
        <w:tc>
          <w:tcPr>
            <w:tcW w:w="1980" w:type="dxa"/>
            <w:shd w:val="clear" w:color="auto" w:fill="auto"/>
            <w:vAlign w:val="center"/>
          </w:tcPr>
          <w:p w14:paraId="249495CD" w14:textId="77777777" w:rsidR="006662F1" w:rsidRPr="00F90C8B" w:rsidRDefault="006662F1" w:rsidP="006662F1">
            <w:pPr>
              <w:spacing w:before="60" w:after="60"/>
              <w:outlineLvl w:val="0"/>
              <w:rPr>
                <w:sz w:val="22"/>
                <w:szCs w:val="22"/>
                <w:lang w:val="es-ES"/>
              </w:rPr>
            </w:pPr>
          </w:p>
        </w:tc>
        <w:tc>
          <w:tcPr>
            <w:tcW w:w="990" w:type="dxa"/>
            <w:vAlign w:val="center"/>
          </w:tcPr>
          <w:p w14:paraId="33F054AF" w14:textId="77777777" w:rsidR="006662F1" w:rsidRPr="00F90C8B" w:rsidRDefault="006662F1" w:rsidP="006662F1">
            <w:pPr>
              <w:spacing w:before="60" w:after="60"/>
              <w:outlineLvl w:val="0"/>
              <w:rPr>
                <w:sz w:val="22"/>
                <w:szCs w:val="22"/>
                <w:lang w:val="es-ES"/>
              </w:rPr>
            </w:pPr>
          </w:p>
        </w:tc>
      </w:tr>
      <w:tr w:rsidR="006662F1" w:rsidRPr="0004793B" w14:paraId="402E9334" w14:textId="25ED8535" w:rsidTr="006662F1">
        <w:trPr>
          <w:trHeight w:val="20"/>
        </w:trPr>
        <w:tc>
          <w:tcPr>
            <w:tcW w:w="900" w:type="dxa"/>
            <w:shd w:val="clear" w:color="auto" w:fill="auto"/>
            <w:vAlign w:val="center"/>
          </w:tcPr>
          <w:p w14:paraId="0503EF9A"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30BACB5" w14:textId="77777777" w:rsidR="006662F1" w:rsidRPr="00B2174E" w:rsidRDefault="006662F1" w:rsidP="006662F1">
            <w:pPr>
              <w:spacing w:before="60" w:after="60"/>
              <w:jc w:val="center"/>
              <w:rPr>
                <w:bCs/>
                <w:sz w:val="20"/>
                <w:szCs w:val="20"/>
              </w:rPr>
            </w:pPr>
            <w:r w:rsidRPr="00B2174E">
              <w:rPr>
                <w:color w:val="000000"/>
                <w:sz w:val="20"/>
                <w:szCs w:val="20"/>
              </w:rPr>
              <w:t>0325-W-ND-X.wav</w:t>
            </w:r>
          </w:p>
        </w:tc>
        <w:tc>
          <w:tcPr>
            <w:tcW w:w="3150" w:type="dxa"/>
            <w:tcBorders>
              <w:top w:val="nil"/>
              <w:left w:val="nil"/>
              <w:bottom w:val="single" w:sz="4" w:space="0" w:color="000000"/>
              <w:right w:val="single" w:sz="4" w:space="0" w:color="000000"/>
            </w:tcBorders>
            <w:shd w:val="clear" w:color="auto" w:fill="auto"/>
            <w:vAlign w:val="center"/>
          </w:tcPr>
          <w:p w14:paraId="71ED5359" w14:textId="77777777" w:rsidR="006662F1" w:rsidRPr="00FE5E9E" w:rsidRDefault="006662F1" w:rsidP="006662F1">
            <w:pPr>
              <w:spacing w:before="60" w:after="60"/>
            </w:pPr>
            <w:r w:rsidRPr="00FE5E9E">
              <w:rPr>
                <w:color w:val="000000"/>
              </w:rPr>
              <w:t xml:space="preserve">Wyndham requires a $299 processing fee to update ownership. There is a maximum of two owners per account. In addition to the payment, a written request with each of the new owner's, first and last name, address, phone number, email address, date of birth, and copy of </w:t>
            </w:r>
            <w:r w:rsidRPr="00FE5E9E">
              <w:rPr>
                <w:color w:val="000000"/>
              </w:rPr>
              <w:lastRenderedPageBreak/>
              <w:t xml:space="preserve">government issued ID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3780" w:type="dxa"/>
            <w:vAlign w:val="center"/>
          </w:tcPr>
          <w:p w14:paraId="38A374FF" w14:textId="39D523A0" w:rsidR="006662F1" w:rsidRPr="00F90C8B" w:rsidRDefault="006662F1" w:rsidP="006662F1">
            <w:pPr>
              <w:spacing w:before="60" w:after="60"/>
              <w:outlineLvl w:val="0"/>
              <w:rPr>
                <w:lang w:val="es-ES"/>
              </w:rPr>
            </w:pPr>
            <w:r w:rsidRPr="00F90C8B">
              <w:rPr>
                <w:color w:val="000000"/>
                <w:lang w:val="es-ES"/>
              </w:rPr>
              <w:lastRenderedPageBreak/>
              <w:t xml:space="preserve">Para actualizar la </w:t>
            </w:r>
            <w:r>
              <w:rPr>
                <w:color w:val="000000"/>
                <w:lang w:val="es-ES"/>
              </w:rPr>
              <w:t>propiedad</w:t>
            </w:r>
            <w:r w:rsidRPr="00F90C8B">
              <w:rPr>
                <w:color w:val="000000"/>
                <w:lang w:val="es-ES"/>
              </w:rPr>
              <w:t xml:space="preserve">, Wyndham requiere una comisión de procesamiento de $299. Hay un máximo de dos propietarios por cuenta. Además del pago, se debe presentar una solicitud por escrito con el nombre, apellido, domicilio, número de teléfono, dirección de correo electrónico, fecha de nacimiento y copia de una </w:t>
            </w:r>
            <w:r w:rsidRPr="00F90C8B">
              <w:rPr>
                <w:color w:val="000000"/>
                <w:lang w:val="es-ES"/>
              </w:rPr>
              <w:lastRenderedPageBreak/>
              <w:t xml:space="preserve">identificación, emitida por el gobierno, de cada uno de los nuevos propietarios. Envíe la información a la siguiente dirección: 6277 Sea Harbor Drive, Orlando, Florida, 32821, </w:t>
            </w:r>
            <w:proofErr w:type="spellStart"/>
            <w:r w:rsidRPr="00F90C8B">
              <w:rPr>
                <w:color w:val="000000"/>
                <w:lang w:val="es-ES"/>
              </w:rPr>
              <w:t>Attention</w:t>
            </w:r>
            <w:proofErr w:type="spellEnd"/>
            <w:r w:rsidRPr="00F90C8B">
              <w:rPr>
                <w:color w:val="000000"/>
                <w:lang w:val="es-ES"/>
              </w:rPr>
              <w:t xml:space="preserve">: </w:t>
            </w:r>
            <w:proofErr w:type="spellStart"/>
            <w:r w:rsidRPr="00F90C8B">
              <w:rPr>
                <w:color w:val="000000"/>
                <w:lang w:val="es-ES"/>
              </w:rPr>
              <w:t>Worldmark</w:t>
            </w:r>
            <w:proofErr w:type="spellEnd"/>
            <w:r w:rsidRPr="00F90C8B">
              <w:rPr>
                <w:color w:val="000000"/>
                <w:lang w:val="es-ES"/>
              </w:rPr>
              <w:t xml:space="preserve"> </w:t>
            </w:r>
            <w:proofErr w:type="spellStart"/>
            <w:r w:rsidRPr="00F90C8B">
              <w:rPr>
                <w:color w:val="000000"/>
                <w:lang w:val="es-ES"/>
              </w:rPr>
              <w:t>Ownership</w:t>
            </w:r>
            <w:proofErr w:type="spellEnd"/>
            <w:r w:rsidRPr="00F90C8B">
              <w:rPr>
                <w:color w:val="000000"/>
                <w:lang w:val="es-ES"/>
              </w:rPr>
              <w:t xml:space="preserve"> Change. Una vez que se reciba la información y la comisión, Wyndham </w:t>
            </w:r>
            <w:r w:rsidRPr="00EF32C7">
              <w:rPr>
                <w:color w:val="000000"/>
                <w:lang w:val="es-ES"/>
              </w:rPr>
              <w:t>creara documentos</w:t>
            </w:r>
            <w:r>
              <w:rPr>
                <w:color w:val="000000"/>
                <w:lang w:val="es-ES"/>
              </w:rPr>
              <w:t xml:space="preserve"> para la transferencia o añadidura</w:t>
            </w:r>
            <w:r w:rsidRPr="00F90C8B">
              <w:rPr>
                <w:color w:val="000000"/>
                <w:lang w:val="es-ES"/>
              </w:rPr>
              <w:t xml:space="preserve"> para que sean firmados ante un notario y devueltos.</w:t>
            </w:r>
          </w:p>
        </w:tc>
        <w:tc>
          <w:tcPr>
            <w:tcW w:w="1980" w:type="dxa"/>
            <w:shd w:val="clear" w:color="auto" w:fill="auto"/>
            <w:vAlign w:val="center"/>
          </w:tcPr>
          <w:p w14:paraId="71CC282F" w14:textId="77777777" w:rsidR="006662F1" w:rsidRPr="00F90C8B" w:rsidRDefault="006662F1" w:rsidP="006662F1">
            <w:pPr>
              <w:spacing w:before="60" w:after="60"/>
              <w:outlineLvl w:val="0"/>
              <w:rPr>
                <w:sz w:val="22"/>
                <w:szCs w:val="22"/>
                <w:lang w:val="es-ES"/>
              </w:rPr>
            </w:pPr>
          </w:p>
        </w:tc>
        <w:tc>
          <w:tcPr>
            <w:tcW w:w="990" w:type="dxa"/>
            <w:vAlign w:val="center"/>
          </w:tcPr>
          <w:p w14:paraId="241C0E9C" w14:textId="77777777" w:rsidR="006662F1" w:rsidRPr="00F90C8B" w:rsidRDefault="006662F1" w:rsidP="006662F1">
            <w:pPr>
              <w:spacing w:before="60" w:after="60"/>
              <w:outlineLvl w:val="0"/>
              <w:rPr>
                <w:sz w:val="22"/>
                <w:szCs w:val="22"/>
                <w:lang w:val="es-ES"/>
              </w:rPr>
            </w:pPr>
          </w:p>
        </w:tc>
      </w:tr>
      <w:tr w:rsidR="006662F1" w:rsidRPr="0004793B" w14:paraId="63EA49BA" w14:textId="63692DAB" w:rsidTr="006662F1">
        <w:trPr>
          <w:trHeight w:val="20"/>
        </w:trPr>
        <w:tc>
          <w:tcPr>
            <w:tcW w:w="900" w:type="dxa"/>
            <w:shd w:val="clear" w:color="auto" w:fill="auto"/>
            <w:vAlign w:val="center"/>
          </w:tcPr>
          <w:p w14:paraId="55D1FCBE"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3D9F078" w14:textId="77777777" w:rsidR="006662F1" w:rsidRPr="00B2174E" w:rsidRDefault="006662F1" w:rsidP="006662F1">
            <w:pPr>
              <w:spacing w:before="60" w:after="60"/>
              <w:jc w:val="center"/>
              <w:rPr>
                <w:bCs/>
                <w:sz w:val="20"/>
                <w:szCs w:val="20"/>
              </w:rPr>
            </w:pPr>
            <w:r w:rsidRPr="00B2174E">
              <w:rPr>
                <w:color w:val="000000"/>
                <w:sz w:val="20"/>
                <w:szCs w:val="20"/>
              </w:rPr>
              <w:t>0330Letter.wav</w:t>
            </w:r>
          </w:p>
        </w:tc>
        <w:tc>
          <w:tcPr>
            <w:tcW w:w="3150" w:type="dxa"/>
            <w:tcBorders>
              <w:top w:val="nil"/>
              <w:left w:val="nil"/>
              <w:bottom w:val="single" w:sz="4" w:space="0" w:color="000000"/>
              <w:right w:val="single" w:sz="4" w:space="0" w:color="000000"/>
            </w:tcBorders>
            <w:shd w:val="clear" w:color="000000" w:fill="FFFFFF"/>
            <w:vAlign w:val="center"/>
          </w:tcPr>
          <w:p w14:paraId="0AEB1792" w14:textId="77777777" w:rsidR="006662F1" w:rsidRPr="00FE5E9E" w:rsidRDefault="006662F1" w:rsidP="006662F1">
            <w:pPr>
              <w:spacing w:before="60" w:after="60"/>
            </w:pPr>
            <w:r w:rsidRPr="00FE5E9E">
              <w:rPr>
                <w:color w:val="000000"/>
              </w:rPr>
              <w:t>To hear this information again, say repeat that. If you would like me to send you a letter with instructions to start the process, say information letter.</w:t>
            </w:r>
          </w:p>
        </w:tc>
        <w:tc>
          <w:tcPr>
            <w:tcW w:w="3780" w:type="dxa"/>
            <w:vAlign w:val="center"/>
          </w:tcPr>
          <w:p w14:paraId="77F3E5C5" w14:textId="4BAA1EB8" w:rsidR="006662F1" w:rsidRPr="00F90C8B" w:rsidRDefault="006662F1" w:rsidP="006662F1">
            <w:pPr>
              <w:spacing w:before="60" w:after="60"/>
              <w:outlineLvl w:val="0"/>
              <w:rPr>
                <w:lang w:val="es-ES"/>
              </w:rPr>
            </w:pPr>
            <w:r w:rsidRPr="00F90C8B">
              <w:rPr>
                <w:color w:val="000000"/>
                <w:lang w:val="es-ES"/>
              </w:rPr>
              <w:t>Para volver a escuchar esta información, diga "</w:t>
            </w:r>
            <w:r w:rsidRPr="00D263D0">
              <w:rPr>
                <w:b/>
                <w:bCs/>
                <w:lang w:val="es-ES"/>
              </w:rPr>
              <w:t>Repetir". Si desea recibir</w:t>
            </w:r>
            <w:r w:rsidRPr="00F90C8B">
              <w:rPr>
                <w:color w:val="76923C" w:themeColor="accent3" w:themeShade="BF"/>
                <w:lang w:val="es-ES"/>
              </w:rPr>
              <w:t xml:space="preserve"> </w:t>
            </w:r>
            <w:r w:rsidRPr="00F90C8B">
              <w:rPr>
                <w:color w:val="000000"/>
                <w:lang w:val="es-ES"/>
              </w:rPr>
              <w:t>una carta con instrucciones para iniciar el proceso, diga "Carta de información".</w:t>
            </w:r>
          </w:p>
        </w:tc>
        <w:tc>
          <w:tcPr>
            <w:tcW w:w="1980" w:type="dxa"/>
            <w:shd w:val="clear" w:color="auto" w:fill="auto"/>
            <w:vAlign w:val="center"/>
          </w:tcPr>
          <w:p w14:paraId="62C2BD6F" w14:textId="77777777" w:rsidR="006662F1" w:rsidRPr="00F90C8B" w:rsidRDefault="006662F1" w:rsidP="006662F1">
            <w:pPr>
              <w:spacing w:before="60" w:after="60"/>
              <w:outlineLvl w:val="0"/>
              <w:rPr>
                <w:sz w:val="22"/>
                <w:szCs w:val="22"/>
                <w:lang w:val="es-ES"/>
              </w:rPr>
            </w:pPr>
          </w:p>
        </w:tc>
        <w:tc>
          <w:tcPr>
            <w:tcW w:w="990" w:type="dxa"/>
            <w:vAlign w:val="center"/>
          </w:tcPr>
          <w:p w14:paraId="5509DF66" w14:textId="77777777" w:rsidR="006662F1" w:rsidRPr="00F90C8B" w:rsidRDefault="006662F1" w:rsidP="006662F1">
            <w:pPr>
              <w:spacing w:before="60" w:after="60"/>
              <w:outlineLvl w:val="0"/>
              <w:rPr>
                <w:sz w:val="22"/>
                <w:szCs w:val="22"/>
                <w:lang w:val="es-ES"/>
              </w:rPr>
            </w:pPr>
          </w:p>
        </w:tc>
      </w:tr>
      <w:tr w:rsidR="006662F1" w:rsidRPr="0004793B" w14:paraId="124314BA" w14:textId="76CC2391" w:rsidTr="006662F1">
        <w:trPr>
          <w:trHeight w:val="20"/>
        </w:trPr>
        <w:tc>
          <w:tcPr>
            <w:tcW w:w="900" w:type="dxa"/>
            <w:shd w:val="clear" w:color="auto" w:fill="auto"/>
            <w:vAlign w:val="center"/>
          </w:tcPr>
          <w:p w14:paraId="2E1B4ED2"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8AB977E" w14:textId="77777777" w:rsidR="006662F1" w:rsidRPr="00B2174E" w:rsidRDefault="006662F1" w:rsidP="006662F1">
            <w:pPr>
              <w:spacing w:before="60" w:after="60"/>
              <w:jc w:val="center"/>
              <w:rPr>
                <w:bCs/>
                <w:sz w:val="20"/>
                <w:szCs w:val="20"/>
              </w:rPr>
            </w:pPr>
            <w:r w:rsidRPr="00B2174E">
              <w:rPr>
                <w:color w:val="000000"/>
                <w:sz w:val="20"/>
                <w:szCs w:val="20"/>
              </w:rPr>
              <w:t>0330Representative.wav</w:t>
            </w:r>
          </w:p>
        </w:tc>
        <w:tc>
          <w:tcPr>
            <w:tcW w:w="3150" w:type="dxa"/>
            <w:tcBorders>
              <w:top w:val="nil"/>
              <w:left w:val="nil"/>
              <w:bottom w:val="single" w:sz="4" w:space="0" w:color="000000"/>
              <w:right w:val="single" w:sz="4" w:space="0" w:color="000000"/>
            </w:tcBorders>
            <w:shd w:val="clear" w:color="000000" w:fill="FFFFFF"/>
            <w:vAlign w:val="center"/>
          </w:tcPr>
          <w:p w14:paraId="19DFA860" w14:textId="77777777" w:rsidR="006662F1" w:rsidRPr="00FE5E9E" w:rsidRDefault="006662F1" w:rsidP="006662F1">
            <w:pPr>
              <w:spacing w:before="60" w:after="60"/>
            </w:pPr>
            <w:r w:rsidRPr="00FE5E9E">
              <w:rPr>
                <w:color w:val="000000"/>
              </w:rPr>
              <w:t>If you would like to speak to a representative, say representative.</w:t>
            </w:r>
          </w:p>
        </w:tc>
        <w:tc>
          <w:tcPr>
            <w:tcW w:w="3780" w:type="dxa"/>
            <w:vAlign w:val="center"/>
          </w:tcPr>
          <w:p w14:paraId="344B180F" w14:textId="77777777" w:rsidR="006662F1" w:rsidRPr="00F90C8B" w:rsidRDefault="006662F1" w:rsidP="006662F1">
            <w:pPr>
              <w:spacing w:before="60" w:after="60"/>
              <w:outlineLvl w:val="0"/>
              <w:rPr>
                <w:lang w:val="es-CO"/>
              </w:rPr>
            </w:pPr>
            <w:r w:rsidRPr="00F90C8B">
              <w:rPr>
                <w:color w:val="000000"/>
                <w:lang w:val="es-CO"/>
              </w:rPr>
              <w:t>Si quiere hablar con un representante, diga "Representante".</w:t>
            </w:r>
          </w:p>
        </w:tc>
        <w:tc>
          <w:tcPr>
            <w:tcW w:w="1980" w:type="dxa"/>
            <w:shd w:val="clear" w:color="auto" w:fill="auto"/>
            <w:vAlign w:val="center"/>
          </w:tcPr>
          <w:p w14:paraId="3FE6BF3B" w14:textId="77777777" w:rsidR="006662F1" w:rsidRPr="00F90C8B" w:rsidRDefault="006662F1" w:rsidP="006662F1">
            <w:pPr>
              <w:spacing w:before="60" w:after="60"/>
              <w:outlineLvl w:val="0"/>
              <w:rPr>
                <w:sz w:val="22"/>
                <w:szCs w:val="22"/>
                <w:lang w:val="es-CO"/>
              </w:rPr>
            </w:pPr>
          </w:p>
        </w:tc>
        <w:tc>
          <w:tcPr>
            <w:tcW w:w="990" w:type="dxa"/>
            <w:vAlign w:val="center"/>
          </w:tcPr>
          <w:p w14:paraId="107D77E0" w14:textId="77777777" w:rsidR="006662F1" w:rsidRPr="00F90C8B" w:rsidRDefault="006662F1" w:rsidP="006662F1">
            <w:pPr>
              <w:spacing w:before="60" w:after="60"/>
              <w:outlineLvl w:val="0"/>
              <w:rPr>
                <w:sz w:val="22"/>
                <w:szCs w:val="22"/>
                <w:lang w:val="es-CO"/>
              </w:rPr>
            </w:pPr>
          </w:p>
        </w:tc>
      </w:tr>
      <w:tr w:rsidR="006662F1" w:rsidRPr="00A63D7E" w14:paraId="27B36403" w14:textId="386C8C24" w:rsidTr="006662F1">
        <w:trPr>
          <w:trHeight w:val="20"/>
        </w:trPr>
        <w:tc>
          <w:tcPr>
            <w:tcW w:w="900" w:type="dxa"/>
            <w:shd w:val="clear" w:color="auto" w:fill="auto"/>
            <w:vAlign w:val="center"/>
          </w:tcPr>
          <w:p w14:paraId="327ED254"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657A12E" w14:textId="77777777" w:rsidR="006662F1" w:rsidRPr="00B2174E" w:rsidRDefault="006662F1" w:rsidP="006662F1">
            <w:pPr>
              <w:spacing w:before="60" w:after="60"/>
              <w:jc w:val="center"/>
              <w:rPr>
                <w:bCs/>
                <w:sz w:val="20"/>
                <w:szCs w:val="20"/>
              </w:rPr>
            </w:pPr>
            <w:r w:rsidRPr="00B2174E">
              <w:rPr>
                <w:color w:val="000000"/>
                <w:sz w:val="20"/>
                <w:szCs w:val="20"/>
              </w:rPr>
              <w:t>0400a.wav</w:t>
            </w:r>
          </w:p>
        </w:tc>
        <w:tc>
          <w:tcPr>
            <w:tcW w:w="3150" w:type="dxa"/>
            <w:tcBorders>
              <w:top w:val="nil"/>
              <w:left w:val="nil"/>
              <w:bottom w:val="single" w:sz="4" w:space="0" w:color="000000"/>
              <w:right w:val="single" w:sz="4" w:space="0" w:color="000000"/>
            </w:tcBorders>
            <w:shd w:val="clear" w:color="000000" w:fill="FFFFFF"/>
            <w:vAlign w:val="center"/>
          </w:tcPr>
          <w:p w14:paraId="2ACF322F" w14:textId="77777777" w:rsidR="006662F1" w:rsidRPr="00FE5E9E" w:rsidRDefault="006662F1" w:rsidP="006662F1">
            <w:pPr>
              <w:spacing w:before="60" w:after="60"/>
            </w:pPr>
            <w:r w:rsidRPr="00FE5E9E">
              <w:rPr>
                <w:color w:val="000000"/>
              </w:rPr>
              <w:t>Make a payment</w:t>
            </w:r>
          </w:p>
        </w:tc>
        <w:tc>
          <w:tcPr>
            <w:tcW w:w="3780" w:type="dxa"/>
            <w:vAlign w:val="center"/>
          </w:tcPr>
          <w:p w14:paraId="69C5120F" w14:textId="77777777" w:rsidR="006662F1" w:rsidRPr="00FE5E9E" w:rsidRDefault="006662F1" w:rsidP="006662F1">
            <w:pPr>
              <w:spacing w:before="60" w:after="60"/>
              <w:outlineLvl w:val="0"/>
            </w:pPr>
            <w:proofErr w:type="spellStart"/>
            <w:r>
              <w:rPr>
                <w:color w:val="000000"/>
              </w:rPr>
              <w:t>Hacer</w:t>
            </w:r>
            <w:proofErr w:type="spellEnd"/>
            <w:r>
              <w:rPr>
                <w:color w:val="000000"/>
              </w:rPr>
              <w:t xml:space="preserve"> un </w:t>
            </w:r>
            <w:proofErr w:type="spellStart"/>
            <w:r>
              <w:rPr>
                <w:color w:val="000000"/>
              </w:rPr>
              <w:t>pago</w:t>
            </w:r>
            <w:proofErr w:type="spellEnd"/>
          </w:p>
        </w:tc>
        <w:tc>
          <w:tcPr>
            <w:tcW w:w="1980" w:type="dxa"/>
            <w:shd w:val="clear" w:color="auto" w:fill="auto"/>
            <w:vAlign w:val="center"/>
          </w:tcPr>
          <w:p w14:paraId="4852B33F" w14:textId="77777777" w:rsidR="006662F1" w:rsidRPr="00D04A9D" w:rsidRDefault="006662F1" w:rsidP="006662F1">
            <w:pPr>
              <w:spacing w:before="60" w:after="60"/>
              <w:outlineLvl w:val="0"/>
              <w:rPr>
                <w:sz w:val="22"/>
                <w:szCs w:val="22"/>
              </w:rPr>
            </w:pPr>
          </w:p>
        </w:tc>
        <w:tc>
          <w:tcPr>
            <w:tcW w:w="990" w:type="dxa"/>
            <w:vAlign w:val="center"/>
          </w:tcPr>
          <w:p w14:paraId="37490AA9" w14:textId="77777777" w:rsidR="006662F1" w:rsidRPr="00D04A9D" w:rsidRDefault="006662F1" w:rsidP="006662F1">
            <w:pPr>
              <w:spacing w:before="60" w:after="60"/>
              <w:outlineLvl w:val="0"/>
              <w:rPr>
                <w:sz w:val="22"/>
                <w:szCs w:val="22"/>
              </w:rPr>
            </w:pPr>
          </w:p>
        </w:tc>
      </w:tr>
      <w:tr w:rsidR="006662F1" w:rsidRPr="00A63D7E" w14:paraId="3C2928F8" w14:textId="082AB71C" w:rsidTr="006662F1">
        <w:trPr>
          <w:trHeight w:val="20"/>
        </w:trPr>
        <w:tc>
          <w:tcPr>
            <w:tcW w:w="900" w:type="dxa"/>
            <w:shd w:val="clear" w:color="auto" w:fill="auto"/>
            <w:vAlign w:val="center"/>
          </w:tcPr>
          <w:p w14:paraId="28107EB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BD8F73D" w14:textId="77777777" w:rsidR="006662F1" w:rsidRPr="00B2174E" w:rsidRDefault="006662F1" w:rsidP="006662F1">
            <w:pPr>
              <w:spacing w:before="60" w:after="60"/>
              <w:jc w:val="center"/>
              <w:rPr>
                <w:bCs/>
                <w:sz w:val="20"/>
                <w:szCs w:val="20"/>
              </w:rPr>
            </w:pPr>
            <w:r w:rsidRPr="00B2174E">
              <w:rPr>
                <w:color w:val="000000"/>
                <w:sz w:val="20"/>
                <w:szCs w:val="20"/>
              </w:rPr>
              <w:t>0400b.wav</w:t>
            </w:r>
          </w:p>
        </w:tc>
        <w:tc>
          <w:tcPr>
            <w:tcW w:w="3150" w:type="dxa"/>
            <w:tcBorders>
              <w:top w:val="nil"/>
              <w:left w:val="nil"/>
              <w:bottom w:val="single" w:sz="4" w:space="0" w:color="000000"/>
              <w:right w:val="single" w:sz="4" w:space="0" w:color="000000"/>
            </w:tcBorders>
            <w:shd w:val="clear" w:color="000000" w:fill="FFFFFF"/>
            <w:vAlign w:val="center"/>
          </w:tcPr>
          <w:p w14:paraId="6D9195B5" w14:textId="77777777" w:rsidR="006662F1" w:rsidRPr="00FE5E9E" w:rsidRDefault="006662F1" w:rsidP="006662F1">
            <w:pPr>
              <w:spacing w:before="60" w:after="60"/>
            </w:pPr>
            <w:r w:rsidRPr="00FE5E9E">
              <w:rPr>
                <w:color w:val="000000"/>
              </w:rPr>
              <w:t>Account status</w:t>
            </w:r>
          </w:p>
        </w:tc>
        <w:tc>
          <w:tcPr>
            <w:tcW w:w="3780" w:type="dxa"/>
            <w:vAlign w:val="center"/>
          </w:tcPr>
          <w:p w14:paraId="05292397" w14:textId="77777777" w:rsidR="006662F1" w:rsidRPr="00FE5E9E" w:rsidRDefault="006662F1" w:rsidP="006662F1">
            <w:pPr>
              <w:spacing w:before="60" w:after="60"/>
              <w:outlineLvl w:val="0"/>
            </w:pPr>
            <w:r>
              <w:rPr>
                <w:color w:val="000000"/>
              </w:rPr>
              <w:t>Estado de la cuenta</w:t>
            </w:r>
          </w:p>
        </w:tc>
        <w:tc>
          <w:tcPr>
            <w:tcW w:w="1980" w:type="dxa"/>
            <w:shd w:val="clear" w:color="auto" w:fill="auto"/>
            <w:vAlign w:val="center"/>
          </w:tcPr>
          <w:p w14:paraId="1646FB73" w14:textId="77777777" w:rsidR="006662F1" w:rsidRPr="00D04A9D" w:rsidRDefault="006662F1" w:rsidP="006662F1">
            <w:pPr>
              <w:spacing w:before="60" w:after="60"/>
              <w:outlineLvl w:val="0"/>
              <w:rPr>
                <w:sz w:val="22"/>
                <w:szCs w:val="22"/>
              </w:rPr>
            </w:pPr>
          </w:p>
        </w:tc>
        <w:tc>
          <w:tcPr>
            <w:tcW w:w="990" w:type="dxa"/>
            <w:vAlign w:val="center"/>
          </w:tcPr>
          <w:p w14:paraId="69BF6C1C" w14:textId="77777777" w:rsidR="006662F1" w:rsidRPr="00D04A9D" w:rsidRDefault="006662F1" w:rsidP="006662F1">
            <w:pPr>
              <w:spacing w:before="60" w:after="60"/>
              <w:outlineLvl w:val="0"/>
              <w:rPr>
                <w:sz w:val="22"/>
                <w:szCs w:val="22"/>
              </w:rPr>
            </w:pPr>
          </w:p>
        </w:tc>
      </w:tr>
      <w:tr w:rsidR="006662F1" w:rsidRPr="00A63D7E" w14:paraId="38CDE27F" w14:textId="6FA35E30" w:rsidTr="006662F1">
        <w:trPr>
          <w:trHeight w:val="20"/>
        </w:trPr>
        <w:tc>
          <w:tcPr>
            <w:tcW w:w="900" w:type="dxa"/>
            <w:shd w:val="clear" w:color="auto" w:fill="auto"/>
            <w:vAlign w:val="center"/>
          </w:tcPr>
          <w:p w14:paraId="121582C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E477146" w14:textId="77777777" w:rsidR="006662F1" w:rsidRPr="00B2174E" w:rsidRDefault="006662F1" w:rsidP="006662F1">
            <w:pPr>
              <w:spacing w:before="60" w:after="60"/>
              <w:jc w:val="center"/>
              <w:rPr>
                <w:bCs/>
                <w:sz w:val="20"/>
                <w:szCs w:val="20"/>
              </w:rPr>
            </w:pPr>
            <w:r w:rsidRPr="00B2174E">
              <w:rPr>
                <w:color w:val="000000"/>
                <w:sz w:val="20"/>
                <w:szCs w:val="20"/>
              </w:rPr>
              <w:t>0400c.wav</w:t>
            </w:r>
          </w:p>
        </w:tc>
        <w:tc>
          <w:tcPr>
            <w:tcW w:w="3150" w:type="dxa"/>
            <w:tcBorders>
              <w:top w:val="nil"/>
              <w:left w:val="nil"/>
              <w:bottom w:val="single" w:sz="4" w:space="0" w:color="000000"/>
              <w:right w:val="single" w:sz="4" w:space="0" w:color="000000"/>
            </w:tcBorders>
            <w:shd w:val="clear" w:color="000000" w:fill="FFFFFF"/>
            <w:vAlign w:val="center"/>
          </w:tcPr>
          <w:p w14:paraId="75D167DD" w14:textId="77777777" w:rsidR="006662F1" w:rsidRPr="00FE5E9E" w:rsidRDefault="006662F1" w:rsidP="006662F1">
            <w:pPr>
              <w:spacing w:before="60" w:after="60"/>
            </w:pPr>
            <w:r w:rsidRPr="00FE5E9E">
              <w:rPr>
                <w:color w:val="000000"/>
              </w:rPr>
              <w:t>Documents</w:t>
            </w:r>
          </w:p>
        </w:tc>
        <w:tc>
          <w:tcPr>
            <w:tcW w:w="3780" w:type="dxa"/>
            <w:vAlign w:val="center"/>
          </w:tcPr>
          <w:p w14:paraId="7D8A7687" w14:textId="77777777" w:rsidR="006662F1" w:rsidRPr="00FE5E9E" w:rsidRDefault="006662F1" w:rsidP="006662F1">
            <w:pPr>
              <w:spacing w:before="60" w:after="60"/>
              <w:outlineLvl w:val="0"/>
            </w:pPr>
            <w:proofErr w:type="spellStart"/>
            <w:r>
              <w:rPr>
                <w:color w:val="000000"/>
              </w:rPr>
              <w:t>Documentos</w:t>
            </w:r>
            <w:proofErr w:type="spellEnd"/>
          </w:p>
        </w:tc>
        <w:tc>
          <w:tcPr>
            <w:tcW w:w="1980" w:type="dxa"/>
            <w:shd w:val="clear" w:color="auto" w:fill="auto"/>
            <w:vAlign w:val="center"/>
          </w:tcPr>
          <w:p w14:paraId="43F212F4" w14:textId="77777777" w:rsidR="006662F1" w:rsidRPr="00D04A9D" w:rsidRDefault="006662F1" w:rsidP="006662F1">
            <w:pPr>
              <w:spacing w:before="60" w:after="60"/>
              <w:outlineLvl w:val="0"/>
              <w:rPr>
                <w:sz w:val="22"/>
                <w:szCs w:val="22"/>
              </w:rPr>
            </w:pPr>
          </w:p>
        </w:tc>
        <w:tc>
          <w:tcPr>
            <w:tcW w:w="990" w:type="dxa"/>
            <w:vAlign w:val="center"/>
          </w:tcPr>
          <w:p w14:paraId="6961467B" w14:textId="77777777" w:rsidR="006662F1" w:rsidRPr="00D04A9D" w:rsidRDefault="006662F1" w:rsidP="006662F1">
            <w:pPr>
              <w:spacing w:before="60" w:after="60"/>
              <w:outlineLvl w:val="0"/>
              <w:rPr>
                <w:sz w:val="22"/>
                <w:szCs w:val="22"/>
              </w:rPr>
            </w:pPr>
          </w:p>
        </w:tc>
      </w:tr>
      <w:tr w:rsidR="006662F1" w:rsidRPr="00A63D7E" w14:paraId="3306B357" w14:textId="53D9BE04" w:rsidTr="006662F1">
        <w:trPr>
          <w:trHeight w:val="20"/>
        </w:trPr>
        <w:tc>
          <w:tcPr>
            <w:tcW w:w="900" w:type="dxa"/>
            <w:shd w:val="clear" w:color="auto" w:fill="auto"/>
            <w:vAlign w:val="center"/>
          </w:tcPr>
          <w:p w14:paraId="4D770365" w14:textId="77777777" w:rsidR="006662F1" w:rsidRPr="00AA2D76"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9CA0AB0" w14:textId="77777777" w:rsidR="006662F1" w:rsidRPr="00AA2D76" w:rsidRDefault="006662F1" w:rsidP="006662F1">
            <w:pPr>
              <w:spacing w:before="60" w:after="60"/>
              <w:jc w:val="center"/>
              <w:rPr>
                <w:bCs/>
                <w:sz w:val="20"/>
                <w:szCs w:val="20"/>
              </w:rPr>
            </w:pPr>
            <w:r w:rsidRPr="00AA2D76">
              <w:rPr>
                <w:color w:val="000000"/>
                <w:sz w:val="20"/>
                <w:szCs w:val="20"/>
              </w:rPr>
              <w:t>0400d.wav</w:t>
            </w:r>
          </w:p>
        </w:tc>
        <w:tc>
          <w:tcPr>
            <w:tcW w:w="3150" w:type="dxa"/>
            <w:tcBorders>
              <w:top w:val="nil"/>
              <w:left w:val="nil"/>
              <w:bottom w:val="single" w:sz="4" w:space="0" w:color="000000"/>
              <w:right w:val="single" w:sz="4" w:space="0" w:color="000000"/>
            </w:tcBorders>
            <w:shd w:val="clear" w:color="000000" w:fill="FFFFFF"/>
            <w:vAlign w:val="center"/>
          </w:tcPr>
          <w:p w14:paraId="0708E958" w14:textId="77777777" w:rsidR="006662F1" w:rsidRPr="00AA2D76" w:rsidRDefault="006662F1" w:rsidP="006662F1">
            <w:pPr>
              <w:spacing w:before="60" w:after="60"/>
            </w:pPr>
            <w:r w:rsidRPr="00AA2D76">
              <w:rPr>
                <w:color w:val="000000"/>
              </w:rPr>
              <w:t>More options</w:t>
            </w:r>
          </w:p>
        </w:tc>
        <w:tc>
          <w:tcPr>
            <w:tcW w:w="3780" w:type="dxa"/>
            <w:vAlign w:val="center"/>
          </w:tcPr>
          <w:p w14:paraId="7BEC7B8E" w14:textId="77777777" w:rsidR="006662F1" w:rsidRPr="00FE5E9E" w:rsidRDefault="006662F1" w:rsidP="006662F1">
            <w:pPr>
              <w:spacing w:before="60" w:after="60"/>
              <w:outlineLvl w:val="0"/>
            </w:pPr>
            <w:r>
              <w:rPr>
                <w:color w:val="000000"/>
              </w:rPr>
              <w:t>Más opciones</w:t>
            </w:r>
          </w:p>
        </w:tc>
        <w:tc>
          <w:tcPr>
            <w:tcW w:w="1980" w:type="dxa"/>
            <w:shd w:val="clear" w:color="auto" w:fill="auto"/>
            <w:vAlign w:val="center"/>
          </w:tcPr>
          <w:p w14:paraId="3A4CE555" w14:textId="77777777" w:rsidR="006662F1" w:rsidRPr="00D04A9D" w:rsidRDefault="006662F1" w:rsidP="006662F1">
            <w:pPr>
              <w:spacing w:before="60" w:after="60"/>
              <w:outlineLvl w:val="0"/>
              <w:rPr>
                <w:sz w:val="22"/>
                <w:szCs w:val="22"/>
              </w:rPr>
            </w:pPr>
          </w:p>
        </w:tc>
        <w:tc>
          <w:tcPr>
            <w:tcW w:w="990" w:type="dxa"/>
            <w:vAlign w:val="center"/>
          </w:tcPr>
          <w:p w14:paraId="635B776B" w14:textId="77777777" w:rsidR="006662F1" w:rsidRPr="00D04A9D" w:rsidRDefault="006662F1" w:rsidP="006662F1">
            <w:pPr>
              <w:spacing w:before="60" w:after="60"/>
              <w:outlineLvl w:val="0"/>
              <w:rPr>
                <w:sz w:val="22"/>
                <w:szCs w:val="22"/>
              </w:rPr>
            </w:pPr>
          </w:p>
        </w:tc>
      </w:tr>
      <w:tr w:rsidR="006662F1" w:rsidRPr="00A63D7E" w14:paraId="464DDF34" w14:textId="47012727" w:rsidTr="006662F1">
        <w:trPr>
          <w:trHeight w:val="20"/>
        </w:trPr>
        <w:tc>
          <w:tcPr>
            <w:tcW w:w="900" w:type="dxa"/>
            <w:shd w:val="clear" w:color="auto" w:fill="auto"/>
            <w:vAlign w:val="center"/>
          </w:tcPr>
          <w:p w14:paraId="231AD2B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711B215" w14:textId="77777777" w:rsidR="006662F1" w:rsidRPr="00B2174E" w:rsidRDefault="006662F1" w:rsidP="006662F1">
            <w:pPr>
              <w:spacing w:before="60" w:after="60"/>
              <w:jc w:val="center"/>
              <w:rPr>
                <w:bCs/>
                <w:sz w:val="20"/>
                <w:szCs w:val="20"/>
              </w:rPr>
            </w:pPr>
            <w:r w:rsidRPr="00B2174E">
              <w:rPr>
                <w:color w:val="000000"/>
                <w:sz w:val="20"/>
                <w:szCs w:val="20"/>
              </w:rPr>
              <w:t>0400FinSvcs.wav</w:t>
            </w:r>
          </w:p>
        </w:tc>
        <w:tc>
          <w:tcPr>
            <w:tcW w:w="3150" w:type="dxa"/>
            <w:tcBorders>
              <w:top w:val="nil"/>
              <w:left w:val="nil"/>
              <w:bottom w:val="single" w:sz="4" w:space="0" w:color="000000"/>
              <w:right w:val="single" w:sz="4" w:space="0" w:color="000000"/>
            </w:tcBorders>
            <w:shd w:val="clear" w:color="000000" w:fill="FFFFFF"/>
            <w:vAlign w:val="center"/>
          </w:tcPr>
          <w:p w14:paraId="5CE9AB0A" w14:textId="77777777" w:rsidR="006662F1" w:rsidRPr="00FE5E9E" w:rsidRDefault="006662F1" w:rsidP="006662F1">
            <w:pPr>
              <w:spacing w:before="60" w:after="60"/>
            </w:pPr>
            <w:r w:rsidRPr="00FE5E9E">
              <w:rPr>
                <w:color w:val="000000"/>
              </w:rPr>
              <w:t>You can say make a payment, check account status, request a document, or more options.  Which would you like?</w:t>
            </w:r>
          </w:p>
        </w:tc>
        <w:tc>
          <w:tcPr>
            <w:tcW w:w="3780" w:type="dxa"/>
            <w:vAlign w:val="center"/>
          </w:tcPr>
          <w:p w14:paraId="0B538F8E" w14:textId="598AACC8" w:rsidR="006662F1" w:rsidRPr="00FE5E9E" w:rsidRDefault="006662F1" w:rsidP="006662F1">
            <w:pPr>
              <w:spacing w:before="60" w:after="60"/>
              <w:outlineLvl w:val="0"/>
            </w:pPr>
            <w:r w:rsidRPr="00F90C8B">
              <w:rPr>
                <w:color w:val="000000"/>
                <w:lang w:val="es-ES"/>
              </w:rPr>
              <w:t xml:space="preserve">Puede decir "Hacer un pago", "Comprobar el estado de la cuenta", "Solicitar un documento" o "Más opciones".  </w:t>
            </w:r>
            <w:r>
              <w:rPr>
                <w:color w:val="000000"/>
              </w:rPr>
              <w:t xml:space="preserve">¿Como le </w:t>
            </w:r>
            <w:proofErr w:type="spellStart"/>
            <w:r>
              <w:rPr>
                <w:color w:val="000000"/>
              </w:rPr>
              <w:t>podemos</w:t>
            </w:r>
            <w:proofErr w:type="spellEnd"/>
            <w:r>
              <w:rPr>
                <w:color w:val="000000"/>
              </w:rPr>
              <w:t xml:space="preserve"> </w:t>
            </w:r>
            <w:proofErr w:type="spellStart"/>
            <w:r>
              <w:rPr>
                <w:color w:val="000000"/>
              </w:rPr>
              <w:t>ayudar</w:t>
            </w:r>
            <w:proofErr w:type="spellEnd"/>
            <w:r>
              <w:rPr>
                <w:color w:val="000000"/>
              </w:rPr>
              <w:t>?</w:t>
            </w:r>
          </w:p>
        </w:tc>
        <w:tc>
          <w:tcPr>
            <w:tcW w:w="1980" w:type="dxa"/>
            <w:shd w:val="clear" w:color="auto" w:fill="auto"/>
            <w:vAlign w:val="center"/>
          </w:tcPr>
          <w:p w14:paraId="1FB6E3CC" w14:textId="77777777" w:rsidR="006662F1" w:rsidRPr="00D04A9D" w:rsidRDefault="006662F1" w:rsidP="006662F1">
            <w:pPr>
              <w:spacing w:before="60" w:after="60"/>
              <w:outlineLvl w:val="0"/>
              <w:rPr>
                <w:sz w:val="22"/>
                <w:szCs w:val="22"/>
              </w:rPr>
            </w:pPr>
          </w:p>
        </w:tc>
        <w:tc>
          <w:tcPr>
            <w:tcW w:w="990" w:type="dxa"/>
            <w:vAlign w:val="center"/>
          </w:tcPr>
          <w:p w14:paraId="1247D07F" w14:textId="77777777" w:rsidR="006662F1" w:rsidRPr="00D04A9D" w:rsidRDefault="006662F1" w:rsidP="006662F1">
            <w:pPr>
              <w:spacing w:before="60" w:after="60"/>
              <w:outlineLvl w:val="0"/>
              <w:rPr>
                <w:sz w:val="22"/>
                <w:szCs w:val="22"/>
              </w:rPr>
            </w:pPr>
          </w:p>
        </w:tc>
      </w:tr>
      <w:tr w:rsidR="006662F1" w:rsidRPr="0004793B" w14:paraId="54051A41" w14:textId="68165CFE" w:rsidTr="006662F1">
        <w:trPr>
          <w:trHeight w:val="20"/>
        </w:trPr>
        <w:tc>
          <w:tcPr>
            <w:tcW w:w="900" w:type="dxa"/>
            <w:shd w:val="clear" w:color="auto" w:fill="auto"/>
            <w:vAlign w:val="center"/>
          </w:tcPr>
          <w:p w14:paraId="34789C6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2157623" w14:textId="77777777" w:rsidR="006662F1" w:rsidRPr="00B2174E" w:rsidRDefault="006662F1" w:rsidP="006662F1">
            <w:pPr>
              <w:spacing w:before="60" w:after="60"/>
              <w:jc w:val="center"/>
              <w:rPr>
                <w:bCs/>
                <w:sz w:val="20"/>
                <w:szCs w:val="20"/>
              </w:rPr>
            </w:pPr>
            <w:r w:rsidRPr="00B2174E">
              <w:rPr>
                <w:color w:val="000000"/>
                <w:sz w:val="20"/>
                <w:szCs w:val="20"/>
              </w:rPr>
              <w:t>0400FinSvcsMenuRetry.wav</w:t>
            </w:r>
          </w:p>
        </w:tc>
        <w:tc>
          <w:tcPr>
            <w:tcW w:w="3150" w:type="dxa"/>
            <w:tcBorders>
              <w:top w:val="nil"/>
              <w:left w:val="nil"/>
              <w:bottom w:val="single" w:sz="4" w:space="0" w:color="000000"/>
              <w:right w:val="single" w:sz="4" w:space="0" w:color="000000"/>
            </w:tcBorders>
            <w:shd w:val="clear" w:color="000000" w:fill="FFFFFF"/>
            <w:vAlign w:val="center"/>
          </w:tcPr>
          <w:p w14:paraId="5C61D835" w14:textId="77777777" w:rsidR="006662F1" w:rsidRPr="00FE5E9E" w:rsidRDefault="006662F1" w:rsidP="006662F1">
            <w:pPr>
              <w:spacing w:before="60" w:after="60"/>
            </w:pPr>
            <w:r w:rsidRPr="00FE5E9E">
              <w:rPr>
                <w:color w:val="000000"/>
              </w:rPr>
              <w:t>To make a payment, press 1. Check account status, 2. Request a document, 3. More options, 4. To speak to a representative, press 0.</w:t>
            </w:r>
          </w:p>
        </w:tc>
        <w:tc>
          <w:tcPr>
            <w:tcW w:w="3780" w:type="dxa"/>
            <w:vAlign w:val="center"/>
          </w:tcPr>
          <w:p w14:paraId="30B04BA3" w14:textId="77777777" w:rsidR="006662F1" w:rsidRPr="00F90C8B" w:rsidRDefault="006662F1" w:rsidP="006662F1">
            <w:pPr>
              <w:spacing w:before="60" w:after="60"/>
              <w:outlineLvl w:val="0"/>
              <w:rPr>
                <w:lang w:val="es-ES"/>
              </w:rPr>
            </w:pPr>
            <w:r w:rsidRPr="00F90C8B">
              <w:rPr>
                <w:color w:val="000000"/>
                <w:lang w:val="es-ES"/>
              </w:rPr>
              <w:t>Para hacer un pago, oprima 1. Comprobar el estado de la cuenta, 2. Solicitar un documento, 3. Más opciones, 4 Para hablar con un representante, oprima 0.</w:t>
            </w:r>
          </w:p>
        </w:tc>
        <w:tc>
          <w:tcPr>
            <w:tcW w:w="1980" w:type="dxa"/>
            <w:shd w:val="clear" w:color="auto" w:fill="auto"/>
            <w:vAlign w:val="center"/>
          </w:tcPr>
          <w:p w14:paraId="765272A5" w14:textId="77777777" w:rsidR="006662F1" w:rsidRPr="00F90C8B" w:rsidRDefault="006662F1" w:rsidP="006662F1">
            <w:pPr>
              <w:spacing w:before="60" w:after="60"/>
              <w:outlineLvl w:val="0"/>
              <w:rPr>
                <w:sz w:val="22"/>
                <w:szCs w:val="22"/>
                <w:lang w:val="es-ES"/>
              </w:rPr>
            </w:pPr>
          </w:p>
        </w:tc>
        <w:tc>
          <w:tcPr>
            <w:tcW w:w="990" w:type="dxa"/>
            <w:vAlign w:val="center"/>
          </w:tcPr>
          <w:p w14:paraId="3CFA79B4" w14:textId="77777777" w:rsidR="006662F1" w:rsidRPr="00F90C8B" w:rsidRDefault="006662F1" w:rsidP="006662F1">
            <w:pPr>
              <w:spacing w:before="60" w:after="60"/>
              <w:outlineLvl w:val="0"/>
              <w:rPr>
                <w:sz w:val="22"/>
                <w:szCs w:val="22"/>
                <w:lang w:val="es-ES"/>
              </w:rPr>
            </w:pPr>
          </w:p>
        </w:tc>
      </w:tr>
      <w:tr w:rsidR="006662F1" w:rsidRPr="00A63D7E" w14:paraId="10E43845" w14:textId="701BCAC6" w:rsidTr="006662F1">
        <w:trPr>
          <w:trHeight w:val="20"/>
        </w:trPr>
        <w:tc>
          <w:tcPr>
            <w:tcW w:w="900" w:type="dxa"/>
            <w:shd w:val="clear" w:color="auto" w:fill="auto"/>
            <w:vAlign w:val="center"/>
          </w:tcPr>
          <w:p w14:paraId="62CD0242"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DDC853A" w14:textId="77777777" w:rsidR="006662F1" w:rsidRPr="00B2174E" w:rsidRDefault="006662F1" w:rsidP="006662F1">
            <w:pPr>
              <w:spacing w:before="60" w:after="60"/>
              <w:jc w:val="center"/>
              <w:rPr>
                <w:bCs/>
                <w:sz w:val="20"/>
                <w:szCs w:val="20"/>
              </w:rPr>
            </w:pPr>
            <w:r w:rsidRPr="00B2174E">
              <w:rPr>
                <w:color w:val="000000"/>
                <w:sz w:val="20"/>
                <w:szCs w:val="20"/>
              </w:rPr>
              <w:t>0405a.wav</w:t>
            </w:r>
          </w:p>
        </w:tc>
        <w:tc>
          <w:tcPr>
            <w:tcW w:w="3150" w:type="dxa"/>
            <w:tcBorders>
              <w:top w:val="nil"/>
              <w:left w:val="nil"/>
              <w:bottom w:val="single" w:sz="4" w:space="0" w:color="000000"/>
              <w:right w:val="single" w:sz="4" w:space="0" w:color="000000"/>
            </w:tcBorders>
            <w:shd w:val="clear" w:color="000000" w:fill="FFFFFF"/>
            <w:vAlign w:val="center"/>
          </w:tcPr>
          <w:p w14:paraId="3FEFE773" w14:textId="77777777" w:rsidR="006662F1" w:rsidRPr="00FE5E9E" w:rsidRDefault="006662F1" w:rsidP="006662F1">
            <w:pPr>
              <w:spacing w:before="60" w:after="60"/>
            </w:pPr>
            <w:r w:rsidRPr="00FE5E9E">
              <w:rPr>
                <w:color w:val="000000"/>
              </w:rPr>
              <w:t>Perks by Club Wyndham</w:t>
            </w:r>
          </w:p>
        </w:tc>
        <w:tc>
          <w:tcPr>
            <w:tcW w:w="3780" w:type="dxa"/>
            <w:vAlign w:val="center"/>
          </w:tcPr>
          <w:p w14:paraId="718EF779" w14:textId="77777777" w:rsidR="006662F1" w:rsidRPr="00FE5E9E" w:rsidRDefault="006662F1" w:rsidP="006662F1">
            <w:pPr>
              <w:spacing w:before="60" w:after="60"/>
              <w:outlineLvl w:val="0"/>
            </w:pPr>
            <w:r>
              <w:rPr>
                <w:color w:val="000000"/>
              </w:rPr>
              <w:t>Perks by Club Wyndham</w:t>
            </w:r>
          </w:p>
        </w:tc>
        <w:tc>
          <w:tcPr>
            <w:tcW w:w="1980" w:type="dxa"/>
            <w:shd w:val="clear" w:color="auto" w:fill="auto"/>
            <w:vAlign w:val="center"/>
          </w:tcPr>
          <w:p w14:paraId="14B8CEDA" w14:textId="77777777" w:rsidR="006662F1" w:rsidRPr="00D04A9D" w:rsidRDefault="006662F1" w:rsidP="006662F1">
            <w:pPr>
              <w:spacing w:before="60" w:after="60"/>
              <w:outlineLvl w:val="0"/>
              <w:rPr>
                <w:sz w:val="22"/>
                <w:szCs w:val="22"/>
              </w:rPr>
            </w:pPr>
          </w:p>
        </w:tc>
        <w:tc>
          <w:tcPr>
            <w:tcW w:w="990" w:type="dxa"/>
            <w:vAlign w:val="center"/>
          </w:tcPr>
          <w:p w14:paraId="753F0CB5" w14:textId="77777777" w:rsidR="006662F1" w:rsidRPr="00D04A9D" w:rsidRDefault="006662F1" w:rsidP="006662F1">
            <w:pPr>
              <w:spacing w:before="60" w:after="60"/>
              <w:outlineLvl w:val="0"/>
              <w:rPr>
                <w:sz w:val="22"/>
                <w:szCs w:val="22"/>
              </w:rPr>
            </w:pPr>
          </w:p>
        </w:tc>
      </w:tr>
      <w:tr w:rsidR="006662F1" w:rsidRPr="0004793B" w14:paraId="3E27F475" w14:textId="0ED7627C" w:rsidTr="006662F1">
        <w:trPr>
          <w:trHeight w:val="20"/>
        </w:trPr>
        <w:tc>
          <w:tcPr>
            <w:tcW w:w="900" w:type="dxa"/>
            <w:shd w:val="clear" w:color="auto" w:fill="auto"/>
            <w:vAlign w:val="center"/>
          </w:tcPr>
          <w:p w14:paraId="1E4F75F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96CBEAC" w14:textId="77777777" w:rsidR="006662F1" w:rsidRPr="00B2174E" w:rsidRDefault="006662F1" w:rsidP="006662F1">
            <w:pPr>
              <w:spacing w:before="60" w:after="60"/>
              <w:jc w:val="center"/>
              <w:rPr>
                <w:bCs/>
                <w:sz w:val="20"/>
                <w:szCs w:val="20"/>
              </w:rPr>
            </w:pPr>
            <w:r w:rsidRPr="00B2174E">
              <w:rPr>
                <w:color w:val="000000"/>
                <w:sz w:val="20"/>
                <w:szCs w:val="20"/>
              </w:rPr>
              <w:t>0405b.wav</w:t>
            </w:r>
          </w:p>
        </w:tc>
        <w:tc>
          <w:tcPr>
            <w:tcW w:w="3150" w:type="dxa"/>
            <w:tcBorders>
              <w:top w:val="nil"/>
              <w:left w:val="nil"/>
              <w:bottom w:val="single" w:sz="4" w:space="0" w:color="000000"/>
              <w:right w:val="single" w:sz="4" w:space="0" w:color="000000"/>
            </w:tcBorders>
            <w:shd w:val="clear" w:color="000000" w:fill="FFFFFF"/>
            <w:vAlign w:val="center"/>
          </w:tcPr>
          <w:p w14:paraId="0BDBACB2" w14:textId="77777777" w:rsidR="006662F1" w:rsidRPr="00FE5E9E" w:rsidRDefault="006662F1" w:rsidP="006662F1">
            <w:pPr>
              <w:spacing w:before="60" w:after="60"/>
            </w:pPr>
            <w:r w:rsidRPr="00FE5E9E">
              <w:rPr>
                <w:color w:val="000000"/>
              </w:rPr>
              <w:t>Payment mailing address</w:t>
            </w:r>
          </w:p>
        </w:tc>
        <w:tc>
          <w:tcPr>
            <w:tcW w:w="3780" w:type="dxa"/>
            <w:vAlign w:val="center"/>
          </w:tcPr>
          <w:p w14:paraId="057CE4D6" w14:textId="3813632D" w:rsidR="006662F1" w:rsidRPr="00F90C8B" w:rsidRDefault="006662F1" w:rsidP="006662F1">
            <w:pPr>
              <w:spacing w:before="60" w:after="60"/>
              <w:outlineLvl w:val="0"/>
              <w:rPr>
                <w:lang w:val="es-CO"/>
              </w:rPr>
            </w:pPr>
            <w:r w:rsidRPr="00F90C8B">
              <w:rPr>
                <w:color w:val="000000"/>
                <w:lang w:val="es-CO"/>
              </w:rPr>
              <w:t xml:space="preserve">Dirección postal para </w:t>
            </w:r>
            <w:r w:rsidRPr="00EF32C7">
              <w:rPr>
                <w:color w:val="76923C" w:themeColor="accent3" w:themeShade="BF"/>
                <w:lang w:val="es-CO"/>
              </w:rPr>
              <w:t>envió</w:t>
            </w:r>
            <w:r w:rsidRPr="00F90C8B">
              <w:rPr>
                <w:color w:val="76923C" w:themeColor="accent3" w:themeShade="BF"/>
                <w:lang w:val="es-CO"/>
              </w:rPr>
              <w:t xml:space="preserve"> de </w:t>
            </w:r>
            <w:r w:rsidRPr="00F90C8B">
              <w:rPr>
                <w:color w:val="000000"/>
                <w:lang w:val="es-CO"/>
              </w:rPr>
              <w:t>pagos</w:t>
            </w:r>
          </w:p>
        </w:tc>
        <w:tc>
          <w:tcPr>
            <w:tcW w:w="1980" w:type="dxa"/>
            <w:shd w:val="clear" w:color="auto" w:fill="auto"/>
            <w:vAlign w:val="center"/>
          </w:tcPr>
          <w:p w14:paraId="236393C0" w14:textId="77777777" w:rsidR="006662F1" w:rsidRPr="00F90C8B" w:rsidRDefault="006662F1" w:rsidP="006662F1">
            <w:pPr>
              <w:spacing w:before="60" w:after="60"/>
              <w:outlineLvl w:val="0"/>
              <w:rPr>
                <w:sz w:val="22"/>
                <w:szCs w:val="22"/>
                <w:lang w:val="es-CO"/>
              </w:rPr>
            </w:pPr>
          </w:p>
        </w:tc>
        <w:tc>
          <w:tcPr>
            <w:tcW w:w="990" w:type="dxa"/>
            <w:vAlign w:val="center"/>
          </w:tcPr>
          <w:p w14:paraId="77E9E3B8" w14:textId="77777777" w:rsidR="006662F1" w:rsidRPr="00F90C8B" w:rsidRDefault="006662F1" w:rsidP="006662F1">
            <w:pPr>
              <w:spacing w:before="60" w:after="60"/>
              <w:outlineLvl w:val="0"/>
              <w:rPr>
                <w:sz w:val="22"/>
                <w:szCs w:val="22"/>
                <w:lang w:val="es-CO"/>
              </w:rPr>
            </w:pPr>
          </w:p>
        </w:tc>
      </w:tr>
      <w:tr w:rsidR="006662F1" w:rsidRPr="00A63D7E" w14:paraId="29EBB79D" w14:textId="62D1FE48" w:rsidTr="006662F1">
        <w:trPr>
          <w:trHeight w:val="20"/>
        </w:trPr>
        <w:tc>
          <w:tcPr>
            <w:tcW w:w="900" w:type="dxa"/>
            <w:shd w:val="clear" w:color="auto" w:fill="auto"/>
            <w:vAlign w:val="center"/>
          </w:tcPr>
          <w:p w14:paraId="1DD9FFD4"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F381AE4" w14:textId="77777777" w:rsidR="006662F1" w:rsidRPr="00B2174E" w:rsidRDefault="006662F1" w:rsidP="006662F1">
            <w:pPr>
              <w:spacing w:before="60" w:after="60"/>
              <w:jc w:val="center"/>
              <w:rPr>
                <w:bCs/>
                <w:sz w:val="20"/>
                <w:szCs w:val="20"/>
              </w:rPr>
            </w:pPr>
            <w:r w:rsidRPr="00B2174E">
              <w:rPr>
                <w:color w:val="000000"/>
                <w:sz w:val="20"/>
                <w:szCs w:val="20"/>
              </w:rPr>
              <w:t>0405c.wav</w:t>
            </w:r>
          </w:p>
        </w:tc>
        <w:tc>
          <w:tcPr>
            <w:tcW w:w="3150" w:type="dxa"/>
            <w:tcBorders>
              <w:top w:val="nil"/>
              <w:left w:val="nil"/>
              <w:bottom w:val="single" w:sz="4" w:space="0" w:color="000000"/>
              <w:right w:val="single" w:sz="4" w:space="0" w:color="000000"/>
            </w:tcBorders>
            <w:shd w:val="clear" w:color="000000" w:fill="FFFFFF"/>
            <w:vAlign w:val="center"/>
          </w:tcPr>
          <w:p w14:paraId="366C837B" w14:textId="77777777" w:rsidR="006662F1" w:rsidRPr="00FE5E9E" w:rsidRDefault="006662F1" w:rsidP="006662F1">
            <w:pPr>
              <w:spacing w:before="60" w:after="60"/>
            </w:pPr>
            <w:r w:rsidRPr="00FE5E9E">
              <w:rPr>
                <w:color w:val="000000"/>
              </w:rPr>
              <w:t>Wire Transfer</w:t>
            </w:r>
          </w:p>
        </w:tc>
        <w:tc>
          <w:tcPr>
            <w:tcW w:w="3780" w:type="dxa"/>
            <w:vAlign w:val="center"/>
          </w:tcPr>
          <w:p w14:paraId="7BFCD9AD" w14:textId="77777777" w:rsidR="006662F1" w:rsidRPr="00FE5E9E" w:rsidRDefault="006662F1" w:rsidP="006662F1">
            <w:pPr>
              <w:spacing w:before="60" w:after="60"/>
              <w:outlineLvl w:val="0"/>
            </w:pPr>
            <w:proofErr w:type="spellStart"/>
            <w:r>
              <w:rPr>
                <w:color w:val="000000"/>
              </w:rPr>
              <w:t>Transferencia</w:t>
            </w:r>
            <w:proofErr w:type="spellEnd"/>
            <w:r>
              <w:rPr>
                <w:color w:val="000000"/>
              </w:rPr>
              <w:t xml:space="preserve"> </w:t>
            </w:r>
            <w:proofErr w:type="spellStart"/>
            <w:r>
              <w:rPr>
                <w:color w:val="000000"/>
              </w:rPr>
              <w:t>bancaria</w:t>
            </w:r>
            <w:proofErr w:type="spellEnd"/>
          </w:p>
        </w:tc>
        <w:tc>
          <w:tcPr>
            <w:tcW w:w="1980" w:type="dxa"/>
            <w:shd w:val="clear" w:color="auto" w:fill="auto"/>
            <w:vAlign w:val="center"/>
          </w:tcPr>
          <w:p w14:paraId="2E37B371" w14:textId="77777777" w:rsidR="006662F1" w:rsidRPr="00D04A9D" w:rsidRDefault="006662F1" w:rsidP="006662F1">
            <w:pPr>
              <w:spacing w:before="60" w:after="60"/>
              <w:outlineLvl w:val="0"/>
              <w:rPr>
                <w:sz w:val="22"/>
                <w:szCs w:val="22"/>
              </w:rPr>
            </w:pPr>
          </w:p>
        </w:tc>
        <w:tc>
          <w:tcPr>
            <w:tcW w:w="990" w:type="dxa"/>
            <w:vAlign w:val="center"/>
          </w:tcPr>
          <w:p w14:paraId="2D14F47D" w14:textId="77777777" w:rsidR="006662F1" w:rsidRPr="00D04A9D" w:rsidRDefault="006662F1" w:rsidP="006662F1">
            <w:pPr>
              <w:spacing w:before="60" w:after="60"/>
              <w:outlineLvl w:val="0"/>
              <w:rPr>
                <w:sz w:val="22"/>
                <w:szCs w:val="22"/>
              </w:rPr>
            </w:pPr>
          </w:p>
        </w:tc>
      </w:tr>
      <w:tr w:rsidR="006662F1" w:rsidRPr="0004793B" w14:paraId="47F46378" w14:textId="17F41B35" w:rsidTr="006662F1">
        <w:trPr>
          <w:trHeight w:val="20"/>
        </w:trPr>
        <w:tc>
          <w:tcPr>
            <w:tcW w:w="900" w:type="dxa"/>
            <w:shd w:val="clear" w:color="auto" w:fill="auto"/>
            <w:vAlign w:val="center"/>
          </w:tcPr>
          <w:p w14:paraId="52EFD96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6741650" w14:textId="77777777" w:rsidR="006662F1" w:rsidRPr="00B2174E" w:rsidRDefault="006662F1" w:rsidP="006662F1">
            <w:pPr>
              <w:spacing w:before="60" w:after="60"/>
              <w:jc w:val="center"/>
              <w:rPr>
                <w:bCs/>
                <w:sz w:val="20"/>
                <w:szCs w:val="20"/>
              </w:rPr>
            </w:pPr>
            <w:r w:rsidRPr="00B2174E">
              <w:rPr>
                <w:color w:val="000000"/>
                <w:sz w:val="20"/>
                <w:szCs w:val="20"/>
              </w:rPr>
              <w:t>405d.wav</w:t>
            </w:r>
          </w:p>
        </w:tc>
        <w:tc>
          <w:tcPr>
            <w:tcW w:w="3150" w:type="dxa"/>
            <w:tcBorders>
              <w:top w:val="nil"/>
              <w:left w:val="nil"/>
              <w:bottom w:val="single" w:sz="4" w:space="0" w:color="000000"/>
              <w:right w:val="single" w:sz="4" w:space="0" w:color="000000"/>
            </w:tcBorders>
            <w:shd w:val="clear" w:color="000000" w:fill="FFFFFF"/>
            <w:vAlign w:val="center"/>
          </w:tcPr>
          <w:p w14:paraId="3E88E95B" w14:textId="77777777" w:rsidR="006662F1" w:rsidRPr="00FE5E9E" w:rsidRDefault="006662F1" w:rsidP="006662F1">
            <w:pPr>
              <w:spacing w:before="60" w:after="60"/>
            </w:pPr>
            <w:r w:rsidRPr="00FE5E9E">
              <w:rPr>
                <w:color w:val="000000"/>
              </w:rPr>
              <w:t>Down payment questions</w:t>
            </w:r>
          </w:p>
        </w:tc>
        <w:tc>
          <w:tcPr>
            <w:tcW w:w="3780" w:type="dxa"/>
            <w:vAlign w:val="center"/>
          </w:tcPr>
          <w:p w14:paraId="256D3049" w14:textId="77777777" w:rsidR="006662F1" w:rsidRPr="00F90C8B" w:rsidRDefault="006662F1" w:rsidP="006662F1">
            <w:pPr>
              <w:spacing w:before="60" w:after="60"/>
              <w:outlineLvl w:val="0"/>
              <w:rPr>
                <w:lang w:val="es-ES"/>
              </w:rPr>
            </w:pPr>
            <w:r w:rsidRPr="00F90C8B">
              <w:rPr>
                <w:color w:val="000000"/>
                <w:lang w:val="es-ES"/>
              </w:rPr>
              <w:t>Preguntas sobre el pago inicial</w:t>
            </w:r>
          </w:p>
        </w:tc>
        <w:tc>
          <w:tcPr>
            <w:tcW w:w="1980" w:type="dxa"/>
            <w:shd w:val="clear" w:color="auto" w:fill="auto"/>
            <w:vAlign w:val="center"/>
          </w:tcPr>
          <w:p w14:paraId="68E22D65" w14:textId="77777777" w:rsidR="006662F1" w:rsidRPr="00F90C8B" w:rsidRDefault="006662F1" w:rsidP="006662F1">
            <w:pPr>
              <w:spacing w:before="60" w:after="60"/>
              <w:outlineLvl w:val="0"/>
              <w:rPr>
                <w:sz w:val="22"/>
                <w:szCs w:val="22"/>
                <w:lang w:val="es-ES"/>
              </w:rPr>
            </w:pPr>
          </w:p>
        </w:tc>
        <w:tc>
          <w:tcPr>
            <w:tcW w:w="990" w:type="dxa"/>
            <w:vAlign w:val="center"/>
          </w:tcPr>
          <w:p w14:paraId="0AC471C9" w14:textId="77777777" w:rsidR="006662F1" w:rsidRPr="00F90C8B" w:rsidRDefault="006662F1" w:rsidP="006662F1">
            <w:pPr>
              <w:spacing w:before="60" w:after="60"/>
              <w:outlineLvl w:val="0"/>
              <w:rPr>
                <w:sz w:val="22"/>
                <w:szCs w:val="22"/>
                <w:lang w:val="es-ES"/>
              </w:rPr>
            </w:pPr>
          </w:p>
        </w:tc>
      </w:tr>
      <w:tr w:rsidR="006662F1" w:rsidRPr="00A63D7E" w14:paraId="74E97F41" w14:textId="2D4DE1F8" w:rsidTr="006662F1">
        <w:trPr>
          <w:trHeight w:val="20"/>
        </w:trPr>
        <w:tc>
          <w:tcPr>
            <w:tcW w:w="900" w:type="dxa"/>
            <w:shd w:val="clear" w:color="auto" w:fill="auto"/>
            <w:vAlign w:val="center"/>
          </w:tcPr>
          <w:p w14:paraId="0598BC07"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F720C51" w14:textId="77777777" w:rsidR="006662F1" w:rsidRPr="00B2174E" w:rsidRDefault="006662F1" w:rsidP="006662F1">
            <w:pPr>
              <w:spacing w:before="60" w:after="60"/>
              <w:jc w:val="center"/>
              <w:rPr>
                <w:bCs/>
                <w:sz w:val="20"/>
                <w:szCs w:val="20"/>
              </w:rPr>
            </w:pPr>
            <w:r w:rsidRPr="00B2174E">
              <w:rPr>
                <w:color w:val="000000"/>
                <w:sz w:val="20"/>
                <w:szCs w:val="20"/>
              </w:rPr>
              <w:t>0405PaymentsSomethingElseMenu.wav</w:t>
            </w:r>
          </w:p>
        </w:tc>
        <w:tc>
          <w:tcPr>
            <w:tcW w:w="3150" w:type="dxa"/>
            <w:tcBorders>
              <w:top w:val="nil"/>
              <w:left w:val="nil"/>
              <w:bottom w:val="single" w:sz="4" w:space="0" w:color="000000"/>
              <w:right w:val="single" w:sz="4" w:space="0" w:color="000000"/>
            </w:tcBorders>
            <w:shd w:val="clear" w:color="000000" w:fill="FFFFFF"/>
            <w:vAlign w:val="center"/>
          </w:tcPr>
          <w:p w14:paraId="654F6CF8" w14:textId="77777777" w:rsidR="006662F1" w:rsidRPr="00FE5E9E" w:rsidRDefault="006662F1" w:rsidP="006662F1">
            <w:pPr>
              <w:spacing w:before="60" w:after="60"/>
            </w:pPr>
            <w:r w:rsidRPr="00FE5E9E">
              <w:rPr>
                <w:color w:val="000000"/>
              </w:rPr>
              <w:t>You can say Perks by Club Wyndham, mailing address, wire transfer information, down payment questions, or speak to a representative. Which would you like?</w:t>
            </w:r>
          </w:p>
        </w:tc>
        <w:tc>
          <w:tcPr>
            <w:tcW w:w="3780" w:type="dxa"/>
            <w:vAlign w:val="center"/>
          </w:tcPr>
          <w:p w14:paraId="3314555D" w14:textId="0D9C1B6A" w:rsidR="006662F1" w:rsidRPr="00FE5E9E" w:rsidRDefault="006662F1" w:rsidP="006662F1">
            <w:pPr>
              <w:spacing w:before="60" w:after="60"/>
              <w:outlineLvl w:val="0"/>
            </w:pPr>
            <w:r w:rsidRPr="00F90C8B">
              <w:rPr>
                <w:color w:val="000000"/>
                <w:lang w:val="es-ES"/>
              </w:rPr>
              <w:t>Puede decir "</w:t>
            </w:r>
            <w:proofErr w:type="spellStart"/>
            <w:r w:rsidRPr="00F90C8B">
              <w:rPr>
                <w:color w:val="000000"/>
                <w:lang w:val="es-ES"/>
              </w:rPr>
              <w:t>Perks</w:t>
            </w:r>
            <w:proofErr w:type="spellEnd"/>
            <w:r w:rsidRPr="00F90C8B">
              <w:rPr>
                <w:color w:val="000000"/>
                <w:lang w:val="es-ES"/>
              </w:rPr>
              <w:t xml:space="preserve"> </w:t>
            </w:r>
            <w:proofErr w:type="spellStart"/>
            <w:r w:rsidRPr="00F90C8B">
              <w:rPr>
                <w:color w:val="000000"/>
                <w:lang w:val="es-ES"/>
              </w:rPr>
              <w:t>by</w:t>
            </w:r>
            <w:proofErr w:type="spellEnd"/>
            <w:r w:rsidRPr="00F90C8B">
              <w:rPr>
                <w:color w:val="000000"/>
                <w:lang w:val="es-ES"/>
              </w:rPr>
              <w:t xml:space="preserve"> Club Wyndham", "Dirección postal", "Información para transferencias bancarias", "Preguntas sobre el pago inicial" o "Hablar con un representante". </w:t>
            </w:r>
            <w:r>
              <w:rPr>
                <w:color w:val="000000"/>
              </w:rPr>
              <w:t xml:space="preserve">¿Como le </w:t>
            </w:r>
            <w:proofErr w:type="spellStart"/>
            <w:r>
              <w:rPr>
                <w:color w:val="000000"/>
              </w:rPr>
              <w:t>podemos</w:t>
            </w:r>
            <w:proofErr w:type="spellEnd"/>
            <w:r>
              <w:rPr>
                <w:color w:val="000000"/>
              </w:rPr>
              <w:t xml:space="preserve"> </w:t>
            </w:r>
            <w:proofErr w:type="spellStart"/>
            <w:r>
              <w:rPr>
                <w:color w:val="000000"/>
              </w:rPr>
              <w:t>ayudar</w:t>
            </w:r>
            <w:proofErr w:type="spellEnd"/>
            <w:r>
              <w:rPr>
                <w:color w:val="000000"/>
              </w:rPr>
              <w:t>?</w:t>
            </w:r>
          </w:p>
        </w:tc>
        <w:tc>
          <w:tcPr>
            <w:tcW w:w="1980" w:type="dxa"/>
            <w:shd w:val="clear" w:color="auto" w:fill="auto"/>
            <w:vAlign w:val="center"/>
          </w:tcPr>
          <w:p w14:paraId="2E1BA083" w14:textId="77777777" w:rsidR="006662F1" w:rsidRPr="00D04A9D" w:rsidRDefault="006662F1" w:rsidP="006662F1">
            <w:pPr>
              <w:spacing w:before="60" w:after="60"/>
              <w:outlineLvl w:val="0"/>
              <w:rPr>
                <w:sz w:val="22"/>
                <w:szCs w:val="22"/>
              </w:rPr>
            </w:pPr>
          </w:p>
        </w:tc>
        <w:tc>
          <w:tcPr>
            <w:tcW w:w="990" w:type="dxa"/>
            <w:vAlign w:val="center"/>
          </w:tcPr>
          <w:p w14:paraId="1FE2B88B" w14:textId="77777777" w:rsidR="006662F1" w:rsidRPr="00D04A9D" w:rsidRDefault="006662F1" w:rsidP="006662F1">
            <w:pPr>
              <w:spacing w:before="60" w:after="60"/>
              <w:outlineLvl w:val="0"/>
              <w:rPr>
                <w:sz w:val="22"/>
                <w:szCs w:val="22"/>
              </w:rPr>
            </w:pPr>
          </w:p>
        </w:tc>
      </w:tr>
      <w:tr w:rsidR="006662F1" w:rsidRPr="0004793B" w14:paraId="13DA0AA7" w14:textId="57CE70FB" w:rsidTr="006662F1">
        <w:trPr>
          <w:trHeight w:val="20"/>
        </w:trPr>
        <w:tc>
          <w:tcPr>
            <w:tcW w:w="900" w:type="dxa"/>
            <w:shd w:val="clear" w:color="auto" w:fill="auto"/>
            <w:vAlign w:val="center"/>
          </w:tcPr>
          <w:p w14:paraId="3CC3CD4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EA64580" w14:textId="77777777" w:rsidR="006662F1" w:rsidRPr="00B2174E" w:rsidRDefault="006662F1" w:rsidP="006662F1">
            <w:pPr>
              <w:spacing w:before="60" w:after="60"/>
              <w:jc w:val="center"/>
              <w:rPr>
                <w:bCs/>
                <w:sz w:val="20"/>
                <w:szCs w:val="20"/>
              </w:rPr>
            </w:pPr>
            <w:r w:rsidRPr="00B2174E">
              <w:rPr>
                <w:color w:val="000000"/>
                <w:sz w:val="20"/>
                <w:szCs w:val="20"/>
              </w:rPr>
              <w:t>0405PaymentsSomethingElseMenuRetry.wav</w:t>
            </w:r>
          </w:p>
        </w:tc>
        <w:tc>
          <w:tcPr>
            <w:tcW w:w="3150" w:type="dxa"/>
            <w:tcBorders>
              <w:top w:val="nil"/>
              <w:left w:val="nil"/>
              <w:bottom w:val="single" w:sz="4" w:space="0" w:color="000000"/>
              <w:right w:val="single" w:sz="4" w:space="0" w:color="000000"/>
            </w:tcBorders>
            <w:shd w:val="clear" w:color="000000" w:fill="FFFFFF"/>
            <w:vAlign w:val="center"/>
          </w:tcPr>
          <w:p w14:paraId="0BC52841" w14:textId="77777777" w:rsidR="006662F1" w:rsidRPr="00FE5E9E" w:rsidRDefault="006662F1" w:rsidP="006662F1">
            <w:pPr>
              <w:spacing w:before="60" w:after="60"/>
            </w:pPr>
            <w:r w:rsidRPr="00FE5E9E">
              <w:rPr>
                <w:color w:val="000000"/>
              </w:rPr>
              <w:t>For Perks by Club Wyndham, press 1, payment mailing address, 2, wire transfer information, 3, down payment questions, 4. To speak to a representative, press 0.</w:t>
            </w:r>
          </w:p>
        </w:tc>
        <w:tc>
          <w:tcPr>
            <w:tcW w:w="3780" w:type="dxa"/>
            <w:vAlign w:val="center"/>
          </w:tcPr>
          <w:p w14:paraId="25A5F68B" w14:textId="77777777" w:rsidR="006662F1" w:rsidRPr="00F90C8B" w:rsidRDefault="006662F1" w:rsidP="006662F1">
            <w:pPr>
              <w:spacing w:before="60" w:after="60"/>
              <w:outlineLvl w:val="0"/>
              <w:rPr>
                <w:lang w:val="es-ES"/>
              </w:rPr>
            </w:pPr>
            <w:r>
              <w:rPr>
                <w:color w:val="000000"/>
              </w:rPr>
              <w:t xml:space="preserve">Para Perks by Club Wyndham, oprima 1. </w:t>
            </w:r>
            <w:r w:rsidRPr="00F90C8B">
              <w:rPr>
                <w:color w:val="000000"/>
                <w:lang w:val="es-ES"/>
              </w:rPr>
              <w:t>Dirección postal para pagos, 2. Información para transferencias bancarias, 3. Preguntas sobre el pago inicial, 4. Para hablar con un representante, oprima 0.</w:t>
            </w:r>
          </w:p>
        </w:tc>
        <w:tc>
          <w:tcPr>
            <w:tcW w:w="1980" w:type="dxa"/>
            <w:shd w:val="clear" w:color="auto" w:fill="auto"/>
            <w:vAlign w:val="center"/>
          </w:tcPr>
          <w:p w14:paraId="6AEFFD6C" w14:textId="77777777" w:rsidR="006662F1" w:rsidRPr="00F90C8B" w:rsidRDefault="006662F1" w:rsidP="006662F1">
            <w:pPr>
              <w:spacing w:before="60" w:after="60"/>
              <w:outlineLvl w:val="0"/>
              <w:rPr>
                <w:sz w:val="22"/>
                <w:szCs w:val="22"/>
                <w:lang w:val="es-ES"/>
              </w:rPr>
            </w:pPr>
          </w:p>
        </w:tc>
        <w:tc>
          <w:tcPr>
            <w:tcW w:w="990" w:type="dxa"/>
            <w:vAlign w:val="center"/>
          </w:tcPr>
          <w:p w14:paraId="25D127C6" w14:textId="77777777" w:rsidR="006662F1" w:rsidRPr="00F90C8B" w:rsidRDefault="006662F1" w:rsidP="006662F1">
            <w:pPr>
              <w:spacing w:before="60" w:after="60"/>
              <w:outlineLvl w:val="0"/>
              <w:rPr>
                <w:sz w:val="22"/>
                <w:szCs w:val="22"/>
                <w:lang w:val="es-ES"/>
              </w:rPr>
            </w:pPr>
          </w:p>
        </w:tc>
      </w:tr>
      <w:tr w:rsidR="006662F1" w:rsidRPr="0004793B" w14:paraId="13A691AC" w14:textId="63EFA18E" w:rsidTr="006662F1">
        <w:trPr>
          <w:trHeight w:val="20"/>
        </w:trPr>
        <w:tc>
          <w:tcPr>
            <w:tcW w:w="900" w:type="dxa"/>
            <w:shd w:val="clear" w:color="auto" w:fill="auto"/>
            <w:vAlign w:val="center"/>
          </w:tcPr>
          <w:p w14:paraId="2ED76A3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91330CD" w14:textId="77777777" w:rsidR="006662F1" w:rsidRPr="00B2174E" w:rsidRDefault="006662F1" w:rsidP="006662F1">
            <w:pPr>
              <w:spacing w:before="60" w:after="60"/>
              <w:jc w:val="center"/>
              <w:rPr>
                <w:bCs/>
                <w:sz w:val="20"/>
                <w:szCs w:val="20"/>
              </w:rPr>
            </w:pPr>
            <w:r w:rsidRPr="00B2174E">
              <w:rPr>
                <w:color w:val="000000"/>
                <w:sz w:val="20"/>
                <w:szCs w:val="20"/>
              </w:rPr>
              <w:t>0415aMailingAddress.wav</w:t>
            </w:r>
          </w:p>
        </w:tc>
        <w:tc>
          <w:tcPr>
            <w:tcW w:w="3150" w:type="dxa"/>
            <w:tcBorders>
              <w:top w:val="nil"/>
              <w:left w:val="nil"/>
              <w:bottom w:val="single" w:sz="4" w:space="0" w:color="000000"/>
              <w:right w:val="single" w:sz="4" w:space="0" w:color="000000"/>
            </w:tcBorders>
            <w:shd w:val="clear" w:color="000000" w:fill="FFFFFF"/>
            <w:vAlign w:val="center"/>
          </w:tcPr>
          <w:p w14:paraId="1043FA5F" w14:textId="77777777" w:rsidR="006662F1" w:rsidRPr="00FE5E9E" w:rsidRDefault="006662F1" w:rsidP="006662F1">
            <w:pPr>
              <w:spacing w:before="60" w:after="60"/>
            </w:pPr>
            <w:r w:rsidRPr="00FE5E9E">
              <w:rPr>
                <w:color w:val="000000"/>
              </w:rPr>
              <w:t xml:space="preserve">Please make check payable to: </w:t>
            </w:r>
          </w:p>
        </w:tc>
        <w:tc>
          <w:tcPr>
            <w:tcW w:w="3780" w:type="dxa"/>
            <w:vAlign w:val="center"/>
          </w:tcPr>
          <w:p w14:paraId="1AE8D672" w14:textId="77777777" w:rsidR="006662F1" w:rsidRPr="00F90C8B" w:rsidRDefault="006662F1" w:rsidP="006662F1">
            <w:pPr>
              <w:spacing w:before="60" w:after="60"/>
              <w:outlineLvl w:val="0"/>
              <w:rPr>
                <w:lang w:val="es-ES"/>
              </w:rPr>
            </w:pPr>
            <w:r w:rsidRPr="00F90C8B">
              <w:rPr>
                <w:color w:val="000000"/>
                <w:lang w:val="es-ES"/>
              </w:rPr>
              <w:t xml:space="preserve">Por favor, haga el cheque a nombre de: </w:t>
            </w:r>
          </w:p>
        </w:tc>
        <w:tc>
          <w:tcPr>
            <w:tcW w:w="1980" w:type="dxa"/>
            <w:shd w:val="clear" w:color="auto" w:fill="auto"/>
            <w:vAlign w:val="center"/>
          </w:tcPr>
          <w:p w14:paraId="71779546" w14:textId="77777777" w:rsidR="006662F1" w:rsidRPr="00F90C8B" w:rsidRDefault="006662F1" w:rsidP="006662F1">
            <w:pPr>
              <w:spacing w:before="60" w:after="60"/>
              <w:outlineLvl w:val="0"/>
              <w:rPr>
                <w:sz w:val="22"/>
                <w:szCs w:val="22"/>
                <w:lang w:val="es-ES"/>
              </w:rPr>
            </w:pPr>
          </w:p>
        </w:tc>
        <w:tc>
          <w:tcPr>
            <w:tcW w:w="990" w:type="dxa"/>
            <w:vAlign w:val="center"/>
          </w:tcPr>
          <w:p w14:paraId="7B15C17D" w14:textId="77777777" w:rsidR="006662F1" w:rsidRPr="00F90C8B" w:rsidRDefault="006662F1" w:rsidP="006662F1">
            <w:pPr>
              <w:spacing w:before="60" w:after="60"/>
              <w:outlineLvl w:val="0"/>
              <w:rPr>
                <w:sz w:val="22"/>
                <w:szCs w:val="22"/>
                <w:lang w:val="es-ES"/>
              </w:rPr>
            </w:pPr>
          </w:p>
        </w:tc>
      </w:tr>
      <w:tr w:rsidR="006662F1" w:rsidRPr="00A63D7E" w14:paraId="64857190" w14:textId="0CACD0C0" w:rsidTr="006662F1">
        <w:trPr>
          <w:trHeight w:val="20"/>
        </w:trPr>
        <w:tc>
          <w:tcPr>
            <w:tcW w:w="900" w:type="dxa"/>
            <w:shd w:val="clear" w:color="auto" w:fill="auto"/>
            <w:vAlign w:val="center"/>
          </w:tcPr>
          <w:p w14:paraId="782F350B"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612E4BA" w14:textId="77777777" w:rsidR="006662F1" w:rsidRPr="00B2174E" w:rsidRDefault="006662F1" w:rsidP="006662F1">
            <w:pPr>
              <w:spacing w:before="60" w:after="60"/>
              <w:jc w:val="center"/>
              <w:rPr>
                <w:bCs/>
                <w:sz w:val="20"/>
                <w:szCs w:val="20"/>
              </w:rPr>
            </w:pPr>
            <w:r w:rsidRPr="00B2174E">
              <w:rPr>
                <w:color w:val="000000"/>
                <w:sz w:val="20"/>
                <w:szCs w:val="20"/>
              </w:rPr>
              <w:t>415bMailingAddress.wav</w:t>
            </w:r>
          </w:p>
        </w:tc>
        <w:tc>
          <w:tcPr>
            <w:tcW w:w="3150" w:type="dxa"/>
            <w:tcBorders>
              <w:top w:val="nil"/>
              <w:left w:val="nil"/>
              <w:bottom w:val="single" w:sz="4" w:space="0" w:color="000000"/>
              <w:right w:val="single" w:sz="4" w:space="0" w:color="000000"/>
            </w:tcBorders>
            <w:shd w:val="clear" w:color="000000" w:fill="FFFFFF"/>
            <w:vAlign w:val="center"/>
          </w:tcPr>
          <w:p w14:paraId="5DDD859E" w14:textId="77777777" w:rsidR="006662F1" w:rsidRPr="00FE5E9E" w:rsidRDefault="006662F1" w:rsidP="006662F1">
            <w:pPr>
              <w:spacing w:before="60" w:after="60"/>
            </w:pPr>
            <w:r w:rsidRPr="00FE5E9E">
              <w:rPr>
                <w:color w:val="000000"/>
              </w:rPr>
              <w:t>and allow 7-14 business days for</w:t>
            </w:r>
            <w:r w:rsidRPr="00FE5E9E">
              <w:rPr>
                <w:color w:val="000000"/>
              </w:rPr>
              <w:br/>
              <w:t>processing. For Loan Payments, include your account number in the memo section. Indicate that it is a</w:t>
            </w:r>
            <w:r w:rsidRPr="00FE5E9E">
              <w:rPr>
                <w:color w:val="000000"/>
              </w:rPr>
              <w:br/>
              <w:t>principal pre-payment, if it is not a normal payment.</w:t>
            </w:r>
            <w:r w:rsidRPr="00FE5E9E">
              <w:rPr>
                <w:color w:val="000000"/>
              </w:rPr>
              <w:br/>
              <w:t xml:space="preserve">Mail checks </w:t>
            </w:r>
            <w:proofErr w:type="gramStart"/>
            <w:r w:rsidRPr="00FE5E9E">
              <w:rPr>
                <w:color w:val="000000"/>
              </w:rPr>
              <w:t>to :</w:t>
            </w:r>
            <w:proofErr w:type="gramEnd"/>
          </w:p>
        </w:tc>
        <w:tc>
          <w:tcPr>
            <w:tcW w:w="3780" w:type="dxa"/>
            <w:vAlign w:val="center"/>
          </w:tcPr>
          <w:p w14:paraId="165BD445" w14:textId="1C7306C2" w:rsidR="006662F1" w:rsidRPr="00FE5E9E" w:rsidRDefault="006662F1" w:rsidP="006662F1">
            <w:pPr>
              <w:spacing w:before="60" w:after="60"/>
              <w:outlineLvl w:val="0"/>
            </w:pPr>
            <w:r w:rsidRPr="00F90C8B">
              <w:rPr>
                <w:color w:val="000000"/>
                <w:lang w:val="es-ES"/>
              </w:rPr>
              <w:t xml:space="preserve">y </w:t>
            </w:r>
            <w:r w:rsidRPr="00F90C8B">
              <w:rPr>
                <w:color w:val="00B050"/>
                <w:lang w:val="es-ES"/>
              </w:rPr>
              <w:t>permit</w:t>
            </w:r>
            <w:r>
              <w:rPr>
                <w:color w:val="00B050"/>
                <w:lang w:val="es-ES"/>
              </w:rPr>
              <w:t>a</w:t>
            </w:r>
            <w:r w:rsidRPr="00F90C8B">
              <w:rPr>
                <w:color w:val="000000"/>
                <w:lang w:val="es-ES"/>
              </w:rPr>
              <w:t xml:space="preserve"> de 7 a 14 días hábiles para procesamiento. Para pagos de préstamos, incluya el número de su </w:t>
            </w:r>
            <w:r w:rsidRPr="00F90C8B">
              <w:rPr>
                <w:color w:val="00B050"/>
                <w:lang w:val="es-ES"/>
              </w:rPr>
              <w:t>contrato</w:t>
            </w:r>
            <w:r w:rsidRPr="00F90C8B">
              <w:rPr>
                <w:color w:val="000000"/>
                <w:lang w:val="es-ES"/>
              </w:rPr>
              <w:t xml:space="preserve"> en la sección de notas o "memo". Indique que esto es un</w:t>
            </w:r>
            <w:r w:rsidRPr="00F90C8B">
              <w:rPr>
                <w:color w:val="000000"/>
                <w:lang w:val="es-ES"/>
              </w:rPr>
              <w:br/>
              <w:t xml:space="preserve"> pago anticipado del capital, si no es un pago normal.</w:t>
            </w:r>
            <w:r w:rsidRPr="00F90C8B">
              <w:rPr>
                <w:color w:val="000000"/>
                <w:lang w:val="es-ES"/>
              </w:rPr>
              <w:br/>
            </w:r>
            <w:proofErr w:type="spellStart"/>
            <w:r>
              <w:rPr>
                <w:color w:val="000000"/>
              </w:rPr>
              <w:t>Envíe</w:t>
            </w:r>
            <w:proofErr w:type="spellEnd"/>
            <w:r>
              <w:rPr>
                <w:color w:val="000000"/>
              </w:rPr>
              <w:t xml:space="preserve"> los cheques a:</w:t>
            </w:r>
          </w:p>
        </w:tc>
        <w:tc>
          <w:tcPr>
            <w:tcW w:w="1980" w:type="dxa"/>
            <w:shd w:val="clear" w:color="auto" w:fill="auto"/>
            <w:vAlign w:val="center"/>
          </w:tcPr>
          <w:p w14:paraId="5BEB14AF" w14:textId="77777777" w:rsidR="006662F1" w:rsidRPr="00D04A9D" w:rsidRDefault="006662F1" w:rsidP="006662F1">
            <w:pPr>
              <w:spacing w:before="60" w:after="60"/>
              <w:outlineLvl w:val="0"/>
              <w:rPr>
                <w:sz w:val="22"/>
                <w:szCs w:val="22"/>
              </w:rPr>
            </w:pPr>
            <w:r>
              <w:rPr>
                <w:sz w:val="22"/>
                <w:szCs w:val="22"/>
              </w:rPr>
              <w:t xml:space="preserve">Changed to </w:t>
            </w:r>
            <w:proofErr w:type="spellStart"/>
            <w:r>
              <w:rPr>
                <w:sz w:val="22"/>
                <w:szCs w:val="22"/>
              </w:rPr>
              <w:t>permite</w:t>
            </w:r>
            <w:proofErr w:type="spellEnd"/>
            <w:r>
              <w:rPr>
                <w:sz w:val="22"/>
                <w:szCs w:val="22"/>
              </w:rPr>
              <w:t xml:space="preserve"> and changed to </w:t>
            </w:r>
            <w:proofErr w:type="spellStart"/>
            <w:r>
              <w:rPr>
                <w:sz w:val="22"/>
                <w:szCs w:val="22"/>
              </w:rPr>
              <w:t>contracto</w:t>
            </w:r>
            <w:proofErr w:type="spellEnd"/>
          </w:p>
        </w:tc>
        <w:tc>
          <w:tcPr>
            <w:tcW w:w="990" w:type="dxa"/>
            <w:vAlign w:val="center"/>
          </w:tcPr>
          <w:p w14:paraId="5CD0FE6F" w14:textId="77777777" w:rsidR="006662F1" w:rsidRDefault="006662F1" w:rsidP="006662F1">
            <w:pPr>
              <w:spacing w:before="60" w:after="60"/>
              <w:outlineLvl w:val="0"/>
              <w:rPr>
                <w:sz w:val="22"/>
                <w:szCs w:val="22"/>
              </w:rPr>
            </w:pPr>
          </w:p>
        </w:tc>
      </w:tr>
      <w:tr w:rsidR="006662F1" w:rsidRPr="0004793B" w14:paraId="07D907BA" w14:textId="58BDDA5D" w:rsidTr="006662F1">
        <w:trPr>
          <w:trHeight w:val="20"/>
        </w:trPr>
        <w:tc>
          <w:tcPr>
            <w:tcW w:w="900" w:type="dxa"/>
            <w:shd w:val="clear" w:color="auto" w:fill="auto"/>
            <w:vAlign w:val="center"/>
          </w:tcPr>
          <w:p w14:paraId="6E62820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423CCF1" w14:textId="77777777" w:rsidR="006662F1" w:rsidRPr="00B2174E" w:rsidRDefault="006662F1" w:rsidP="006662F1">
            <w:pPr>
              <w:spacing w:before="60" w:after="60"/>
              <w:jc w:val="center"/>
              <w:rPr>
                <w:bCs/>
                <w:sz w:val="20"/>
                <w:szCs w:val="20"/>
              </w:rPr>
            </w:pPr>
            <w:r w:rsidRPr="00B2174E">
              <w:rPr>
                <w:color w:val="000000"/>
                <w:sz w:val="20"/>
                <w:szCs w:val="20"/>
              </w:rPr>
              <w:t>0415a.wav</w:t>
            </w:r>
          </w:p>
        </w:tc>
        <w:tc>
          <w:tcPr>
            <w:tcW w:w="3150" w:type="dxa"/>
            <w:tcBorders>
              <w:top w:val="nil"/>
              <w:left w:val="nil"/>
              <w:bottom w:val="single" w:sz="4" w:space="0" w:color="000000"/>
              <w:right w:val="single" w:sz="4" w:space="0" w:color="000000"/>
            </w:tcBorders>
            <w:shd w:val="clear" w:color="000000" w:fill="FFFFFF"/>
            <w:vAlign w:val="center"/>
          </w:tcPr>
          <w:p w14:paraId="7C7A1795" w14:textId="77777777" w:rsidR="006662F1" w:rsidRPr="00F90C8B" w:rsidRDefault="006662F1" w:rsidP="006662F1">
            <w:pPr>
              <w:spacing w:before="60" w:after="60"/>
              <w:rPr>
                <w:lang w:val="es-ES"/>
              </w:rPr>
            </w:pPr>
            <w:r w:rsidRPr="00F90C8B">
              <w:rPr>
                <w:color w:val="000000"/>
                <w:lang w:val="es-ES"/>
              </w:rPr>
              <w:t xml:space="preserve">6277 </w:t>
            </w:r>
            <w:proofErr w:type="gramStart"/>
            <w:r w:rsidRPr="00F90C8B">
              <w:rPr>
                <w:color w:val="000000"/>
                <w:lang w:val="es-ES"/>
              </w:rPr>
              <w:t>Sea</w:t>
            </w:r>
            <w:proofErr w:type="gramEnd"/>
            <w:r w:rsidRPr="00F90C8B">
              <w:rPr>
                <w:color w:val="000000"/>
                <w:lang w:val="es-ES"/>
              </w:rPr>
              <w:t xml:space="preserve"> Harbor Drive, Orlando Florida, 32821</w:t>
            </w:r>
          </w:p>
        </w:tc>
        <w:tc>
          <w:tcPr>
            <w:tcW w:w="3780" w:type="dxa"/>
            <w:vAlign w:val="center"/>
          </w:tcPr>
          <w:p w14:paraId="72E7ADC1" w14:textId="77777777" w:rsidR="006662F1" w:rsidRPr="00F90C8B" w:rsidRDefault="006662F1" w:rsidP="006662F1">
            <w:pPr>
              <w:spacing w:before="60" w:after="60"/>
              <w:outlineLvl w:val="0"/>
              <w:rPr>
                <w:lang w:val="es-ES"/>
              </w:rPr>
            </w:pPr>
            <w:r w:rsidRPr="00F90C8B">
              <w:rPr>
                <w:color w:val="000000"/>
                <w:lang w:val="es-ES"/>
              </w:rPr>
              <w:t xml:space="preserve">6277 </w:t>
            </w:r>
            <w:proofErr w:type="gramStart"/>
            <w:r w:rsidRPr="00F90C8B">
              <w:rPr>
                <w:color w:val="000000"/>
                <w:lang w:val="es-ES"/>
              </w:rPr>
              <w:t>Sea</w:t>
            </w:r>
            <w:proofErr w:type="gramEnd"/>
            <w:r w:rsidRPr="00F90C8B">
              <w:rPr>
                <w:color w:val="000000"/>
                <w:lang w:val="es-ES"/>
              </w:rPr>
              <w:t xml:space="preserve"> Harbor Drive, Orlando Florida, 32821</w:t>
            </w:r>
          </w:p>
        </w:tc>
        <w:tc>
          <w:tcPr>
            <w:tcW w:w="1980" w:type="dxa"/>
            <w:shd w:val="clear" w:color="auto" w:fill="auto"/>
            <w:vAlign w:val="center"/>
          </w:tcPr>
          <w:p w14:paraId="3D01C46B" w14:textId="77777777" w:rsidR="006662F1" w:rsidRPr="00F90C8B" w:rsidRDefault="006662F1" w:rsidP="006662F1">
            <w:pPr>
              <w:spacing w:before="60" w:after="60"/>
              <w:outlineLvl w:val="0"/>
              <w:rPr>
                <w:sz w:val="22"/>
                <w:szCs w:val="22"/>
                <w:lang w:val="es-ES"/>
              </w:rPr>
            </w:pPr>
          </w:p>
        </w:tc>
        <w:tc>
          <w:tcPr>
            <w:tcW w:w="990" w:type="dxa"/>
            <w:vAlign w:val="center"/>
          </w:tcPr>
          <w:p w14:paraId="066F0D29" w14:textId="77777777" w:rsidR="006662F1" w:rsidRPr="00F90C8B" w:rsidRDefault="006662F1" w:rsidP="006662F1">
            <w:pPr>
              <w:spacing w:before="60" w:after="60"/>
              <w:outlineLvl w:val="0"/>
              <w:rPr>
                <w:sz w:val="22"/>
                <w:szCs w:val="22"/>
                <w:lang w:val="es-ES"/>
              </w:rPr>
            </w:pPr>
          </w:p>
        </w:tc>
      </w:tr>
      <w:tr w:rsidR="006662F1" w:rsidRPr="0004793B" w14:paraId="7ED20146" w14:textId="6D589C88" w:rsidTr="006662F1">
        <w:trPr>
          <w:trHeight w:val="20"/>
        </w:trPr>
        <w:tc>
          <w:tcPr>
            <w:tcW w:w="900" w:type="dxa"/>
            <w:shd w:val="clear" w:color="auto" w:fill="auto"/>
            <w:vAlign w:val="center"/>
          </w:tcPr>
          <w:p w14:paraId="2C0A2FA8"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DD305A4" w14:textId="77777777" w:rsidR="006662F1" w:rsidRPr="00B2174E" w:rsidRDefault="006662F1" w:rsidP="006662F1">
            <w:pPr>
              <w:spacing w:before="60" w:after="60"/>
              <w:jc w:val="center"/>
              <w:rPr>
                <w:bCs/>
                <w:sz w:val="20"/>
                <w:szCs w:val="20"/>
              </w:rPr>
            </w:pPr>
            <w:r w:rsidRPr="00B2174E">
              <w:rPr>
                <w:color w:val="000000"/>
                <w:sz w:val="20"/>
                <w:szCs w:val="20"/>
              </w:rPr>
              <w:t>0415b.wav</w:t>
            </w:r>
          </w:p>
        </w:tc>
        <w:tc>
          <w:tcPr>
            <w:tcW w:w="3150" w:type="dxa"/>
            <w:tcBorders>
              <w:top w:val="nil"/>
              <w:left w:val="nil"/>
              <w:bottom w:val="single" w:sz="4" w:space="0" w:color="000000"/>
              <w:right w:val="single" w:sz="4" w:space="0" w:color="000000"/>
            </w:tcBorders>
            <w:shd w:val="clear" w:color="000000" w:fill="FFFFFF"/>
            <w:vAlign w:val="center"/>
          </w:tcPr>
          <w:p w14:paraId="438C349A" w14:textId="77777777" w:rsidR="006662F1" w:rsidRPr="00F90C8B" w:rsidRDefault="006662F1" w:rsidP="006662F1">
            <w:pPr>
              <w:spacing w:before="60" w:after="60"/>
              <w:rPr>
                <w:lang w:val="es-CO"/>
              </w:rPr>
            </w:pPr>
            <w:r w:rsidRPr="00F90C8B">
              <w:rPr>
                <w:color w:val="000000"/>
                <w:lang w:val="es-CO"/>
              </w:rPr>
              <w:t>P O Box 98940, Las Vegas Nevada, 89193-8940</w:t>
            </w:r>
          </w:p>
        </w:tc>
        <w:tc>
          <w:tcPr>
            <w:tcW w:w="3780" w:type="dxa"/>
            <w:vAlign w:val="center"/>
          </w:tcPr>
          <w:p w14:paraId="74CAD17B" w14:textId="77777777" w:rsidR="006662F1" w:rsidRPr="00F90C8B" w:rsidRDefault="006662F1" w:rsidP="006662F1">
            <w:pPr>
              <w:spacing w:before="60" w:after="60"/>
              <w:outlineLvl w:val="0"/>
              <w:rPr>
                <w:lang w:val="es-CO"/>
              </w:rPr>
            </w:pPr>
            <w:r w:rsidRPr="00F90C8B">
              <w:rPr>
                <w:color w:val="000000"/>
                <w:lang w:val="es-CO"/>
              </w:rPr>
              <w:t>P O Box 98940, Las Vegas Nevada, 89193-8940</w:t>
            </w:r>
          </w:p>
        </w:tc>
        <w:tc>
          <w:tcPr>
            <w:tcW w:w="1980" w:type="dxa"/>
            <w:shd w:val="clear" w:color="auto" w:fill="auto"/>
            <w:vAlign w:val="center"/>
          </w:tcPr>
          <w:p w14:paraId="23D35E36" w14:textId="77777777" w:rsidR="006662F1" w:rsidRPr="00F90C8B" w:rsidRDefault="006662F1" w:rsidP="006662F1">
            <w:pPr>
              <w:spacing w:before="60" w:after="60"/>
              <w:outlineLvl w:val="0"/>
              <w:rPr>
                <w:sz w:val="22"/>
                <w:szCs w:val="22"/>
                <w:lang w:val="es-CO"/>
              </w:rPr>
            </w:pPr>
          </w:p>
        </w:tc>
        <w:tc>
          <w:tcPr>
            <w:tcW w:w="990" w:type="dxa"/>
            <w:vAlign w:val="center"/>
          </w:tcPr>
          <w:p w14:paraId="7B7A07E9" w14:textId="77777777" w:rsidR="006662F1" w:rsidRPr="00F90C8B" w:rsidRDefault="006662F1" w:rsidP="006662F1">
            <w:pPr>
              <w:spacing w:before="60" w:after="60"/>
              <w:outlineLvl w:val="0"/>
              <w:rPr>
                <w:sz w:val="22"/>
                <w:szCs w:val="22"/>
                <w:lang w:val="es-CO"/>
              </w:rPr>
            </w:pPr>
          </w:p>
        </w:tc>
      </w:tr>
      <w:tr w:rsidR="006662F1" w:rsidRPr="0004793B" w14:paraId="6A75C38F" w14:textId="138E7540" w:rsidTr="006662F1">
        <w:trPr>
          <w:trHeight w:val="20"/>
        </w:trPr>
        <w:tc>
          <w:tcPr>
            <w:tcW w:w="900" w:type="dxa"/>
            <w:shd w:val="clear" w:color="auto" w:fill="auto"/>
            <w:vAlign w:val="center"/>
          </w:tcPr>
          <w:p w14:paraId="5987DB74"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BFAE940" w14:textId="77777777" w:rsidR="006662F1" w:rsidRPr="00B2174E" w:rsidRDefault="006662F1" w:rsidP="006662F1">
            <w:pPr>
              <w:spacing w:before="60" w:after="60"/>
              <w:jc w:val="center"/>
              <w:rPr>
                <w:bCs/>
                <w:sz w:val="20"/>
                <w:szCs w:val="20"/>
              </w:rPr>
            </w:pPr>
            <w:r w:rsidRPr="00B2174E">
              <w:rPr>
                <w:color w:val="000000"/>
                <w:sz w:val="20"/>
                <w:szCs w:val="20"/>
              </w:rPr>
              <w:t>0415c.wav</w:t>
            </w:r>
          </w:p>
        </w:tc>
        <w:tc>
          <w:tcPr>
            <w:tcW w:w="3150" w:type="dxa"/>
            <w:tcBorders>
              <w:top w:val="nil"/>
              <w:left w:val="nil"/>
              <w:bottom w:val="single" w:sz="4" w:space="0" w:color="000000"/>
              <w:right w:val="single" w:sz="4" w:space="0" w:color="000000"/>
            </w:tcBorders>
            <w:shd w:val="clear" w:color="000000" w:fill="FFFFFF"/>
            <w:vAlign w:val="center"/>
          </w:tcPr>
          <w:p w14:paraId="73D31C9B" w14:textId="77777777" w:rsidR="006662F1" w:rsidRPr="00F90C8B" w:rsidRDefault="006662F1" w:rsidP="006662F1">
            <w:pPr>
              <w:spacing w:before="60" w:after="60"/>
              <w:rPr>
                <w:lang w:val="es-CO"/>
              </w:rPr>
            </w:pPr>
            <w:r w:rsidRPr="00F90C8B">
              <w:rPr>
                <w:color w:val="000000"/>
                <w:lang w:val="es-CO"/>
              </w:rPr>
              <w:t>P O Box 93843, Las Vegas Nevada 89193-3943</w:t>
            </w:r>
          </w:p>
        </w:tc>
        <w:tc>
          <w:tcPr>
            <w:tcW w:w="3780" w:type="dxa"/>
            <w:vAlign w:val="center"/>
          </w:tcPr>
          <w:p w14:paraId="04FD56C8" w14:textId="77777777" w:rsidR="006662F1" w:rsidRPr="00F90C8B" w:rsidRDefault="006662F1" w:rsidP="006662F1">
            <w:pPr>
              <w:spacing w:before="60" w:after="60"/>
              <w:outlineLvl w:val="0"/>
              <w:rPr>
                <w:lang w:val="es-CO"/>
              </w:rPr>
            </w:pPr>
            <w:r w:rsidRPr="00F90C8B">
              <w:rPr>
                <w:color w:val="000000"/>
                <w:lang w:val="es-CO"/>
              </w:rPr>
              <w:t>P O Box 93843, Las Vegas Nevada 89193-3943</w:t>
            </w:r>
          </w:p>
        </w:tc>
        <w:tc>
          <w:tcPr>
            <w:tcW w:w="1980" w:type="dxa"/>
            <w:shd w:val="clear" w:color="auto" w:fill="auto"/>
            <w:vAlign w:val="center"/>
          </w:tcPr>
          <w:p w14:paraId="05F6DC80" w14:textId="77777777" w:rsidR="006662F1" w:rsidRPr="00F90C8B" w:rsidRDefault="006662F1" w:rsidP="006662F1">
            <w:pPr>
              <w:spacing w:before="60" w:after="60"/>
              <w:outlineLvl w:val="0"/>
              <w:rPr>
                <w:sz w:val="22"/>
                <w:szCs w:val="22"/>
                <w:lang w:val="es-CO"/>
              </w:rPr>
            </w:pPr>
          </w:p>
        </w:tc>
        <w:tc>
          <w:tcPr>
            <w:tcW w:w="990" w:type="dxa"/>
            <w:vAlign w:val="center"/>
          </w:tcPr>
          <w:p w14:paraId="5B34D89D" w14:textId="77777777" w:rsidR="006662F1" w:rsidRPr="00F90C8B" w:rsidRDefault="006662F1" w:rsidP="006662F1">
            <w:pPr>
              <w:spacing w:before="60" w:after="60"/>
              <w:outlineLvl w:val="0"/>
              <w:rPr>
                <w:sz w:val="22"/>
                <w:szCs w:val="22"/>
                <w:lang w:val="es-CO"/>
              </w:rPr>
            </w:pPr>
          </w:p>
        </w:tc>
      </w:tr>
      <w:tr w:rsidR="006662F1" w:rsidRPr="00A63D7E" w14:paraId="2F4CF032" w14:textId="1566DA00" w:rsidTr="006662F1">
        <w:trPr>
          <w:trHeight w:val="20"/>
        </w:trPr>
        <w:tc>
          <w:tcPr>
            <w:tcW w:w="900" w:type="dxa"/>
            <w:shd w:val="clear" w:color="auto" w:fill="auto"/>
            <w:vAlign w:val="center"/>
          </w:tcPr>
          <w:p w14:paraId="42DC3378"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4AF595D" w14:textId="77777777" w:rsidR="006662F1" w:rsidRPr="00B2174E" w:rsidRDefault="006662F1" w:rsidP="006662F1">
            <w:pPr>
              <w:spacing w:before="60" w:after="60"/>
              <w:jc w:val="center"/>
              <w:rPr>
                <w:bCs/>
                <w:sz w:val="20"/>
                <w:szCs w:val="20"/>
              </w:rPr>
            </w:pPr>
            <w:r w:rsidRPr="00B2174E">
              <w:rPr>
                <w:color w:val="000000"/>
                <w:sz w:val="20"/>
                <w:szCs w:val="20"/>
              </w:rPr>
              <w:t>0416WireTransfer.wav</w:t>
            </w:r>
          </w:p>
        </w:tc>
        <w:tc>
          <w:tcPr>
            <w:tcW w:w="3150" w:type="dxa"/>
            <w:tcBorders>
              <w:top w:val="nil"/>
              <w:left w:val="nil"/>
              <w:bottom w:val="single" w:sz="4" w:space="0" w:color="000000"/>
              <w:right w:val="single" w:sz="4" w:space="0" w:color="000000"/>
            </w:tcBorders>
            <w:shd w:val="clear" w:color="000000" w:fill="FFFFFF"/>
            <w:vAlign w:val="center"/>
          </w:tcPr>
          <w:p w14:paraId="2604054D" w14:textId="77777777" w:rsidR="006662F1" w:rsidRPr="00FE5E9E" w:rsidRDefault="006662F1" w:rsidP="006662F1">
            <w:pPr>
              <w:spacing w:before="60" w:after="60"/>
            </w:pPr>
            <w:r w:rsidRPr="00FE5E9E">
              <w:rPr>
                <w:color w:val="000000"/>
              </w:rPr>
              <w:t>Payments are only accepted in USD. Payments made in CAD must be made using a check or credit card. Payment must include $25.00 wire transfer fee.</w:t>
            </w:r>
            <w:r w:rsidRPr="00FE5E9E">
              <w:rPr>
                <w:color w:val="000000"/>
              </w:rPr>
              <w:br/>
              <w:t>Wire transfer to:</w:t>
            </w:r>
          </w:p>
        </w:tc>
        <w:tc>
          <w:tcPr>
            <w:tcW w:w="3780" w:type="dxa"/>
            <w:vAlign w:val="center"/>
          </w:tcPr>
          <w:p w14:paraId="034C1D83" w14:textId="77777777" w:rsidR="006662F1" w:rsidRPr="00FE5E9E" w:rsidRDefault="006662F1" w:rsidP="006662F1">
            <w:pPr>
              <w:spacing w:before="60" w:after="60"/>
              <w:outlineLvl w:val="0"/>
            </w:pPr>
            <w:r w:rsidRPr="00F90C8B">
              <w:rPr>
                <w:color w:val="000000"/>
                <w:lang w:val="es-ES"/>
              </w:rPr>
              <w:t>Solo se aceptan pagos en dólares estadounidenses. Los pagos en dólares canadienses deben hacerse con un cheque o una tarjeta de crédito. El pago debe incluir una comisión de $ 25 por transferencia bancaria.</w:t>
            </w:r>
            <w:r w:rsidRPr="00F90C8B">
              <w:rPr>
                <w:color w:val="000000"/>
                <w:lang w:val="es-ES"/>
              </w:rPr>
              <w:br/>
            </w:r>
            <w:proofErr w:type="spellStart"/>
            <w:r>
              <w:rPr>
                <w:color w:val="000000"/>
              </w:rPr>
              <w:t>Transferencia</w:t>
            </w:r>
            <w:proofErr w:type="spellEnd"/>
            <w:r>
              <w:rPr>
                <w:color w:val="000000"/>
              </w:rPr>
              <w:t xml:space="preserve"> </w:t>
            </w:r>
            <w:proofErr w:type="spellStart"/>
            <w:r>
              <w:rPr>
                <w:color w:val="000000"/>
              </w:rPr>
              <w:t>bancaria</w:t>
            </w:r>
            <w:proofErr w:type="spellEnd"/>
            <w:r>
              <w:rPr>
                <w:color w:val="000000"/>
              </w:rPr>
              <w:t xml:space="preserve"> a:</w:t>
            </w:r>
          </w:p>
        </w:tc>
        <w:tc>
          <w:tcPr>
            <w:tcW w:w="1980" w:type="dxa"/>
            <w:shd w:val="clear" w:color="auto" w:fill="auto"/>
            <w:vAlign w:val="center"/>
          </w:tcPr>
          <w:p w14:paraId="1A14E975" w14:textId="77777777" w:rsidR="006662F1" w:rsidRPr="00D04A9D" w:rsidRDefault="006662F1" w:rsidP="006662F1">
            <w:pPr>
              <w:spacing w:before="60" w:after="60"/>
              <w:outlineLvl w:val="0"/>
              <w:rPr>
                <w:sz w:val="22"/>
                <w:szCs w:val="22"/>
              </w:rPr>
            </w:pPr>
          </w:p>
        </w:tc>
        <w:tc>
          <w:tcPr>
            <w:tcW w:w="990" w:type="dxa"/>
            <w:vAlign w:val="center"/>
          </w:tcPr>
          <w:p w14:paraId="25C5F91C" w14:textId="77777777" w:rsidR="006662F1" w:rsidRPr="00D04A9D" w:rsidRDefault="006662F1" w:rsidP="006662F1">
            <w:pPr>
              <w:spacing w:before="60" w:after="60"/>
              <w:outlineLvl w:val="0"/>
              <w:rPr>
                <w:sz w:val="22"/>
                <w:szCs w:val="22"/>
              </w:rPr>
            </w:pPr>
          </w:p>
        </w:tc>
      </w:tr>
      <w:tr w:rsidR="006662F1" w:rsidRPr="0004793B" w14:paraId="702B602B" w14:textId="36F2691C" w:rsidTr="006662F1">
        <w:trPr>
          <w:trHeight w:val="20"/>
        </w:trPr>
        <w:tc>
          <w:tcPr>
            <w:tcW w:w="900" w:type="dxa"/>
            <w:shd w:val="clear" w:color="auto" w:fill="auto"/>
            <w:vAlign w:val="center"/>
          </w:tcPr>
          <w:p w14:paraId="35A76B9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2D7F10C" w14:textId="77777777" w:rsidR="006662F1" w:rsidRPr="00B2174E" w:rsidRDefault="006662F1" w:rsidP="006662F1">
            <w:pPr>
              <w:spacing w:before="60" w:after="60"/>
              <w:jc w:val="center"/>
              <w:rPr>
                <w:bCs/>
                <w:sz w:val="20"/>
                <w:szCs w:val="20"/>
              </w:rPr>
            </w:pPr>
            <w:r w:rsidRPr="00B2174E">
              <w:rPr>
                <w:color w:val="000000"/>
                <w:sz w:val="20"/>
                <w:szCs w:val="20"/>
              </w:rPr>
              <w:t>0416a.wav</w:t>
            </w:r>
          </w:p>
        </w:tc>
        <w:tc>
          <w:tcPr>
            <w:tcW w:w="3150" w:type="dxa"/>
            <w:tcBorders>
              <w:top w:val="nil"/>
              <w:left w:val="nil"/>
              <w:bottom w:val="single" w:sz="4" w:space="0" w:color="000000"/>
              <w:right w:val="single" w:sz="4" w:space="0" w:color="000000"/>
            </w:tcBorders>
            <w:shd w:val="clear" w:color="000000" w:fill="FFFFFF"/>
            <w:vAlign w:val="center"/>
          </w:tcPr>
          <w:p w14:paraId="61474E19" w14:textId="77777777" w:rsidR="006662F1" w:rsidRPr="00FE5E9E" w:rsidRDefault="006662F1" w:rsidP="006662F1">
            <w:pPr>
              <w:spacing w:before="60" w:after="60"/>
            </w:pPr>
            <w:r w:rsidRPr="00FE5E9E">
              <w:rPr>
                <w:color w:val="000000"/>
              </w:rPr>
              <w:t>Beneficiary Bank: JP Morgan Chase Bank</w:t>
            </w:r>
            <w:r w:rsidRPr="00FE5E9E">
              <w:rPr>
                <w:color w:val="000000"/>
              </w:rPr>
              <w:br/>
              <w:t>Beneficiary Name: SVC-West, LP</w:t>
            </w:r>
            <w:r w:rsidRPr="00FE5E9E">
              <w:rPr>
                <w:color w:val="000000"/>
              </w:rPr>
              <w:br/>
              <w:t>Beneficiary Account: 689212223</w:t>
            </w:r>
            <w:r w:rsidRPr="00FE5E9E">
              <w:rPr>
                <w:color w:val="000000"/>
              </w:rPr>
              <w:br/>
              <w:t>Routing Number: 021000021</w:t>
            </w:r>
            <w:r w:rsidRPr="00FE5E9E">
              <w:rPr>
                <w:color w:val="000000"/>
              </w:rPr>
              <w:br/>
              <w:t>Swift Code: CHASCATT</w:t>
            </w:r>
            <w:r w:rsidRPr="00FE5E9E">
              <w:rPr>
                <w:color w:val="000000"/>
              </w:rPr>
              <w:br/>
              <w:t>Address: 5401 N Pima Rd Suite 150, Scottsdale, AZ 85250</w:t>
            </w:r>
          </w:p>
        </w:tc>
        <w:tc>
          <w:tcPr>
            <w:tcW w:w="3780" w:type="dxa"/>
            <w:vAlign w:val="center"/>
          </w:tcPr>
          <w:p w14:paraId="078BEEED" w14:textId="77777777" w:rsidR="006662F1" w:rsidRPr="00F90C8B" w:rsidRDefault="006662F1" w:rsidP="006662F1">
            <w:pPr>
              <w:spacing w:before="60" w:after="60"/>
              <w:outlineLvl w:val="0"/>
              <w:rPr>
                <w:lang w:val="es-CO"/>
              </w:rPr>
            </w:pPr>
            <w:r w:rsidRPr="00F90C8B">
              <w:rPr>
                <w:color w:val="000000"/>
                <w:lang w:val="es-CO"/>
              </w:rPr>
              <w:t>Banco del beneficiario: JP Morgan Chase Bank</w:t>
            </w:r>
            <w:r w:rsidRPr="00F90C8B">
              <w:rPr>
                <w:color w:val="000000"/>
                <w:lang w:val="es-CO"/>
              </w:rPr>
              <w:br/>
              <w:t>Nombre del beneficiario: SVC-West, LP</w:t>
            </w:r>
            <w:r w:rsidRPr="00F90C8B">
              <w:rPr>
                <w:color w:val="000000"/>
                <w:lang w:val="es-CO"/>
              </w:rPr>
              <w:br/>
              <w:t>Cuenta del beneficiario: 689212223</w:t>
            </w:r>
            <w:r w:rsidRPr="00F90C8B">
              <w:rPr>
                <w:color w:val="000000"/>
                <w:lang w:val="es-CO"/>
              </w:rPr>
              <w:br/>
              <w:t>Número de ruta: 021000021</w:t>
            </w:r>
            <w:r w:rsidRPr="00F90C8B">
              <w:rPr>
                <w:color w:val="000000"/>
                <w:lang w:val="es-CO"/>
              </w:rPr>
              <w:br/>
              <w:t>Código Swift: CHASCATT</w:t>
            </w:r>
            <w:r w:rsidRPr="00F90C8B">
              <w:rPr>
                <w:color w:val="000000"/>
                <w:lang w:val="es-CO"/>
              </w:rPr>
              <w:br/>
              <w:t xml:space="preserve">Domicilio: 5401 N Pima </w:t>
            </w:r>
            <w:proofErr w:type="spellStart"/>
            <w:r w:rsidRPr="00F90C8B">
              <w:rPr>
                <w:color w:val="000000"/>
                <w:lang w:val="es-CO"/>
              </w:rPr>
              <w:t>Rd</w:t>
            </w:r>
            <w:proofErr w:type="spellEnd"/>
            <w:r w:rsidRPr="00F90C8B">
              <w:rPr>
                <w:color w:val="000000"/>
                <w:lang w:val="es-CO"/>
              </w:rPr>
              <w:t xml:space="preserve"> Suite 150, Scottsdale, AZ 85250</w:t>
            </w:r>
          </w:p>
        </w:tc>
        <w:tc>
          <w:tcPr>
            <w:tcW w:w="1980" w:type="dxa"/>
            <w:shd w:val="clear" w:color="auto" w:fill="auto"/>
            <w:vAlign w:val="center"/>
          </w:tcPr>
          <w:p w14:paraId="1E59A569" w14:textId="77777777" w:rsidR="006662F1" w:rsidRPr="00F90C8B" w:rsidRDefault="006662F1" w:rsidP="006662F1">
            <w:pPr>
              <w:spacing w:before="60" w:after="60"/>
              <w:outlineLvl w:val="0"/>
              <w:rPr>
                <w:sz w:val="22"/>
                <w:szCs w:val="22"/>
                <w:lang w:val="es-CO"/>
              </w:rPr>
            </w:pPr>
          </w:p>
        </w:tc>
        <w:tc>
          <w:tcPr>
            <w:tcW w:w="990" w:type="dxa"/>
            <w:vAlign w:val="center"/>
          </w:tcPr>
          <w:p w14:paraId="0CB72B05" w14:textId="77777777" w:rsidR="006662F1" w:rsidRPr="00F90C8B" w:rsidRDefault="006662F1" w:rsidP="006662F1">
            <w:pPr>
              <w:spacing w:before="60" w:after="60"/>
              <w:outlineLvl w:val="0"/>
              <w:rPr>
                <w:sz w:val="22"/>
                <w:szCs w:val="22"/>
                <w:lang w:val="es-CO"/>
              </w:rPr>
            </w:pPr>
          </w:p>
        </w:tc>
      </w:tr>
      <w:tr w:rsidR="006662F1" w:rsidRPr="0004793B" w14:paraId="62B206B7" w14:textId="69FA1C1B" w:rsidTr="006662F1">
        <w:trPr>
          <w:trHeight w:val="20"/>
        </w:trPr>
        <w:tc>
          <w:tcPr>
            <w:tcW w:w="900" w:type="dxa"/>
            <w:shd w:val="clear" w:color="auto" w:fill="auto"/>
            <w:vAlign w:val="center"/>
          </w:tcPr>
          <w:p w14:paraId="4B154636"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A335160" w14:textId="77777777" w:rsidR="006662F1" w:rsidRPr="00B2174E" w:rsidRDefault="006662F1" w:rsidP="006662F1">
            <w:pPr>
              <w:spacing w:before="60" w:after="60"/>
              <w:jc w:val="center"/>
              <w:rPr>
                <w:bCs/>
                <w:sz w:val="20"/>
                <w:szCs w:val="20"/>
              </w:rPr>
            </w:pPr>
            <w:r w:rsidRPr="00B2174E">
              <w:rPr>
                <w:color w:val="000000"/>
                <w:sz w:val="20"/>
                <w:szCs w:val="20"/>
              </w:rPr>
              <w:t>0416b.wav</w:t>
            </w:r>
          </w:p>
        </w:tc>
        <w:tc>
          <w:tcPr>
            <w:tcW w:w="3150" w:type="dxa"/>
            <w:tcBorders>
              <w:top w:val="nil"/>
              <w:left w:val="nil"/>
              <w:bottom w:val="single" w:sz="4" w:space="0" w:color="000000"/>
              <w:right w:val="single" w:sz="4" w:space="0" w:color="000000"/>
            </w:tcBorders>
            <w:shd w:val="clear" w:color="000000" w:fill="FFFFFF"/>
            <w:vAlign w:val="center"/>
          </w:tcPr>
          <w:p w14:paraId="6DC5757D" w14:textId="77777777" w:rsidR="006662F1" w:rsidRPr="00FE5E9E" w:rsidRDefault="006662F1" w:rsidP="006662F1">
            <w:pPr>
              <w:spacing w:before="60" w:after="60"/>
            </w:pPr>
            <w:r w:rsidRPr="00FE5E9E">
              <w:rPr>
                <w:color w:val="000000"/>
              </w:rPr>
              <w:t>Beneficiary Bank: Bank of America</w:t>
            </w:r>
            <w:r w:rsidRPr="00FE5E9E">
              <w:rPr>
                <w:color w:val="000000"/>
              </w:rPr>
              <w:br/>
              <w:t>Beneficiary Name: Wyndham Vacation Resorts</w:t>
            </w:r>
            <w:r w:rsidRPr="00FE5E9E">
              <w:rPr>
                <w:color w:val="000000"/>
              </w:rPr>
              <w:br/>
              <w:t>Beneficiary Account: 3756402506</w:t>
            </w:r>
            <w:r w:rsidRPr="00FE5E9E">
              <w:rPr>
                <w:color w:val="000000"/>
              </w:rPr>
              <w:br/>
              <w:t>Routing Number: 026-009-593</w:t>
            </w:r>
          </w:p>
        </w:tc>
        <w:tc>
          <w:tcPr>
            <w:tcW w:w="3780" w:type="dxa"/>
            <w:vAlign w:val="center"/>
          </w:tcPr>
          <w:p w14:paraId="4B391D4B" w14:textId="77777777" w:rsidR="006662F1" w:rsidRPr="00F90C8B" w:rsidRDefault="006662F1" w:rsidP="006662F1">
            <w:pPr>
              <w:spacing w:before="60" w:after="60"/>
              <w:outlineLvl w:val="0"/>
              <w:rPr>
                <w:lang w:val="es-ES"/>
              </w:rPr>
            </w:pPr>
            <w:r w:rsidRPr="00F90C8B">
              <w:rPr>
                <w:color w:val="000000"/>
                <w:lang w:val="es-ES"/>
              </w:rPr>
              <w:t xml:space="preserve">Banco del beneficiario: Bank </w:t>
            </w:r>
            <w:proofErr w:type="spellStart"/>
            <w:r w:rsidRPr="00F90C8B">
              <w:rPr>
                <w:color w:val="000000"/>
                <w:lang w:val="es-ES"/>
              </w:rPr>
              <w:t>of</w:t>
            </w:r>
            <w:proofErr w:type="spellEnd"/>
            <w:r w:rsidRPr="00F90C8B">
              <w:rPr>
                <w:color w:val="000000"/>
                <w:lang w:val="es-ES"/>
              </w:rPr>
              <w:t xml:space="preserve"> </w:t>
            </w:r>
            <w:proofErr w:type="spellStart"/>
            <w:r w:rsidRPr="00F90C8B">
              <w:rPr>
                <w:color w:val="000000"/>
                <w:lang w:val="es-ES"/>
              </w:rPr>
              <w:t>America</w:t>
            </w:r>
            <w:proofErr w:type="spellEnd"/>
            <w:r w:rsidRPr="00F90C8B">
              <w:rPr>
                <w:color w:val="000000"/>
                <w:lang w:val="es-ES"/>
              </w:rPr>
              <w:br/>
              <w:t xml:space="preserve">Nombre del beneficiario: Wyndham </w:t>
            </w:r>
            <w:proofErr w:type="spellStart"/>
            <w:r w:rsidRPr="00F90C8B">
              <w:rPr>
                <w:color w:val="000000"/>
                <w:lang w:val="es-ES"/>
              </w:rPr>
              <w:t>Vacation</w:t>
            </w:r>
            <w:proofErr w:type="spellEnd"/>
            <w:r w:rsidRPr="00F90C8B">
              <w:rPr>
                <w:color w:val="000000"/>
                <w:lang w:val="es-ES"/>
              </w:rPr>
              <w:t xml:space="preserve"> Resorts</w:t>
            </w:r>
            <w:r w:rsidRPr="00F90C8B">
              <w:rPr>
                <w:color w:val="000000"/>
                <w:lang w:val="es-ES"/>
              </w:rPr>
              <w:br/>
              <w:t>Cuenta del beneficiario: 3756402506</w:t>
            </w:r>
            <w:r w:rsidRPr="00F90C8B">
              <w:rPr>
                <w:color w:val="000000"/>
                <w:lang w:val="es-ES"/>
              </w:rPr>
              <w:br/>
              <w:t>Número de ruta: 026-009-593</w:t>
            </w:r>
          </w:p>
        </w:tc>
        <w:tc>
          <w:tcPr>
            <w:tcW w:w="1980" w:type="dxa"/>
            <w:shd w:val="clear" w:color="auto" w:fill="auto"/>
            <w:vAlign w:val="center"/>
          </w:tcPr>
          <w:p w14:paraId="69259AD7" w14:textId="77777777" w:rsidR="006662F1" w:rsidRPr="00F90C8B" w:rsidRDefault="006662F1" w:rsidP="006662F1">
            <w:pPr>
              <w:spacing w:before="60" w:after="60"/>
              <w:outlineLvl w:val="0"/>
              <w:rPr>
                <w:sz w:val="22"/>
                <w:szCs w:val="22"/>
                <w:lang w:val="es-ES"/>
              </w:rPr>
            </w:pPr>
          </w:p>
        </w:tc>
        <w:tc>
          <w:tcPr>
            <w:tcW w:w="990" w:type="dxa"/>
            <w:vAlign w:val="center"/>
          </w:tcPr>
          <w:p w14:paraId="3B1527FA" w14:textId="77777777" w:rsidR="006662F1" w:rsidRPr="00F90C8B" w:rsidRDefault="006662F1" w:rsidP="006662F1">
            <w:pPr>
              <w:spacing w:before="60" w:after="60"/>
              <w:outlineLvl w:val="0"/>
              <w:rPr>
                <w:sz w:val="22"/>
                <w:szCs w:val="22"/>
                <w:lang w:val="es-ES"/>
              </w:rPr>
            </w:pPr>
          </w:p>
        </w:tc>
      </w:tr>
      <w:tr w:rsidR="006662F1" w:rsidRPr="0004793B" w14:paraId="2123D0AC" w14:textId="35AB7870" w:rsidTr="006662F1">
        <w:trPr>
          <w:trHeight w:val="20"/>
        </w:trPr>
        <w:tc>
          <w:tcPr>
            <w:tcW w:w="900" w:type="dxa"/>
            <w:shd w:val="clear" w:color="auto" w:fill="auto"/>
            <w:vAlign w:val="center"/>
          </w:tcPr>
          <w:p w14:paraId="62B887C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C3E9DD6" w14:textId="77777777" w:rsidR="006662F1" w:rsidRPr="00B2174E" w:rsidRDefault="006662F1" w:rsidP="006662F1">
            <w:pPr>
              <w:spacing w:before="60" w:after="60"/>
              <w:jc w:val="center"/>
              <w:rPr>
                <w:bCs/>
                <w:sz w:val="20"/>
                <w:szCs w:val="20"/>
              </w:rPr>
            </w:pPr>
            <w:r w:rsidRPr="00B2174E">
              <w:rPr>
                <w:color w:val="000000"/>
                <w:sz w:val="20"/>
                <w:szCs w:val="20"/>
              </w:rPr>
              <w:t>0416c.wav</w:t>
            </w:r>
          </w:p>
        </w:tc>
        <w:tc>
          <w:tcPr>
            <w:tcW w:w="3150" w:type="dxa"/>
            <w:tcBorders>
              <w:top w:val="nil"/>
              <w:left w:val="nil"/>
              <w:bottom w:val="single" w:sz="4" w:space="0" w:color="000000"/>
              <w:right w:val="single" w:sz="4" w:space="0" w:color="000000"/>
            </w:tcBorders>
            <w:shd w:val="clear" w:color="000000" w:fill="FFFFFF"/>
            <w:vAlign w:val="center"/>
          </w:tcPr>
          <w:p w14:paraId="6939F6D4" w14:textId="77777777" w:rsidR="006662F1" w:rsidRPr="00FE5E9E" w:rsidRDefault="006662F1" w:rsidP="006662F1">
            <w:pPr>
              <w:spacing w:before="60" w:after="60"/>
            </w:pPr>
            <w:r w:rsidRPr="00FE5E9E">
              <w:rPr>
                <w:color w:val="000000"/>
              </w:rPr>
              <w:t xml:space="preserve">Beneficiary Bank: Bank of America </w:t>
            </w:r>
            <w:r w:rsidRPr="00FE5E9E">
              <w:rPr>
                <w:color w:val="000000"/>
              </w:rPr>
              <w:br/>
              <w:t>Beneficiary Name: Wyndham Resort Development Corporation</w:t>
            </w:r>
            <w:r w:rsidRPr="00FE5E9E">
              <w:rPr>
                <w:color w:val="000000"/>
              </w:rPr>
              <w:br/>
              <w:t>Beneficiary Account:  3756245132</w:t>
            </w:r>
            <w:r w:rsidRPr="00FE5E9E">
              <w:rPr>
                <w:color w:val="000000"/>
              </w:rPr>
              <w:br/>
              <w:t>Routing Number: 026-009-593</w:t>
            </w:r>
          </w:p>
        </w:tc>
        <w:tc>
          <w:tcPr>
            <w:tcW w:w="3780" w:type="dxa"/>
            <w:vAlign w:val="center"/>
          </w:tcPr>
          <w:p w14:paraId="6FBF05EB" w14:textId="77777777" w:rsidR="006662F1" w:rsidRPr="00F90C8B" w:rsidRDefault="006662F1" w:rsidP="006662F1">
            <w:pPr>
              <w:spacing w:before="60" w:after="60"/>
              <w:outlineLvl w:val="0"/>
              <w:rPr>
                <w:lang w:val="es-ES"/>
              </w:rPr>
            </w:pPr>
            <w:r w:rsidRPr="00F90C8B">
              <w:rPr>
                <w:color w:val="000000"/>
                <w:lang w:val="es-ES"/>
              </w:rPr>
              <w:t xml:space="preserve">Banco del beneficiario: Bank </w:t>
            </w:r>
            <w:proofErr w:type="spellStart"/>
            <w:r w:rsidRPr="00F90C8B">
              <w:rPr>
                <w:color w:val="000000"/>
                <w:lang w:val="es-ES"/>
              </w:rPr>
              <w:t>of</w:t>
            </w:r>
            <w:proofErr w:type="spellEnd"/>
            <w:r w:rsidRPr="00F90C8B">
              <w:rPr>
                <w:color w:val="000000"/>
                <w:lang w:val="es-ES"/>
              </w:rPr>
              <w:t xml:space="preserve"> </w:t>
            </w:r>
            <w:proofErr w:type="spellStart"/>
            <w:r w:rsidRPr="00F90C8B">
              <w:rPr>
                <w:color w:val="000000"/>
                <w:lang w:val="es-ES"/>
              </w:rPr>
              <w:t>America</w:t>
            </w:r>
            <w:proofErr w:type="spellEnd"/>
            <w:r w:rsidRPr="00F90C8B">
              <w:rPr>
                <w:color w:val="000000"/>
                <w:lang w:val="es-ES"/>
              </w:rPr>
              <w:t xml:space="preserve"> </w:t>
            </w:r>
            <w:r w:rsidRPr="00F90C8B">
              <w:rPr>
                <w:color w:val="000000"/>
                <w:lang w:val="es-ES"/>
              </w:rPr>
              <w:br/>
              <w:t xml:space="preserve">Nombre del beneficiario: Wyndham Resort </w:t>
            </w:r>
            <w:proofErr w:type="spellStart"/>
            <w:r w:rsidRPr="00F90C8B">
              <w:rPr>
                <w:color w:val="000000"/>
                <w:lang w:val="es-ES"/>
              </w:rPr>
              <w:t>Development</w:t>
            </w:r>
            <w:proofErr w:type="spellEnd"/>
            <w:r w:rsidRPr="00F90C8B">
              <w:rPr>
                <w:color w:val="000000"/>
                <w:lang w:val="es-ES"/>
              </w:rPr>
              <w:t xml:space="preserve"> </w:t>
            </w:r>
            <w:proofErr w:type="spellStart"/>
            <w:r w:rsidRPr="00F90C8B">
              <w:rPr>
                <w:color w:val="000000"/>
                <w:lang w:val="es-ES"/>
              </w:rPr>
              <w:t>Corporation</w:t>
            </w:r>
            <w:proofErr w:type="spellEnd"/>
            <w:r w:rsidRPr="00F90C8B">
              <w:rPr>
                <w:color w:val="000000"/>
                <w:lang w:val="es-ES"/>
              </w:rPr>
              <w:br/>
              <w:t>Cuenta del beneficiario:  3756245132</w:t>
            </w:r>
            <w:r w:rsidRPr="00F90C8B">
              <w:rPr>
                <w:color w:val="000000"/>
                <w:lang w:val="es-ES"/>
              </w:rPr>
              <w:br/>
              <w:t>Número de ruta: 026-009-593</w:t>
            </w:r>
          </w:p>
        </w:tc>
        <w:tc>
          <w:tcPr>
            <w:tcW w:w="1980" w:type="dxa"/>
            <w:shd w:val="clear" w:color="auto" w:fill="auto"/>
            <w:vAlign w:val="center"/>
          </w:tcPr>
          <w:p w14:paraId="0E52FF96" w14:textId="77777777" w:rsidR="006662F1" w:rsidRPr="00F90C8B" w:rsidRDefault="006662F1" w:rsidP="006662F1">
            <w:pPr>
              <w:spacing w:before="60" w:after="60"/>
              <w:outlineLvl w:val="0"/>
              <w:rPr>
                <w:sz w:val="22"/>
                <w:szCs w:val="22"/>
                <w:lang w:val="es-ES"/>
              </w:rPr>
            </w:pPr>
          </w:p>
        </w:tc>
        <w:tc>
          <w:tcPr>
            <w:tcW w:w="990" w:type="dxa"/>
            <w:vAlign w:val="center"/>
          </w:tcPr>
          <w:p w14:paraId="0E3839A1" w14:textId="77777777" w:rsidR="006662F1" w:rsidRPr="00F90C8B" w:rsidRDefault="006662F1" w:rsidP="006662F1">
            <w:pPr>
              <w:spacing w:before="60" w:after="60"/>
              <w:outlineLvl w:val="0"/>
              <w:rPr>
                <w:sz w:val="22"/>
                <w:szCs w:val="22"/>
                <w:lang w:val="es-ES"/>
              </w:rPr>
            </w:pPr>
          </w:p>
        </w:tc>
      </w:tr>
      <w:tr w:rsidR="006662F1" w:rsidRPr="0004793B" w14:paraId="49ED400D" w14:textId="1E07A045" w:rsidTr="006662F1">
        <w:trPr>
          <w:trHeight w:val="20"/>
        </w:trPr>
        <w:tc>
          <w:tcPr>
            <w:tcW w:w="900" w:type="dxa"/>
            <w:shd w:val="clear" w:color="auto" w:fill="auto"/>
            <w:vAlign w:val="center"/>
          </w:tcPr>
          <w:p w14:paraId="76090C48"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4291007" w14:textId="77777777" w:rsidR="006662F1" w:rsidRPr="00B2174E" w:rsidRDefault="006662F1" w:rsidP="006662F1">
            <w:pPr>
              <w:spacing w:before="60" w:after="60"/>
              <w:jc w:val="center"/>
              <w:rPr>
                <w:bCs/>
                <w:sz w:val="20"/>
                <w:szCs w:val="20"/>
              </w:rPr>
            </w:pPr>
            <w:r w:rsidRPr="00B2174E">
              <w:rPr>
                <w:color w:val="000000"/>
                <w:sz w:val="20"/>
                <w:szCs w:val="20"/>
              </w:rPr>
              <w:t>0430aAutopay.wav</w:t>
            </w:r>
          </w:p>
        </w:tc>
        <w:tc>
          <w:tcPr>
            <w:tcW w:w="3150" w:type="dxa"/>
            <w:tcBorders>
              <w:top w:val="nil"/>
              <w:left w:val="nil"/>
              <w:bottom w:val="single" w:sz="4" w:space="0" w:color="000000"/>
              <w:right w:val="single" w:sz="4" w:space="0" w:color="000000"/>
            </w:tcBorders>
            <w:shd w:val="clear" w:color="000000" w:fill="FFFFFF"/>
            <w:vAlign w:val="center"/>
          </w:tcPr>
          <w:p w14:paraId="4658CFB5" w14:textId="77777777" w:rsidR="006662F1" w:rsidRPr="00FE5E9E" w:rsidRDefault="006662F1" w:rsidP="006662F1">
            <w:pPr>
              <w:spacing w:before="60" w:after="60"/>
            </w:pPr>
            <w:r w:rsidRPr="00FE5E9E">
              <w:rPr>
                <w:color w:val="000000"/>
              </w:rPr>
              <w:t xml:space="preserve">We invite you to enroll in our Auto Pay program, </w:t>
            </w:r>
            <w:proofErr w:type="gramStart"/>
            <w:r w:rsidRPr="00FE5E9E">
              <w:rPr>
                <w:color w:val="000000"/>
              </w:rPr>
              <w:t>it's</w:t>
            </w:r>
            <w:proofErr w:type="gramEnd"/>
            <w:r w:rsidRPr="00FE5E9E">
              <w:rPr>
                <w:color w:val="000000"/>
              </w:rPr>
              <w:t xml:space="preserve"> a great way to avoid payment oversights and certain processing fees.  To enroll, please hold while we transfer you, then follow the prompts to enroll and make a payment.</w:t>
            </w:r>
          </w:p>
        </w:tc>
        <w:tc>
          <w:tcPr>
            <w:tcW w:w="3780" w:type="dxa"/>
            <w:vAlign w:val="center"/>
          </w:tcPr>
          <w:p w14:paraId="5825338F" w14:textId="77777777" w:rsidR="006662F1" w:rsidRPr="00F90C8B" w:rsidRDefault="006662F1" w:rsidP="006662F1">
            <w:pPr>
              <w:spacing w:before="60" w:after="60"/>
              <w:outlineLvl w:val="0"/>
              <w:rPr>
                <w:lang w:val="es-ES"/>
              </w:rPr>
            </w:pPr>
            <w:r w:rsidRPr="00F90C8B">
              <w:rPr>
                <w:color w:val="000000"/>
                <w:lang w:val="es-ES"/>
              </w:rPr>
              <w:t>Lo invitamos a inscribirse en nuestro programa de pago automático, que es una excelente forma de evitar descuidos en los pagos y ciertas comisiones por procesamiento.  Para inscribirse, por favor espere mientras transferimos su llamada; después, siga las indicaciones para inscribirse y hacer un pago.</w:t>
            </w:r>
          </w:p>
        </w:tc>
        <w:tc>
          <w:tcPr>
            <w:tcW w:w="1980" w:type="dxa"/>
            <w:shd w:val="clear" w:color="auto" w:fill="auto"/>
            <w:vAlign w:val="center"/>
          </w:tcPr>
          <w:p w14:paraId="2637E8DD" w14:textId="77777777" w:rsidR="006662F1" w:rsidRPr="00F90C8B" w:rsidRDefault="006662F1" w:rsidP="006662F1">
            <w:pPr>
              <w:spacing w:before="60" w:after="60"/>
              <w:outlineLvl w:val="0"/>
              <w:rPr>
                <w:sz w:val="22"/>
                <w:szCs w:val="22"/>
                <w:lang w:val="es-ES"/>
              </w:rPr>
            </w:pPr>
          </w:p>
        </w:tc>
        <w:tc>
          <w:tcPr>
            <w:tcW w:w="990" w:type="dxa"/>
            <w:vAlign w:val="center"/>
          </w:tcPr>
          <w:p w14:paraId="259C352F" w14:textId="77777777" w:rsidR="006662F1" w:rsidRPr="00F90C8B" w:rsidRDefault="006662F1" w:rsidP="006662F1">
            <w:pPr>
              <w:spacing w:before="60" w:after="60"/>
              <w:outlineLvl w:val="0"/>
              <w:rPr>
                <w:sz w:val="22"/>
                <w:szCs w:val="22"/>
                <w:lang w:val="es-ES"/>
              </w:rPr>
            </w:pPr>
          </w:p>
        </w:tc>
      </w:tr>
      <w:tr w:rsidR="006662F1" w:rsidRPr="0004793B" w14:paraId="7DA94B07" w14:textId="74B115CD" w:rsidTr="006662F1">
        <w:trPr>
          <w:trHeight w:val="20"/>
        </w:trPr>
        <w:tc>
          <w:tcPr>
            <w:tcW w:w="900" w:type="dxa"/>
            <w:shd w:val="clear" w:color="auto" w:fill="auto"/>
            <w:vAlign w:val="center"/>
          </w:tcPr>
          <w:p w14:paraId="2DBEFD6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30D1C1C" w14:textId="77777777" w:rsidR="006662F1" w:rsidRPr="00B2174E" w:rsidRDefault="006662F1" w:rsidP="006662F1">
            <w:pPr>
              <w:spacing w:before="60" w:after="60"/>
              <w:jc w:val="center"/>
              <w:rPr>
                <w:bCs/>
                <w:sz w:val="20"/>
                <w:szCs w:val="20"/>
              </w:rPr>
            </w:pPr>
            <w:r w:rsidRPr="00B2174E">
              <w:rPr>
                <w:color w:val="000000"/>
                <w:sz w:val="20"/>
                <w:szCs w:val="20"/>
              </w:rPr>
              <w:t>0430bAutopay.wav</w:t>
            </w:r>
          </w:p>
        </w:tc>
        <w:tc>
          <w:tcPr>
            <w:tcW w:w="3150" w:type="dxa"/>
            <w:tcBorders>
              <w:top w:val="nil"/>
              <w:left w:val="nil"/>
              <w:bottom w:val="single" w:sz="4" w:space="0" w:color="000000"/>
              <w:right w:val="single" w:sz="4" w:space="0" w:color="000000"/>
            </w:tcBorders>
            <w:shd w:val="clear" w:color="000000" w:fill="FFFFFF"/>
            <w:vAlign w:val="center"/>
          </w:tcPr>
          <w:p w14:paraId="78FC2C05" w14:textId="77777777" w:rsidR="006662F1" w:rsidRPr="00FE5E9E" w:rsidRDefault="006662F1" w:rsidP="006662F1">
            <w:pPr>
              <w:spacing w:before="60" w:after="60"/>
            </w:pPr>
            <w:r w:rsidRPr="00FE5E9E">
              <w:rPr>
                <w:color w:val="000000"/>
              </w:rPr>
              <w:t xml:space="preserve">We invite you to enroll in our Auto Pay program, </w:t>
            </w:r>
            <w:proofErr w:type="gramStart"/>
            <w:r w:rsidRPr="00FE5E9E">
              <w:rPr>
                <w:color w:val="000000"/>
              </w:rPr>
              <w:t>it's</w:t>
            </w:r>
            <w:proofErr w:type="gramEnd"/>
            <w:r w:rsidRPr="00FE5E9E">
              <w:rPr>
                <w:color w:val="000000"/>
              </w:rPr>
              <w:t xml:space="preserve"> a great way to avoid payment oversights and certain processing fees.  After hearing your balance, please say 'yes' to the payment option in order to proceed to the auto pay enrollment.</w:t>
            </w:r>
          </w:p>
        </w:tc>
        <w:tc>
          <w:tcPr>
            <w:tcW w:w="3780" w:type="dxa"/>
            <w:vAlign w:val="center"/>
          </w:tcPr>
          <w:p w14:paraId="7D31B173" w14:textId="77777777" w:rsidR="006662F1" w:rsidRPr="00F90C8B" w:rsidRDefault="006662F1" w:rsidP="006662F1">
            <w:pPr>
              <w:spacing w:before="60" w:after="60"/>
              <w:outlineLvl w:val="0"/>
              <w:rPr>
                <w:lang w:val="es-ES"/>
              </w:rPr>
            </w:pPr>
            <w:r w:rsidRPr="00F90C8B">
              <w:rPr>
                <w:color w:val="000000"/>
                <w:lang w:val="es-ES"/>
              </w:rPr>
              <w:t>Lo invitamos a inscribirse en nuestro programa de pago automático, que es una excelente forma de evitar descuidos en los pagos y ciertas comisiones por procesamiento.  Después de escuchar su saldo, diga "Sí" a la opción de pago para continuar con la inscripción al servicio de pago automático.</w:t>
            </w:r>
          </w:p>
        </w:tc>
        <w:tc>
          <w:tcPr>
            <w:tcW w:w="1980" w:type="dxa"/>
            <w:shd w:val="clear" w:color="auto" w:fill="auto"/>
            <w:vAlign w:val="center"/>
          </w:tcPr>
          <w:p w14:paraId="76718FDF" w14:textId="77777777" w:rsidR="006662F1" w:rsidRPr="00F90C8B" w:rsidRDefault="006662F1" w:rsidP="006662F1">
            <w:pPr>
              <w:spacing w:before="60" w:after="60"/>
              <w:outlineLvl w:val="0"/>
              <w:rPr>
                <w:sz w:val="22"/>
                <w:szCs w:val="22"/>
                <w:lang w:val="es-ES"/>
              </w:rPr>
            </w:pPr>
          </w:p>
        </w:tc>
        <w:tc>
          <w:tcPr>
            <w:tcW w:w="990" w:type="dxa"/>
            <w:vAlign w:val="center"/>
          </w:tcPr>
          <w:p w14:paraId="489E4F7C" w14:textId="77777777" w:rsidR="006662F1" w:rsidRPr="00F90C8B" w:rsidRDefault="006662F1" w:rsidP="006662F1">
            <w:pPr>
              <w:spacing w:before="60" w:after="60"/>
              <w:outlineLvl w:val="0"/>
              <w:rPr>
                <w:sz w:val="22"/>
                <w:szCs w:val="22"/>
                <w:lang w:val="es-ES"/>
              </w:rPr>
            </w:pPr>
          </w:p>
        </w:tc>
      </w:tr>
      <w:tr w:rsidR="006662F1" w:rsidRPr="0004793B" w14:paraId="0EC6BE3A" w14:textId="7C5C252E" w:rsidTr="006662F1">
        <w:trPr>
          <w:trHeight w:val="20"/>
        </w:trPr>
        <w:tc>
          <w:tcPr>
            <w:tcW w:w="900" w:type="dxa"/>
            <w:shd w:val="clear" w:color="auto" w:fill="auto"/>
            <w:vAlign w:val="center"/>
          </w:tcPr>
          <w:p w14:paraId="62B056D5"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2001CFF" w14:textId="77777777" w:rsidR="006662F1" w:rsidRPr="00B2174E" w:rsidRDefault="006662F1" w:rsidP="006662F1">
            <w:pPr>
              <w:spacing w:before="60" w:after="60"/>
              <w:jc w:val="center"/>
              <w:rPr>
                <w:bCs/>
                <w:sz w:val="20"/>
                <w:szCs w:val="20"/>
              </w:rPr>
            </w:pPr>
            <w:r w:rsidRPr="00B2174E">
              <w:rPr>
                <w:color w:val="000000"/>
                <w:sz w:val="20"/>
                <w:szCs w:val="20"/>
              </w:rPr>
              <w:t>0450AmountDue.wav</w:t>
            </w:r>
          </w:p>
        </w:tc>
        <w:tc>
          <w:tcPr>
            <w:tcW w:w="3150" w:type="dxa"/>
            <w:tcBorders>
              <w:top w:val="nil"/>
              <w:left w:val="nil"/>
              <w:bottom w:val="single" w:sz="4" w:space="0" w:color="000000"/>
              <w:right w:val="single" w:sz="4" w:space="0" w:color="000000"/>
            </w:tcBorders>
            <w:shd w:val="clear" w:color="000000" w:fill="FFFFFF"/>
            <w:vAlign w:val="center"/>
          </w:tcPr>
          <w:p w14:paraId="79652086" w14:textId="77777777" w:rsidR="006662F1" w:rsidRPr="00FE5E9E" w:rsidRDefault="006662F1" w:rsidP="006662F1">
            <w:pPr>
              <w:spacing w:before="60" w:after="60"/>
            </w:pPr>
            <w:r w:rsidRPr="00FE5E9E">
              <w:rPr>
                <w:color w:val="000000"/>
              </w:rPr>
              <w:t>Your current amount due is</w:t>
            </w:r>
          </w:p>
        </w:tc>
        <w:tc>
          <w:tcPr>
            <w:tcW w:w="3780" w:type="dxa"/>
            <w:vAlign w:val="center"/>
          </w:tcPr>
          <w:p w14:paraId="379DB63B" w14:textId="77777777" w:rsidR="006662F1" w:rsidRPr="00F90C8B" w:rsidRDefault="006662F1" w:rsidP="006662F1">
            <w:pPr>
              <w:spacing w:before="60" w:after="60"/>
              <w:outlineLvl w:val="0"/>
              <w:rPr>
                <w:lang w:val="es-ES"/>
              </w:rPr>
            </w:pPr>
            <w:proofErr w:type="gramStart"/>
            <w:r w:rsidRPr="00F90C8B">
              <w:rPr>
                <w:color w:val="000000"/>
                <w:lang w:val="es-ES"/>
              </w:rPr>
              <w:t>La cantidad actual a pagar</w:t>
            </w:r>
            <w:proofErr w:type="gramEnd"/>
            <w:r w:rsidRPr="00F90C8B">
              <w:rPr>
                <w:color w:val="000000"/>
                <w:lang w:val="es-ES"/>
              </w:rPr>
              <w:t xml:space="preserve"> es de</w:t>
            </w:r>
          </w:p>
        </w:tc>
        <w:tc>
          <w:tcPr>
            <w:tcW w:w="1980" w:type="dxa"/>
            <w:shd w:val="clear" w:color="auto" w:fill="auto"/>
            <w:vAlign w:val="center"/>
          </w:tcPr>
          <w:p w14:paraId="3864D185" w14:textId="77777777" w:rsidR="006662F1" w:rsidRPr="00F90C8B" w:rsidRDefault="006662F1" w:rsidP="006662F1">
            <w:pPr>
              <w:spacing w:before="60" w:after="60"/>
              <w:outlineLvl w:val="0"/>
              <w:rPr>
                <w:sz w:val="22"/>
                <w:szCs w:val="22"/>
                <w:lang w:val="es-ES"/>
              </w:rPr>
            </w:pPr>
          </w:p>
        </w:tc>
        <w:tc>
          <w:tcPr>
            <w:tcW w:w="990" w:type="dxa"/>
            <w:vAlign w:val="center"/>
          </w:tcPr>
          <w:p w14:paraId="760B4D72" w14:textId="77777777" w:rsidR="006662F1" w:rsidRPr="00F90C8B" w:rsidRDefault="006662F1" w:rsidP="006662F1">
            <w:pPr>
              <w:spacing w:before="60" w:after="60"/>
              <w:outlineLvl w:val="0"/>
              <w:rPr>
                <w:sz w:val="22"/>
                <w:szCs w:val="22"/>
                <w:lang w:val="es-ES"/>
              </w:rPr>
            </w:pPr>
          </w:p>
        </w:tc>
      </w:tr>
      <w:tr w:rsidR="006662F1" w:rsidRPr="0004793B" w14:paraId="419AAC3F" w14:textId="2AA6F272" w:rsidTr="006662F1">
        <w:trPr>
          <w:trHeight w:val="20"/>
        </w:trPr>
        <w:tc>
          <w:tcPr>
            <w:tcW w:w="900" w:type="dxa"/>
            <w:shd w:val="clear" w:color="auto" w:fill="auto"/>
            <w:vAlign w:val="center"/>
          </w:tcPr>
          <w:p w14:paraId="797C618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3B75E0D" w14:textId="77777777" w:rsidR="006662F1" w:rsidRPr="00B2174E" w:rsidRDefault="006662F1" w:rsidP="006662F1">
            <w:pPr>
              <w:spacing w:before="60" w:after="60"/>
              <w:jc w:val="center"/>
              <w:rPr>
                <w:bCs/>
                <w:sz w:val="20"/>
                <w:szCs w:val="20"/>
              </w:rPr>
            </w:pPr>
            <w:r w:rsidRPr="00B2174E">
              <w:rPr>
                <w:color w:val="000000"/>
                <w:sz w:val="20"/>
                <w:szCs w:val="20"/>
              </w:rPr>
              <w:t>0450AssessmentBalance.wav</w:t>
            </w:r>
          </w:p>
        </w:tc>
        <w:tc>
          <w:tcPr>
            <w:tcW w:w="3150" w:type="dxa"/>
            <w:tcBorders>
              <w:top w:val="nil"/>
              <w:left w:val="nil"/>
              <w:bottom w:val="single" w:sz="4" w:space="0" w:color="000000"/>
              <w:right w:val="single" w:sz="4" w:space="0" w:color="000000"/>
            </w:tcBorders>
            <w:shd w:val="clear" w:color="000000" w:fill="FFFFFF"/>
            <w:vAlign w:val="center"/>
          </w:tcPr>
          <w:p w14:paraId="1C9FEE12" w14:textId="77777777" w:rsidR="006662F1" w:rsidRPr="00FE5E9E" w:rsidRDefault="006662F1" w:rsidP="006662F1">
            <w:pPr>
              <w:spacing w:before="60" w:after="60"/>
            </w:pPr>
            <w:r w:rsidRPr="00FE5E9E">
              <w:rPr>
                <w:color w:val="000000"/>
              </w:rPr>
              <w:t>and an assessment balance of</w:t>
            </w:r>
          </w:p>
        </w:tc>
        <w:tc>
          <w:tcPr>
            <w:tcW w:w="3780" w:type="dxa"/>
            <w:vAlign w:val="center"/>
          </w:tcPr>
          <w:p w14:paraId="3E7CD7BF" w14:textId="77777777" w:rsidR="006662F1" w:rsidRPr="00F90C8B" w:rsidRDefault="006662F1" w:rsidP="006662F1">
            <w:pPr>
              <w:spacing w:before="60" w:after="60"/>
              <w:outlineLvl w:val="0"/>
              <w:rPr>
                <w:lang w:val="es-ES"/>
              </w:rPr>
            </w:pPr>
            <w:r w:rsidRPr="00F90C8B">
              <w:rPr>
                <w:color w:val="000000"/>
                <w:lang w:val="es-ES"/>
              </w:rPr>
              <w:t>y un saldo por evaluación de</w:t>
            </w:r>
          </w:p>
        </w:tc>
        <w:tc>
          <w:tcPr>
            <w:tcW w:w="1980" w:type="dxa"/>
            <w:shd w:val="clear" w:color="auto" w:fill="auto"/>
            <w:vAlign w:val="center"/>
          </w:tcPr>
          <w:p w14:paraId="566D7E7F" w14:textId="77777777" w:rsidR="006662F1" w:rsidRPr="00F90C8B" w:rsidRDefault="006662F1" w:rsidP="006662F1">
            <w:pPr>
              <w:spacing w:before="60" w:after="60"/>
              <w:outlineLvl w:val="0"/>
              <w:rPr>
                <w:sz w:val="22"/>
                <w:szCs w:val="22"/>
                <w:lang w:val="es-ES"/>
              </w:rPr>
            </w:pPr>
          </w:p>
        </w:tc>
        <w:tc>
          <w:tcPr>
            <w:tcW w:w="990" w:type="dxa"/>
            <w:vAlign w:val="center"/>
          </w:tcPr>
          <w:p w14:paraId="61AFC5C5" w14:textId="77777777" w:rsidR="006662F1" w:rsidRPr="00F90C8B" w:rsidRDefault="006662F1" w:rsidP="006662F1">
            <w:pPr>
              <w:spacing w:before="60" w:after="60"/>
              <w:outlineLvl w:val="0"/>
              <w:rPr>
                <w:sz w:val="22"/>
                <w:szCs w:val="22"/>
                <w:lang w:val="es-ES"/>
              </w:rPr>
            </w:pPr>
          </w:p>
        </w:tc>
      </w:tr>
      <w:tr w:rsidR="006662F1" w:rsidRPr="0004793B" w14:paraId="20E95877" w14:textId="2F4305E9" w:rsidTr="006662F1">
        <w:trPr>
          <w:trHeight w:val="20"/>
        </w:trPr>
        <w:tc>
          <w:tcPr>
            <w:tcW w:w="900" w:type="dxa"/>
            <w:shd w:val="clear" w:color="auto" w:fill="auto"/>
            <w:vAlign w:val="center"/>
          </w:tcPr>
          <w:p w14:paraId="65CECC1E"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97995EE" w14:textId="77777777" w:rsidR="006662F1" w:rsidRPr="00B2174E" w:rsidRDefault="006662F1" w:rsidP="006662F1">
            <w:pPr>
              <w:spacing w:before="60" w:after="60"/>
              <w:jc w:val="center"/>
              <w:rPr>
                <w:bCs/>
                <w:sz w:val="20"/>
                <w:szCs w:val="20"/>
              </w:rPr>
            </w:pPr>
            <w:r w:rsidRPr="00B2174E">
              <w:rPr>
                <w:color w:val="000000"/>
                <w:sz w:val="20"/>
                <w:szCs w:val="20"/>
              </w:rPr>
              <w:t>0450Contract.wav</w:t>
            </w:r>
          </w:p>
        </w:tc>
        <w:tc>
          <w:tcPr>
            <w:tcW w:w="3150" w:type="dxa"/>
            <w:tcBorders>
              <w:top w:val="nil"/>
              <w:left w:val="nil"/>
              <w:bottom w:val="single" w:sz="4" w:space="0" w:color="000000"/>
              <w:right w:val="single" w:sz="4" w:space="0" w:color="000000"/>
            </w:tcBorders>
            <w:shd w:val="clear" w:color="000000" w:fill="FFFFFF"/>
            <w:vAlign w:val="center"/>
          </w:tcPr>
          <w:p w14:paraId="5879AF0A" w14:textId="77777777" w:rsidR="006662F1" w:rsidRPr="00FE5E9E" w:rsidRDefault="006662F1" w:rsidP="006662F1">
            <w:pPr>
              <w:spacing w:before="60" w:after="60"/>
            </w:pPr>
            <w:r w:rsidRPr="00FE5E9E">
              <w:rPr>
                <w:color w:val="000000"/>
              </w:rPr>
              <w:t>for contract number</w:t>
            </w:r>
          </w:p>
        </w:tc>
        <w:tc>
          <w:tcPr>
            <w:tcW w:w="3780" w:type="dxa"/>
            <w:vAlign w:val="center"/>
          </w:tcPr>
          <w:p w14:paraId="4F3CFBD5" w14:textId="03D70D48" w:rsidR="006662F1" w:rsidRPr="00F90C8B" w:rsidRDefault="006662F1" w:rsidP="006662F1">
            <w:pPr>
              <w:spacing w:before="60" w:after="60"/>
              <w:outlineLvl w:val="0"/>
              <w:rPr>
                <w:lang w:val="es-CO"/>
              </w:rPr>
            </w:pPr>
            <w:r w:rsidRPr="00F90C8B">
              <w:rPr>
                <w:color w:val="000000"/>
                <w:lang w:val="es-CO"/>
              </w:rPr>
              <w:t xml:space="preserve">para el </w:t>
            </w:r>
            <w:r w:rsidRPr="00F90C8B">
              <w:rPr>
                <w:lang w:val="es-CO"/>
              </w:rPr>
              <w:t>número de contrato</w:t>
            </w:r>
          </w:p>
        </w:tc>
        <w:tc>
          <w:tcPr>
            <w:tcW w:w="1980" w:type="dxa"/>
            <w:shd w:val="clear" w:color="auto" w:fill="auto"/>
            <w:vAlign w:val="center"/>
          </w:tcPr>
          <w:p w14:paraId="7195F51D" w14:textId="77777777" w:rsidR="006662F1" w:rsidRPr="00F90C8B" w:rsidRDefault="006662F1" w:rsidP="006662F1">
            <w:pPr>
              <w:spacing w:before="60" w:after="60"/>
              <w:outlineLvl w:val="0"/>
              <w:rPr>
                <w:sz w:val="22"/>
                <w:szCs w:val="22"/>
                <w:lang w:val="es-CO"/>
              </w:rPr>
            </w:pPr>
          </w:p>
        </w:tc>
        <w:tc>
          <w:tcPr>
            <w:tcW w:w="990" w:type="dxa"/>
            <w:vAlign w:val="center"/>
          </w:tcPr>
          <w:p w14:paraId="39469256" w14:textId="77777777" w:rsidR="006662F1" w:rsidRPr="00F90C8B" w:rsidRDefault="006662F1" w:rsidP="006662F1">
            <w:pPr>
              <w:spacing w:before="60" w:after="60"/>
              <w:outlineLvl w:val="0"/>
              <w:rPr>
                <w:sz w:val="22"/>
                <w:szCs w:val="22"/>
                <w:lang w:val="es-CO"/>
              </w:rPr>
            </w:pPr>
          </w:p>
        </w:tc>
      </w:tr>
      <w:tr w:rsidR="006662F1" w:rsidRPr="0004793B" w14:paraId="1B231EE4" w14:textId="6368CD26" w:rsidTr="006662F1">
        <w:trPr>
          <w:trHeight w:val="20"/>
        </w:trPr>
        <w:tc>
          <w:tcPr>
            <w:tcW w:w="900" w:type="dxa"/>
            <w:shd w:val="clear" w:color="auto" w:fill="auto"/>
            <w:vAlign w:val="center"/>
          </w:tcPr>
          <w:p w14:paraId="32F39BAE"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6A842DE" w14:textId="77777777" w:rsidR="006662F1" w:rsidRPr="00B2174E" w:rsidRDefault="006662F1" w:rsidP="006662F1">
            <w:pPr>
              <w:spacing w:before="60" w:after="60"/>
              <w:jc w:val="center"/>
              <w:rPr>
                <w:bCs/>
                <w:sz w:val="20"/>
                <w:szCs w:val="20"/>
              </w:rPr>
            </w:pPr>
            <w:r w:rsidRPr="00B2174E">
              <w:rPr>
                <w:color w:val="000000"/>
                <w:sz w:val="20"/>
                <w:szCs w:val="20"/>
              </w:rPr>
              <w:t>0450LoanPayment.wav</w:t>
            </w:r>
          </w:p>
        </w:tc>
        <w:tc>
          <w:tcPr>
            <w:tcW w:w="3150" w:type="dxa"/>
            <w:tcBorders>
              <w:top w:val="nil"/>
              <w:left w:val="nil"/>
              <w:bottom w:val="single" w:sz="4" w:space="0" w:color="000000"/>
              <w:right w:val="single" w:sz="4" w:space="0" w:color="000000"/>
            </w:tcBorders>
            <w:shd w:val="clear" w:color="000000" w:fill="FFFFFF"/>
            <w:vAlign w:val="center"/>
          </w:tcPr>
          <w:p w14:paraId="401A24A0" w14:textId="77777777" w:rsidR="006662F1" w:rsidRPr="00FE5E9E" w:rsidRDefault="006662F1" w:rsidP="006662F1">
            <w:pPr>
              <w:spacing w:before="60" w:after="60"/>
            </w:pPr>
            <w:r w:rsidRPr="00FE5E9E">
              <w:rPr>
                <w:color w:val="000000"/>
              </w:rPr>
              <w:t>which includes a loan payment of</w:t>
            </w:r>
          </w:p>
        </w:tc>
        <w:tc>
          <w:tcPr>
            <w:tcW w:w="3780" w:type="dxa"/>
            <w:vAlign w:val="center"/>
          </w:tcPr>
          <w:p w14:paraId="45FBF022" w14:textId="77777777" w:rsidR="006662F1" w:rsidRPr="00F90C8B" w:rsidRDefault="006662F1" w:rsidP="006662F1">
            <w:pPr>
              <w:spacing w:before="60" w:after="60"/>
              <w:outlineLvl w:val="0"/>
              <w:rPr>
                <w:lang w:val="es-ES"/>
              </w:rPr>
            </w:pPr>
            <w:r w:rsidRPr="00F90C8B">
              <w:rPr>
                <w:color w:val="000000"/>
                <w:lang w:val="es-ES"/>
              </w:rPr>
              <w:t>lo que incluye el pago de un préstamo de</w:t>
            </w:r>
          </w:p>
        </w:tc>
        <w:tc>
          <w:tcPr>
            <w:tcW w:w="1980" w:type="dxa"/>
            <w:shd w:val="clear" w:color="auto" w:fill="auto"/>
            <w:vAlign w:val="center"/>
          </w:tcPr>
          <w:p w14:paraId="6D38124E" w14:textId="77777777" w:rsidR="006662F1" w:rsidRPr="00F90C8B" w:rsidRDefault="006662F1" w:rsidP="006662F1">
            <w:pPr>
              <w:spacing w:before="60" w:after="60"/>
              <w:outlineLvl w:val="0"/>
              <w:rPr>
                <w:sz w:val="22"/>
                <w:szCs w:val="22"/>
                <w:lang w:val="es-ES"/>
              </w:rPr>
            </w:pPr>
          </w:p>
        </w:tc>
        <w:tc>
          <w:tcPr>
            <w:tcW w:w="990" w:type="dxa"/>
            <w:vAlign w:val="center"/>
          </w:tcPr>
          <w:p w14:paraId="469317D3" w14:textId="77777777" w:rsidR="006662F1" w:rsidRPr="00F90C8B" w:rsidRDefault="006662F1" w:rsidP="006662F1">
            <w:pPr>
              <w:spacing w:before="60" w:after="60"/>
              <w:outlineLvl w:val="0"/>
              <w:rPr>
                <w:sz w:val="22"/>
                <w:szCs w:val="22"/>
                <w:lang w:val="es-ES"/>
              </w:rPr>
            </w:pPr>
          </w:p>
        </w:tc>
      </w:tr>
      <w:tr w:rsidR="006662F1" w:rsidRPr="009D6A50" w14:paraId="7B696C9D" w14:textId="1405DE82" w:rsidTr="006662F1">
        <w:trPr>
          <w:trHeight w:val="20"/>
        </w:trPr>
        <w:tc>
          <w:tcPr>
            <w:tcW w:w="900" w:type="dxa"/>
            <w:shd w:val="clear" w:color="auto" w:fill="auto"/>
            <w:vAlign w:val="center"/>
          </w:tcPr>
          <w:p w14:paraId="2D64E1A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2328351" w14:textId="77777777" w:rsidR="006662F1" w:rsidRPr="00B2174E" w:rsidRDefault="006662F1" w:rsidP="006662F1">
            <w:pPr>
              <w:spacing w:before="60" w:after="60"/>
              <w:jc w:val="center"/>
              <w:rPr>
                <w:bCs/>
                <w:sz w:val="20"/>
                <w:szCs w:val="20"/>
              </w:rPr>
            </w:pPr>
            <w:r w:rsidRPr="00B2174E">
              <w:rPr>
                <w:color w:val="000000"/>
                <w:sz w:val="20"/>
                <w:szCs w:val="20"/>
              </w:rPr>
              <w:t>0450MakePaymentRetry.wav</w:t>
            </w:r>
          </w:p>
        </w:tc>
        <w:tc>
          <w:tcPr>
            <w:tcW w:w="3150" w:type="dxa"/>
            <w:tcBorders>
              <w:top w:val="nil"/>
              <w:left w:val="nil"/>
              <w:bottom w:val="single" w:sz="4" w:space="0" w:color="000000"/>
              <w:right w:val="single" w:sz="4" w:space="0" w:color="000000"/>
            </w:tcBorders>
            <w:shd w:val="clear" w:color="000000" w:fill="FFFFFF"/>
            <w:vAlign w:val="center"/>
          </w:tcPr>
          <w:p w14:paraId="36E46942" w14:textId="77777777" w:rsidR="006662F1" w:rsidRPr="00FE5E9E" w:rsidRDefault="006662F1" w:rsidP="006662F1">
            <w:pPr>
              <w:spacing w:before="60" w:after="60"/>
            </w:pPr>
            <w:r w:rsidRPr="00FE5E9E">
              <w:rPr>
                <w:color w:val="000000"/>
              </w:rPr>
              <w:t>Would you like to make a payment today? Press 1 for yes or 2 for no. To speak to a representative, press 0</w:t>
            </w:r>
          </w:p>
        </w:tc>
        <w:tc>
          <w:tcPr>
            <w:tcW w:w="3780" w:type="dxa"/>
            <w:vAlign w:val="center"/>
          </w:tcPr>
          <w:p w14:paraId="73A6D09B" w14:textId="77777777" w:rsidR="006662F1" w:rsidRPr="00F90C8B" w:rsidRDefault="006662F1" w:rsidP="006662F1">
            <w:pPr>
              <w:spacing w:before="60" w:after="60"/>
              <w:outlineLvl w:val="0"/>
              <w:rPr>
                <w:lang w:val="es-ES"/>
              </w:rPr>
            </w:pPr>
            <w:r w:rsidRPr="00F90C8B">
              <w:rPr>
                <w:color w:val="000000"/>
                <w:lang w:val="es-ES"/>
              </w:rPr>
              <w:t>¿Le gustaría hacer un pago hoy? Para "sí", oprima 1. Para "no", oprima 2. Para hablar con un representante, oprima 0.</w:t>
            </w:r>
          </w:p>
        </w:tc>
        <w:tc>
          <w:tcPr>
            <w:tcW w:w="1980" w:type="dxa"/>
            <w:shd w:val="clear" w:color="auto" w:fill="auto"/>
            <w:vAlign w:val="center"/>
          </w:tcPr>
          <w:p w14:paraId="619DBD06" w14:textId="77777777" w:rsidR="006662F1" w:rsidRPr="00F90C8B" w:rsidRDefault="006662F1" w:rsidP="006662F1">
            <w:pPr>
              <w:spacing w:before="60" w:after="60"/>
              <w:outlineLvl w:val="0"/>
              <w:rPr>
                <w:sz w:val="22"/>
                <w:szCs w:val="22"/>
                <w:lang w:val="es-ES"/>
              </w:rPr>
            </w:pPr>
          </w:p>
        </w:tc>
        <w:tc>
          <w:tcPr>
            <w:tcW w:w="990" w:type="dxa"/>
            <w:vAlign w:val="center"/>
          </w:tcPr>
          <w:p w14:paraId="4035E76F" w14:textId="77777777" w:rsidR="006662F1" w:rsidRPr="00F90C8B" w:rsidRDefault="006662F1" w:rsidP="006662F1">
            <w:pPr>
              <w:spacing w:before="60" w:after="60"/>
              <w:outlineLvl w:val="0"/>
              <w:rPr>
                <w:sz w:val="22"/>
                <w:szCs w:val="22"/>
                <w:lang w:val="es-ES"/>
              </w:rPr>
            </w:pPr>
          </w:p>
        </w:tc>
      </w:tr>
      <w:tr w:rsidR="006662F1" w:rsidRPr="0004793B" w14:paraId="0B3126E3" w14:textId="6EFC6EBA" w:rsidTr="006662F1">
        <w:trPr>
          <w:trHeight w:val="20"/>
        </w:trPr>
        <w:tc>
          <w:tcPr>
            <w:tcW w:w="900" w:type="dxa"/>
            <w:shd w:val="clear" w:color="auto" w:fill="auto"/>
            <w:vAlign w:val="center"/>
          </w:tcPr>
          <w:p w14:paraId="1678B049"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F0F8DB4" w14:textId="77777777" w:rsidR="006662F1" w:rsidRPr="00B2174E" w:rsidRDefault="006662F1" w:rsidP="006662F1">
            <w:pPr>
              <w:spacing w:before="60" w:after="60"/>
              <w:jc w:val="center"/>
              <w:rPr>
                <w:bCs/>
                <w:sz w:val="20"/>
                <w:szCs w:val="20"/>
              </w:rPr>
            </w:pPr>
            <w:r w:rsidRPr="00B2174E">
              <w:rPr>
                <w:color w:val="000000"/>
                <w:sz w:val="20"/>
                <w:szCs w:val="20"/>
              </w:rPr>
              <w:t>0450PaymentToday.wav</w:t>
            </w:r>
          </w:p>
        </w:tc>
        <w:tc>
          <w:tcPr>
            <w:tcW w:w="3150" w:type="dxa"/>
            <w:tcBorders>
              <w:top w:val="nil"/>
              <w:left w:val="nil"/>
              <w:bottom w:val="single" w:sz="4" w:space="0" w:color="000000"/>
              <w:right w:val="single" w:sz="4" w:space="0" w:color="000000"/>
            </w:tcBorders>
            <w:shd w:val="clear" w:color="000000" w:fill="FFFFFF"/>
            <w:vAlign w:val="center"/>
          </w:tcPr>
          <w:p w14:paraId="02BBFA2D" w14:textId="77777777" w:rsidR="006662F1" w:rsidRPr="00FE5E9E" w:rsidRDefault="006662F1" w:rsidP="006662F1">
            <w:pPr>
              <w:spacing w:before="60" w:after="60"/>
            </w:pPr>
            <w:r w:rsidRPr="00FE5E9E">
              <w:rPr>
                <w:color w:val="000000"/>
              </w:rPr>
              <w:t>Would you like to make a payment today?</w:t>
            </w:r>
          </w:p>
        </w:tc>
        <w:tc>
          <w:tcPr>
            <w:tcW w:w="3780" w:type="dxa"/>
            <w:vAlign w:val="center"/>
          </w:tcPr>
          <w:p w14:paraId="00794447" w14:textId="77777777" w:rsidR="006662F1" w:rsidRPr="00F90C8B" w:rsidRDefault="006662F1" w:rsidP="006662F1">
            <w:pPr>
              <w:spacing w:before="60" w:after="60"/>
              <w:outlineLvl w:val="0"/>
              <w:rPr>
                <w:lang w:val="es-ES"/>
              </w:rPr>
            </w:pPr>
            <w:r w:rsidRPr="00F90C8B">
              <w:rPr>
                <w:color w:val="000000"/>
                <w:lang w:val="es-ES"/>
              </w:rPr>
              <w:t>¿Le gustaría hacer un pago hoy?</w:t>
            </w:r>
          </w:p>
        </w:tc>
        <w:tc>
          <w:tcPr>
            <w:tcW w:w="1980" w:type="dxa"/>
            <w:shd w:val="clear" w:color="auto" w:fill="auto"/>
            <w:vAlign w:val="center"/>
          </w:tcPr>
          <w:p w14:paraId="473D068D" w14:textId="77777777" w:rsidR="006662F1" w:rsidRPr="00F90C8B" w:rsidRDefault="006662F1" w:rsidP="006662F1">
            <w:pPr>
              <w:spacing w:before="60" w:after="60"/>
              <w:outlineLvl w:val="0"/>
              <w:rPr>
                <w:sz w:val="22"/>
                <w:szCs w:val="22"/>
                <w:lang w:val="es-ES"/>
              </w:rPr>
            </w:pPr>
          </w:p>
        </w:tc>
        <w:tc>
          <w:tcPr>
            <w:tcW w:w="990" w:type="dxa"/>
            <w:vAlign w:val="center"/>
          </w:tcPr>
          <w:p w14:paraId="6530DADE" w14:textId="77777777" w:rsidR="006662F1" w:rsidRPr="00F90C8B" w:rsidRDefault="006662F1" w:rsidP="006662F1">
            <w:pPr>
              <w:spacing w:before="60" w:after="60"/>
              <w:outlineLvl w:val="0"/>
              <w:rPr>
                <w:sz w:val="22"/>
                <w:szCs w:val="22"/>
                <w:lang w:val="es-ES"/>
              </w:rPr>
            </w:pPr>
          </w:p>
        </w:tc>
      </w:tr>
      <w:tr w:rsidR="006662F1" w:rsidRPr="00A63D7E" w14:paraId="71DD214A" w14:textId="1E4955E2" w:rsidTr="006662F1">
        <w:trPr>
          <w:trHeight w:val="20"/>
        </w:trPr>
        <w:tc>
          <w:tcPr>
            <w:tcW w:w="900" w:type="dxa"/>
            <w:shd w:val="clear" w:color="auto" w:fill="auto"/>
            <w:vAlign w:val="center"/>
          </w:tcPr>
          <w:p w14:paraId="77AD86C3"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717DECD" w14:textId="77777777" w:rsidR="006662F1" w:rsidRPr="00B2174E" w:rsidRDefault="006662F1" w:rsidP="006662F1">
            <w:pPr>
              <w:spacing w:before="60" w:after="60"/>
              <w:jc w:val="center"/>
              <w:rPr>
                <w:bCs/>
                <w:sz w:val="20"/>
                <w:szCs w:val="20"/>
              </w:rPr>
            </w:pPr>
            <w:r w:rsidRPr="00B2174E">
              <w:rPr>
                <w:color w:val="000000"/>
                <w:sz w:val="20"/>
                <w:szCs w:val="20"/>
              </w:rPr>
              <w:t>0460AccountCurrent.wav</w:t>
            </w:r>
          </w:p>
        </w:tc>
        <w:tc>
          <w:tcPr>
            <w:tcW w:w="3150" w:type="dxa"/>
            <w:tcBorders>
              <w:top w:val="nil"/>
              <w:left w:val="nil"/>
              <w:bottom w:val="single" w:sz="4" w:space="0" w:color="000000"/>
              <w:right w:val="single" w:sz="4" w:space="0" w:color="000000"/>
            </w:tcBorders>
            <w:shd w:val="clear" w:color="000000" w:fill="FFFFFF"/>
            <w:vAlign w:val="center"/>
          </w:tcPr>
          <w:p w14:paraId="49CB30F8" w14:textId="77777777" w:rsidR="006662F1" w:rsidRPr="00FE5E9E" w:rsidRDefault="006662F1" w:rsidP="006662F1">
            <w:pPr>
              <w:spacing w:before="60" w:after="60"/>
            </w:pPr>
            <w:r w:rsidRPr="00FE5E9E">
              <w:rPr>
                <w:color w:val="000000"/>
              </w:rPr>
              <w:t>Your account is current, and no payment is due at this</w:t>
            </w:r>
            <w:r w:rsidRPr="00FE5E9E">
              <w:rPr>
                <w:color w:val="000000"/>
              </w:rPr>
              <w:br/>
              <w:t>time. Your last payment of</w:t>
            </w:r>
          </w:p>
        </w:tc>
        <w:tc>
          <w:tcPr>
            <w:tcW w:w="3780" w:type="dxa"/>
            <w:vAlign w:val="center"/>
          </w:tcPr>
          <w:p w14:paraId="13227369" w14:textId="77777777" w:rsidR="006662F1" w:rsidRPr="00FE5E9E" w:rsidRDefault="006662F1" w:rsidP="006662F1">
            <w:pPr>
              <w:spacing w:before="60" w:after="60"/>
              <w:outlineLvl w:val="0"/>
            </w:pPr>
            <w:r w:rsidRPr="00F90C8B">
              <w:rPr>
                <w:color w:val="000000"/>
                <w:lang w:val="es-ES"/>
              </w:rPr>
              <w:t xml:space="preserve">Su cuenta está al día y no se debe hacer ningún pago en este </w:t>
            </w:r>
            <w:r w:rsidRPr="00F90C8B">
              <w:rPr>
                <w:color w:val="000000"/>
                <w:lang w:val="es-ES"/>
              </w:rPr>
              <w:br/>
              <w:t xml:space="preserve">momento. </w:t>
            </w:r>
            <w:r>
              <w:rPr>
                <w:color w:val="000000"/>
              </w:rPr>
              <w:t xml:space="preserve">Su </w:t>
            </w:r>
            <w:proofErr w:type="spellStart"/>
            <w:r>
              <w:rPr>
                <w:color w:val="000000"/>
              </w:rPr>
              <w:t>último</w:t>
            </w:r>
            <w:proofErr w:type="spellEnd"/>
            <w:r>
              <w:rPr>
                <w:color w:val="000000"/>
              </w:rPr>
              <w:t xml:space="preserve"> </w:t>
            </w:r>
            <w:proofErr w:type="spellStart"/>
            <w:r>
              <w:rPr>
                <w:color w:val="000000"/>
              </w:rPr>
              <w:t>pago</w:t>
            </w:r>
            <w:proofErr w:type="spellEnd"/>
            <w:r>
              <w:rPr>
                <w:color w:val="000000"/>
              </w:rPr>
              <w:t xml:space="preserve"> de</w:t>
            </w:r>
          </w:p>
        </w:tc>
        <w:tc>
          <w:tcPr>
            <w:tcW w:w="1980" w:type="dxa"/>
            <w:shd w:val="clear" w:color="auto" w:fill="auto"/>
            <w:vAlign w:val="center"/>
          </w:tcPr>
          <w:p w14:paraId="2BB24A67" w14:textId="77777777" w:rsidR="006662F1" w:rsidRPr="00D04A9D" w:rsidRDefault="006662F1" w:rsidP="006662F1">
            <w:pPr>
              <w:spacing w:before="60" w:after="60"/>
              <w:outlineLvl w:val="0"/>
              <w:rPr>
                <w:sz w:val="22"/>
                <w:szCs w:val="22"/>
              </w:rPr>
            </w:pPr>
          </w:p>
        </w:tc>
        <w:tc>
          <w:tcPr>
            <w:tcW w:w="990" w:type="dxa"/>
            <w:vAlign w:val="center"/>
          </w:tcPr>
          <w:p w14:paraId="7E7093C4" w14:textId="77777777" w:rsidR="006662F1" w:rsidRPr="00D04A9D" w:rsidRDefault="006662F1" w:rsidP="006662F1">
            <w:pPr>
              <w:spacing w:before="60" w:after="60"/>
              <w:outlineLvl w:val="0"/>
              <w:rPr>
                <w:sz w:val="22"/>
                <w:szCs w:val="22"/>
              </w:rPr>
            </w:pPr>
          </w:p>
        </w:tc>
      </w:tr>
      <w:tr w:rsidR="006662F1" w:rsidRPr="00A63D7E" w14:paraId="23B4E485" w14:textId="3FE1D025" w:rsidTr="006662F1">
        <w:trPr>
          <w:trHeight w:val="20"/>
        </w:trPr>
        <w:tc>
          <w:tcPr>
            <w:tcW w:w="900" w:type="dxa"/>
            <w:shd w:val="clear" w:color="auto" w:fill="auto"/>
            <w:vAlign w:val="center"/>
          </w:tcPr>
          <w:p w14:paraId="4B5305D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B143A4F" w14:textId="77777777" w:rsidR="006662F1" w:rsidRPr="00B2174E" w:rsidRDefault="006662F1" w:rsidP="006662F1">
            <w:pPr>
              <w:spacing w:before="60" w:after="60"/>
              <w:jc w:val="center"/>
              <w:rPr>
                <w:bCs/>
                <w:sz w:val="20"/>
                <w:szCs w:val="20"/>
              </w:rPr>
            </w:pPr>
            <w:r w:rsidRPr="00B2174E">
              <w:rPr>
                <w:color w:val="000000"/>
                <w:sz w:val="20"/>
                <w:szCs w:val="20"/>
              </w:rPr>
              <w:t>0460ReceivedOn.wav</w:t>
            </w:r>
          </w:p>
        </w:tc>
        <w:tc>
          <w:tcPr>
            <w:tcW w:w="3150" w:type="dxa"/>
            <w:tcBorders>
              <w:top w:val="nil"/>
              <w:left w:val="nil"/>
              <w:bottom w:val="single" w:sz="4" w:space="0" w:color="000000"/>
              <w:right w:val="single" w:sz="4" w:space="0" w:color="000000"/>
            </w:tcBorders>
            <w:shd w:val="clear" w:color="000000" w:fill="FFFFFF"/>
            <w:vAlign w:val="center"/>
          </w:tcPr>
          <w:p w14:paraId="620DD8CA" w14:textId="77777777" w:rsidR="006662F1" w:rsidRPr="00FE5E9E" w:rsidRDefault="006662F1" w:rsidP="006662F1">
            <w:pPr>
              <w:spacing w:before="60" w:after="60"/>
            </w:pPr>
            <w:r w:rsidRPr="00FE5E9E">
              <w:rPr>
                <w:color w:val="000000"/>
              </w:rPr>
              <w:t>was received on</w:t>
            </w:r>
          </w:p>
        </w:tc>
        <w:tc>
          <w:tcPr>
            <w:tcW w:w="3780" w:type="dxa"/>
            <w:vAlign w:val="center"/>
          </w:tcPr>
          <w:p w14:paraId="4842B365" w14:textId="77777777" w:rsidR="006662F1" w:rsidRPr="00FE5E9E" w:rsidRDefault="006662F1" w:rsidP="006662F1">
            <w:pPr>
              <w:spacing w:before="60" w:after="60"/>
              <w:outlineLvl w:val="0"/>
            </w:pPr>
            <w:r>
              <w:rPr>
                <w:color w:val="000000"/>
              </w:rPr>
              <w:t xml:space="preserve">se </w:t>
            </w:r>
            <w:proofErr w:type="spellStart"/>
            <w:r>
              <w:rPr>
                <w:color w:val="000000"/>
              </w:rPr>
              <w:t>recibió</w:t>
            </w:r>
            <w:proofErr w:type="spellEnd"/>
            <w:r>
              <w:rPr>
                <w:color w:val="000000"/>
              </w:rPr>
              <w:t xml:space="preserve"> el día</w:t>
            </w:r>
          </w:p>
        </w:tc>
        <w:tc>
          <w:tcPr>
            <w:tcW w:w="1980" w:type="dxa"/>
            <w:shd w:val="clear" w:color="auto" w:fill="auto"/>
            <w:vAlign w:val="center"/>
          </w:tcPr>
          <w:p w14:paraId="41E906C1" w14:textId="77777777" w:rsidR="006662F1" w:rsidRPr="00D04A9D" w:rsidRDefault="006662F1" w:rsidP="006662F1">
            <w:pPr>
              <w:spacing w:before="60" w:after="60"/>
              <w:outlineLvl w:val="0"/>
              <w:rPr>
                <w:sz w:val="22"/>
                <w:szCs w:val="22"/>
              </w:rPr>
            </w:pPr>
          </w:p>
        </w:tc>
        <w:tc>
          <w:tcPr>
            <w:tcW w:w="990" w:type="dxa"/>
            <w:vAlign w:val="center"/>
          </w:tcPr>
          <w:p w14:paraId="54FB04B7" w14:textId="77777777" w:rsidR="006662F1" w:rsidRPr="00D04A9D" w:rsidRDefault="006662F1" w:rsidP="006662F1">
            <w:pPr>
              <w:spacing w:before="60" w:after="60"/>
              <w:outlineLvl w:val="0"/>
              <w:rPr>
                <w:sz w:val="22"/>
                <w:szCs w:val="22"/>
              </w:rPr>
            </w:pPr>
          </w:p>
        </w:tc>
      </w:tr>
      <w:tr w:rsidR="006662F1" w:rsidRPr="00A63D7E" w14:paraId="56CA97AC" w14:textId="3CF0C230" w:rsidTr="006662F1">
        <w:trPr>
          <w:trHeight w:val="20"/>
        </w:trPr>
        <w:tc>
          <w:tcPr>
            <w:tcW w:w="900" w:type="dxa"/>
            <w:shd w:val="clear" w:color="auto" w:fill="auto"/>
            <w:vAlign w:val="center"/>
          </w:tcPr>
          <w:p w14:paraId="6DAF83F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16605FB" w14:textId="77777777" w:rsidR="006662F1" w:rsidRPr="00B2174E" w:rsidRDefault="006662F1" w:rsidP="006662F1">
            <w:pPr>
              <w:spacing w:before="60" w:after="60"/>
              <w:jc w:val="center"/>
              <w:rPr>
                <w:bCs/>
                <w:sz w:val="20"/>
                <w:szCs w:val="20"/>
              </w:rPr>
            </w:pPr>
            <w:r w:rsidRPr="00B2174E">
              <w:rPr>
                <w:color w:val="000000"/>
                <w:sz w:val="20"/>
                <w:szCs w:val="20"/>
              </w:rPr>
              <w:t>0465And.wav</w:t>
            </w:r>
          </w:p>
        </w:tc>
        <w:tc>
          <w:tcPr>
            <w:tcW w:w="3150" w:type="dxa"/>
            <w:tcBorders>
              <w:top w:val="nil"/>
              <w:left w:val="nil"/>
              <w:bottom w:val="single" w:sz="4" w:space="0" w:color="000000"/>
              <w:right w:val="single" w:sz="4" w:space="0" w:color="000000"/>
            </w:tcBorders>
            <w:shd w:val="clear" w:color="000000" w:fill="FFFFFF"/>
            <w:vAlign w:val="center"/>
          </w:tcPr>
          <w:p w14:paraId="420015AC" w14:textId="77777777" w:rsidR="006662F1" w:rsidRPr="00FE5E9E" w:rsidRDefault="006662F1" w:rsidP="006662F1">
            <w:pPr>
              <w:spacing w:before="60" w:after="60"/>
            </w:pPr>
            <w:r w:rsidRPr="00FE5E9E">
              <w:rPr>
                <w:color w:val="000000"/>
              </w:rPr>
              <w:t>and</w:t>
            </w:r>
          </w:p>
        </w:tc>
        <w:tc>
          <w:tcPr>
            <w:tcW w:w="3780" w:type="dxa"/>
            <w:vAlign w:val="center"/>
          </w:tcPr>
          <w:p w14:paraId="184C36C3" w14:textId="77777777" w:rsidR="006662F1" w:rsidRPr="00FE5E9E" w:rsidRDefault="006662F1" w:rsidP="006662F1">
            <w:pPr>
              <w:spacing w:before="60" w:after="60"/>
              <w:outlineLvl w:val="0"/>
            </w:pPr>
            <w:r>
              <w:rPr>
                <w:color w:val="000000"/>
              </w:rPr>
              <w:t>y/e/con</w:t>
            </w:r>
          </w:p>
        </w:tc>
        <w:tc>
          <w:tcPr>
            <w:tcW w:w="1980" w:type="dxa"/>
            <w:shd w:val="clear" w:color="auto" w:fill="auto"/>
            <w:vAlign w:val="center"/>
          </w:tcPr>
          <w:p w14:paraId="3EDD9C86" w14:textId="488B83DA" w:rsidR="006662F1" w:rsidRPr="00F90C8B" w:rsidRDefault="006662F1" w:rsidP="006662F1">
            <w:pPr>
              <w:spacing w:before="60" w:after="60"/>
              <w:outlineLvl w:val="0"/>
              <w:rPr>
                <w:sz w:val="22"/>
                <w:szCs w:val="22"/>
              </w:rPr>
            </w:pPr>
            <w:r w:rsidRPr="00F90C8B">
              <w:rPr>
                <w:noProof/>
                <w:sz w:val="22"/>
                <w:szCs w:val="22"/>
              </w:rPr>
              <w:t>If next word in Spanish starts with "hi" or "i", then "and" is translated as "e". For all other words, use "y". However, for "dollars AND cents", "and" is always "con".</w:t>
            </w:r>
          </w:p>
        </w:tc>
        <w:tc>
          <w:tcPr>
            <w:tcW w:w="990" w:type="dxa"/>
            <w:vAlign w:val="center"/>
          </w:tcPr>
          <w:p w14:paraId="7B567FE1" w14:textId="77777777" w:rsidR="006662F1" w:rsidRPr="00F90C8B" w:rsidRDefault="006662F1" w:rsidP="006662F1">
            <w:pPr>
              <w:spacing w:before="60" w:after="60"/>
              <w:outlineLvl w:val="0"/>
              <w:rPr>
                <w:noProof/>
                <w:sz w:val="22"/>
                <w:szCs w:val="22"/>
              </w:rPr>
            </w:pPr>
          </w:p>
        </w:tc>
      </w:tr>
      <w:tr w:rsidR="006662F1" w:rsidRPr="00A63D7E" w14:paraId="412F893C" w14:textId="4074CFC7" w:rsidTr="006662F1">
        <w:trPr>
          <w:trHeight w:val="20"/>
        </w:trPr>
        <w:tc>
          <w:tcPr>
            <w:tcW w:w="900" w:type="dxa"/>
            <w:shd w:val="clear" w:color="auto" w:fill="auto"/>
            <w:vAlign w:val="center"/>
          </w:tcPr>
          <w:p w14:paraId="352976E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2C35875" w14:textId="77777777" w:rsidR="006662F1" w:rsidRPr="00B2174E" w:rsidRDefault="006662F1" w:rsidP="006662F1">
            <w:pPr>
              <w:spacing w:before="60" w:after="60"/>
              <w:jc w:val="center"/>
              <w:rPr>
                <w:bCs/>
                <w:sz w:val="20"/>
                <w:szCs w:val="20"/>
              </w:rPr>
            </w:pPr>
            <w:r w:rsidRPr="00B2174E">
              <w:rPr>
                <w:color w:val="000000"/>
                <w:sz w:val="20"/>
                <w:szCs w:val="20"/>
              </w:rPr>
              <w:t>0465PressOne.wav</w:t>
            </w:r>
          </w:p>
        </w:tc>
        <w:tc>
          <w:tcPr>
            <w:tcW w:w="3150" w:type="dxa"/>
            <w:tcBorders>
              <w:top w:val="nil"/>
              <w:left w:val="nil"/>
              <w:bottom w:val="single" w:sz="4" w:space="0" w:color="000000"/>
              <w:right w:val="single" w:sz="4" w:space="0" w:color="000000"/>
            </w:tcBorders>
            <w:shd w:val="clear" w:color="000000" w:fill="FFFFFF"/>
            <w:vAlign w:val="center"/>
          </w:tcPr>
          <w:p w14:paraId="6B25407E" w14:textId="77777777" w:rsidR="006662F1" w:rsidRPr="00FE5E9E" w:rsidRDefault="006662F1" w:rsidP="006662F1">
            <w:pPr>
              <w:spacing w:before="60" w:after="60"/>
            </w:pPr>
            <w:r w:rsidRPr="00FE5E9E">
              <w:rPr>
                <w:color w:val="000000"/>
              </w:rPr>
              <w:t>to your billing address. If you would like to request a duplicate copy, press 1 now...</w:t>
            </w:r>
          </w:p>
        </w:tc>
        <w:tc>
          <w:tcPr>
            <w:tcW w:w="3780" w:type="dxa"/>
            <w:vAlign w:val="center"/>
          </w:tcPr>
          <w:p w14:paraId="0F280043" w14:textId="77777777" w:rsidR="006662F1" w:rsidRPr="00F90C8B" w:rsidRDefault="006662F1" w:rsidP="006662F1">
            <w:pPr>
              <w:spacing w:before="60" w:after="60"/>
              <w:outlineLvl w:val="0"/>
              <w:rPr>
                <w:lang w:val="es-CO"/>
              </w:rPr>
            </w:pPr>
            <w:r w:rsidRPr="00F90C8B">
              <w:rPr>
                <w:color w:val="000000"/>
                <w:lang w:val="es-ES"/>
              </w:rPr>
              <w:t xml:space="preserve">a su domicilio de facturación. </w:t>
            </w:r>
            <w:r w:rsidRPr="00F90C8B">
              <w:rPr>
                <w:color w:val="000000"/>
                <w:lang w:val="es-CO"/>
              </w:rPr>
              <w:t>Si quiere solicitar una copia, oprima 1 ahora...</w:t>
            </w:r>
          </w:p>
        </w:tc>
        <w:tc>
          <w:tcPr>
            <w:tcW w:w="1980" w:type="dxa"/>
            <w:shd w:val="clear" w:color="auto" w:fill="auto"/>
            <w:vAlign w:val="center"/>
          </w:tcPr>
          <w:p w14:paraId="0C9EBFC4" w14:textId="77777777" w:rsidR="006662F1" w:rsidRPr="00D04A9D" w:rsidRDefault="006662F1" w:rsidP="006662F1">
            <w:pPr>
              <w:spacing w:before="60" w:after="60"/>
              <w:outlineLvl w:val="0"/>
              <w:rPr>
                <w:sz w:val="22"/>
                <w:szCs w:val="22"/>
              </w:rPr>
            </w:pPr>
            <w:r>
              <w:rPr>
                <w:sz w:val="22"/>
                <w:szCs w:val="22"/>
              </w:rPr>
              <w:t>Sounds like something is missing here – what is going to the billing address?</w:t>
            </w:r>
          </w:p>
        </w:tc>
        <w:tc>
          <w:tcPr>
            <w:tcW w:w="990" w:type="dxa"/>
            <w:vAlign w:val="center"/>
          </w:tcPr>
          <w:p w14:paraId="5C53D4A4" w14:textId="77777777" w:rsidR="006662F1" w:rsidRDefault="006662F1" w:rsidP="006662F1">
            <w:pPr>
              <w:spacing w:before="60" w:after="60"/>
              <w:outlineLvl w:val="0"/>
              <w:rPr>
                <w:sz w:val="22"/>
                <w:szCs w:val="22"/>
              </w:rPr>
            </w:pPr>
          </w:p>
        </w:tc>
      </w:tr>
      <w:tr w:rsidR="006662F1" w:rsidRPr="0004793B" w14:paraId="60A0CE8D" w14:textId="17117F22" w:rsidTr="006662F1">
        <w:trPr>
          <w:trHeight w:val="20"/>
        </w:trPr>
        <w:tc>
          <w:tcPr>
            <w:tcW w:w="900" w:type="dxa"/>
            <w:shd w:val="clear" w:color="auto" w:fill="auto"/>
            <w:vAlign w:val="center"/>
          </w:tcPr>
          <w:p w14:paraId="57B0A42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E955DF5" w14:textId="77777777" w:rsidR="006662F1" w:rsidRPr="00B2174E" w:rsidRDefault="006662F1" w:rsidP="006662F1">
            <w:pPr>
              <w:spacing w:before="60" w:after="60"/>
              <w:jc w:val="center"/>
              <w:rPr>
                <w:bCs/>
                <w:sz w:val="20"/>
                <w:szCs w:val="20"/>
              </w:rPr>
            </w:pPr>
            <w:r w:rsidRPr="00B2174E">
              <w:rPr>
                <w:color w:val="000000"/>
                <w:sz w:val="20"/>
                <w:szCs w:val="20"/>
              </w:rPr>
              <w:t>0465TaxStatements.wav</w:t>
            </w:r>
          </w:p>
        </w:tc>
        <w:tc>
          <w:tcPr>
            <w:tcW w:w="3150" w:type="dxa"/>
            <w:tcBorders>
              <w:top w:val="nil"/>
              <w:left w:val="nil"/>
              <w:bottom w:val="single" w:sz="4" w:space="0" w:color="000000"/>
              <w:right w:val="single" w:sz="4" w:space="0" w:color="000000"/>
            </w:tcBorders>
            <w:shd w:val="clear" w:color="000000" w:fill="FFFFFF"/>
            <w:vAlign w:val="center"/>
          </w:tcPr>
          <w:p w14:paraId="33423CEC" w14:textId="77777777" w:rsidR="006662F1" w:rsidRPr="00FE5E9E" w:rsidRDefault="006662F1" w:rsidP="006662F1">
            <w:pPr>
              <w:spacing w:before="60" w:after="60"/>
            </w:pPr>
            <w:r w:rsidRPr="00FE5E9E">
              <w:rPr>
                <w:color w:val="000000"/>
              </w:rPr>
              <w:t>Tax statements are mailed by January 31st</w:t>
            </w:r>
          </w:p>
        </w:tc>
        <w:tc>
          <w:tcPr>
            <w:tcW w:w="3780" w:type="dxa"/>
            <w:vAlign w:val="center"/>
          </w:tcPr>
          <w:p w14:paraId="0F27F710" w14:textId="77777777" w:rsidR="006662F1" w:rsidRPr="00F90C8B" w:rsidRDefault="006662F1" w:rsidP="006662F1">
            <w:pPr>
              <w:spacing w:before="60" w:after="60"/>
              <w:outlineLvl w:val="0"/>
              <w:rPr>
                <w:lang w:val="es-ES"/>
              </w:rPr>
            </w:pPr>
            <w:r w:rsidRPr="00F90C8B">
              <w:rPr>
                <w:color w:val="000000"/>
                <w:lang w:val="es-ES"/>
              </w:rPr>
              <w:t>Las declaraciones fiscales se envían por correo a más tardar el 31 de enero</w:t>
            </w:r>
          </w:p>
        </w:tc>
        <w:tc>
          <w:tcPr>
            <w:tcW w:w="1980" w:type="dxa"/>
            <w:shd w:val="clear" w:color="auto" w:fill="auto"/>
            <w:vAlign w:val="center"/>
          </w:tcPr>
          <w:p w14:paraId="0B3DE5AD" w14:textId="77777777" w:rsidR="006662F1" w:rsidRPr="00F90C8B" w:rsidRDefault="006662F1" w:rsidP="006662F1">
            <w:pPr>
              <w:spacing w:before="60" w:after="60"/>
              <w:outlineLvl w:val="0"/>
              <w:rPr>
                <w:sz w:val="22"/>
                <w:szCs w:val="22"/>
                <w:lang w:val="es-ES"/>
              </w:rPr>
            </w:pPr>
          </w:p>
        </w:tc>
        <w:tc>
          <w:tcPr>
            <w:tcW w:w="990" w:type="dxa"/>
            <w:vAlign w:val="center"/>
          </w:tcPr>
          <w:p w14:paraId="1546EFE1" w14:textId="77777777" w:rsidR="006662F1" w:rsidRPr="00F90C8B" w:rsidRDefault="006662F1" w:rsidP="006662F1">
            <w:pPr>
              <w:spacing w:before="60" w:after="60"/>
              <w:outlineLvl w:val="0"/>
              <w:rPr>
                <w:sz w:val="22"/>
                <w:szCs w:val="22"/>
                <w:lang w:val="es-ES"/>
              </w:rPr>
            </w:pPr>
          </w:p>
        </w:tc>
      </w:tr>
      <w:tr w:rsidR="006662F1" w:rsidRPr="0004793B" w14:paraId="5FBA23A2" w14:textId="5D6D4AE0" w:rsidTr="006662F1">
        <w:trPr>
          <w:trHeight w:val="20"/>
        </w:trPr>
        <w:tc>
          <w:tcPr>
            <w:tcW w:w="900" w:type="dxa"/>
            <w:shd w:val="clear" w:color="auto" w:fill="auto"/>
            <w:vAlign w:val="center"/>
          </w:tcPr>
          <w:p w14:paraId="1420D39D"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nil"/>
              <w:right w:val="single" w:sz="4" w:space="0" w:color="000000"/>
            </w:tcBorders>
            <w:shd w:val="clear" w:color="000000" w:fill="FFFFFF"/>
            <w:vAlign w:val="center"/>
          </w:tcPr>
          <w:p w14:paraId="4A62E016" w14:textId="77777777" w:rsidR="006662F1" w:rsidRPr="00B2174E" w:rsidRDefault="006662F1" w:rsidP="006662F1">
            <w:pPr>
              <w:spacing w:before="60" w:after="60"/>
              <w:jc w:val="center"/>
              <w:rPr>
                <w:bCs/>
                <w:sz w:val="20"/>
                <w:szCs w:val="20"/>
              </w:rPr>
            </w:pPr>
            <w:r w:rsidRPr="00B2174E">
              <w:rPr>
                <w:color w:val="000000"/>
                <w:sz w:val="20"/>
                <w:szCs w:val="20"/>
              </w:rPr>
              <w:t>0470SelectDoc.wav</w:t>
            </w:r>
          </w:p>
        </w:tc>
        <w:tc>
          <w:tcPr>
            <w:tcW w:w="3150" w:type="dxa"/>
            <w:tcBorders>
              <w:top w:val="nil"/>
              <w:left w:val="nil"/>
              <w:bottom w:val="nil"/>
              <w:right w:val="single" w:sz="4" w:space="0" w:color="000000"/>
            </w:tcBorders>
            <w:shd w:val="clear" w:color="000000" w:fill="FFFFFF"/>
            <w:vAlign w:val="center"/>
          </w:tcPr>
          <w:p w14:paraId="4E3B92B8" w14:textId="77777777" w:rsidR="006662F1" w:rsidRPr="00FE5E9E" w:rsidRDefault="006662F1" w:rsidP="006662F1">
            <w:pPr>
              <w:spacing w:before="60" w:after="60"/>
            </w:pPr>
            <w:r w:rsidRPr="00FE5E9E">
              <w:rPr>
                <w:color w:val="000000"/>
              </w:rPr>
              <w:t>Which document would you like? You can say pay-off quote, statements, cancellation letter or tax documents.</w:t>
            </w:r>
          </w:p>
        </w:tc>
        <w:tc>
          <w:tcPr>
            <w:tcW w:w="3780" w:type="dxa"/>
            <w:vAlign w:val="center"/>
          </w:tcPr>
          <w:p w14:paraId="5E7877CE" w14:textId="77777777" w:rsidR="006662F1" w:rsidRPr="00F90C8B" w:rsidRDefault="006662F1" w:rsidP="006662F1">
            <w:pPr>
              <w:spacing w:before="60" w:after="60"/>
              <w:outlineLvl w:val="0"/>
              <w:rPr>
                <w:lang w:val="es-ES"/>
              </w:rPr>
            </w:pPr>
            <w:r w:rsidRPr="00F90C8B">
              <w:rPr>
                <w:color w:val="000000"/>
                <w:lang w:val="es-ES"/>
              </w:rPr>
              <w:t>¿Qué documento quiere? Puede decir "Cotización de liquidación", "Estados de cuenta", "Carta de cancelación" o "Documentos fiscales".</w:t>
            </w:r>
          </w:p>
        </w:tc>
        <w:tc>
          <w:tcPr>
            <w:tcW w:w="1980" w:type="dxa"/>
            <w:shd w:val="clear" w:color="auto" w:fill="auto"/>
            <w:vAlign w:val="center"/>
          </w:tcPr>
          <w:p w14:paraId="4E99074E" w14:textId="77777777" w:rsidR="006662F1" w:rsidRPr="00F90C8B" w:rsidRDefault="006662F1" w:rsidP="006662F1">
            <w:pPr>
              <w:spacing w:before="60" w:after="60"/>
              <w:outlineLvl w:val="0"/>
              <w:rPr>
                <w:sz w:val="22"/>
                <w:szCs w:val="22"/>
                <w:lang w:val="es-ES"/>
              </w:rPr>
            </w:pPr>
          </w:p>
        </w:tc>
        <w:tc>
          <w:tcPr>
            <w:tcW w:w="990" w:type="dxa"/>
            <w:vAlign w:val="center"/>
          </w:tcPr>
          <w:p w14:paraId="44DE5FCC" w14:textId="77777777" w:rsidR="006662F1" w:rsidRPr="00F90C8B" w:rsidRDefault="006662F1" w:rsidP="006662F1">
            <w:pPr>
              <w:spacing w:before="60" w:after="60"/>
              <w:outlineLvl w:val="0"/>
              <w:rPr>
                <w:sz w:val="22"/>
                <w:szCs w:val="22"/>
                <w:lang w:val="es-ES"/>
              </w:rPr>
            </w:pPr>
          </w:p>
        </w:tc>
      </w:tr>
      <w:tr w:rsidR="006662F1" w:rsidRPr="00A63D7E" w14:paraId="1BAA83E3" w14:textId="220DE895" w:rsidTr="006662F1">
        <w:trPr>
          <w:trHeight w:val="20"/>
        </w:trPr>
        <w:tc>
          <w:tcPr>
            <w:tcW w:w="900" w:type="dxa"/>
            <w:shd w:val="clear" w:color="auto" w:fill="auto"/>
            <w:vAlign w:val="center"/>
          </w:tcPr>
          <w:p w14:paraId="02F5F810"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313A3B1B" w14:textId="77777777" w:rsidR="006662F1" w:rsidRPr="00B2174E" w:rsidRDefault="006662F1" w:rsidP="006662F1">
            <w:pPr>
              <w:spacing w:before="60" w:after="60"/>
              <w:jc w:val="center"/>
              <w:rPr>
                <w:bCs/>
                <w:sz w:val="20"/>
                <w:szCs w:val="20"/>
              </w:rPr>
            </w:pPr>
            <w:r w:rsidRPr="00B2174E">
              <w:rPr>
                <w:color w:val="000000"/>
                <w:sz w:val="20"/>
                <w:szCs w:val="20"/>
              </w:rPr>
              <w:t>0470SelectDocRetry.wav</w:t>
            </w:r>
          </w:p>
        </w:tc>
        <w:tc>
          <w:tcPr>
            <w:tcW w:w="3150" w:type="dxa"/>
            <w:tcBorders>
              <w:top w:val="single" w:sz="4" w:space="0" w:color="auto"/>
              <w:left w:val="nil"/>
              <w:bottom w:val="single" w:sz="4" w:space="0" w:color="auto"/>
              <w:right w:val="single" w:sz="4" w:space="0" w:color="auto"/>
            </w:tcBorders>
            <w:shd w:val="clear" w:color="000000" w:fill="FFFFFF"/>
            <w:vAlign w:val="center"/>
          </w:tcPr>
          <w:p w14:paraId="21FA449E" w14:textId="77777777" w:rsidR="006662F1" w:rsidRPr="00FE5E9E" w:rsidRDefault="006662F1" w:rsidP="006662F1">
            <w:pPr>
              <w:spacing w:before="60" w:after="60"/>
            </w:pPr>
            <w:r w:rsidRPr="00FE5E9E">
              <w:rPr>
                <w:color w:val="000000"/>
              </w:rPr>
              <w:t xml:space="preserve">For a pay-off quote, press 1. Statements, 2. Cancellation letter, 3. Tax </w:t>
            </w:r>
            <w:proofErr w:type="spellStart"/>
            <w:r w:rsidRPr="00FE5E9E">
              <w:rPr>
                <w:color w:val="000000"/>
              </w:rPr>
              <w:t>doucments</w:t>
            </w:r>
            <w:proofErr w:type="spellEnd"/>
            <w:r w:rsidRPr="00FE5E9E">
              <w:rPr>
                <w:color w:val="000000"/>
              </w:rPr>
              <w:t xml:space="preserve"> 4. TO speak to a representative, press 0.</w:t>
            </w:r>
          </w:p>
        </w:tc>
        <w:tc>
          <w:tcPr>
            <w:tcW w:w="3780" w:type="dxa"/>
            <w:vAlign w:val="center"/>
          </w:tcPr>
          <w:p w14:paraId="192728A8" w14:textId="77777777" w:rsidR="006662F1" w:rsidRPr="00FE5E9E" w:rsidRDefault="006662F1" w:rsidP="006662F1">
            <w:pPr>
              <w:spacing w:before="60" w:after="60"/>
              <w:outlineLvl w:val="0"/>
            </w:pPr>
            <w:r w:rsidRPr="00F90C8B">
              <w:rPr>
                <w:color w:val="000000"/>
                <w:lang w:val="es-ES"/>
              </w:rPr>
              <w:t xml:space="preserve">Para una cotización de liquidación, oprima 1. Estados de cuenta, 2. Carta de cancelación, 3. </w:t>
            </w:r>
            <w:proofErr w:type="spellStart"/>
            <w:r>
              <w:rPr>
                <w:color w:val="000000"/>
              </w:rPr>
              <w:t>Documentos</w:t>
            </w:r>
            <w:proofErr w:type="spellEnd"/>
            <w:r>
              <w:rPr>
                <w:color w:val="000000"/>
              </w:rPr>
              <w:t xml:space="preserve"> </w:t>
            </w:r>
            <w:proofErr w:type="spellStart"/>
            <w:r>
              <w:rPr>
                <w:color w:val="000000"/>
              </w:rPr>
              <w:t>fiscales</w:t>
            </w:r>
            <w:proofErr w:type="spellEnd"/>
            <w:r>
              <w:rPr>
                <w:color w:val="000000"/>
              </w:rPr>
              <w:t xml:space="preserve">, 4. Para </w:t>
            </w:r>
            <w:proofErr w:type="spellStart"/>
            <w:r>
              <w:rPr>
                <w:color w:val="000000"/>
              </w:rPr>
              <w:t>hablar</w:t>
            </w:r>
            <w:proofErr w:type="spellEnd"/>
            <w:r>
              <w:rPr>
                <w:color w:val="000000"/>
              </w:rPr>
              <w:t xml:space="preserve"> con un representante, oprima 0.</w:t>
            </w:r>
          </w:p>
        </w:tc>
        <w:tc>
          <w:tcPr>
            <w:tcW w:w="1980" w:type="dxa"/>
            <w:shd w:val="clear" w:color="auto" w:fill="auto"/>
            <w:vAlign w:val="center"/>
          </w:tcPr>
          <w:p w14:paraId="0E4F84E8" w14:textId="77777777" w:rsidR="006662F1" w:rsidRPr="00D04A9D" w:rsidRDefault="006662F1" w:rsidP="006662F1">
            <w:pPr>
              <w:spacing w:before="60" w:after="60"/>
              <w:outlineLvl w:val="0"/>
              <w:rPr>
                <w:sz w:val="22"/>
                <w:szCs w:val="22"/>
              </w:rPr>
            </w:pPr>
          </w:p>
        </w:tc>
        <w:tc>
          <w:tcPr>
            <w:tcW w:w="990" w:type="dxa"/>
            <w:vAlign w:val="center"/>
          </w:tcPr>
          <w:p w14:paraId="0AA05CF2" w14:textId="77777777" w:rsidR="006662F1" w:rsidRPr="00D04A9D" w:rsidRDefault="006662F1" w:rsidP="006662F1">
            <w:pPr>
              <w:spacing w:before="60" w:after="60"/>
              <w:outlineLvl w:val="0"/>
              <w:rPr>
                <w:sz w:val="22"/>
                <w:szCs w:val="22"/>
              </w:rPr>
            </w:pPr>
          </w:p>
        </w:tc>
      </w:tr>
      <w:tr w:rsidR="006662F1" w:rsidRPr="0004793B" w14:paraId="3E353021" w14:textId="451A67F6" w:rsidTr="006662F1">
        <w:trPr>
          <w:trHeight w:val="20"/>
        </w:trPr>
        <w:tc>
          <w:tcPr>
            <w:tcW w:w="900" w:type="dxa"/>
            <w:shd w:val="clear" w:color="auto" w:fill="auto"/>
            <w:vAlign w:val="center"/>
          </w:tcPr>
          <w:p w14:paraId="7792598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48092FD" w14:textId="77777777" w:rsidR="006662F1" w:rsidRPr="00B2174E" w:rsidRDefault="006662F1" w:rsidP="006662F1">
            <w:pPr>
              <w:spacing w:before="60" w:after="60"/>
              <w:jc w:val="center"/>
              <w:rPr>
                <w:bCs/>
                <w:sz w:val="20"/>
                <w:szCs w:val="20"/>
              </w:rPr>
            </w:pPr>
            <w:r w:rsidRPr="00B2174E">
              <w:rPr>
                <w:color w:val="000000"/>
                <w:sz w:val="20"/>
                <w:szCs w:val="20"/>
              </w:rPr>
              <w:t>0475SendCancellationLetter.wav</w:t>
            </w:r>
          </w:p>
        </w:tc>
        <w:tc>
          <w:tcPr>
            <w:tcW w:w="3150" w:type="dxa"/>
            <w:tcBorders>
              <w:top w:val="nil"/>
              <w:left w:val="nil"/>
              <w:bottom w:val="single" w:sz="4" w:space="0" w:color="auto"/>
              <w:right w:val="single" w:sz="4" w:space="0" w:color="auto"/>
            </w:tcBorders>
            <w:shd w:val="clear" w:color="000000" w:fill="FFFFFF"/>
            <w:vAlign w:val="center"/>
          </w:tcPr>
          <w:p w14:paraId="1393C7C2" w14:textId="77777777" w:rsidR="006662F1" w:rsidRPr="00FE5E9E" w:rsidRDefault="006662F1" w:rsidP="006662F1">
            <w:pPr>
              <w:spacing w:before="60" w:after="60"/>
            </w:pPr>
            <w:r w:rsidRPr="00FE5E9E">
              <w:rPr>
                <w:color w:val="000000"/>
              </w:rPr>
              <w:t>Would you like me to send you a copy of your cancellation letter to the address on file?</w:t>
            </w:r>
          </w:p>
        </w:tc>
        <w:tc>
          <w:tcPr>
            <w:tcW w:w="3780" w:type="dxa"/>
            <w:vAlign w:val="center"/>
          </w:tcPr>
          <w:p w14:paraId="27631AC5" w14:textId="77777777" w:rsidR="006662F1" w:rsidRPr="00F90C8B" w:rsidRDefault="006662F1" w:rsidP="006662F1">
            <w:pPr>
              <w:spacing w:before="60" w:after="60"/>
              <w:outlineLvl w:val="0"/>
              <w:rPr>
                <w:lang w:val="es-ES"/>
              </w:rPr>
            </w:pPr>
            <w:r w:rsidRPr="00F90C8B">
              <w:rPr>
                <w:color w:val="000000"/>
                <w:lang w:val="es-ES"/>
              </w:rPr>
              <w:t>¿Quiere que le envíe una copia de su carta de cancelación al domicilio que tenemos registrado?</w:t>
            </w:r>
          </w:p>
        </w:tc>
        <w:tc>
          <w:tcPr>
            <w:tcW w:w="1980" w:type="dxa"/>
            <w:shd w:val="clear" w:color="auto" w:fill="auto"/>
            <w:vAlign w:val="center"/>
          </w:tcPr>
          <w:p w14:paraId="2006C160" w14:textId="77777777" w:rsidR="006662F1" w:rsidRPr="00F90C8B" w:rsidRDefault="006662F1" w:rsidP="006662F1">
            <w:pPr>
              <w:spacing w:before="60" w:after="60"/>
              <w:outlineLvl w:val="0"/>
              <w:rPr>
                <w:sz w:val="22"/>
                <w:szCs w:val="22"/>
                <w:lang w:val="es-ES"/>
              </w:rPr>
            </w:pPr>
          </w:p>
        </w:tc>
        <w:tc>
          <w:tcPr>
            <w:tcW w:w="990" w:type="dxa"/>
            <w:vAlign w:val="center"/>
          </w:tcPr>
          <w:p w14:paraId="21131D1D" w14:textId="77777777" w:rsidR="006662F1" w:rsidRPr="00F90C8B" w:rsidRDefault="006662F1" w:rsidP="006662F1">
            <w:pPr>
              <w:spacing w:before="60" w:after="60"/>
              <w:outlineLvl w:val="0"/>
              <w:rPr>
                <w:sz w:val="22"/>
                <w:szCs w:val="22"/>
                <w:lang w:val="es-ES"/>
              </w:rPr>
            </w:pPr>
          </w:p>
        </w:tc>
      </w:tr>
      <w:tr w:rsidR="006662F1" w:rsidRPr="00A63D7E" w14:paraId="33BD2194" w14:textId="7550A5B8" w:rsidTr="006662F1">
        <w:trPr>
          <w:trHeight w:val="20"/>
        </w:trPr>
        <w:tc>
          <w:tcPr>
            <w:tcW w:w="900" w:type="dxa"/>
            <w:shd w:val="clear" w:color="auto" w:fill="auto"/>
            <w:vAlign w:val="center"/>
          </w:tcPr>
          <w:p w14:paraId="19843AEE"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0D5873E" w14:textId="77777777" w:rsidR="006662F1" w:rsidRPr="00B2174E" w:rsidRDefault="006662F1" w:rsidP="006662F1">
            <w:pPr>
              <w:spacing w:before="60" w:after="60"/>
              <w:jc w:val="center"/>
              <w:rPr>
                <w:bCs/>
                <w:sz w:val="20"/>
                <w:szCs w:val="20"/>
              </w:rPr>
            </w:pPr>
            <w:r w:rsidRPr="00B2174E">
              <w:rPr>
                <w:color w:val="000000"/>
                <w:sz w:val="20"/>
                <w:szCs w:val="20"/>
              </w:rPr>
              <w:t>0475SendCancellationLetterRetry.wav</w:t>
            </w:r>
          </w:p>
        </w:tc>
        <w:tc>
          <w:tcPr>
            <w:tcW w:w="3150" w:type="dxa"/>
            <w:tcBorders>
              <w:top w:val="nil"/>
              <w:left w:val="nil"/>
              <w:bottom w:val="single" w:sz="4" w:space="0" w:color="auto"/>
              <w:right w:val="single" w:sz="4" w:space="0" w:color="auto"/>
            </w:tcBorders>
            <w:shd w:val="clear" w:color="000000" w:fill="FFFFFF"/>
            <w:vAlign w:val="center"/>
          </w:tcPr>
          <w:p w14:paraId="1AB213A4" w14:textId="77777777" w:rsidR="006662F1" w:rsidRPr="00FE5E9E" w:rsidRDefault="006662F1" w:rsidP="006662F1">
            <w:pPr>
              <w:spacing w:before="60" w:after="60"/>
            </w:pPr>
            <w:r w:rsidRPr="00FE5E9E">
              <w:rPr>
                <w:color w:val="000000"/>
              </w:rPr>
              <w:t>Would you like me to send you a copy of your cancellation letter to the address on file? If you would like to speak with someone, just say representative.</w:t>
            </w:r>
          </w:p>
        </w:tc>
        <w:tc>
          <w:tcPr>
            <w:tcW w:w="3780" w:type="dxa"/>
            <w:vAlign w:val="center"/>
          </w:tcPr>
          <w:p w14:paraId="3CA8444F" w14:textId="77777777" w:rsidR="006662F1" w:rsidRPr="00FE5E9E" w:rsidRDefault="006662F1" w:rsidP="006662F1">
            <w:pPr>
              <w:spacing w:before="60" w:after="60"/>
              <w:outlineLvl w:val="0"/>
            </w:pPr>
            <w:r w:rsidRPr="00F90C8B">
              <w:rPr>
                <w:color w:val="000000"/>
                <w:lang w:val="es-ES"/>
              </w:rPr>
              <w:t xml:space="preserve">¿Quiere que le envíe una copia de su carta de cancelación al domicilio que tenemos registrado? </w:t>
            </w:r>
            <w:r>
              <w:rPr>
                <w:color w:val="000000"/>
              </w:rPr>
              <w:t xml:space="preserve">Si </w:t>
            </w:r>
            <w:proofErr w:type="spellStart"/>
            <w:r>
              <w:rPr>
                <w:color w:val="000000"/>
              </w:rPr>
              <w:t>quiere</w:t>
            </w:r>
            <w:proofErr w:type="spellEnd"/>
            <w:r>
              <w:rPr>
                <w:color w:val="000000"/>
              </w:rPr>
              <w:t xml:space="preserve"> </w:t>
            </w:r>
            <w:proofErr w:type="spellStart"/>
            <w:r>
              <w:rPr>
                <w:color w:val="000000"/>
              </w:rPr>
              <w:t>hablar</w:t>
            </w:r>
            <w:proofErr w:type="spellEnd"/>
            <w:r>
              <w:rPr>
                <w:color w:val="000000"/>
              </w:rPr>
              <w:t xml:space="preserve"> con </w:t>
            </w:r>
            <w:proofErr w:type="spellStart"/>
            <w:r>
              <w:rPr>
                <w:color w:val="000000"/>
              </w:rPr>
              <w:t>alguien</w:t>
            </w:r>
            <w:proofErr w:type="spellEnd"/>
            <w:r>
              <w:rPr>
                <w:color w:val="000000"/>
              </w:rPr>
              <w:t>, solo diga "Representante".</w:t>
            </w:r>
          </w:p>
        </w:tc>
        <w:tc>
          <w:tcPr>
            <w:tcW w:w="1980" w:type="dxa"/>
            <w:shd w:val="clear" w:color="auto" w:fill="auto"/>
            <w:vAlign w:val="center"/>
          </w:tcPr>
          <w:p w14:paraId="1E5165DA" w14:textId="77777777" w:rsidR="006662F1" w:rsidRPr="00D04A9D" w:rsidRDefault="006662F1" w:rsidP="006662F1">
            <w:pPr>
              <w:spacing w:before="60" w:after="60"/>
              <w:outlineLvl w:val="0"/>
              <w:rPr>
                <w:sz w:val="22"/>
                <w:szCs w:val="22"/>
              </w:rPr>
            </w:pPr>
          </w:p>
        </w:tc>
        <w:tc>
          <w:tcPr>
            <w:tcW w:w="990" w:type="dxa"/>
            <w:vAlign w:val="center"/>
          </w:tcPr>
          <w:p w14:paraId="31F268EC" w14:textId="77777777" w:rsidR="006662F1" w:rsidRPr="00D04A9D" w:rsidRDefault="006662F1" w:rsidP="006662F1">
            <w:pPr>
              <w:spacing w:before="60" w:after="60"/>
              <w:outlineLvl w:val="0"/>
              <w:rPr>
                <w:sz w:val="22"/>
                <w:szCs w:val="22"/>
              </w:rPr>
            </w:pPr>
          </w:p>
        </w:tc>
      </w:tr>
      <w:tr w:rsidR="006662F1" w:rsidRPr="0004793B" w14:paraId="72C0B4F4" w14:textId="3BB000EC" w:rsidTr="006662F1">
        <w:trPr>
          <w:trHeight w:val="20"/>
        </w:trPr>
        <w:tc>
          <w:tcPr>
            <w:tcW w:w="900" w:type="dxa"/>
            <w:shd w:val="clear" w:color="auto" w:fill="auto"/>
            <w:vAlign w:val="center"/>
          </w:tcPr>
          <w:p w14:paraId="79BE0C3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AE8B2CB" w14:textId="77777777" w:rsidR="006662F1" w:rsidRPr="00B2174E" w:rsidRDefault="006662F1" w:rsidP="006662F1">
            <w:pPr>
              <w:spacing w:before="60" w:after="60"/>
              <w:jc w:val="center"/>
              <w:rPr>
                <w:bCs/>
                <w:sz w:val="20"/>
                <w:szCs w:val="20"/>
              </w:rPr>
            </w:pPr>
            <w:r w:rsidRPr="00B2174E">
              <w:rPr>
                <w:color w:val="000000"/>
                <w:sz w:val="20"/>
                <w:szCs w:val="20"/>
              </w:rPr>
              <w:t>0480SelectStatement.wav</w:t>
            </w:r>
          </w:p>
        </w:tc>
        <w:tc>
          <w:tcPr>
            <w:tcW w:w="3150" w:type="dxa"/>
            <w:tcBorders>
              <w:top w:val="nil"/>
              <w:left w:val="nil"/>
              <w:bottom w:val="single" w:sz="4" w:space="0" w:color="auto"/>
              <w:right w:val="single" w:sz="4" w:space="0" w:color="auto"/>
            </w:tcBorders>
            <w:shd w:val="clear" w:color="000000" w:fill="FFFFFF"/>
            <w:vAlign w:val="center"/>
          </w:tcPr>
          <w:p w14:paraId="1C1FCA6C" w14:textId="77777777" w:rsidR="006662F1" w:rsidRPr="00FE5E9E" w:rsidRDefault="006662F1" w:rsidP="006662F1">
            <w:pPr>
              <w:spacing w:before="60" w:after="60"/>
            </w:pPr>
            <w:r w:rsidRPr="00FE5E9E">
              <w:rPr>
                <w:color w:val="000000"/>
              </w:rPr>
              <w:t>I can send you a copy of your most recent annual statement, or a copy of your most recent monthly statement. Which one would you like, annual or monthly?</w:t>
            </w:r>
          </w:p>
        </w:tc>
        <w:tc>
          <w:tcPr>
            <w:tcW w:w="3780" w:type="dxa"/>
            <w:vAlign w:val="center"/>
          </w:tcPr>
          <w:p w14:paraId="0AA55F50" w14:textId="57D7DF91" w:rsidR="006662F1" w:rsidRPr="00F90C8B" w:rsidRDefault="006662F1" w:rsidP="006662F1">
            <w:pPr>
              <w:spacing w:before="60" w:after="60"/>
              <w:outlineLvl w:val="0"/>
              <w:rPr>
                <w:lang w:val="es-CO"/>
              </w:rPr>
            </w:pPr>
            <w:r w:rsidRPr="00F90C8B">
              <w:rPr>
                <w:color w:val="000000"/>
                <w:lang w:val="es-ES"/>
              </w:rPr>
              <w:t xml:space="preserve">Puedo enviarle una copia de su estado de cuenta anual o mensual más reciente. </w:t>
            </w:r>
            <w:r w:rsidRPr="00F90C8B">
              <w:rPr>
                <w:color w:val="000000"/>
                <w:lang w:val="es-CO"/>
              </w:rPr>
              <w:t>¿</w:t>
            </w:r>
            <w:proofErr w:type="spellStart"/>
            <w:r>
              <w:rPr>
                <w:color w:val="000000"/>
                <w:lang w:val="es-CO"/>
              </w:rPr>
              <w:t>Cual</w:t>
            </w:r>
            <w:proofErr w:type="spellEnd"/>
            <w:r>
              <w:rPr>
                <w:color w:val="000000"/>
                <w:lang w:val="es-CO"/>
              </w:rPr>
              <w:t xml:space="preserve"> tipo de extracto le gustaría</w:t>
            </w:r>
            <w:r w:rsidRPr="00F90C8B">
              <w:rPr>
                <w:color w:val="000000"/>
                <w:lang w:val="es-CO"/>
              </w:rPr>
              <w:t>, anual o mensual?</w:t>
            </w:r>
          </w:p>
        </w:tc>
        <w:tc>
          <w:tcPr>
            <w:tcW w:w="1980" w:type="dxa"/>
            <w:shd w:val="clear" w:color="auto" w:fill="auto"/>
            <w:vAlign w:val="center"/>
          </w:tcPr>
          <w:p w14:paraId="05463DE2" w14:textId="77777777" w:rsidR="006662F1" w:rsidRPr="00F90C8B" w:rsidRDefault="006662F1" w:rsidP="006662F1">
            <w:pPr>
              <w:spacing w:before="60" w:after="60"/>
              <w:outlineLvl w:val="0"/>
              <w:rPr>
                <w:sz w:val="22"/>
                <w:szCs w:val="22"/>
                <w:lang w:val="es-CO"/>
              </w:rPr>
            </w:pPr>
          </w:p>
        </w:tc>
        <w:tc>
          <w:tcPr>
            <w:tcW w:w="990" w:type="dxa"/>
            <w:vAlign w:val="center"/>
          </w:tcPr>
          <w:p w14:paraId="6A2039BE" w14:textId="77777777" w:rsidR="006662F1" w:rsidRPr="00F90C8B" w:rsidRDefault="006662F1" w:rsidP="006662F1">
            <w:pPr>
              <w:spacing w:before="60" w:after="60"/>
              <w:outlineLvl w:val="0"/>
              <w:rPr>
                <w:sz w:val="22"/>
                <w:szCs w:val="22"/>
                <w:lang w:val="es-CO"/>
              </w:rPr>
            </w:pPr>
          </w:p>
        </w:tc>
      </w:tr>
      <w:tr w:rsidR="006662F1" w:rsidRPr="0004793B" w14:paraId="522084C8" w14:textId="71543052" w:rsidTr="006662F1">
        <w:trPr>
          <w:trHeight w:val="20"/>
        </w:trPr>
        <w:tc>
          <w:tcPr>
            <w:tcW w:w="900" w:type="dxa"/>
            <w:shd w:val="clear" w:color="auto" w:fill="auto"/>
            <w:vAlign w:val="center"/>
          </w:tcPr>
          <w:p w14:paraId="65EAFB23"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2B1495B" w14:textId="77777777" w:rsidR="006662F1" w:rsidRPr="00B2174E" w:rsidRDefault="006662F1" w:rsidP="006662F1">
            <w:pPr>
              <w:spacing w:before="60" w:after="60"/>
              <w:jc w:val="center"/>
              <w:rPr>
                <w:bCs/>
                <w:sz w:val="20"/>
                <w:szCs w:val="20"/>
              </w:rPr>
            </w:pPr>
            <w:r w:rsidRPr="00B2174E">
              <w:rPr>
                <w:color w:val="000000"/>
                <w:sz w:val="20"/>
                <w:szCs w:val="20"/>
              </w:rPr>
              <w:t>0480SelectStatementRetry.wav</w:t>
            </w:r>
          </w:p>
        </w:tc>
        <w:tc>
          <w:tcPr>
            <w:tcW w:w="3150" w:type="dxa"/>
            <w:tcBorders>
              <w:top w:val="nil"/>
              <w:left w:val="nil"/>
              <w:bottom w:val="single" w:sz="4" w:space="0" w:color="auto"/>
              <w:right w:val="single" w:sz="4" w:space="0" w:color="auto"/>
            </w:tcBorders>
            <w:shd w:val="clear" w:color="000000" w:fill="FFFFFF"/>
            <w:vAlign w:val="center"/>
          </w:tcPr>
          <w:p w14:paraId="6657E127" w14:textId="77777777" w:rsidR="006662F1" w:rsidRPr="00FE5E9E" w:rsidRDefault="006662F1" w:rsidP="006662F1">
            <w:pPr>
              <w:spacing w:before="60" w:after="60"/>
            </w:pPr>
            <w:r w:rsidRPr="00FE5E9E">
              <w:rPr>
                <w:color w:val="000000"/>
              </w:rPr>
              <w:t>To receive a copy of your most recent monthly statement, press 1. For you most recent annual statement, 2. To speak to a representative, press 0.</w:t>
            </w:r>
          </w:p>
        </w:tc>
        <w:tc>
          <w:tcPr>
            <w:tcW w:w="3780" w:type="dxa"/>
            <w:vAlign w:val="center"/>
          </w:tcPr>
          <w:p w14:paraId="54657EBE" w14:textId="77777777" w:rsidR="006662F1" w:rsidRPr="00F90C8B" w:rsidRDefault="006662F1" w:rsidP="006662F1">
            <w:pPr>
              <w:spacing w:before="60" w:after="60"/>
              <w:outlineLvl w:val="0"/>
              <w:rPr>
                <w:lang w:val="es-ES"/>
              </w:rPr>
            </w:pPr>
            <w:r w:rsidRPr="00F90C8B">
              <w:rPr>
                <w:color w:val="000000"/>
                <w:lang w:val="es-ES"/>
              </w:rPr>
              <w:t>Para obtener una copia de su estado de cuenta mensual más reciente, oprima 1. Para su estado de cuenta anual más reciente, 2. Para hablar con un representante, oprima 0.</w:t>
            </w:r>
          </w:p>
        </w:tc>
        <w:tc>
          <w:tcPr>
            <w:tcW w:w="1980" w:type="dxa"/>
            <w:shd w:val="clear" w:color="auto" w:fill="auto"/>
            <w:vAlign w:val="center"/>
          </w:tcPr>
          <w:p w14:paraId="54BC2D3E" w14:textId="77777777" w:rsidR="006662F1" w:rsidRPr="00F90C8B" w:rsidRDefault="006662F1" w:rsidP="006662F1">
            <w:pPr>
              <w:spacing w:before="60" w:after="60"/>
              <w:outlineLvl w:val="0"/>
              <w:rPr>
                <w:sz w:val="22"/>
                <w:szCs w:val="22"/>
                <w:lang w:val="es-ES"/>
              </w:rPr>
            </w:pPr>
          </w:p>
        </w:tc>
        <w:tc>
          <w:tcPr>
            <w:tcW w:w="990" w:type="dxa"/>
            <w:vAlign w:val="center"/>
          </w:tcPr>
          <w:p w14:paraId="45CEB51F" w14:textId="77777777" w:rsidR="006662F1" w:rsidRPr="00F90C8B" w:rsidRDefault="006662F1" w:rsidP="006662F1">
            <w:pPr>
              <w:spacing w:before="60" w:after="60"/>
              <w:outlineLvl w:val="0"/>
              <w:rPr>
                <w:sz w:val="22"/>
                <w:szCs w:val="22"/>
                <w:lang w:val="es-ES"/>
              </w:rPr>
            </w:pPr>
          </w:p>
        </w:tc>
      </w:tr>
      <w:tr w:rsidR="006662F1" w:rsidRPr="0004793B" w14:paraId="6D32259E" w14:textId="26073F81" w:rsidTr="006662F1">
        <w:trPr>
          <w:trHeight w:val="20"/>
        </w:trPr>
        <w:tc>
          <w:tcPr>
            <w:tcW w:w="900" w:type="dxa"/>
            <w:shd w:val="clear" w:color="auto" w:fill="auto"/>
            <w:vAlign w:val="center"/>
          </w:tcPr>
          <w:p w14:paraId="4492BDA7"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C829712" w14:textId="77777777" w:rsidR="006662F1" w:rsidRPr="00B2174E" w:rsidRDefault="006662F1" w:rsidP="006662F1">
            <w:pPr>
              <w:spacing w:before="60" w:after="60"/>
              <w:jc w:val="center"/>
              <w:rPr>
                <w:bCs/>
                <w:sz w:val="20"/>
                <w:szCs w:val="20"/>
              </w:rPr>
            </w:pPr>
            <w:r w:rsidRPr="00B2174E">
              <w:rPr>
                <w:color w:val="000000"/>
                <w:sz w:val="20"/>
                <w:szCs w:val="20"/>
              </w:rPr>
              <w:t>0485CurrentPayoff.wav</w:t>
            </w:r>
          </w:p>
        </w:tc>
        <w:tc>
          <w:tcPr>
            <w:tcW w:w="3150" w:type="dxa"/>
            <w:tcBorders>
              <w:top w:val="nil"/>
              <w:left w:val="nil"/>
              <w:bottom w:val="single" w:sz="4" w:space="0" w:color="auto"/>
              <w:right w:val="single" w:sz="4" w:space="0" w:color="auto"/>
            </w:tcBorders>
            <w:shd w:val="clear" w:color="000000" w:fill="FFFFFF"/>
            <w:vAlign w:val="center"/>
          </w:tcPr>
          <w:p w14:paraId="48EA5A7D" w14:textId="77777777" w:rsidR="006662F1" w:rsidRPr="00FE5E9E" w:rsidRDefault="006662F1" w:rsidP="006662F1">
            <w:pPr>
              <w:spacing w:before="60" w:after="60"/>
            </w:pPr>
            <w:r w:rsidRPr="00FE5E9E">
              <w:rPr>
                <w:color w:val="000000"/>
              </w:rPr>
              <w:t>Your current payoff amount is</w:t>
            </w:r>
          </w:p>
        </w:tc>
        <w:tc>
          <w:tcPr>
            <w:tcW w:w="3780" w:type="dxa"/>
            <w:vAlign w:val="center"/>
          </w:tcPr>
          <w:p w14:paraId="619E5C27" w14:textId="77777777" w:rsidR="006662F1" w:rsidRPr="00F90C8B" w:rsidRDefault="006662F1" w:rsidP="006662F1">
            <w:pPr>
              <w:spacing w:before="60" w:after="60"/>
              <w:outlineLvl w:val="0"/>
              <w:rPr>
                <w:lang w:val="es-ES"/>
              </w:rPr>
            </w:pPr>
            <w:r w:rsidRPr="00F90C8B">
              <w:rPr>
                <w:color w:val="000000"/>
                <w:lang w:val="es-ES"/>
              </w:rPr>
              <w:t>La cantidad de liquidación actual es de</w:t>
            </w:r>
          </w:p>
        </w:tc>
        <w:tc>
          <w:tcPr>
            <w:tcW w:w="1980" w:type="dxa"/>
            <w:shd w:val="clear" w:color="auto" w:fill="auto"/>
            <w:vAlign w:val="center"/>
          </w:tcPr>
          <w:p w14:paraId="13422FD8" w14:textId="77777777" w:rsidR="006662F1" w:rsidRPr="00F90C8B" w:rsidRDefault="006662F1" w:rsidP="006662F1">
            <w:pPr>
              <w:spacing w:before="60" w:after="60"/>
              <w:outlineLvl w:val="0"/>
              <w:rPr>
                <w:sz w:val="22"/>
                <w:szCs w:val="22"/>
                <w:lang w:val="es-ES"/>
              </w:rPr>
            </w:pPr>
          </w:p>
        </w:tc>
        <w:tc>
          <w:tcPr>
            <w:tcW w:w="990" w:type="dxa"/>
            <w:vAlign w:val="center"/>
          </w:tcPr>
          <w:p w14:paraId="7F1BF826" w14:textId="77777777" w:rsidR="006662F1" w:rsidRPr="00F90C8B" w:rsidRDefault="006662F1" w:rsidP="006662F1">
            <w:pPr>
              <w:spacing w:before="60" w:after="60"/>
              <w:outlineLvl w:val="0"/>
              <w:rPr>
                <w:sz w:val="22"/>
                <w:szCs w:val="22"/>
                <w:lang w:val="es-ES"/>
              </w:rPr>
            </w:pPr>
          </w:p>
        </w:tc>
      </w:tr>
      <w:tr w:rsidR="006662F1" w:rsidRPr="0004793B" w14:paraId="77D2DCA2" w14:textId="6F0BC429" w:rsidTr="006662F1">
        <w:trPr>
          <w:trHeight w:val="20"/>
        </w:trPr>
        <w:tc>
          <w:tcPr>
            <w:tcW w:w="900" w:type="dxa"/>
            <w:shd w:val="clear" w:color="auto" w:fill="auto"/>
            <w:vAlign w:val="center"/>
          </w:tcPr>
          <w:p w14:paraId="37DA086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281F1F9" w14:textId="77777777" w:rsidR="006662F1" w:rsidRPr="00B2174E" w:rsidRDefault="006662F1" w:rsidP="006662F1">
            <w:pPr>
              <w:spacing w:before="60" w:after="60"/>
              <w:jc w:val="center"/>
              <w:rPr>
                <w:bCs/>
                <w:sz w:val="20"/>
                <w:szCs w:val="20"/>
              </w:rPr>
            </w:pPr>
            <w:r w:rsidRPr="00B2174E">
              <w:rPr>
                <w:color w:val="000000"/>
                <w:sz w:val="20"/>
                <w:szCs w:val="20"/>
              </w:rPr>
              <w:t>0485SendLetter.wav</w:t>
            </w:r>
          </w:p>
        </w:tc>
        <w:tc>
          <w:tcPr>
            <w:tcW w:w="3150" w:type="dxa"/>
            <w:tcBorders>
              <w:top w:val="nil"/>
              <w:left w:val="nil"/>
              <w:bottom w:val="single" w:sz="4" w:space="0" w:color="auto"/>
              <w:right w:val="single" w:sz="4" w:space="0" w:color="auto"/>
            </w:tcBorders>
            <w:shd w:val="clear" w:color="000000" w:fill="FFFFFF"/>
            <w:vAlign w:val="center"/>
          </w:tcPr>
          <w:p w14:paraId="0E2CB607" w14:textId="77777777" w:rsidR="006662F1" w:rsidRPr="00FE5E9E" w:rsidRDefault="006662F1" w:rsidP="006662F1">
            <w:pPr>
              <w:spacing w:before="60" w:after="60"/>
            </w:pPr>
            <w:r w:rsidRPr="00FE5E9E">
              <w:rPr>
                <w:color w:val="000000"/>
              </w:rPr>
              <w:t>Would you like me to send you a payoff letter with this information?</w:t>
            </w:r>
          </w:p>
        </w:tc>
        <w:tc>
          <w:tcPr>
            <w:tcW w:w="3780" w:type="dxa"/>
            <w:vAlign w:val="center"/>
          </w:tcPr>
          <w:p w14:paraId="644FD27A" w14:textId="77777777" w:rsidR="006662F1" w:rsidRPr="00F90C8B" w:rsidRDefault="006662F1" w:rsidP="006662F1">
            <w:pPr>
              <w:spacing w:before="60" w:after="60"/>
              <w:outlineLvl w:val="0"/>
              <w:rPr>
                <w:lang w:val="es-ES"/>
              </w:rPr>
            </w:pPr>
            <w:r w:rsidRPr="00F90C8B">
              <w:rPr>
                <w:color w:val="000000"/>
                <w:lang w:val="es-ES"/>
              </w:rPr>
              <w:t>¿Quiere que le envíe una carta de liquidación con esta información?</w:t>
            </w:r>
          </w:p>
        </w:tc>
        <w:tc>
          <w:tcPr>
            <w:tcW w:w="1980" w:type="dxa"/>
            <w:shd w:val="clear" w:color="auto" w:fill="auto"/>
            <w:vAlign w:val="center"/>
          </w:tcPr>
          <w:p w14:paraId="654A8B67" w14:textId="77777777" w:rsidR="006662F1" w:rsidRPr="00F90C8B" w:rsidRDefault="006662F1" w:rsidP="006662F1">
            <w:pPr>
              <w:spacing w:before="60" w:after="60"/>
              <w:outlineLvl w:val="0"/>
              <w:rPr>
                <w:sz w:val="22"/>
                <w:szCs w:val="22"/>
                <w:lang w:val="es-ES"/>
              </w:rPr>
            </w:pPr>
          </w:p>
        </w:tc>
        <w:tc>
          <w:tcPr>
            <w:tcW w:w="990" w:type="dxa"/>
            <w:vAlign w:val="center"/>
          </w:tcPr>
          <w:p w14:paraId="31714A90" w14:textId="77777777" w:rsidR="006662F1" w:rsidRPr="00F90C8B" w:rsidRDefault="006662F1" w:rsidP="006662F1">
            <w:pPr>
              <w:spacing w:before="60" w:after="60"/>
              <w:outlineLvl w:val="0"/>
              <w:rPr>
                <w:sz w:val="22"/>
                <w:szCs w:val="22"/>
                <w:lang w:val="es-ES"/>
              </w:rPr>
            </w:pPr>
          </w:p>
        </w:tc>
      </w:tr>
      <w:tr w:rsidR="006662F1" w:rsidRPr="0004793B" w14:paraId="1B026B25" w14:textId="62463EEB" w:rsidTr="006662F1">
        <w:trPr>
          <w:trHeight w:val="20"/>
        </w:trPr>
        <w:tc>
          <w:tcPr>
            <w:tcW w:w="900" w:type="dxa"/>
            <w:shd w:val="clear" w:color="auto" w:fill="auto"/>
            <w:vAlign w:val="center"/>
          </w:tcPr>
          <w:p w14:paraId="6F673A78"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663B051A" w14:textId="77777777" w:rsidR="006662F1" w:rsidRPr="00B2174E" w:rsidRDefault="006662F1" w:rsidP="006662F1">
            <w:pPr>
              <w:spacing w:before="60" w:after="60"/>
              <w:jc w:val="center"/>
              <w:rPr>
                <w:bCs/>
                <w:sz w:val="20"/>
                <w:szCs w:val="20"/>
              </w:rPr>
            </w:pPr>
            <w:r w:rsidRPr="00B2174E">
              <w:rPr>
                <w:color w:val="000000"/>
                <w:sz w:val="20"/>
                <w:szCs w:val="20"/>
              </w:rPr>
              <w:t>0490TaxDoc.wav</w:t>
            </w:r>
          </w:p>
        </w:tc>
        <w:tc>
          <w:tcPr>
            <w:tcW w:w="3150" w:type="dxa"/>
            <w:tcBorders>
              <w:top w:val="nil"/>
              <w:left w:val="nil"/>
              <w:bottom w:val="single" w:sz="4" w:space="0" w:color="auto"/>
              <w:right w:val="single" w:sz="4" w:space="0" w:color="auto"/>
            </w:tcBorders>
            <w:shd w:val="clear" w:color="000000" w:fill="FFFFFF"/>
            <w:vAlign w:val="center"/>
          </w:tcPr>
          <w:p w14:paraId="013FABDD" w14:textId="77777777" w:rsidR="006662F1" w:rsidRPr="00FE5E9E" w:rsidRDefault="006662F1" w:rsidP="006662F1">
            <w:pPr>
              <w:spacing w:before="60" w:after="60"/>
            </w:pPr>
            <w:r w:rsidRPr="00FE5E9E">
              <w:rPr>
                <w:color w:val="000000"/>
              </w:rPr>
              <w:t>Would you like me to send a copy of your most recent 1098 tax document to the address on file?</w:t>
            </w:r>
          </w:p>
        </w:tc>
        <w:tc>
          <w:tcPr>
            <w:tcW w:w="3780" w:type="dxa"/>
            <w:vAlign w:val="center"/>
          </w:tcPr>
          <w:p w14:paraId="02B0E29B" w14:textId="77777777" w:rsidR="006662F1" w:rsidRPr="00F90C8B" w:rsidRDefault="006662F1" w:rsidP="006662F1">
            <w:pPr>
              <w:spacing w:before="60" w:after="60"/>
              <w:outlineLvl w:val="0"/>
              <w:rPr>
                <w:lang w:val="es-ES"/>
              </w:rPr>
            </w:pPr>
            <w:r w:rsidRPr="00F90C8B">
              <w:rPr>
                <w:color w:val="000000"/>
                <w:lang w:val="es-ES"/>
              </w:rPr>
              <w:t>¿Quiere que le envíe una copia de su último formulario fiscal 1098 al domicilio que tenemos registrado?</w:t>
            </w:r>
          </w:p>
        </w:tc>
        <w:tc>
          <w:tcPr>
            <w:tcW w:w="1980" w:type="dxa"/>
            <w:shd w:val="clear" w:color="auto" w:fill="auto"/>
            <w:vAlign w:val="center"/>
          </w:tcPr>
          <w:p w14:paraId="56F1F2F4" w14:textId="77777777" w:rsidR="006662F1" w:rsidRPr="00F90C8B" w:rsidRDefault="006662F1" w:rsidP="006662F1">
            <w:pPr>
              <w:spacing w:before="60" w:after="60"/>
              <w:outlineLvl w:val="0"/>
              <w:rPr>
                <w:sz w:val="22"/>
                <w:szCs w:val="22"/>
                <w:lang w:val="es-ES"/>
              </w:rPr>
            </w:pPr>
          </w:p>
        </w:tc>
        <w:tc>
          <w:tcPr>
            <w:tcW w:w="990" w:type="dxa"/>
            <w:vAlign w:val="center"/>
          </w:tcPr>
          <w:p w14:paraId="3BE89796" w14:textId="77777777" w:rsidR="006662F1" w:rsidRPr="00F90C8B" w:rsidRDefault="006662F1" w:rsidP="006662F1">
            <w:pPr>
              <w:spacing w:before="60" w:after="60"/>
              <w:outlineLvl w:val="0"/>
              <w:rPr>
                <w:sz w:val="22"/>
                <w:szCs w:val="22"/>
                <w:lang w:val="es-ES"/>
              </w:rPr>
            </w:pPr>
          </w:p>
        </w:tc>
      </w:tr>
      <w:tr w:rsidR="006662F1" w:rsidRPr="0004793B" w14:paraId="39BAFFF0" w14:textId="650C23A4" w:rsidTr="006662F1">
        <w:trPr>
          <w:trHeight w:val="20"/>
        </w:trPr>
        <w:tc>
          <w:tcPr>
            <w:tcW w:w="900" w:type="dxa"/>
            <w:shd w:val="clear" w:color="auto" w:fill="auto"/>
            <w:vAlign w:val="center"/>
          </w:tcPr>
          <w:p w14:paraId="46D53645"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7C8FC802" w14:textId="77777777" w:rsidR="006662F1" w:rsidRPr="00B2174E" w:rsidRDefault="006662F1" w:rsidP="006662F1">
            <w:pPr>
              <w:spacing w:before="60" w:after="60"/>
              <w:jc w:val="center"/>
              <w:rPr>
                <w:bCs/>
                <w:sz w:val="20"/>
                <w:szCs w:val="20"/>
              </w:rPr>
            </w:pPr>
            <w:r w:rsidRPr="00B2174E">
              <w:rPr>
                <w:color w:val="000000"/>
                <w:sz w:val="20"/>
                <w:szCs w:val="20"/>
              </w:rPr>
              <w:t>0500PastDue.wav</w:t>
            </w:r>
          </w:p>
        </w:tc>
        <w:tc>
          <w:tcPr>
            <w:tcW w:w="3150" w:type="dxa"/>
            <w:tcBorders>
              <w:top w:val="nil"/>
              <w:left w:val="nil"/>
              <w:bottom w:val="single" w:sz="4" w:space="0" w:color="auto"/>
              <w:right w:val="single" w:sz="4" w:space="0" w:color="auto"/>
            </w:tcBorders>
            <w:shd w:val="clear" w:color="000000" w:fill="FFFFFF"/>
            <w:vAlign w:val="center"/>
          </w:tcPr>
          <w:p w14:paraId="32F8F7DA" w14:textId="77777777" w:rsidR="006662F1" w:rsidRPr="00FE5E9E" w:rsidRDefault="006662F1" w:rsidP="006662F1">
            <w:pPr>
              <w:spacing w:before="60" w:after="60"/>
            </w:pPr>
            <w:r w:rsidRPr="00FE5E9E">
              <w:rPr>
                <w:color w:val="000000"/>
              </w:rPr>
              <w:t>You have a past due balance of</w:t>
            </w:r>
          </w:p>
        </w:tc>
        <w:tc>
          <w:tcPr>
            <w:tcW w:w="3780" w:type="dxa"/>
            <w:vAlign w:val="center"/>
          </w:tcPr>
          <w:p w14:paraId="14493B3E" w14:textId="0FA89E09" w:rsidR="006662F1" w:rsidRPr="00F90C8B" w:rsidRDefault="006662F1" w:rsidP="006662F1">
            <w:pPr>
              <w:spacing w:before="60" w:after="60"/>
              <w:outlineLvl w:val="0"/>
              <w:rPr>
                <w:lang w:val="es-ES"/>
              </w:rPr>
            </w:pPr>
            <w:r w:rsidRPr="00F90C8B">
              <w:rPr>
                <w:color w:val="000000"/>
                <w:lang w:val="es-ES"/>
              </w:rPr>
              <w:t xml:space="preserve">Tiene un saldo </w:t>
            </w:r>
            <w:r w:rsidRPr="00F90C8B">
              <w:rPr>
                <w:color w:val="76923C" w:themeColor="accent3" w:themeShade="BF"/>
                <w:lang w:val="es-ES"/>
              </w:rPr>
              <w:t>Deudor</w:t>
            </w:r>
            <w:r>
              <w:rPr>
                <w:color w:val="000000"/>
                <w:lang w:val="es-ES"/>
              </w:rPr>
              <w:t xml:space="preserve"> </w:t>
            </w:r>
            <w:r w:rsidRPr="00F90C8B">
              <w:rPr>
                <w:color w:val="000000"/>
                <w:lang w:val="es-ES"/>
              </w:rPr>
              <w:t>de...</w:t>
            </w:r>
          </w:p>
        </w:tc>
        <w:tc>
          <w:tcPr>
            <w:tcW w:w="1980" w:type="dxa"/>
            <w:shd w:val="clear" w:color="auto" w:fill="auto"/>
            <w:vAlign w:val="center"/>
          </w:tcPr>
          <w:p w14:paraId="58727338" w14:textId="77777777" w:rsidR="006662F1" w:rsidRPr="00F90C8B" w:rsidRDefault="006662F1" w:rsidP="006662F1">
            <w:pPr>
              <w:spacing w:before="60" w:after="60"/>
              <w:outlineLvl w:val="0"/>
              <w:rPr>
                <w:sz w:val="22"/>
                <w:szCs w:val="22"/>
                <w:lang w:val="es-ES"/>
              </w:rPr>
            </w:pPr>
          </w:p>
        </w:tc>
        <w:tc>
          <w:tcPr>
            <w:tcW w:w="990" w:type="dxa"/>
            <w:vAlign w:val="center"/>
          </w:tcPr>
          <w:p w14:paraId="1DC035BA" w14:textId="77777777" w:rsidR="006662F1" w:rsidRPr="00F90C8B" w:rsidRDefault="006662F1" w:rsidP="006662F1">
            <w:pPr>
              <w:spacing w:before="60" w:after="60"/>
              <w:outlineLvl w:val="0"/>
              <w:rPr>
                <w:sz w:val="22"/>
                <w:szCs w:val="22"/>
                <w:lang w:val="es-ES"/>
              </w:rPr>
            </w:pPr>
          </w:p>
        </w:tc>
      </w:tr>
      <w:tr w:rsidR="006662F1" w:rsidRPr="0004793B" w14:paraId="410B2F06" w14:textId="71D9F0AA" w:rsidTr="006662F1">
        <w:trPr>
          <w:trHeight w:val="20"/>
        </w:trPr>
        <w:tc>
          <w:tcPr>
            <w:tcW w:w="900" w:type="dxa"/>
            <w:shd w:val="clear" w:color="auto" w:fill="auto"/>
            <w:vAlign w:val="center"/>
          </w:tcPr>
          <w:p w14:paraId="55F976CC"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E4F5D6E" w14:textId="77777777" w:rsidR="006662F1" w:rsidRPr="00B2174E" w:rsidRDefault="006662F1" w:rsidP="006662F1">
            <w:pPr>
              <w:spacing w:before="60" w:after="60"/>
              <w:jc w:val="center"/>
              <w:rPr>
                <w:bCs/>
                <w:sz w:val="20"/>
                <w:szCs w:val="20"/>
              </w:rPr>
            </w:pPr>
            <w:r w:rsidRPr="00B2174E">
              <w:rPr>
                <w:color w:val="000000"/>
                <w:sz w:val="20"/>
                <w:szCs w:val="20"/>
              </w:rPr>
              <w:t>0500PayToday.wav</w:t>
            </w:r>
          </w:p>
        </w:tc>
        <w:tc>
          <w:tcPr>
            <w:tcW w:w="3150" w:type="dxa"/>
            <w:tcBorders>
              <w:top w:val="nil"/>
              <w:left w:val="nil"/>
              <w:bottom w:val="single" w:sz="4" w:space="0" w:color="auto"/>
              <w:right w:val="single" w:sz="4" w:space="0" w:color="auto"/>
            </w:tcBorders>
            <w:shd w:val="clear" w:color="000000" w:fill="FFFFFF"/>
            <w:vAlign w:val="center"/>
          </w:tcPr>
          <w:p w14:paraId="25C01F54" w14:textId="77777777" w:rsidR="006662F1" w:rsidRPr="00FE5E9E" w:rsidRDefault="006662F1" w:rsidP="006662F1">
            <w:pPr>
              <w:spacing w:before="60" w:after="60"/>
            </w:pPr>
            <w:r w:rsidRPr="00FE5E9E">
              <w:rPr>
                <w:color w:val="000000"/>
              </w:rPr>
              <w:t>Would you like to make that payment in full today?</w:t>
            </w:r>
          </w:p>
        </w:tc>
        <w:tc>
          <w:tcPr>
            <w:tcW w:w="3780" w:type="dxa"/>
            <w:vAlign w:val="center"/>
          </w:tcPr>
          <w:p w14:paraId="567E8F3D" w14:textId="77777777" w:rsidR="006662F1" w:rsidRPr="00F90C8B" w:rsidRDefault="006662F1" w:rsidP="006662F1">
            <w:pPr>
              <w:spacing w:before="60" w:after="60"/>
              <w:outlineLvl w:val="0"/>
              <w:rPr>
                <w:lang w:val="es-ES"/>
              </w:rPr>
            </w:pPr>
            <w:r w:rsidRPr="00F90C8B">
              <w:rPr>
                <w:color w:val="000000"/>
                <w:lang w:val="es-ES"/>
              </w:rPr>
              <w:t>¿Le gustaría hacer ese pago en su totalidad hoy?</w:t>
            </w:r>
          </w:p>
        </w:tc>
        <w:tc>
          <w:tcPr>
            <w:tcW w:w="1980" w:type="dxa"/>
            <w:shd w:val="clear" w:color="auto" w:fill="auto"/>
            <w:vAlign w:val="center"/>
          </w:tcPr>
          <w:p w14:paraId="5049FA11" w14:textId="77777777" w:rsidR="006662F1" w:rsidRPr="00F90C8B" w:rsidRDefault="006662F1" w:rsidP="006662F1">
            <w:pPr>
              <w:spacing w:before="60" w:after="60"/>
              <w:outlineLvl w:val="0"/>
              <w:rPr>
                <w:sz w:val="22"/>
                <w:szCs w:val="22"/>
                <w:lang w:val="es-ES"/>
              </w:rPr>
            </w:pPr>
          </w:p>
        </w:tc>
        <w:tc>
          <w:tcPr>
            <w:tcW w:w="990" w:type="dxa"/>
            <w:vAlign w:val="center"/>
          </w:tcPr>
          <w:p w14:paraId="50F2B0A1" w14:textId="77777777" w:rsidR="006662F1" w:rsidRPr="00F90C8B" w:rsidRDefault="006662F1" w:rsidP="006662F1">
            <w:pPr>
              <w:spacing w:before="60" w:after="60"/>
              <w:outlineLvl w:val="0"/>
              <w:rPr>
                <w:sz w:val="22"/>
                <w:szCs w:val="22"/>
                <w:lang w:val="es-ES"/>
              </w:rPr>
            </w:pPr>
          </w:p>
        </w:tc>
      </w:tr>
      <w:tr w:rsidR="006662F1" w:rsidRPr="0004793B" w14:paraId="3BC8AE1A" w14:textId="096EE888" w:rsidTr="006662F1">
        <w:trPr>
          <w:trHeight w:val="20"/>
        </w:trPr>
        <w:tc>
          <w:tcPr>
            <w:tcW w:w="900" w:type="dxa"/>
            <w:shd w:val="clear" w:color="auto" w:fill="auto"/>
            <w:vAlign w:val="center"/>
          </w:tcPr>
          <w:p w14:paraId="6517D2A4"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DF8D922" w14:textId="77777777" w:rsidR="006662F1" w:rsidRPr="00B2174E" w:rsidRDefault="006662F1" w:rsidP="006662F1">
            <w:pPr>
              <w:spacing w:before="60" w:after="60"/>
              <w:jc w:val="center"/>
              <w:rPr>
                <w:bCs/>
                <w:sz w:val="20"/>
                <w:szCs w:val="20"/>
              </w:rPr>
            </w:pPr>
            <w:r w:rsidRPr="00B2174E">
              <w:rPr>
                <w:color w:val="000000"/>
                <w:sz w:val="20"/>
                <w:szCs w:val="20"/>
              </w:rPr>
              <w:t>0900Xfer.wav</w:t>
            </w:r>
          </w:p>
        </w:tc>
        <w:tc>
          <w:tcPr>
            <w:tcW w:w="3150" w:type="dxa"/>
            <w:tcBorders>
              <w:top w:val="nil"/>
              <w:left w:val="nil"/>
              <w:bottom w:val="single" w:sz="4" w:space="0" w:color="auto"/>
              <w:right w:val="single" w:sz="4" w:space="0" w:color="auto"/>
            </w:tcBorders>
            <w:shd w:val="clear" w:color="000000" w:fill="FFFFFF"/>
            <w:vAlign w:val="center"/>
          </w:tcPr>
          <w:p w14:paraId="2EAEDB59" w14:textId="77777777" w:rsidR="006662F1" w:rsidRPr="00FE5E9E" w:rsidRDefault="006662F1" w:rsidP="006662F1">
            <w:pPr>
              <w:spacing w:before="60" w:after="60"/>
            </w:pPr>
            <w:r w:rsidRPr="00FE5E9E">
              <w:rPr>
                <w:color w:val="000000"/>
              </w:rPr>
              <w:t>Please hold while I connect you to a customer service representative.</w:t>
            </w:r>
          </w:p>
        </w:tc>
        <w:tc>
          <w:tcPr>
            <w:tcW w:w="3780" w:type="dxa"/>
            <w:vAlign w:val="center"/>
          </w:tcPr>
          <w:p w14:paraId="0521B1B0" w14:textId="77777777" w:rsidR="006662F1" w:rsidRPr="00F90C8B" w:rsidRDefault="006662F1" w:rsidP="006662F1">
            <w:pPr>
              <w:spacing w:before="60" w:after="60"/>
              <w:outlineLvl w:val="0"/>
              <w:rPr>
                <w:lang w:val="es-ES"/>
              </w:rPr>
            </w:pPr>
            <w:r w:rsidRPr="00F90C8B">
              <w:rPr>
                <w:color w:val="000000"/>
                <w:lang w:val="es-ES"/>
              </w:rPr>
              <w:t>Por favor, espere mientras transfiero su llamada a un representante de servicio al cliente.</w:t>
            </w:r>
          </w:p>
        </w:tc>
        <w:tc>
          <w:tcPr>
            <w:tcW w:w="1980" w:type="dxa"/>
            <w:shd w:val="clear" w:color="auto" w:fill="auto"/>
            <w:vAlign w:val="center"/>
          </w:tcPr>
          <w:p w14:paraId="78AA63EF" w14:textId="77777777" w:rsidR="006662F1" w:rsidRPr="00F90C8B" w:rsidRDefault="006662F1" w:rsidP="006662F1">
            <w:pPr>
              <w:spacing w:before="60" w:after="60"/>
              <w:outlineLvl w:val="0"/>
              <w:rPr>
                <w:sz w:val="22"/>
                <w:szCs w:val="22"/>
                <w:lang w:val="es-ES"/>
              </w:rPr>
            </w:pPr>
          </w:p>
        </w:tc>
        <w:tc>
          <w:tcPr>
            <w:tcW w:w="990" w:type="dxa"/>
            <w:vAlign w:val="center"/>
          </w:tcPr>
          <w:p w14:paraId="7EDB6D4A" w14:textId="77777777" w:rsidR="006662F1" w:rsidRPr="00F90C8B" w:rsidRDefault="006662F1" w:rsidP="006662F1">
            <w:pPr>
              <w:spacing w:before="60" w:after="60"/>
              <w:outlineLvl w:val="0"/>
              <w:rPr>
                <w:sz w:val="22"/>
                <w:szCs w:val="22"/>
                <w:lang w:val="es-ES"/>
              </w:rPr>
            </w:pPr>
          </w:p>
        </w:tc>
      </w:tr>
      <w:tr w:rsidR="006662F1" w:rsidRPr="00A63D7E" w14:paraId="12F1CE79" w14:textId="42FC9F74" w:rsidTr="006662F1">
        <w:trPr>
          <w:trHeight w:val="20"/>
        </w:trPr>
        <w:tc>
          <w:tcPr>
            <w:tcW w:w="900" w:type="dxa"/>
            <w:shd w:val="clear" w:color="auto" w:fill="auto"/>
            <w:vAlign w:val="center"/>
          </w:tcPr>
          <w:p w14:paraId="1CCBF30A"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7378712" w14:textId="77777777" w:rsidR="006662F1" w:rsidRPr="00B2174E" w:rsidRDefault="006662F1" w:rsidP="006662F1">
            <w:pPr>
              <w:spacing w:before="60" w:after="60"/>
              <w:jc w:val="center"/>
              <w:rPr>
                <w:bCs/>
                <w:sz w:val="20"/>
                <w:szCs w:val="20"/>
              </w:rPr>
            </w:pPr>
            <w:r w:rsidRPr="00B2174E">
              <w:rPr>
                <w:color w:val="000000"/>
                <w:sz w:val="20"/>
                <w:szCs w:val="20"/>
              </w:rPr>
              <w:t>0910Goodbye.wav</w:t>
            </w:r>
          </w:p>
        </w:tc>
        <w:tc>
          <w:tcPr>
            <w:tcW w:w="3150" w:type="dxa"/>
            <w:tcBorders>
              <w:top w:val="nil"/>
              <w:left w:val="nil"/>
              <w:bottom w:val="single" w:sz="4" w:space="0" w:color="auto"/>
              <w:right w:val="single" w:sz="4" w:space="0" w:color="auto"/>
            </w:tcBorders>
            <w:shd w:val="clear" w:color="000000" w:fill="FFFFFF"/>
            <w:vAlign w:val="center"/>
          </w:tcPr>
          <w:p w14:paraId="08459F79" w14:textId="77777777" w:rsidR="006662F1" w:rsidRPr="00FE5E9E" w:rsidRDefault="006662F1" w:rsidP="006662F1">
            <w:pPr>
              <w:spacing w:before="60" w:after="60"/>
            </w:pPr>
            <w:r w:rsidRPr="00FE5E9E">
              <w:rPr>
                <w:color w:val="000000"/>
              </w:rPr>
              <w:t>Thank you for calling Wyndham.</w:t>
            </w:r>
            <w:r w:rsidRPr="00FE5E9E">
              <w:rPr>
                <w:color w:val="000000"/>
              </w:rPr>
              <w:br/>
              <w:t>Goodbye.</w:t>
            </w:r>
          </w:p>
        </w:tc>
        <w:tc>
          <w:tcPr>
            <w:tcW w:w="3780" w:type="dxa"/>
            <w:vAlign w:val="center"/>
          </w:tcPr>
          <w:p w14:paraId="7203A7F1" w14:textId="77777777" w:rsidR="006662F1" w:rsidRPr="00FE5E9E" w:rsidRDefault="006662F1" w:rsidP="006662F1">
            <w:pPr>
              <w:spacing w:before="60" w:after="60"/>
              <w:outlineLvl w:val="0"/>
            </w:pPr>
            <w:r w:rsidRPr="00F90C8B">
              <w:rPr>
                <w:color w:val="000000"/>
                <w:lang w:val="es-ES"/>
              </w:rPr>
              <w:t>Gracias por llamar a Wyndham.</w:t>
            </w:r>
            <w:r w:rsidRPr="00F90C8B">
              <w:rPr>
                <w:color w:val="000000"/>
                <w:lang w:val="es-ES"/>
              </w:rPr>
              <w:br/>
            </w:r>
            <w:r>
              <w:rPr>
                <w:color w:val="000000"/>
              </w:rPr>
              <w:t xml:space="preserve">Hasta </w:t>
            </w:r>
            <w:proofErr w:type="spellStart"/>
            <w:r>
              <w:rPr>
                <w:color w:val="000000"/>
              </w:rPr>
              <w:t>luego</w:t>
            </w:r>
            <w:proofErr w:type="spellEnd"/>
            <w:r>
              <w:rPr>
                <w:color w:val="000000"/>
              </w:rPr>
              <w:t>.</w:t>
            </w:r>
          </w:p>
        </w:tc>
        <w:tc>
          <w:tcPr>
            <w:tcW w:w="1980" w:type="dxa"/>
            <w:shd w:val="clear" w:color="auto" w:fill="auto"/>
            <w:vAlign w:val="center"/>
          </w:tcPr>
          <w:p w14:paraId="114EB13B" w14:textId="77777777" w:rsidR="006662F1" w:rsidRPr="00D04A9D" w:rsidRDefault="006662F1" w:rsidP="006662F1">
            <w:pPr>
              <w:spacing w:before="60" w:after="60"/>
              <w:outlineLvl w:val="0"/>
              <w:rPr>
                <w:sz w:val="22"/>
                <w:szCs w:val="22"/>
              </w:rPr>
            </w:pPr>
          </w:p>
        </w:tc>
        <w:tc>
          <w:tcPr>
            <w:tcW w:w="990" w:type="dxa"/>
            <w:vAlign w:val="center"/>
          </w:tcPr>
          <w:p w14:paraId="707DEA72" w14:textId="77777777" w:rsidR="006662F1" w:rsidRPr="00D04A9D" w:rsidRDefault="006662F1" w:rsidP="006662F1">
            <w:pPr>
              <w:spacing w:before="60" w:after="60"/>
              <w:outlineLvl w:val="0"/>
              <w:rPr>
                <w:sz w:val="22"/>
                <w:szCs w:val="22"/>
              </w:rPr>
            </w:pPr>
          </w:p>
        </w:tc>
      </w:tr>
      <w:tr w:rsidR="006662F1" w:rsidRPr="00A63D7E" w14:paraId="48B4DA8A" w14:textId="2998184B" w:rsidTr="006662F1">
        <w:trPr>
          <w:trHeight w:val="20"/>
        </w:trPr>
        <w:tc>
          <w:tcPr>
            <w:tcW w:w="900" w:type="dxa"/>
            <w:shd w:val="clear" w:color="auto" w:fill="auto"/>
            <w:vAlign w:val="center"/>
          </w:tcPr>
          <w:p w14:paraId="618AA79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1F4CF998" w14:textId="77777777" w:rsidR="006662F1" w:rsidRPr="00B2174E" w:rsidRDefault="006662F1" w:rsidP="006662F1">
            <w:pPr>
              <w:spacing w:before="60" w:after="60"/>
              <w:jc w:val="center"/>
              <w:rPr>
                <w:bCs/>
                <w:sz w:val="20"/>
                <w:szCs w:val="20"/>
              </w:rPr>
            </w:pPr>
            <w:r w:rsidRPr="00B2174E">
              <w:rPr>
                <w:color w:val="000000"/>
                <w:sz w:val="20"/>
                <w:szCs w:val="20"/>
              </w:rPr>
              <w:t>0920WrapMenu.wav</w:t>
            </w:r>
          </w:p>
        </w:tc>
        <w:tc>
          <w:tcPr>
            <w:tcW w:w="3150" w:type="dxa"/>
            <w:tcBorders>
              <w:top w:val="nil"/>
              <w:left w:val="nil"/>
              <w:bottom w:val="single" w:sz="4" w:space="0" w:color="auto"/>
              <w:right w:val="single" w:sz="4" w:space="0" w:color="auto"/>
            </w:tcBorders>
            <w:shd w:val="clear" w:color="000000" w:fill="FFFFFF"/>
            <w:vAlign w:val="center"/>
          </w:tcPr>
          <w:p w14:paraId="6710019A" w14:textId="77777777" w:rsidR="006662F1" w:rsidRPr="00FE5E9E" w:rsidRDefault="006662F1" w:rsidP="006662F1">
            <w:pPr>
              <w:spacing w:before="60" w:after="60"/>
            </w:pPr>
            <w:proofErr w:type="gramStart"/>
            <w:r w:rsidRPr="00FE5E9E">
              <w:rPr>
                <w:color w:val="000000"/>
              </w:rPr>
              <w:t>I've</w:t>
            </w:r>
            <w:proofErr w:type="gramEnd"/>
            <w:r w:rsidRPr="00FE5E9E">
              <w:rPr>
                <w:color w:val="000000"/>
              </w:rPr>
              <w:t xml:space="preserve"> processed your request. Is there anything else I can help you with today? You can say main menu or simply hang up.</w:t>
            </w:r>
          </w:p>
        </w:tc>
        <w:tc>
          <w:tcPr>
            <w:tcW w:w="3780" w:type="dxa"/>
            <w:vAlign w:val="center"/>
          </w:tcPr>
          <w:p w14:paraId="6C1A526D" w14:textId="77777777" w:rsidR="006662F1" w:rsidRPr="00FE5E9E" w:rsidRDefault="006662F1" w:rsidP="006662F1">
            <w:pPr>
              <w:spacing w:before="60" w:after="60"/>
              <w:outlineLvl w:val="0"/>
            </w:pPr>
            <w:r w:rsidRPr="00F90C8B">
              <w:rPr>
                <w:color w:val="000000"/>
                <w:lang w:val="es-ES"/>
              </w:rPr>
              <w:t xml:space="preserve">He procesado su solicitud. ¿Hay algo más con lo que necesite ayuda hoy? </w:t>
            </w:r>
            <w:proofErr w:type="spellStart"/>
            <w:r>
              <w:rPr>
                <w:color w:val="000000"/>
              </w:rPr>
              <w:t>Puede</w:t>
            </w:r>
            <w:proofErr w:type="spellEnd"/>
            <w:r>
              <w:rPr>
                <w:color w:val="000000"/>
              </w:rPr>
              <w:t xml:space="preserve"> </w:t>
            </w:r>
            <w:proofErr w:type="spellStart"/>
            <w:r>
              <w:rPr>
                <w:color w:val="000000"/>
              </w:rPr>
              <w:t>decir</w:t>
            </w:r>
            <w:proofErr w:type="spellEnd"/>
            <w:r>
              <w:rPr>
                <w:color w:val="000000"/>
              </w:rPr>
              <w:t xml:space="preserve"> "</w:t>
            </w:r>
            <w:proofErr w:type="spellStart"/>
            <w:r>
              <w:rPr>
                <w:color w:val="000000"/>
              </w:rPr>
              <w:t>Menú</w:t>
            </w:r>
            <w:proofErr w:type="spellEnd"/>
            <w:r>
              <w:rPr>
                <w:color w:val="000000"/>
              </w:rPr>
              <w:t xml:space="preserve"> principal" o solo </w:t>
            </w:r>
            <w:proofErr w:type="spellStart"/>
            <w:r>
              <w:rPr>
                <w:color w:val="000000"/>
              </w:rPr>
              <w:t>cuelgue</w:t>
            </w:r>
            <w:proofErr w:type="spellEnd"/>
            <w:r>
              <w:rPr>
                <w:color w:val="000000"/>
              </w:rPr>
              <w:t>.</w:t>
            </w:r>
          </w:p>
        </w:tc>
        <w:tc>
          <w:tcPr>
            <w:tcW w:w="1980" w:type="dxa"/>
            <w:shd w:val="clear" w:color="auto" w:fill="auto"/>
            <w:vAlign w:val="center"/>
          </w:tcPr>
          <w:p w14:paraId="48D90580" w14:textId="77777777" w:rsidR="006662F1" w:rsidRPr="00D04A9D" w:rsidRDefault="006662F1" w:rsidP="006662F1">
            <w:pPr>
              <w:spacing w:before="60" w:after="60"/>
              <w:outlineLvl w:val="0"/>
              <w:rPr>
                <w:sz w:val="22"/>
                <w:szCs w:val="22"/>
              </w:rPr>
            </w:pPr>
          </w:p>
        </w:tc>
        <w:tc>
          <w:tcPr>
            <w:tcW w:w="990" w:type="dxa"/>
            <w:vAlign w:val="center"/>
          </w:tcPr>
          <w:p w14:paraId="4AE8B8E8" w14:textId="77777777" w:rsidR="006662F1" w:rsidRPr="00D04A9D" w:rsidRDefault="006662F1" w:rsidP="006662F1">
            <w:pPr>
              <w:spacing w:before="60" w:after="60"/>
              <w:outlineLvl w:val="0"/>
              <w:rPr>
                <w:sz w:val="22"/>
                <w:szCs w:val="22"/>
              </w:rPr>
            </w:pPr>
          </w:p>
        </w:tc>
      </w:tr>
      <w:tr w:rsidR="006662F1" w:rsidRPr="0004793B" w14:paraId="6082891B" w14:textId="5D0A76F1" w:rsidTr="006662F1">
        <w:trPr>
          <w:trHeight w:val="20"/>
        </w:trPr>
        <w:tc>
          <w:tcPr>
            <w:tcW w:w="900" w:type="dxa"/>
            <w:shd w:val="clear" w:color="auto" w:fill="auto"/>
            <w:vAlign w:val="center"/>
          </w:tcPr>
          <w:p w14:paraId="5D30AE3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2F980B6F" w14:textId="77777777" w:rsidR="006662F1" w:rsidRDefault="006662F1" w:rsidP="006662F1">
            <w:pPr>
              <w:spacing w:before="60" w:after="60"/>
              <w:jc w:val="center"/>
              <w:rPr>
                <w:color w:val="000000"/>
                <w:sz w:val="20"/>
                <w:szCs w:val="20"/>
              </w:rPr>
            </w:pPr>
            <w:r w:rsidRPr="00B2174E">
              <w:rPr>
                <w:color w:val="000000"/>
                <w:sz w:val="20"/>
                <w:szCs w:val="20"/>
              </w:rPr>
              <w:t>0920WrapMenuRetry.wav</w:t>
            </w:r>
          </w:p>
          <w:p w14:paraId="76FB758A" w14:textId="77777777" w:rsidR="006662F1" w:rsidRDefault="006662F1" w:rsidP="006662F1">
            <w:pPr>
              <w:spacing w:before="60" w:after="60"/>
              <w:jc w:val="center"/>
              <w:rPr>
                <w:color w:val="000000"/>
                <w:sz w:val="20"/>
                <w:szCs w:val="20"/>
              </w:rPr>
            </w:pPr>
          </w:p>
          <w:p w14:paraId="27D935A2" w14:textId="77777777" w:rsidR="006662F1" w:rsidRPr="00B2174E" w:rsidRDefault="006662F1" w:rsidP="006662F1">
            <w:pPr>
              <w:spacing w:before="60" w:after="60"/>
              <w:jc w:val="center"/>
              <w:rPr>
                <w:bCs/>
                <w:sz w:val="20"/>
                <w:szCs w:val="20"/>
              </w:rPr>
            </w:pPr>
            <w:r w:rsidRPr="00B2174E">
              <w:rPr>
                <w:color w:val="000000"/>
                <w:sz w:val="20"/>
                <w:szCs w:val="20"/>
              </w:rPr>
              <w:t>0930WrapMenu2.wav</w:t>
            </w:r>
          </w:p>
        </w:tc>
        <w:tc>
          <w:tcPr>
            <w:tcW w:w="3150" w:type="dxa"/>
            <w:tcBorders>
              <w:top w:val="nil"/>
              <w:left w:val="nil"/>
              <w:bottom w:val="single" w:sz="4" w:space="0" w:color="auto"/>
              <w:right w:val="single" w:sz="4" w:space="0" w:color="auto"/>
            </w:tcBorders>
            <w:shd w:val="clear" w:color="000000" w:fill="FFFFFF"/>
            <w:vAlign w:val="center"/>
          </w:tcPr>
          <w:p w14:paraId="52EB3D20" w14:textId="77777777" w:rsidR="006662F1" w:rsidRPr="00FE5E9E" w:rsidRDefault="006662F1" w:rsidP="006662F1">
            <w:pPr>
              <w:spacing w:before="60" w:after="60"/>
            </w:pPr>
            <w:r w:rsidRPr="00FE5E9E">
              <w:rPr>
                <w:color w:val="000000"/>
              </w:rPr>
              <w:t>Is there anything else I can help you with today? You can say main menu or simply hang up.</w:t>
            </w:r>
          </w:p>
        </w:tc>
        <w:tc>
          <w:tcPr>
            <w:tcW w:w="3780" w:type="dxa"/>
            <w:vAlign w:val="center"/>
          </w:tcPr>
          <w:p w14:paraId="2594D416" w14:textId="77777777" w:rsidR="006662F1" w:rsidRPr="00F90C8B" w:rsidRDefault="006662F1" w:rsidP="006662F1">
            <w:pPr>
              <w:spacing w:before="60" w:after="60"/>
              <w:outlineLvl w:val="0"/>
              <w:rPr>
                <w:lang w:val="es-ES"/>
              </w:rPr>
            </w:pPr>
            <w:r w:rsidRPr="00F90C8B">
              <w:rPr>
                <w:color w:val="000000"/>
                <w:lang w:val="es-ES"/>
              </w:rPr>
              <w:t>¿Hay algo más con lo que necesite ayuda hoy? Puede decir "Menú principal" o solo cuelgue.</w:t>
            </w:r>
          </w:p>
        </w:tc>
        <w:tc>
          <w:tcPr>
            <w:tcW w:w="1980" w:type="dxa"/>
            <w:shd w:val="clear" w:color="auto" w:fill="auto"/>
            <w:vAlign w:val="center"/>
          </w:tcPr>
          <w:p w14:paraId="59991334" w14:textId="77777777" w:rsidR="006662F1" w:rsidRPr="00F90C8B" w:rsidRDefault="006662F1" w:rsidP="006662F1">
            <w:pPr>
              <w:spacing w:before="60" w:after="60"/>
              <w:outlineLvl w:val="0"/>
              <w:rPr>
                <w:sz w:val="22"/>
                <w:szCs w:val="22"/>
                <w:lang w:val="es-ES"/>
              </w:rPr>
            </w:pPr>
          </w:p>
        </w:tc>
        <w:tc>
          <w:tcPr>
            <w:tcW w:w="990" w:type="dxa"/>
            <w:vAlign w:val="center"/>
          </w:tcPr>
          <w:p w14:paraId="7581F382" w14:textId="77777777" w:rsidR="006662F1" w:rsidRPr="00F90C8B" w:rsidRDefault="006662F1" w:rsidP="006662F1">
            <w:pPr>
              <w:spacing w:before="60" w:after="60"/>
              <w:outlineLvl w:val="0"/>
              <w:rPr>
                <w:sz w:val="22"/>
                <w:szCs w:val="22"/>
                <w:lang w:val="es-ES"/>
              </w:rPr>
            </w:pPr>
          </w:p>
        </w:tc>
      </w:tr>
      <w:tr w:rsidR="006662F1" w:rsidRPr="0004793B" w14:paraId="726B5819" w14:textId="1567BB04" w:rsidTr="006662F1">
        <w:trPr>
          <w:trHeight w:val="20"/>
        </w:trPr>
        <w:tc>
          <w:tcPr>
            <w:tcW w:w="900" w:type="dxa"/>
            <w:shd w:val="clear" w:color="auto" w:fill="auto"/>
            <w:vAlign w:val="center"/>
          </w:tcPr>
          <w:p w14:paraId="0AD2BB23"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161D786" w14:textId="77777777" w:rsidR="006662F1" w:rsidRPr="00AA2D76" w:rsidRDefault="006662F1" w:rsidP="006662F1">
            <w:pPr>
              <w:spacing w:before="60" w:after="60"/>
              <w:jc w:val="center"/>
              <w:rPr>
                <w:bCs/>
                <w:sz w:val="20"/>
                <w:szCs w:val="20"/>
              </w:rPr>
            </w:pPr>
            <w:r w:rsidRPr="00AA2D76">
              <w:rPr>
                <w:color w:val="000000"/>
                <w:sz w:val="20"/>
                <w:szCs w:val="20"/>
              </w:rPr>
              <w:t>0930WrapMenu2.wav</w:t>
            </w:r>
          </w:p>
        </w:tc>
        <w:tc>
          <w:tcPr>
            <w:tcW w:w="3150" w:type="dxa"/>
            <w:tcBorders>
              <w:top w:val="nil"/>
              <w:left w:val="nil"/>
              <w:bottom w:val="single" w:sz="4" w:space="0" w:color="auto"/>
              <w:right w:val="single" w:sz="4" w:space="0" w:color="auto"/>
            </w:tcBorders>
            <w:shd w:val="clear" w:color="000000" w:fill="FFFFFF"/>
            <w:vAlign w:val="center"/>
          </w:tcPr>
          <w:p w14:paraId="31961728" w14:textId="77777777" w:rsidR="006662F1" w:rsidRPr="00AA2D76" w:rsidRDefault="006662F1" w:rsidP="006662F1">
            <w:pPr>
              <w:spacing w:before="60" w:after="60"/>
            </w:pPr>
            <w:r w:rsidRPr="00AA2D76">
              <w:rPr>
                <w:color w:val="000000"/>
              </w:rPr>
              <w:t>Is there anything else I can help you with today? You can say main menu or simply hang up.</w:t>
            </w:r>
          </w:p>
        </w:tc>
        <w:tc>
          <w:tcPr>
            <w:tcW w:w="3780" w:type="dxa"/>
            <w:vAlign w:val="center"/>
          </w:tcPr>
          <w:p w14:paraId="66032D73" w14:textId="77777777" w:rsidR="006662F1" w:rsidRPr="00F90C8B" w:rsidRDefault="006662F1" w:rsidP="006662F1">
            <w:pPr>
              <w:spacing w:before="60" w:after="60"/>
              <w:outlineLvl w:val="0"/>
              <w:rPr>
                <w:lang w:val="es-ES"/>
              </w:rPr>
            </w:pPr>
            <w:r w:rsidRPr="00F90C8B">
              <w:rPr>
                <w:color w:val="000000"/>
                <w:lang w:val="es-ES"/>
              </w:rPr>
              <w:t>¿Hay algo más con lo que necesite ayuda hoy? Puede decir "Menú principal" o solo cuelgue.</w:t>
            </w:r>
          </w:p>
        </w:tc>
        <w:tc>
          <w:tcPr>
            <w:tcW w:w="1980" w:type="dxa"/>
            <w:shd w:val="clear" w:color="auto" w:fill="auto"/>
            <w:vAlign w:val="center"/>
          </w:tcPr>
          <w:p w14:paraId="22F37F67" w14:textId="77777777" w:rsidR="006662F1" w:rsidRPr="00F90C8B" w:rsidRDefault="006662F1" w:rsidP="006662F1">
            <w:pPr>
              <w:spacing w:before="60" w:after="60"/>
              <w:outlineLvl w:val="0"/>
              <w:rPr>
                <w:sz w:val="22"/>
                <w:szCs w:val="22"/>
                <w:lang w:val="es-ES"/>
              </w:rPr>
            </w:pPr>
          </w:p>
        </w:tc>
        <w:tc>
          <w:tcPr>
            <w:tcW w:w="990" w:type="dxa"/>
            <w:vAlign w:val="center"/>
          </w:tcPr>
          <w:p w14:paraId="477E3470" w14:textId="77777777" w:rsidR="006662F1" w:rsidRPr="00F90C8B" w:rsidRDefault="006662F1" w:rsidP="006662F1">
            <w:pPr>
              <w:spacing w:before="60" w:after="60"/>
              <w:outlineLvl w:val="0"/>
              <w:rPr>
                <w:sz w:val="22"/>
                <w:szCs w:val="22"/>
                <w:lang w:val="es-ES"/>
              </w:rPr>
            </w:pPr>
          </w:p>
        </w:tc>
      </w:tr>
      <w:tr w:rsidR="006662F1" w:rsidRPr="00A63D7E" w14:paraId="28632883" w14:textId="4FAE7811" w:rsidTr="006662F1">
        <w:trPr>
          <w:trHeight w:val="20"/>
        </w:trPr>
        <w:tc>
          <w:tcPr>
            <w:tcW w:w="900" w:type="dxa"/>
            <w:shd w:val="clear" w:color="auto" w:fill="auto"/>
            <w:vAlign w:val="center"/>
          </w:tcPr>
          <w:p w14:paraId="1B1FB471"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2A5A022F" w14:textId="77777777" w:rsidR="006662F1" w:rsidRPr="00B2174E" w:rsidRDefault="006662F1" w:rsidP="006662F1">
            <w:pPr>
              <w:spacing w:before="60" w:after="60"/>
              <w:jc w:val="center"/>
              <w:rPr>
                <w:bCs/>
                <w:sz w:val="20"/>
                <w:szCs w:val="20"/>
              </w:rPr>
            </w:pPr>
            <w:r w:rsidRPr="00B2174E">
              <w:rPr>
                <w:color w:val="000000"/>
                <w:sz w:val="20"/>
                <w:szCs w:val="20"/>
              </w:rPr>
              <w:t>gl_isthatright.wav</w:t>
            </w:r>
          </w:p>
        </w:tc>
        <w:tc>
          <w:tcPr>
            <w:tcW w:w="3150" w:type="dxa"/>
            <w:tcBorders>
              <w:top w:val="nil"/>
              <w:left w:val="nil"/>
              <w:bottom w:val="single" w:sz="4" w:space="0" w:color="auto"/>
              <w:right w:val="single" w:sz="4" w:space="0" w:color="auto"/>
            </w:tcBorders>
            <w:shd w:val="clear" w:color="000000" w:fill="FFFFFF"/>
            <w:vAlign w:val="center"/>
          </w:tcPr>
          <w:p w14:paraId="5A128237" w14:textId="77777777" w:rsidR="006662F1" w:rsidRPr="00FE5E9E" w:rsidRDefault="006662F1" w:rsidP="006662F1">
            <w:pPr>
              <w:spacing w:before="60" w:after="60"/>
            </w:pPr>
            <w:r w:rsidRPr="00FE5E9E">
              <w:rPr>
                <w:color w:val="000000"/>
              </w:rPr>
              <w:t>is that right?</w:t>
            </w:r>
          </w:p>
        </w:tc>
        <w:tc>
          <w:tcPr>
            <w:tcW w:w="3780" w:type="dxa"/>
            <w:vAlign w:val="center"/>
          </w:tcPr>
          <w:p w14:paraId="131A5A37" w14:textId="77777777" w:rsidR="006662F1" w:rsidRPr="00FE5E9E" w:rsidRDefault="006662F1" w:rsidP="006662F1">
            <w:pPr>
              <w:spacing w:before="60" w:after="60"/>
              <w:outlineLvl w:val="0"/>
            </w:pPr>
            <w:r>
              <w:rPr>
                <w:color w:val="000000"/>
              </w:rPr>
              <w:t xml:space="preserve">¿Es </w:t>
            </w:r>
            <w:proofErr w:type="spellStart"/>
            <w:r>
              <w:rPr>
                <w:color w:val="000000"/>
              </w:rPr>
              <w:t>correcto</w:t>
            </w:r>
            <w:proofErr w:type="spellEnd"/>
            <w:r>
              <w:rPr>
                <w:color w:val="000000"/>
              </w:rPr>
              <w:t>?</w:t>
            </w:r>
          </w:p>
        </w:tc>
        <w:tc>
          <w:tcPr>
            <w:tcW w:w="1980" w:type="dxa"/>
            <w:shd w:val="clear" w:color="auto" w:fill="auto"/>
            <w:vAlign w:val="center"/>
          </w:tcPr>
          <w:p w14:paraId="7503A879" w14:textId="77777777" w:rsidR="006662F1" w:rsidRPr="00D04A9D" w:rsidRDefault="006662F1" w:rsidP="006662F1">
            <w:pPr>
              <w:spacing w:before="60" w:after="60"/>
              <w:outlineLvl w:val="0"/>
              <w:rPr>
                <w:sz w:val="22"/>
                <w:szCs w:val="22"/>
              </w:rPr>
            </w:pPr>
          </w:p>
        </w:tc>
        <w:tc>
          <w:tcPr>
            <w:tcW w:w="990" w:type="dxa"/>
            <w:vAlign w:val="center"/>
          </w:tcPr>
          <w:p w14:paraId="7340F3AC" w14:textId="77777777" w:rsidR="006662F1" w:rsidRPr="00D04A9D" w:rsidRDefault="006662F1" w:rsidP="006662F1">
            <w:pPr>
              <w:spacing w:before="60" w:after="60"/>
              <w:outlineLvl w:val="0"/>
              <w:rPr>
                <w:sz w:val="22"/>
                <w:szCs w:val="22"/>
              </w:rPr>
            </w:pPr>
          </w:p>
        </w:tc>
      </w:tr>
      <w:tr w:rsidR="006662F1" w:rsidRPr="00A63D7E" w14:paraId="77AE35C1" w14:textId="1DD102F9" w:rsidTr="006662F1">
        <w:trPr>
          <w:trHeight w:val="20"/>
        </w:trPr>
        <w:tc>
          <w:tcPr>
            <w:tcW w:w="900" w:type="dxa"/>
            <w:shd w:val="clear" w:color="auto" w:fill="auto"/>
            <w:vAlign w:val="center"/>
          </w:tcPr>
          <w:p w14:paraId="7F15FB7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95DB258" w14:textId="77777777" w:rsidR="006662F1" w:rsidRPr="00B2174E" w:rsidRDefault="006662F1" w:rsidP="006662F1">
            <w:pPr>
              <w:spacing w:before="60" w:after="60"/>
              <w:jc w:val="center"/>
              <w:rPr>
                <w:bCs/>
                <w:sz w:val="20"/>
                <w:szCs w:val="20"/>
              </w:rPr>
            </w:pPr>
            <w:r w:rsidRPr="00B2174E">
              <w:rPr>
                <w:color w:val="000000"/>
                <w:sz w:val="20"/>
                <w:szCs w:val="20"/>
              </w:rPr>
              <w:t>gl_sorry.wav</w:t>
            </w:r>
          </w:p>
        </w:tc>
        <w:tc>
          <w:tcPr>
            <w:tcW w:w="3150" w:type="dxa"/>
            <w:tcBorders>
              <w:top w:val="nil"/>
              <w:left w:val="nil"/>
              <w:bottom w:val="single" w:sz="4" w:space="0" w:color="auto"/>
              <w:right w:val="single" w:sz="4" w:space="0" w:color="auto"/>
            </w:tcBorders>
            <w:shd w:val="clear" w:color="000000" w:fill="FFFFFF"/>
            <w:vAlign w:val="center"/>
          </w:tcPr>
          <w:p w14:paraId="6A8F9BD4" w14:textId="77777777" w:rsidR="006662F1" w:rsidRPr="00FE5E9E" w:rsidRDefault="006662F1" w:rsidP="006662F1">
            <w:pPr>
              <w:spacing w:before="60" w:after="60"/>
            </w:pPr>
            <w:r w:rsidRPr="00FE5E9E">
              <w:rPr>
                <w:color w:val="000000"/>
              </w:rPr>
              <w:t>Sorry.</w:t>
            </w:r>
          </w:p>
        </w:tc>
        <w:tc>
          <w:tcPr>
            <w:tcW w:w="3780" w:type="dxa"/>
            <w:vAlign w:val="center"/>
          </w:tcPr>
          <w:p w14:paraId="225A0742" w14:textId="77777777" w:rsidR="006662F1" w:rsidRPr="00FE5E9E" w:rsidRDefault="006662F1" w:rsidP="006662F1">
            <w:pPr>
              <w:spacing w:before="60" w:after="60"/>
              <w:outlineLvl w:val="0"/>
            </w:pPr>
            <w:r>
              <w:rPr>
                <w:color w:val="000000"/>
              </w:rPr>
              <w:t xml:space="preserve">Lo </w:t>
            </w:r>
            <w:proofErr w:type="spellStart"/>
            <w:r>
              <w:rPr>
                <w:color w:val="000000"/>
              </w:rPr>
              <w:t>siento</w:t>
            </w:r>
            <w:proofErr w:type="spellEnd"/>
            <w:r>
              <w:rPr>
                <w:color w:val="000000"/>
              </w:rPr>
              <w:t>.</w:t>
            </w:r>
          </w:p>
        </w:tc>
        <w:tc>
          <w:tcPr>
            <w:tcW w:w="1980" w:type="dxa"/>
            <w:shd w:val="clear" w:color="auto" w:fill="auto"/>
            <w:vAlign w:val="center"/>
          </w:tcPr>
          <w:p w14:paraId="72D53063" w14:textId="77777777" w:rsidR="006662F1" w:rsidRPr="00D04A9D" w:rsidRDefault="006662F1" w:rsidP="006662F1">
            <w:pPr>
              <w:spacing w:before="60" w:after="60"/>
              <w:outlineLvl w:val="0"/>
              <w:rPr>
                <w:sz w:val="22"/>
                <w:szCs w:val="22"/>
              </w:rPr>
            </w:pPr>
          </w:p>
        </w:tc>
        <w:tc>
          <w:tcPr>
            <w:tcW w:w="990" w:type="dxa"/>
            <w:vAlign w:val="center"/>
          </w:tcPr>
          <w:p w14:paraId="766BDD1A" w14:textId="77777777" w:rsidR="006662F1" w:rsidRPr="00D04A9D" w:rsidRDefault="006662F1" w:rsidP="006662F1">
            <w:pPr>
              <w:spacing w:before="60" w:after="60"/>
              <w:outlineLvl w:val="0"/>
              <w:rPr>
                <w:sz w:val="22"/>
                <w:szCs w:val="22"/>
              </w:rPr>
            </w:pPr>
          </w:p>
        </w:tc>
      </w:tr>
      <w:tr w:rsidR="006662F1" w:rsidRPr="00A63D7E" w14:paraId="6C5E9830" w14:textId="230E15B3" w:rsidTr="006662F1">
        <w:trPr>
          <w:trHeight w:val="20"/>
        </w:trPr>
        <w:tc>
          <w:tcPr>
            <w:tcW w:w="900" w:type="dxa"/>
            <w:shd w:val="clear" w:color="auto" w:fill="auto"/>
            <w:vAlign w:val="center"/>
          </w:tcPr>
          <w:p w14:paraId="71512D9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24FCDA8" w14:textId="77777777" w:rsidR="006662F1" w:rsidRPr="00B2174E" w:rsidRDefault="006662F1" w:rsidP="006662F1">
            <w:pPr>
              <w:spacing w:before="60" w:after="60"/>
              <w:jc w:val="center"/>
              <w:rPr>
                <w:bCs/>
                <w:sz w:val="20"/>
                <w:szCs w:val="20"/>
              </w:rPr>
            </w:pPr>
            <w:r w:rsidRPr="00B2174E">
              <w:rPr>
                <w:color w:val="000000"/>
                <w:sz w:val="20"/>
                <w:szCs w:val="20"/>
              </w:rPr>
              <w:t>gl_sorrytrouble.wav</w:t>
            </w:r>
          </w:p>
        </w:tc>
        <w:tc>
          <w:tcPr>
            <w:tcW w:w="3150" w:type="dxa"/>
            <w:tcBorders>
              <w:top w:val="nil"/>
              <w:left w:val="nil"/>
              <w:bottom w:val="single" w:sz="4" w:space="0" w:color="auto"/>
              <w:right w:val="single" w:sz="4" w:space="0" w:color="auto"/>
            </w:tcBorders>
            <w:shd w:val="clear" w:color="000000" w:fill="FFFFFF"/>
            <w:vAlign w:val="center"/>
          </w:tcPr>
          <w:p w14:paraId="5A9175FA" w14:textId="77777777" w:rsidR="006662F1" w:rsidRPr="00FE5E9E" w:rsidRDefault="006662F1" w:rsidP="006662F1">
            <w:pPr>
              <w:spacing w:before="60" w:after="60"/>
            </w:pPr>
            <w:r w:rsidRPr="00FE5E9E">
              <w:rPr>
                <w:color w:val="000000"/>
              </w:rPr>
              <w:t xml:space="preserve">Sorry, </w:t>
            </w:r>
            <w:proofErr w:type="gramStart"/>
            <w:r w:rsidRPr="00FE5E9E">
              <w:rPr>
                <w:color w:val="000000"/>
              </w:rPr>
              <w:t>I'm</w:t>
            </w:r>
            <w:proofErr w:type="gramEnd"/>
            <w:r w:rsidRPr="00FE5E9E">
              <w:rPr>
                <w:color w:val="000000"/>
              </w:rPr>
              <w:t xml:space="preserve"> having trouble.</w:t>
            </w:r>
          </w:p>
        </w:tc>
        <w:tc>
          <w:tcPr>
            <w:tcW w:w="3780" w:type="dxa"/>
            <w:vAlign w:val="center"/>
          </w:tcPr>
          <w:p w14:paraId="1967F0C2" w14:textId="77777777" w:rsidR="006662F1" w:rsidRPr="00FE5E9E" w:rsidRDefault="006662F1" w:rsidP="006662F1">
            <w:pPr>
              <w:spacing w:before="60" w:after="60"/>
              <w:outlineLvl w:val="0"/>
            </w:pPr>
            <w:r>
              <w:rPr>
                <w:color w:val="000000"/>
              </w:rPr>
              <w:t xml:space="preserve">Lo </w:t>
            </w:r>
            <w:proofErr w:type="spellStart"/>
            <w:r>
              <w:rPr>
                <w:color w:val="000000"/>
              </w:rPr>
              <w:t>siento</w:t>
            </w:r>
            <w:proofErr w:type="spellEnd"/>
            <w:r>
              <w:rPr>
                <w:color w:val="000000"/>
              </w:rPr>
              <w:t xml:space="preserve">, </w:t>
            </w:r>
            <w:proofErr w:type="spellStart"/>
            <w:r>
              <w:rPr>
                <w:color w:val="000000"/>
              </w:rPr>
              <w:t>tengo</w:t>
            </w:r>
            <w:proofErr w:type="spellEnd"/>
            <w:r>
              <w:rPr>
                <w:color w:val="000000"/>
              </w:rPr>
              <w:t xml:space="preserve"> </w:t>
            </w:r>
            <w:proofErr w:type="spellStart"/>
            <w:r>
              <w:rPr>
                <w:color w:val="000000"/>
              </w:rPr>
              <w:t>problemas</w:t>
            </w:r>
            <w:proofErr w:type="spellEnd"/>
            <w:r>
              <w:rPr>
                <w:color w:val="000000"/>
              </w:rPr>
              <w:t>.</w:t>
            </w:r>
          </w:p>
        </w:tc>
        <w:tc>
          <w:tcPr>
            <w:tcW w:w="1980" w:type="dxa"/>
            <w:shd w:val="clear" w:color="auto" w:fill="auto"/>
            <w:vAlign w:val="center"/>
          </w:tcPr>
          <w:p w14:paraId="438BFC65" w14:textId="77777777" w:rsidR="006662F1" w:rsidRPr="00D04A9D" w:rsidRDefault="006662F1" w:rsidP="006662F1">
            <w:pPr>
              <w:spacing w:before="60" w:after="60"/>
              <w:outlineLvl w:val="0"/>
              <w:rPr>
                <w:sz w:val="22"/>
                <w:szCs w:val="22"/>
              </w:rPr>
            </w:pPr>
          </w:p>
        </w:tc>
        <w:tc>
          <w:tcPr>
            <w:tcW w:w="990" w:type="dxa"/>
            <w:vAlign w:val="center"/>
          </w:tcPr>
          <w:p w14:paraId="6E633330" w14:textId="77777777" w:rsidR="006662F1" w:rsidRPr="00D04A9D" w:rsidRDefault="006662F1" w:rsidP="006662F1">
            <w:pPr>
              <w:spacing w:before="60" w:after="60"/>
              <w:outlineLvl w:val="0"/>
              <w:rPr>
                <w:sz w:val="22"/>
                <w:szCs w:val="22"/>
              </w:rPr>
            </w:pPr>
          </w:p>
        </w:tc>
      </w:tr>
      <w:tr w:rsidR="006662F1" w:rsidRPr="00A63D7E" w14:paraId="6136952D" w14:textId="6EAFBD5C" w:rsidTr="006662F1">
        <w:trPr>
          <w:trHeight w:val="20"/>
        </w:trPr>
        <w:tc>
          <w:tcPr>
            <w:tcW w:w="900" w:type="dxa"/>
            <w:shd w:val="clear" w:color="auto" w:fill="auto"/>
            <w:vAlign w:val="center"/>
          </w:tcPr>
          <w:p w14:paraId="0401600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3CE9AE1" w14:textId="77777777" w:rsidR="006662F1" w:rsidRPr="00B2174E" w:rsidRDefault="006662F1" w:rsidP="006662F1">
            <w:pPr>
              <w:spacing w:before="60" w:after="60"/>
              <w:jc w:val="center"/>
              <w:rPr>
                <w:bCs/>
                <w:sz w:val="20"/>
                <w:szCs w:val="20"/>
              </w:rPr>
            </w:pPr>
            <w:r w:rsidRPr="00B2174E">
              <w:rPr>
                <w:color w:val="000000"/>
                <w:sz w:val="20"/>
                <w:szCs w:val="20"/>
              </w:rPr>
              <w:t>gl_thatwas.wav</w:t>
            </w:r>
          </w:p>
        </w:tc>
        <w:tc>
          <w:tcPr>
            <w:tcW w:w="3150" w:type="dxa"/>
            <w:tcBorders>
              <w:top w:val="nil"/>
              <w:left w:val="nil"/>
              <w:bottom w:val="single" w:sz="4" w:space="0" w:color="auto"/>
              <w:right w:val="single" w:sz="4" w:space="0" w:color="auto"/>
            </w:tcBorders>
            <w:shd w:val="clear" w:color="000000" w:fill="FFFFFF"/>
            <w:vAlign w:val="center"/>
          </w:tcPr>
          <w:p w14:paraId="68188081" w14:textId="77777777" w:rsidR="006662F1" w:rsidRPr="00FE5E9E" w:rsidRDefault="006662F1" w:rsidP="006662F1">
            <w:pPr>
              <w:spacing w:before="60" w:after="60"/>
            </w:pPr>
            <w:r w:rsidRPr="00FE5E9E">
              <w:rPr>
                <w:color w:val="000000"/>
              </w:rPr>
              <w:t>That was</w:t>
            </w:r>
          </w:p>
        </w:tc>
        <w:tc>
          <w:tcPr>
            <w:tcW w:w="3780" w:type="dxa"/>
            <w:vAlign w:val="center"/>
          </w:tcPr>
          <w:p w14:paraId="0F06BBBE" w14:textId="77777777" w:rsidR="006662F1" w:rsidRPr="00FE5E9E" w:rsidRDefault="006662F1" w:rsidP="006662F1">
            <w:pPr>
              <w:spacing w:before="60" w:after="60"/>
              <w:outlineLvl w:val="0"/>
            </w:pPr>
            <w:proofErr w:type="spellStart"/>
            <w:r>
              <w:rPr>
                <w:color w:val="000000"/>
              </w:rPr>
              <w:t>Eso</w:t>
            </w:r>
            <w:proofErr w:type="spellEnd"/>
            <w:r>
              <w:rPr>
                <w:color w:val="000000"/>
              </w:rPr>
              <w:t xml:space="preserve"> fue</w:t>
            </w:r>
          </w:p>
        </w:tc>
        <w:tc>
          <w:tcPr>
            <w:tcW w:w="1980" w:type="dxa"/>
            <w:shd w:val="clear" w:color="auto" w:fill="auto"/>
            <w:vAlign w:val="center"/>
          </w:tcPr>
          <w:p w14:paraId="105D2A90" w14:textId="77777777" w:rsidR="006662F1" w:rsidRPr="00D04A9D" w:rsidRDefault="006662F1" w:rsidP="006662F1">
            <w:pPr>
              <w:spacing w:before="60" w:after="60"/>
              <w:outlineLvl w:val="0"/>
              <w:rPr>
                <w:sz w:val="22"/>
                <w:szCs w:val="22"/>
              </w:rPr>
            </w:pPr>
          </w:p>
        </w:tc>
        <w:tc>
          <w:tcPr>
            <w:tcW w:w="990" w:type="dxa"/>
            <w:vAlign w:val="center"/>
          </w:tcPr>
          <w:p w14:paraId="67005540" w14:textId="77777777" w:rsidR="006662F1" w:rsidRPr="00D04A9D" w:rsidRDefault="006662F1" w:rsidP="006662F1">
            <w:pPr>
              <w:spacing w:before="60" w:after="60"/>
              <w:outlineLvl w:val="0"/>
              <w:rPr>
                <w:sz w:val="22"/>
                <w:szCs w:val="22"/>
              </w:rPr>
            </w:pPr>
          </w:p>
        </w:tc>
      </w:tr>
      <w:tr w:rsidR="006662F1" w:rsidRPr="00A63D7E" w14:paraId="1C5EB49A" w14:textId="12D36892" w:rsidTr="006662F1">
        <w:trPr>
          <w:trHeight w:val="20"/>
        </w:trPr>
        <w:tc>
          <w:tcPr>
            <w:tcW w:w="900" w:type="dxa"/>
            <w:shd w:val="clear" w:color="auto" w:fill="auto"/>
            <w:vAlign w:val="center"/>
          </w:tcPr>
          <w:p w14:paraId="0605C86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26E5BDDC" w14:textId="77777777" w:rsidR="006662F1" w:rsidRPr="00B2174E" w:rsidRDefault="006662F1" w:rsidP="006662F1">
            <w:pPr>
              <w:spacing w:before="60" w:after="60"/>
              <w:jc w:val="center"/>
              <w:rPr>
                <w:bCs/>
                <w:sz w:val="20"/>
                <w:szCs w:val="20"/>
              </w:rPr>
            </w:pPr>
            <w:r w:rsidRPr="00B2174E">
              <w:rPr>
                <w:color w:val="000000"/>
                <w:sz w:val="20"/>
                <w:szCs w:val="20"/>
              </w:rPr>
              <w:t>techDiff.wav</w:t>
            </w:r>
          </w:p>
        </w:tc>
        <w:tc>
          <w:tcPr>
            <w:tcW w:w="3150" w:type="dxa"/>
            <w:tcBorders>
              <w:top w:val="nil"/>
              <w:left w:val="nil"/>
              <w:bottom w:val="single" w:sz="4" w:space="0" w:color="auto"/>
              <w:right w:val="single" w:sz="4" w:space="0" w:color="auto"/>
            </w:tcBorders>
            <w:shd w:val="clear" w:color="000000" w:fill="FFFFFF"/>
            <w:vAlign w:val="center"/>
          </w:tcPr>
          <w:p w14:paraId="56B15B5D" w14:textId="77777777" w:rsidR="006662F1" w:rsidRPr="00FE5E9E" w:rsidRDefault="006662F1" w:rsidP="006662F1">
            <w:pPr>
              <w:spacing w:before="60" w:after="60"/>
            </w:pPr>
            <w:proofErr w:type="gramStart"/>
            <w:r w:rsidRPr="00FE5E9E">
              <w:rPr>
                <w:color w:val="000000"/>
              </w:rPr>
              <w:t>I'm</w:t>
            </w:r>
            <w:proofErr w:type="gramEnd"/>
            <w:r w:rsidRPr="00FE5E9E">
              <w:rPr>
                <w:color w:val="000000"/>
              </w:rPr>
              <w:t xml:space="preserve"> having trouble.</w:t>
            </w:r>
          </w:p>
        </w:tc>
        <w:tc>
          <w:tcPr>
            <w:tcW w:w="3780" w:type="dxa"/>
            <w:vAlign w:val="center"/>
          </w:tcPr>
          <w:p w14:paraId="6D0AF2B2" w14:textId="77777777" w:rsidR="006662F1" w:rsidRPr="00FE5E9E" w:rsidRDefault="006662F1" w:rsidP="006662F1">
            <w:pPr>
              <w:spacing w:before="60" w:after="60"/>
              <w:outlineLvl w:val="0"/>
            </w:pPr>
            <w:r>
              <w:rPr>
                <w:color w:val="000000"/>
              </w:rPr>
              <w:t xml:space="preserve">Lo </w:t>
            </w:r>
            <w:proofErr w:type="spellStart"/>
            <w:r>
              <w:rPr>
                <w:color w:val="000000"/>
              </w:rPr>
              <w:t>siento</w:t>
            </w:r>
            <w:proofErr w:type="spellEnd"/>
            <w:r>
              <w:rPr>
                <w:color w:val="000000"/>
              </w:rPr>
              <w:t xml:space="preserve">, </w:t>
            </w:r>
            <w:proofErr w:type="spellStart"/>
            <w:r>
              <w:rPr>
                <w:color w:val="000000"/>
              </w:rPr>
              <w:t>tengo</w:t>
            </w:r>
            <w:proofErr w:type="spellEnd"/>
            <w:r>
              <w:rPr>
                <w:color w:val="000000"/>
              </w:rPr>
              <w:t xml:space="preserve"> </w:t>
            </w:r>
            <w:proofErr w:type="spellStart"/>
            <w:r>
              <w:rPr>
                <w:color w:val="000000"/>
              </w:rPr>
              <w:t>problemas</w:t>
            </w:r>
            <w:proofErr w:type="spellEnd"/>
            <w:r>
              <w:rPr>
                <w:color w:val="000000"/>
              </w:rPr>
              <w:t>.</w:t>
            </w:r>
          </w:p>
        </w:tc>
        <w:tc>
          <w:tcPr>
            <w:tcW w:w="1980" w:type="dxa"/>
            <w:shd w:val="clear" w:color="auto" w:fill="auto"/>
            <w:vAlign w:val="center"/>
          </w:tcPr>
          <w:p w14:paraId="580D96CA" w14:textId="77777777" w:rsidR="006662F1" w:rsidRPr="00D04A9D" w:rsidRDefault="006662F1" w:rsidP="006662F1">
            <w:pPr>
              <w:spacing w:before="60" w:after="60"/>
              <w:outlineLvl w:val="0"/>
              <w:rPr>
                <w:sz w:val="22"/>
                <w:szCs w:val="22"/>
              </w:rPr>
            </w:pPr>
          </w:p>
        </w:tc>
        <w:tc>
          <w:tcPr>
            <w:tcW w:w="990" w:type="dxa"/>
            <w:vAlign w:val="center"/>
          </w:tcPr>
          <w:p w14:paraId="535F673B" w14:textId="77777777" w:rsidR="006662F1" w:rsidRPr="00D04A9D" w:rsidRDefault="006662F1" w:rsidP="006662F1">
            <w:pPr>
              <w:spacing w:before="60" w:after="60"/>
              <w:outlineLvl w:val="0"/>
              <w:rPr>
                <w:sz w:val="22"/>
                <w:szCs w:val="22"/>
              </w:rPr>
            </w:pPr>
          </w:p>
        </w:tc>
      </w:tr>
      <w:tr w:rsidR="000C5E60" w:rsidRPr="00A63D7E" w14:paraId="13044FC6" w14:textId="77777777" w:rsidTr="006662F1">
        <w:trPr>
          <w:trHeight w:val="20"/>
        </w:trPr>
        <w:tc>
          <w:tcPr>
            <w:tcW w:w="900" w:type="dxa"/>
            <w:shd w:val="clear" w:color="auto" w:fill="auto"/>
            <w:vAlign w:val="center"/>
          </w:tcPr>
          <w:p w14:paraId="76972375" w14:textId="77777777" w:rsidR="000C5E60" w:rsidRPr="00D04A9D" w:rsidRDefault="000C5E60"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1F38470D" w14:textId="6D086EE1" w:rsidR="000C5E60" w:rsidRPr="000C5E60" w:rsidRDefault="000C5E60" w:rsidP="006662F1">
            <w:pPr>
              <w:spacing w:before="60" w:after="60"/>
              <w:jc w:val="center"/>
              <w:rPr>
                <w:color w:val="000000"/>
                <w:sz w:val="20"/>
                <w:szCs w:val="20"/>
              </w:rPr>
            </w:pPr>
            <w:r w:rsidRPr="000C5E60">
              <w:rPr>
                <w:sz w:val="20"/>
                <w:szCs w:val="20"/>
              </w:rPr>
              <w:t>0100GreetingWVR.wav    </w:t>
            </w:r>
          </w:p>
        </w:tc>
        <w:tc>
          <w:tcPr>
            <w:tcW w:w="3150" w:type="dxa"/>
            <w:tcBorders>
              <w:top w:val="nil"/>
              <w:left w:val="nil"/>
              <w:bottom w:val="single" w:sz="4" w:space="0" w:color="auto"/>
              <w:right w:val="single" w:sz="4" w:space="0" w:color="auto"/>
            </w:tcBorders>
            <w:shd w:val="clear" w:color="000000" w:fill="FFFFFF"/>
            <w:vAlign w:val="center"/>
          </w:tcPr>
          <w:p w14:paraId="4D0A87D4" w14:textId="77777777" w:rsidR="000C5E60" w:rsidRPr="00FE5E9E" w:rsidRDefault="000C5E60" w:rsidP="006662F1">
            <w:pPr>
              <w:spacing w:before="60" w:after="60"/>
              <w:rPr>
                <w:color w:val="000000"/>
              </w:rPr>
            </w:pPr>
          </w:p>
        </w:tc>
        <w:tc>
          <w:tcPr>
            <w:tcW w:w="3780" w:type="dxa"/>
            <w:vAlign w:val="center"/>
          </w:tcPr>
          <w:p w14:paraId="28099C25" w14:textId="0E1A6DB0" w:rsidR="000C5E60" w:rsidRDefault="000C5E60" w:rsidP="006662F1">
            <w:pPr>
              <w:spacing w:before="60" w:after="60"/>
              <w:outlineLvl w:val="0"/>
              <w:rPr>
                <w:color w:val="000000"/>
              </w:rPr>
            </w:pPr>
            <w:r>
              <w:t xml:space="preserve">Gracias por llamar a Wyndham Vacation Resorts, </w:t>
            </w:r>
            <w:proofErr w:type="spellStart"/>
            <w:r>
              <w:t>estamos</w:t>
            </w:r>
            <w:proofErr w:type="spellEnd"/>
            <w:r>
              <w:t xml:space="preserve"> </w:t>
            </w:r>
            <w:proofErr w:type="spellStart"/>
            <w:r>
              <w:t>contentos</w:t>
            </w:r>
            <w:proofErr w:type="spellEnd"/>
            <w:r>
              <w:t xml:space="preserve"> de que </w:t>
            </w:r>
            <w:proofErr w:type="spellStart"/>
            <w:r>
              <w:t>haya</w:t>
            </w:r>
            <w:proofErr w:type="spellEnd"/>
            <w:r>
              <w:t xml:space="preserve"> </w:t>
            </w:r>
            <w:proofErr w:type="spellStart"/>
            <w:r>
              <w:t>llamado</w:t>
            </w:r>
            <w:proofErr w:type="spellEnd"/>
            <w:r>
              <w:t>.</w:t>
            </w:r>
          </w:p>
        </w:tc>
        <w:tc>
          <w:tcPr>
            <w:tcW w:w="1980" w:type="dxa"/>
            <w:shd w:val="clear" w:color="auto" w:fill="auto"/>
            <w:vAlign w:val="center"/>
          </w:tcPr>
          <w:p w14:paraId="13B7FFE6" w14:textId="77777777" w:rsidR="000C5E60" w:rsidRPr="00D04A9D" w:rsidRDefault="000C5E60" w:rsidP="006662F1">
            <w:pPr>
              <w:spacing w:before="60" w:after="60"/>
              <w:outlineLvl w:val="0"/>
              <w:rPr>
                <w:sz w:val="22"/>
                <w:szCs w:val="22"/>
              </w:rPr>
            </w:pPr>
          </w:p>
        </w:tc>
        <w:tc>
          <w:tcPr>
            <w:tcW w:w="990" w:type="dxa"/>
            <w:vAlign w:val="center"/>
          </w:tcPr>
          <w:p w14:paraId="14E0E6D6" w14:textId="77777777" w:rsidR="000C5E60" w:rsidRPr="00D04A9D" w:rsidRDefault="000C5E60" w:rsidP="006662F1">
            <w:pPr>
              <w:spacing w:before="60" w:after="60"/>
              <w:outlineLvl w:val="0"/>
              <w:rPr>
                <w:sz w:val="22"/>
                <w:szCs w:val="22"/>
              </w:rPr>
            </w:pPr>
          </w:p>
        </w:tc>
      </w:tr>
      <w:tr w:rsidR="000C5E60" w:rsidRPr="00A63D7E" w14:paraId="29A934E9" w14:textId="77777777" w:rsidTr="006662F1">
        <w:trPr>
          <w:trHeight w:val="20"/>
        </w:trPr>
        <w:tc>
          <w:tcPr>
            <w:tcW w:w="900" w:type="dxa"/>
            <w:shd w:val="clear" w:color="auto" w:fill="auto"/>
            <w:vAlign w:val="center"/>
          </w:tcPr>
          <w:p w14:paraId="361AE0CF" w14:textId="77777777" w:rsidR="000C5E60" w:rsidRPr="00D04A9D" w:rsidRDefault="000C5E60"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02F2E54" w14:textId="6F04CB87" w:rsidR="000C5E60" w:rsidRPr="000C5E60" w:rsidRDefault="000C5E60" w:rsidP="006662F1">
            <w:pPr>
              <w:spacing w:before="60" w:after="60"/>
              <w:jc w:val="center"/>
              <w:rPr>
                <w:color w:val="000000"/>
                <w:sz w:val="20"/>
                <w:szCs w:val="20"/>
              </w:rPr>
            </w:pPr>
            <w:r w:rsidRPr="000C5E60">
              <w:rPr>
                <w:sz w:val="20"/>
                <w:szCs w:val="20"/>
              </w:rPr>
              <w:t xml:space="preserve">0100GreetingWBW.wav    </w:t>
            </w:r>
          </w:p>
        </w:tc>
        <w:tc>
          <w:tcPr>
            <w:tcW w:w="3150" w:type="dxa"/>
            <w:tcBorders>
              <w:top w:val="nil"/>
              <w:left w:val="nil"/>
              <w:bottom w:val="single" w:sz="4" w:space="0" w:color="auto"/>
              <w:right w:val="single" w:sz="4" w:space="0" w:color="auto"/>
            </w:tcBorders>
            <w:shd w:val="clear" w:color="000000" w:fill="FFFFFF"/>
            <w:vAlign w:val="center"/>
          </w:tcPr>
          <w:p w14:paraId="6D113124" w14:textId="77777777" w:rsidR="000C5E60" w:rsidRPr="00FE5E9E" w:rsidRDefault="000C5E60" w:rsidP="006662F1">
            <w:pPr>
              <w:spacing w:before="60" w:after="60"/>
              <w:rPr>
                <w:color w:val="000000"/>
              </w:rPr>
            </w:pPr>
          </w:p>
        </w:tc>
        <w:tc>
          <w:tcPr>
            <w:tcW w:w="3780" w:type="dxa"/>
            <w:vAlign w:val="center"/>
          </w:tcPr>
          <w:p w14:paraId="4797301B" w14:textId="6F3B2322" w:rsidR="000C5E60" w:rsidRDefault="000C5E60" w:rsidP="006662F1">
            <w:pPr>
              <w:spacing w:before="60" w:after="60"/>
              <w:outlineLvl w:val="0"/>
              <w:rPr>
                <w:color w:val="000000"/>
              </w:rPr>
            </w:pPr>
            <w:r>
              <w:t xml:space="preserve"> Gracias por llamar a </w:t>
            </w:r>
            <w:proofErr w:type="spellStart"/>
            <w:r>
              <w:t>Worldmark</w:t>
            </w:r>
            <w:proofErr w:type="spellEnd"/>
            <w:r>
              <w:t xml:space="preserve"> by Wyndham, </w:t>
            </w:r>
            <w:proofErr w:type="spellStart"/>
            <w:r>
              <w:t>estamos</w:t>
            </w:r>
            <w:proofErr w:type="spellEnd"/>
            <w:r>
              <w:t xml:space="preserve"> </w:t>
            </w:r>
            <w:proofErr w:type="spellStart"/>
            <w:r>
              <w:t>contentos</w:t>
            </w:r>
            <w:proofErr w:type="spellEnd"/>
            <w:r>
              <w:t xml:space="preserve"> de que </w:t>
            </w:r>
            <w:proofErr w:type="spellStart"/>
            <w:r>
              <w:t>haya</w:t>
            </w:r>
            <w:proofErr w:type="spellEnd"/>
            <w:r>
              <w:t xml:space="preserve"> </w:t>
            </w:r>
            <w:proofErr w:type="spellStart"/>
            <w:r>
              <w:t>llamado</w:t>
            </w:r>
            <w:proofErr w:type="spellEnd"/>
            <w:r>
              <w:t>.</w:t>
            </w:r>
          </w:p>
        </w:tc>
        <w:tc>
          <w:tcPr>
            <w:tcW w:w="1980" w:type="dxa"/>
            <w:shd w:val="clear" w:color="auto" w:fill="auto"/>
            <w:vAlign w:val="center"/>
          </w:tcPr>
          <w:p w14:paraId="0E1D69BB" w14:textId="77777777" w:rsidR="000C5E60" w:rsidRPr="00D04A9D" w:rsidRDefault="000C5E60" w:rsidP="006662F1">
            <w:pPr>
              <w:spacing w:before="60" w:after="60"/>
              <w:outlineLvl w:val="0"/>
              <w:rPr>
                <w:sz w:val="22"/>
                <w:szCs w:val="22"/>
              </w:rPr>
            </w:pPr>
          </w:p>
        </w:tc>
        <w:tc>
          <w:tcPr>
            <w:tcW w:w="990" w:type="dxa"/>
            <w:vAlign w:val="center"/>
          </w:tcPr>
          <w:p w14:paraId="196DF052" w14:textId="77777777" w:rsidR="000C5E60" w:rsidRPr="00D04A9D" w:rsidRDefault="000C5E60" w:rsidP="006662F1">
            <w:pPr>
              <w:spacing w:before="60" w:after="60"/>
              <w:outlineLvl w:val="0"/>
              <w:rPr>
                <w:sz w:val="22"/>
                <w:szCs w:val="22"/>
              </w:rPr>
            </w:pPr>
          </w:p>
        </w:tc>
      </w:tr>
      <w:tr w:rsidR="006662F1" w:rsidRPr="00A63D7E" w14:paraId="70023334" w14:textId="0E081322" w:rsidTr="006662F1">
        <w:trPr>
          <w:trHeight w:val="20"/>
        </w:trPr>
        <w:tc>
          <w:tcPr>
            <w:tcW w:w="900" w:type="dxa"/>
            <w:shd w:val="clear" w:color="auto" w:fill="A6A6A6" w:themeFill="background1" w:themeFillShade="A6"/>
            <w:vAlign w:val="center"/>
          </w:tcPr>
          <w:p w14:paraId="78433D07" w14:textId="77777777" w:rsidR="006662F1" w:rsidRPr="00D04A9D" w:rsidRDefault="006662F1" w:rsidP="006662F1">
            <w:pPr>
              <w:spacing w:before="60" w:after="60"/>
              <w:ind w:left="450"/>
              <w:outlineLvl w:val="0"/>
              <w:rPr>
                <w:sz w:val="20"/>
                <w:szCs w:val="20"/>
              </w:rPr>
            </w:pPr>
          </w:p>
        </w:tc>
        <w:tc>
          <w:tcPr>
            <w:tcW w:w="900" w:type="dxa"/>
            <w:shd w:val="clear" w:color="auto" w:fill="A6A6A6" w:themeFill="background1" w:themeFillShade="A6"/>
            <w:vAlign w:val="center"/>
          </w:tcPr>
          <w:p w14:paraId="46892184" w14:textId="77777777" w:rsidR="006662F1" w:rsidRPr="00B2174E" w:rsidRDefault="006662F1" w:rsidP="006662F1">
            <w:pPr>
              <w:spacing w:before="60" w:after="60"/>
              <w:jc w:val="center"/>
              <w:rPr>
                <w:bCs/>
                <w:sz w:val="20"/>
                <w:szCs w:val="20"/>
              </w:rPr>
            </w:pPr>
          </w:p>
        </w:tc>
        <w:tc>
          <w:tcPr>
            <w:tcW w:w="3150" w:type="dxa"/>
            <w:shd w:val="clear" w:color="auto" w:fill="A6A6A6" w:themeFill="background1" w:themeFillShade="A6"/>
            <w:vAlign w:val="center"/>
          </w:tcPr>
          <w:p w14:paraId="15D7950E" w14:textId="77777777" w:rsidR="006662F1" w:rsidRPr="00FE5E9E" w:rsidRDefault="006662F1" w:rsidP="006662F1">
            <w:pPr>
              <w:spacing w:before="60" w:after="60"/>
            </w:pPr>
            <w:r w:rsidRPr="00FE5E9E">
              <w:t>ENGLISH</w:t>
            </w:r>
          </w:p>
        </w:tc>
        <w:tc>
          <w:tcPr>
            <w:tcW w:w="3780" w:type="dxa"/>
            <w:shd w:val="clear" w:color="auto" w:fill="A6A6A6" w:themeFill="background1" w:themeFillShade="A6"/>
            <w:vAlign w:val="center"/>
          </w:tcPr>
          <w:p w14:paraId="0A7DF43C" w14:textId="77777777" w:rsidR="006662F1" w:rsidRPr="00FE5E9E" w:rsidRDefault="006662F1" w:rsidP="006662F1">
            <w:pPr>
              <w:spacing w:before="60" w:after="60"/>
              <w:outlineLvl w:val="0"/>
            </w:pPr>
          </w:p>
        </w:tc>
        <w:tc>
          <w:tcPr>
            <w:tcW w:w="1980" w:type="dxa"/>
            <w:shd w:val="clear" w:color="auto" w:fill="A6A6A6" w:themeFill="background1" w:themeFillShade="A6"/>
            <w:vAlign w:val="center"/>
          </w:tcPr>
          <w:p w14:paraId="1D0F537A" w14:textId="77777777" w:rsidR="006662F1" w:rsidRPr="00D04A9D" w:rsidRDefault="006662F1" w:rsidP="006662F1">
            <w:pPr>
              <w:spacing w:before="60" w:after="60"/>
              <w:outlineLvl w:val="0"/>
              <w:rPr>
                <w:sz w:val="22"/>
                <w:szCs w:val="22"/>
              </w:rPr>
            </w:pPr>
          </w:p>
        </w:tc>
        <w:tc>
          <w:tcPr>
            <w:tcW w:w="990" w:type="dxa"/>
            <w:shd w:val="clear" w:color="auto" w:fill="A6A6A6" w:themeFill="background1" w:themeFillShade="A6"/>
            <w:vAlign w:val="center"/>
          </w:tcPr>
          <w:p w14:paraId="66D2CAE1" w14:textId="77777777" w:rsidR="006662F1" w:rsidRPr="00D04A9D" w:rsidRDefault="006662F1" w:rsidP="006662F1">
            <w:pPr>
              <w:spacing w:before="60" w:after="60"/>
              <w:outlineLvl w:val="0"/>
              <w:rPr>
                <w:sz w:val="22"/>
                <w:szCs w:val="22"/>
              </w:rPr>
            </w:pPr>
          </w:p>
        </w:tc>
      </w:tr>
      <w:tr w:rsidR="006662F1" w:rsidRPr="00A63D7E" w14:paraId="4DAB675D" w14:textId="3FBDF72D" w:rsidTr="006662F1">
        <w:trPr>
          <w:trHeight w:val="20"/>
        </w:trPr>
        <w:tc>
          <w:tcPr>
            <w:tcW w:w="900" w:type="dxa"/>
            <w:shd w:val="clear" w:color="auto" w:fill="auto"/>
            <w:vAlign w:val="center"/>
          </w:tcPr>
          <w:p w14:paraId="1F73417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A3112E" w14:textId="5CCF735A" w:rsidR="006662F1" w:rsidRPr="000C5E60" w:rsidRDefault="000C5E60" w:rsidP="000C5E60">
            <w:pPr>
              <w:spacing w:before="60" w:after="60"/>
              <w:jc w:val="right"/>
              <w:rPr>
                <w:bCs/>
                <w:sz w:val="20"/>
                <w:szCs w:val="20"/>
              </w:rPr>
            </w:pPr>
            <w:r w:rsidRPr="000C5E60">
              <w:rPr>
                <w:sz w:val="20"/>
                <w:szCs w:val="20"/>
              </w:rPr>
              <w:t>0100GreetingSVC.wav    </w:t>
            </w:r>
          </w:p>
        </w:tc>
        <w:tc>
          <w:tcPr>
            <w:tcW w:w="3150" w:type="dxa"/>
            <w:tcBorders>
              <w:top w:val="single" w:sz="4" w:space="0" w:color="000000"/>
              <w:left w:val="nil"/>
              <w:bottom w:val="single" w:sz="4" w:space="0" w:color="000000"/>
              <w:right w:val="single" w:sz="4" w:space="0" w:color="000000"/>
            </w:tcBorders>
            <w:shd w:val="clear" w:color="000000" w:fill="FFFFFF"/>
            <w:vAlign w:val="center"/>
          </w:tcPr>
          <w:p w14:paraId="41D6C5DC" w14:textId="77777777" w:rsidR="006662F1" w:rsidRPr="00FE5E9E" w:rsidRDefault="006662F1" w:rsidP="006662F1">
            <w:pPr>
              <w:spacing w:before="60" w:after="60"/>
            </w:pPr>
            <w:r w:rsidRPr="00FE5E9E">
              <w:rPr>
                <w:color w:val="000000"/>
              </w:rPr>
              <w:t> </w:t>
            </w:r>
          </w:p>
        </w:tc>
        <w:tc>
          <w:tcPr>
            <w:tcW w:w="3780" w:type="dxa"/>
            <w:tcBorders>
              <w:top w:val="single" w:sz="4" w:space="0" w:color="000000"/>
              <w:left w:val="nil"/>
              <w:bottom w:val="single" w:sz="4" w:space="0" w:color="000000"/>
              <w:right w:val="single" w:sz="4" w:space="0" w:color="000000"/>
            </w:tcBorders>
            <w:shd w:val="clear" w:color="000000" w:fill="FFFFFF"/>
            <w:vAlign w:val="center"/>
          </w:tcPr>
          <w:p w14:paraId="677172F1" w14:textId="2332C1AB" w:rsidR="006662F1" w:rsidRPr="00FE5E9E" w:rsidRDefault="000C5E60" w:rsidP="006662F1">
            <w:pPr>
              <w:spacing w:before="60" w:after="60"/>
              <w:outlineLvl w:val="0"/>
            </w:pPr>
            <w:r>
              <w:t>Thank you for calling Shell Vacations Club, we are glad you called.</w:t>
            </w:r>
          </w:p>
        </w:tc>
        <w:tc>
          <w:tcPr>
            <w:tcW w:w="1980" w:type="dxa"/>
            <w:shd w:val="clear" w:color="auto" w:fill="auto"/>
            <w:vAlign w:val="center"/>
          </w:tcPr>
          <w:p w14:paraId="06538895" w14:textId="77777777" w:rsidR="006662F1" w:rsidRPr="00D04A9D" w:rsidRDefault="006662F1" w:rsidP="006662F1">
            <w:pPr>
              <w:spacing w:before="60" w:after="60"/>
              <w:outlineLvl w:val="0"/>
              <w:rPr>
                <w:sz w:val="22"/>
                <w:szCs w:val="22"/>
              </w:rPr>
            </w:pPr>
          </w:p>
        </w:tc>
        <w:tc>
          <w:tcPr>
            <w:tcW w:w="990" w:type="dxa"/>
            <w:vAlign w:val="center"/>
          </w:tcPr>
          <w:p w14:paraId="75C0403A" w14:textId="77777777" w:rsidR="006662F1" w:rsidRPr="00D04A9D" w:rsidRDefault="006662F1" w:rsidP="006662F1">
            <w:pPr>
              <w:spacing w:before="60" w:after="60"/>
              <w:outlineLvl w:val="0"/>
              <w:rPr>
                <w:sz w:val="22"/>
                <w:szCs w:val="22"/>
              </w:rPr>
            </w:pPr>
          </w:p>
        </w:tc>
      </w:tr>
      <w:tr w:rsidR="006662F1" w:rsidRPr="00A63D7E" w14:paraId="28DB4D65" w14:textId="6B6CEAD4" w:rsidTr="006662F1">
        <w:trPr>
          <w:trHeight w:val="20"/>
        </w:trPr>
        <w:tc>
          <w:tcPr>
            <w:tcW w:w="900" w:type="dxa"/>
            <w:shd w:val="clear" w:color="auto" w:fill="auto"/>
            <w:vAlign w:val="center"/>
          </w:tcPr>
          <w:p w14:paraId="43A92D3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C381C9A" w14:textId="77777777" w:rsidR="006662F1" w:rsidRPr="00B2174E" w:rsidRDefault="006662F1" w:rsidP="006662F1">
            <w:pPr>
              <w:spacing w:before="60" w:after="60"/>
              <w:jc w:val="center"/>
              <w:rPr>
                <w:bCs/>
                <w:sz w:val="20"/>
                <w:szCs w:val="20"/>
              </w:rPr>
            </w:pPr>
            <w:r w:rsidRPr="00B2174E">
              <w:rPr>
                <w:color w:val="000000"/>
                <w:sz w:val="20"/>
                <w:szCs w:val="20"/>
              </w:rPr>
              <w:t>0100Greeting2.wav</w:t>
            </w:r>
          </w:p>
        </w:tc>
        <w:tc>
          <w:tcPr>
            <w:tcW w:w="3150" w:type="dxa"/>
            <w:tcBorders>
              <w:top w:val="nil"/>
              <w:left w:val="nil"/>
              <w:bottom w:val="single" w:sz="4" w:space="0" w:color="000000"/>
              <w:right w:val="single" w:sz="4" w:space="0" w:color="000000"/>
            </w:tcBorders>
            <w:shd w:val="clear" w:color="000000" w:fill="FFFFFF"/>
            <w:vAlign w:val="center"/>
          </w:tcPr>
          <w:p w14:paraId="1FAE0B53"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2F53EA6" w14:textId="77777777" w:rsidR="006662F1" w:rsidRPr="00FE5E9E" w:rsidRDefault="006662F1" w:rsidP="006662F1">
            <w:pPr>
              <w:spacing w:before="60" w:after="60"/>
              <w:outlineLvl w:val="0"/>
            </w:pPr>
            <w:r w:rsidRPr="00FE5E9E">
              <w:rPr>
                <w:color w:val="000000"/>
              </w:rPr>
              <w:t>Please have your account number available for faster service.</w:t>
            </w:r>
          </w:p>
        </w:tc>
        <w:tc>
          <w:tcPr>
            <w:tcW w:w="1980" w:type="dxa"/>
            <w:shd w:val="clear" w:color="auto" w:fill="auto"/>
            <w:vAlign w:val="center"/>
          </w:tcPr>
          <w:p w14:paraId="45715BCB" w14:textId="77777777" w:rsidR="006662F1" w:rsidRPr="00D04A9D" w:rsidRDefault="006662F1" w:rsidP="006662F1">
            <w:pPr>
              <w:spacing w:before="60" w:after="60"/>
              <w:outlineLvl w:val="0"/>
              <w:rPr>
                <w:sz w:val="22"/>
                <w:szCs w:val="22"/>
              </w:rPr>
            </w:pPr>
          </w:p>
        </w:tc>
        <w:tc>
          <w:tcPr>
            <w:tcW w:w="990" w:type="dxa"/>
            <w:vAlign w:val="center"/>
          </w:tcPr>
          <w:p w14:paraId="4C79A74C" w14:textId="77777777" w:rsidR="006662F1" w:rsidRPr="00D04A9D" w:rsidRDefault="006662F1" w:rsidP="006662F1">
            <w:pPr>
              <w:spacing w:before="60" w:after="60"/>
              <w:outlineLvl w:val="0"/>
              <w:rPr>
                <w:sz w:val="22"/>
                <w:szCs w:val="22"/>
              </w:rPr>
            </w:pPr>
          </w:p>
        </w:tc>
      </w:tr>
      <w:tr w:rsidR="006662F1" w:rsidRPr="00A63D7E" w14:paraId="572685C1" w14:textId="7213F82E" w:rsidTr="006662F1">
        <w:trPr>
          <w:trHeight w:val="20"/>
        </w:trPr>
        <w:tc>
          <w:tcPr>
            <w:tcW w:w="900" w:type="dxa"/>
            <w:shd w:val="clear" w:color="auto" w:fill="auto"/>
            <w:vAlign w:val="center"/>
          </w:tcPr>
          <w:p w14:paraId="0034DC9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6FEFF26" w14:textId="77777777" w:rsidR="006662F1" w:rsidRPr="00B2174E" w:rsidRDefault="006662F1" w:rsidP="006662F1">
            <w:pPr>
              <w:spacing w:before="60" w:after="60"/>
              <w:jc w:val="center"/>
              <w:rPr>
                <w:bCs/>
                <w:sz w:val="20"/>
                <w:szCs w:val="20"/>
              </w:rPr>
            </w:pPr>
            <w:r w:rsidRPr="00B2174E">
              <w:rPr>
                <w:color w:val="000000"/>
                <w:sz w:val="20"/>
                <w:szCs w:val="20"/>
              </w:rPr>
              <w:t>0100Greeting3.wav</w:t>
            </w:r>
          </w:p>
        </w:tc>
        <w:tc>
          <w:tcPr>
            <w:tcW w:w="3150" w:type="dxa"/>
            <w:tcBorders>
              <w:top w:val="nil"/>
              <w:left w:val="nil"/>
              <w:bottom w:val="single" w:sz="4" w:space="0" w:color="000000"/>
              <w:right w:val="single" w:sz="4" w:space="0" w:color="000000"/>
            </w:tcBorders>
            <w:shd w:val="clear" w:color="000000" w:fill="FFFFFF"/>
            <w:vAlign w:val="center"/>
          </w:tcPr>
          <w:p w14:paraId="7F8EFF10"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BDC021D" w14:textId="77777777" w:rsidR="006662F1" w:rsidRPr="00FE5E9E" w:rsidRDefault="006662F1" w:rsidP="006662F1">
            <w:pPr>
              <w:spacing w:before="60" w:after="60"/>
              <w:outlineLvl w:val="0"/>
            </w:pPr>
            <w:r w:rsidRPr="00FE5E9E">
              <w:rPr>
                <w:color w:val="000000"/>
              </w:rPr>
              <w:t>To continue in Spanish, press 9</w:t>
            </w:r>
          </w:p>
        </w:tc>
        <w:tc>
          <w:tcPr>
            <w:tcW w:w="1980" w:type="dxa"/>
            <w:shd w:val="clear" w:color="auto" w:fill="auto"/>
            <w:vAlign w:val="center"/>
          </w:tcPr>
          <w:p w14:paraId="3249E016" w14:textId="77777777" w:rsidR="006662F1" w:rsidRPr="00D04A9D" w:rsidRDefault="006662F1" w:rsidP="006662F1">
            <w:pPr>
              <w:spacing w:before="60" w:after="60"/>
              <w:outlineLvl w:val="0"/>
              <w:rPr>
                <w:sz w:val="22"/>
                <w:szCs w:val="22"/>
              </w:rPr>
            </w:pPr>
          </w:p>
        </w:tc>
        <w:tc>
          <w:tcPr>
            <w:tcW w:w="990" w:type="dxa"/>
            <w:vAlign w:val="center"/>
          </w:tcPr>
          <w:p w14:paraId="0324FA4B" w14:textId="77777777" w:rsidR="006662F1" w:rsidRPr="00D04A9D" w:rsidRDefault="006662F1" w:rsidP="006662F1">
            <w:pPr>
              <w:spacing w:before="60" w:after="60"/>
              <w:outlineLvl w:val="0"/>
              <w:rPr>
                <w:sz w:val="22"/>
                <w:szCs w:val="22"/>
              </w:rPr>
            </w:pPr>
          </w:p>
        </w:tc>
      </w:tr>
      <w:tr w:rsidR="006662F1" w:rsidRPr="00A63D7E" w14:paraId="43E769E4" w14:textId="3CA2D335" w:rsidTr="006662F1">
        <w:trPr>
          <w:trHeight w:val="20"/>
        </w:trPr>
        <w:tc>
          <w:tcPr>
            <w:tcW w:w="900" w:type="dxa"/>
            <w:shd w:val="clear" w:color="auto" w:fill="auto"/>
            <w:vAlign w:val="center"/>
          </w:tcPr>
          <w:p w14:paraId="7BE62E2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8867839" w14:textId="77777777" w:rsidR="006662F1" w:rsidRPr="00B2174E" w:rsidRDefault="006662F1" w:rsidP="006662F1">
            <w:pPr>
              <w:spacing w:before="60" w:after="60"/>
              <w:jc w:val="center"/>
              <w:rPr>
                <w:bCs/>
                <w:sz w:val="20"/>
                <w:szCs w:val="20"/>
              </w:rPr>
            </w:pPr>
            <w:r w:rsidRPr="00B2174E">
              <w:rPr>
                <w:color w:val="000000"/>
                <w:sz w:val="20"/>
                <w:szCs w:val="20"/>
              </w:rPr>
              <w:t>0110aReservations.wav</w:t>
            </w:r>
          </w:p>
        </w:tc>
        <w:tc>
          <w:tcPr>
            <w:tcW w:w="3150" w:type="dxa"/>
            <w:tcBorders>
              <w:top w:val="nil"/>
              <w:left w:val="nil"/>
              <w:bottom w:val="single" w:sz="4" w:space="0" w:color="000000"/>
              <w:right w:val="single" w:sz="4" w:space="0" w:color="000000"/>
            </w:tcBorders>
            <w:shd w:val="clear" w:color="000000" w:fill="FFFFFF"/>
            <w:vAlign w:val="center"/>
          </w:tcPr>
          <w:p w14:paraId="69BEF08E"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D1F6D39" w14:textId="77777777" w:rsidR="006662F1" w:rsidRPr="00FE5E9E" w:rsidRDefault="006662F1" w:rsidP="006662F1">
            <w:pPr>
              <w:spacing w:before="60" w:after="60"/>
              <w:outlineLvl w:val="0"/>
            </w:pPr>
            <w:r w:rsidRPr="00FE5E9E">
              <w:rPr>
                <w:color w:val="000000"/>
              </w:rPr>
              <w:t>Reservations</w:t>
            </w:r>
          </w:p>
        </w:tc>
        <w:tc>
          <w:tcPr>
            <w:tcW w:w="1980" w:type="dxa"/>
            <w:shd w:val="clear" w:color="auto" w:fill="auto"/>
            <w:vAlign w:val="center"/>
          </w:tcPr>
          <w:p w14:paraId="19AE044B" w14:textId="77777777" w:rsidR="006662F1" w:rsidRPr="00D04A9D" w:rsidRDefault="006662F1" w:rsidP="006662F1">
            <w:pPr>
              <w:spacing w:before="60" w:after="60"/>
              <w:outlineLvl w:val="0"/>
              <w:rPr>
                <w:sz w:val="22"/>
                <w:szCs w:val="22"/>
              </w:rPr>
            </w:pPr>
          </w:p>
        </w:tc>
        <w:tc>
          <w:tcPr>
            <w:tcW w:w="990" w:type="dxa"/>
            <w:vAlign w:val="center"/>
          </w:tcPr>
          <w:p w14:paraId="4D8D686E" w14:textId="77777777" w:rsidR="006662F1" w:rsidRPr="00D04A9D" w:rsidRDefault="006662F1" w:rsidP="006662F1">
            <w:pPr>
              <w:spacing w:before="60" w:after="60"/>
              <w:outlineLvl w:val="0"/>
              <w:rPr>
                <w:sz w:val="22"/>
                <w:szCs w:val="22"/>
              </w:rPr>
            </w:pPr>
          </w:p>
        </w:tc>
      </w:tr>
      <w:tr w:rsidR="006662F1" w:rsidRPr="00A63D7E" w14:paraId="2A3D62DD" w14:textId="44EC1C14" w:rsidTr="006662F1">
        <w:trPr>
          <w:trHeight w:val="20"/>
        </w:trPr>
        <w:tc>
          <w:tcPr>
            <w:tcW w:w="900" w:type="dxa"/>
            <w:shd w:val="clear" w:color="auto" w:fill="auto"/>
            <w:vAlign w:val="center"/>
          </w:tcPr>
          <w:p w14:paraId="1FD635F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7E0C195" w14:textId="77777777" w:rsidR="006662F1" w:rsidRPr="00B2174E" w:rsidRDefault="006662F1" w:rsidP="006662F1">
            <w:pPr>
              <w:spacing w:before="60" w:after="60"/>
              <w:jc w:val="center"/>
              <w:rPr>
                <w:bCs/>
                <w:sz w:val="20"/>
                <w:szCs w:val="20"/>
              </w:rPr>
            </w:pPr>
            <w:r w:rsidRPr="00B2174E">
              <w:rPr>
                <w:color w:val="000000"/>
                <w:sz w:val="20"/>
                <w:szCs w:val="20"/>
              </w:rPr>
              <w:t>0110bPayments.wav</w:t>
            </w:r>
          </w:p>
        </w:tc>
        <w:tc>
          <w:tcPr>
            <w:tcW w:w="3150" w:type="dxa"/>
            <w:tcBorders>
              <w:top w:val="nil"/>
              <w:left w:val="nil"/>
              <w:bottom w:val="single" w:sz="4" w:space="0" w:color="000000"/>
              <w:right w:val="single" w:sz="4" w:space="0" w:color="000000"/>
            </w:tcBorders>
            <w:shd w:val="clear" w:color="000000" w:fill="FFFFFF"/>
            <w:vAlign w:val="center"/>
          </w:tcPr>
          <w:p w14:paraId="046F5935"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EBE0545" w14:textId="77777777" w:rsidR="006662F1" w:rsidRPr="00FE5E9E" w:rsidRDefault="006662F1" w:rsidP="006662F1">
            <w:pPr>
              <w:spacing w:before="60" w:after="60"/>
              <w:outlineLvl w:val="0"/>
            </w:pPr>
            <w:r w:rsidRPr="00FE5E9E">
              <w:rPr>
                <w:color w:val="000000"/>
              </w:rPr>
              <w:t>Payments and statements</w:t>
            </w:r>
          </w:p>
        </w:tc>
        <w:tc>
          <w:tcPr>
            <w:tcW w:w="1980" w:type="dxa"/>
            <w:shd w:val="clear" w:color="auto" w:fill="auto"/>
            <w:vAlign w:val="center"/>
          </w:tcPr>
          <w:p w14:paraId="1ADCF8B1" w14:textId="77777777" w:rsidR="006662F1" w:rsidRPr="00D04A9D" w:rsidRDefault="006662F1" w:rsidP="006662F1">
            <w:pPr>
              <w:spacing w:before="60" w:after="60"/>
              <w:outlineLvl w:val="0"/>
              <w:rPr>
                <w:sz w:val="22"/>
                <w:szCs w:val="22"/>
              </w:rPr>
            </w:pPr>
          </w:p>
        </w:tc>
        <w:tc>
          <w:tcPr>
            <w:tcW w:w="990" w:type="dxa"/>
            <w:vAlign w:val="center"/>
          </w:tcPr>
          <w:p w14:paraId="30FDF61F" w14:textId="77777777" w:rsidR="006662F1" w:rsidRPr="00D04A9D" w:rsidRDefault="006662F1" w:rsidP="006662F1">
            <w:pPr>
              <w:spacing w:before="60" w:after="60"/>
              <w:outlineLvl w:val="0"/>
              <w:rPr>
                <w:sz w:val="22"/>
                <w:szCs w:val="22"/>
              </w:rPr>
            </w:pPr>
          </w:p>
        </w:tc>
      </w:tr>
      <w:tr w:rsidR="006662F1" w:rsidRPr="00A63D7E" w14:paraId="4D1FD80B" w14:textId="19D7C859" w:rsidTr="006662F1">
        <w:trPr>
          <w:trHeight w:val="20"/>
        </w:trPr>
        <w:tc>
          <w:tcPr>
            <w:tcW w:w="900" w:type="dxa"/>
            <w:shd w:val="clear" w:color="auto" w:fill="auto"/>
            <w:vAlign w:val="center"/>
          </w:tcPr>
          <w:p w14:paraId="1006737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288FC30" w14:textId="77777777" w:rsidR="006662F1" w:rsidRPr="00B2174E" w:rsidRDefault="006662F1" w:rsidP="006662F1">
            <w:pPr>
              <w:spacing w:before="60" w:after="60"/>
              <w:jc w:val="center"/>
              <w:rPr>
                <w:bCs/>
                <w:sz w:val="20"/>
                <w:szCs w:val="20"/>
              </w:rPr>
            </w:pPr>
            <w:r w:rsidRPr="00B2174E">
              <w:rPr>
                <w:color w:val="000000"/>
                <w:sz w:val="20"/>
                <w:szCs w:val="20"/>
              </w:rPr>
              <w:t>0110cTitle.wav</w:t>
            </w:r>
          </w:p>
        </w:tc>
        <w:tc>
          <w:tcPr>
            <w:tcW w:w="3150" w:type="dxa"/>
            <w:tcBorders>
              <w:top w:val="nil"/>
              <w:left w:val="nil"/>
              <w:bottom w:val="single" w:sz="4" w:space="0" w:color="000000"/>
              <w:right w:val="single" w:sz="4" w:space="0" w:color="000000"/>
            </w:tcBorders>
            <w:shd w:val="clear" w:color="000000" w:fill="FFFFFF"/>
            <w:vAlign w:val="center"/>
          </w:tcPr>
          <w:p w14:paraId="3C3FBAB8"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3EAF34A" w14:textId="77777777" w:rsidR="006662F1" w:rsidRPr="00FE5E9E" w:rsidRDefault="006662F1" w:rsidP="006662F1">
            <w:pPr>
              <w:spacing w:before="60" w:after="60"/>
              <w:outlineLvl w:val="0"/>
            </w:pPr>
            <w:r w:rsidRPr="00FE5E9E">
              <w:rPr>
                <w:color w:val="000000"/>
              </w:rPr>
              <w:t>Title and ownership changes</w:t>
            </w:r>
          </w:p>
        </w:tc>
        <w:tc>
          <w:tcPr>
            <w:tcW w:w="1980" w:type="dxa"/>
            <w:shd w:val="clear" w:color="auto" w:fill="auto"/>
            <w:vAlign w:val="center"/>
          </w:tcPr>
          <w:p w14:paraId="178464E8" w14:textId="77777777" w:rsidR="006662F1" w:rsidRPr="00D04A9D" w:rsidRDefault="006662F1" w:rsidP="006662F1">
            <w:pPr>
              <w:spacing w:before="60" w:after="60"/>
              <w:outlineLvl w:val="0"/>
              <w:rPr>
                <w:sz w:val="22"/>
                <w:szCs w:val="22"/>
              </w:rPr>
            </w:pPr>
          </w:p>
        </w:tc>
        <w:tc>
          <w:tcPr>
            <w:tcW w:w="990" w:type="dxa"/>
            <w:vAlign w:val="center"/>
          </w:tcPr>
          <w:p w14:paraId="062DC3F2" w14:textId="77777777" w:rsidR="006662F1" w:rsidRPr="00D04A9D" w:rsidRDefault="006662F1" w:rsidP="006662F1">
            <w:pPr>
              <w:spacing w:before="60" w:after="60"/>
              <w:outlineLvl w:val="0"/>
              <w:rPr>
                <w:sz w:val="22"/>
                <w:szCs w:val="22"/>
              </w:rPr>
            </w:pPr>
          </w:p>
        </w:tc>
      </w:tr>
      <w:tr w:rsidR="006662F1" w:rsidRPr="00A63D7E" w14:paraId="32EAD047" w14:textId="24C2C494" w:rsidTr="006662F1">
        <w:trPr>
          <w:trHeight w:val="20"/>
        </w:trPr>
        <w:tc>
          <w:tcPr>
            <w:tcW w:w="900" w:type="dxa"/>
            <w:shd w:val="clear" w:color="auto" w:fill="auto"/>
            <w:vAlign w:val="center"/>
          </w:tcPr>
          <w:p w14:paraId="59B00DF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2139843" w14:textId="77777777" w:rsidR="006662F1" w:rsidRDefault="006662F1" w:rsidP="006662F1">
            <w:pPr>
              <w:spacing w:before="60" w:after="60"/>
              <w:jc w:val="center"/>
              <w:rPr>
                <w:color w:val="000000"/>
                <w:sz w:val="20"/>
                <w:szCs w:val="20"/>
              </w:rPr>
            </w:pPr>
            <w:r w:rsidRPr="00B2174E">
              <w:rPr>
                <w:color w:val="000000"/>
                <w:sz w:val="20"/>
                <w:szCs w:val="20"/>
              </w:rPr>
              <w:t>0110dMoreOptions.wav</w:t>
            </w:r>
          </w:p>
          <w:p w14:paraId="54C527A4" w14:textId="77777777" w:rsidR="006662F1" w:rsidRDefault="006662F1" w:rsidP="006662F1">
            <w:pPr>
              <w:spacing w:before="60" w:after="60"/>
              <w:jc w:val="center"/>
              <w:rPr>
                <w:color w:val="000000"/>
                <w:sz w:val="20"/>
                <w:szCs w:val="20"/>
              </w:rPr>
            </w:pPr>
          </w:p>
          <w:p w14:paraId="2A8EAE99" w14:textId="77777777" w:rsidR="006662F1" w:rsidRPr="00B2174E" w:rsidRDefault="006662F1" w:rsidP="006662F1">
            <w:pPr>
              <w:spacing w:before="60" w:after="60"/>
              <w:jc w:val="center"/>
              <w:rPr>
                <w:bCs/>
                <w:sz w:val="20"/>
                <w:szCs w:val="20"/>
              </w:rPr>
            </w:pPr>
            <w:r w:rsidRPr="00B2174E">
              <w:rPr>
                <w:color w:val="000000"/>
                <w:sz w:val="20"/>
                <w:szCs w:val="20"/>
              </w:rPr>
              <w:t>0400d.wav</w:t>
            </w:r>
          </w:p>
        </w:tc>
        <w:tc>
          <w:tcPr>
            <w:tcW w:w="3150" w:type="dxa"/>
            <w:tcBorders>
              <w:top w:val="nil"/>
              <w:left w:val="nil"/>
              <w:bottom w:val="single" w:sz="4" w:space="0" w:color="000000"/>
              <w:right w:val="single" w:sz="4" w:space="0" w:color="000000"/>
            </w:tcBorders>
            <w:shd w:val="clear" w:color="000000" w:fill="FFFFFF"/>
            <w:vAlign w:val="center"/>
          </w:tcPr>
          <w:p w14:paraId="3ECCEC43"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690A785" w14:textId="77777777" w:rsidR="006662F1" w:rsidRPr="00FE5E9E" w:rsidRDefault="006662F1" w:rsidP="006662F1">
            <w:pPr>
              <w:spacing w:before="60" w:after="60"/>
              <w:outlineLvl w:val="0"/>
            </w:pPr>
            <w:r w:rsidRPr="00FE5E9E">
              <w:rPr>
                <w:color w:val="000000"/>
              </w:rPr>
              <w:t>More options</w:t>
            </w:r>
          </w:p>
        </w:tc>
        <w:tc>
          <w:tcPr>
            <w:tcW w:w="1980" w:type="dxa"/>
            <w:shd w:val="clear" w:color="auto" w:fill="auto"/>
            <w:vAlign w:val="center"/>
          </w:tcPr>
          <w:p w14:paraId="067789B6" w14:textId="77777777" w:rsidR="006662F1" w:rsidRPr="00D04A9D" w:rsidRDefault="006662F1" w:rsidP="006662F1">
            <w:pPr>
              <w:spacing w:before="60" w:after="60"/>
              <w:outlineLvl w:val="0"/>
              <w:rPr>
                <w:sz w:val="22"/>
                <w:szCs w:val="22"/>
              </w:rPr>
            </w:pPr>
            <w:r>
              <w:rPr>
                <w:sz w:val="22"/>
                <w:szCs w:val="22"/>
              </w:rPr>
              <w:t>Multiple Filenames</w:t>
            </w:r>
          </w:p>
        </w:tc>
        <w:tc>
          <w:tcPr>
            <w:tcW w:w="990" w:type="dxa"/>
            <w:vAlign w:val="center"/>
          </w:tcPr>
          <w:p w14:paraId="5EFC14F1" w14:textId="77777777" w:rsidR="006662F1" w:rsidRDefault="006662F1" w:rsidP="006662F1">
            <w:pPr>
              <w:spacing w:before="60" w:after="60"/>
              <w:outlineLvl w:val="0"/>
              <w:rPr>
                <w:sz w:val="22"/>
                <w:szCs w:val="22"/>
              </w:rPr>
            </w:pPr>
          </w:p>
        </w:tc>
      </w:tr>
      <w:tr w:rsidR="006662F1" w:rsidRPr="00A63D7E" w14:paraId="6D49E381" w14:textId="07BC3DB7" w:rsidTr="006662F1">
        <w:trPr>
          <w:trHeight w:val="20"/>
        </w:trPr>
        <w:tc>
          <w:tcPr>
            <w:tcW w:w="900" w:type="dxa"/>
            <w:shd w:val="clear" w:color="auto" w:fill="auto"/>
            <w:vAlign w:val="center"/>
          </w:tcPr>
          <w:p w14:paraId="7545005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32C0869" w14:textId="77777777" w:rsidR="006662F1" w:rsidRPr="00B2174E" w:rsidRDefault="006662F1" w:rsidP="006662F1">
            <w:pPr>
              <w:spacing w:before="60" w:after="60"/>
              <w:jc w:val="center"/>
              <w:rPr>
                <w:bCs/>
                <w:sz w:val="20"/>
                <w:szCs w:val="20"/>
              </w:rPr>
            </w:pPr>
            <w:r w:rsidRPr="00B2174E">
              <w:rPr>
                <w:color w:val="000000"/>
                <w:sz w:val="20"/>
                <w:szCs w:val="20"/>
              </w:rPr>
              <w:t>0110MainMenu.wav</w:t>
            </w:r>
          </w:p>
        </w:tc>
        <w:tc>
          <w:tcPr>
            <w:tcW w:w="3150" w:type="dxa"/>
            <w:tcBorders>
              <w:top w:val="nil"/>
              <w:left w:val="nil"/>
              <w:bottom w:val="single" w:sz="4" w:space="0" w:color="000000"/>
              <w:right w:val="single" w:sz="4" w:space="0" w:color="000000"/>
            </w:tcBorders>
            <w:shd w:val="clear" w:color="000000" w:fill="FFFFFF"/>
            <w:vAlign w:val="center"/>
          </w:tcPr>
          <w:p w14:paraId="7B4BA47E"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FF27BD3" w14:textId="77777777" w:rsidR="006662F1" w:rsidRPr="00FE5E9E" w:rsidRDefault="006662F1" w:rsidP="006662F1">
            <w:pPr>
              <w:spacing w:before="60" w:after="60"/>
              <w:outlineLvl w:val="0"/>
            </w:pPr>
            <w:r w:rsidRPr="00FE5E9E">
              <w:rPr>
                <w:color w:val="000000"/>
              </w:rPr>
              <w:t>Which would you like? You can say... reservations, payments and statements, title &amp; ownership changes, or more options.</w:t>
            </w:r>
          </w:p>
        </w:tc>
        <w:tc>
          <w:tcPr>
            <w:tcW w:w="1980" w:type="dxa"/>
            <w:shd w:val="clear" w:color="auto" w:fill="auto"/>
            <w:vAlign w:val="center"/>
          </w:tcPr>
          <w:p w14:paraId="3484FF7B" w14:textId="77777777" w:rsidR="006662F1" w:rsidRPr="00D04A9D" w:rsidRDefault="006662F1" w:rsidP="006662F1">
            <w:pPr>
              <w:spacing w:before="60" w:after="60"/>
              <w:outlineLvl w:val="0"/>
              <w:rPr>
                <w:sz w:val="22"/>
                <w:szCs w:val="22"/>
              </w:rPr>
            </w:pPr>
          </w:p>
        </w:tc>
        <w:tc>
          <w:tcPr>
            <w:tcW w:w="990" w:type="dxa"/>
            <w:vAlign w:val="center"/>
          </w:tcPr>
          <w:p w14:paraId="5B9858FD" w14:textId="77777777" w:rsidR="006662F1" w:rsidRPr="00D04A9D" w:rsidRDefault="006662F1" w:rsidP="006662F1">
            <w:pPr>
              <w:spacing w:before="60" w:after="60"/>
              <w:outlineLvl w:val="0"/>
              <w:rPr>
                <w:sz w:val="22"/>
                <w:szCs w:val="22"/>
              </w:rPr>
            </w:pPr>
          </w:p>
        </w:tc>
      </w:tr>
      <w:tr w:rsidR="006662F1" w:rsidRPr="00A63D7E" w14:paraId="7D8742F4" w14:textId="7E9AD4FF" w:rsidTr="006662F1">
        <w:trPr>
          <w:trHeight w:val="20"/>
        </w:trPr>
        <w:tc>
          <w:tcPr>
            <w:tcW w:w="900" w:type="dxa"/>
            <w:shd w:val="clear" w:color="auto" w:fill="auto"/>
            <w:vAlign w:val="center"/>
          </w:tcPr>
          <w:p w14:paraId="46A9B33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74C24DB" w14:textId="77777777" w:rsidR="006662F1" w:rsidRPr="00B2174E" w:rsidRDefault="006662F1" w:rsidP="006662F1">
            <w:pPr>
              <w:spacing w:before="60" w:after="60"/>
              <w:jc w:val="center"/>
              <w:rPr>
                <w:bCs/>
                <w:sz w:val="20"/>
                <w:szCs w:val="20"/>
              </w:rPr>
            </w:pPr>
            <w:r w:rsidRPr="00B2174E">
              <w:rPr>
                <w:color w:val="000000"/>
                <w:sz w:val="20"/>
                <w:szCs w:val="20"/>
              </w:rPr>
              <w:t>0110MainMenuRetry.wav</w:t>
            </w:r>
          </w:p>
        </w:tc>
        <w:tc>
          <w:tcPr>
            <w:tcW w:w="3150" w:type="dxa"/>
            <w:tcBorders>
              <w:top w:val="nil"/>
              <w:left w:val="nil"/>
              <w:bottom w:val="single" w:sz="4" w:space="0" w:color="000000"/>
              <w:right w:val="single" w:sz="4" w:space="0" w:color="000000"/>
            </w:tcBorders>
            <w:shd w:val="clear" w:color="000000" w:fill="FFFFFF"/>
            <w:vAlign w:val="center"/>
          </w:tcPr>
          <w:p w14:paraId="3F2EDF64"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043CE6A9" w14:textId="77777777" w:rsidR="006662F1" w:rsidRPr="00FE5E9E" w:rsidRDefault="006662F1" w:rsidP="006662F1">
            <w:pPr>
              <w:spacing w:before="60" w:after="60"/>
              <w:outlineLvl w:val="0"/>
            </w:pPr>
            <w:r w:rsidRPr="00FE5E9E">
              <w:rPr>
                <w:color w:val="000000"/>
              </w:rPr>
              <w:t>For reservations, press 1, payments and statements 2, title and ownership changes 3, or more options 4.  To speak to a representative, press 0.</w:t>
            </w:r>
          </w:p>
        </w:tc>
        <w:tc>
          <w:tcPr>
            <w:tcW w:w="1980" w:type="dxa"/>
            <w:shd w:val="clear" w:color="auto" w:fill="auto"/>
            <w:vAlign w:val="center"/>
          </w:tcPr>
          <w:p w14:paraId="2F698104" w14:textId="77777777" w:rsidR="006662F1" w:rsidRPr="00D04A9D" w:rsidRDefault="006662F1" w:rsidP="006662F1">
            <w:pPr>
              <w:spacing w:before="60" w:after="60"/>
              <w:outlineLvl w:val="0"/>
              <w:rPr>
                <w:sz w:val="22"/>
                <w:szCs w:val="22"/>
              </w:rPr>
            </w:pPr>
          </w:p>
        </w:tc>
        <w:tc>
          <w:tcPr>
            <w:tcW w:w="990" w:type="dxa"/>
            <w:vAlign w:val="center"/>
          </w:tcPr>
          <w:p w14:paraId="14EA3AD8" w14:textId="77777777" w:rsidR="006662F1" w:rsidRPr="00D04A9D" w:rsidRDefault="006662F1" w:rsidP="006662F1">
            <w:pPr>
              <w:spacing w:before="60" w:after="60"/>
              <w:outlineLvl w:val="0"/>
              <w:rPr>
                <w:sz w:val="22"/>
                <w:szCs w:val="22"/>
              </w:rPr>
            </w:pPr>
          </w:p>
        </w:tc>
      </w:tr>
      <w:tr w:rsidR="006662F1" w:rsidRPr="00A63D7E" w14:paraId="225D07DC" w14:textId="78E01BD9" w:rsidTr="006662F1">
        <w:trPr>
          <w:trHeight w:val="20"/>
        </w:trPr>
        <w:tc>
          <w:tcPr>
            <w:tcW w:w="900" w:type="dxa"/>
            <w:shd w:val="clear" w:color="auto" w:fill="auto"/>
            <w:vAlign w:val="center"/>
          </w:tcPr>
          <w:p w14:paraId="492075F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D595638" w14:textId="77777777" w:rsidR="006662F1" w:rsidRPr="00B2174E" w:rsidRDefault="006662F1" w:rsidP="006662F1">
            <w:pPr>
              <w:spacing w:before="60" w:after="60"/>
              <w:jc w:val="center"/>
              <w:rPr>
                <w:bCs/>
                <w:sz w:val="20"/>
                <w:szCs w:val="20"/>
              </w:rPr>
            </w:pPr>
            <w:r w:rsidRPr="00B2174E">
              <w:rPr>
                <w:color w:val="000000"/>
                <w:sz w:val="20"/>
                <w:szCs w:val="20"/>
              </w:rPr>
              <w:t>0120aRewards.wav</w:t>
            </w:r>
          </w:p>
        </w:tc>
        <w:tc>
          <w:tcPr>
            <w:tcW w:w="3150" w:type="dxa"/>
            <w:tcBorders>
              <w:top w:val="nil"/>
              <w:left w:val="nil"/>
              <w:bottom w:val="single" w:sz="4" w:space="0" w:color="000000"/>
              <w:right w:val="single" w:sz="4" w:space="0" w:color="000000"/>
            </w:tcBorders>
            <w:shd w:val="clear" w:color="000000" w:fill="FFFFFF"/>
            <w:vAlign w:val="center"/>
          </w:tcPr>
          <w:p w14:paraId="674DA0F8"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8254966" w14:textId="77777777" w:rsidR="006662F1" w:rsidRPr="00FE5E9E" w:rsidRDefault="006662F1" w:rsidP="006662F1">
            <w:pPr>
              <w:spacing w:before="60" w:after="60"/>
              <w:outlineLvl w:val="0"/>
            </w:pPr>
            <w:r w:rsidRPr="00FE5E9E">
              <w:rPr>
                <w:color w:val="000000"/>
              </w:rPr>
              <w:t>Wyndham rewards</w:t>
            </w:r>
          </w:p>
        </w:tc>
        <w:tc>
          <w:tcPr>
            <w:tcW w:w="1980" w:type="dxa"/>
            <w:shd w:val="clear" w:color="auto" w:fill="auto"/>
            <w:vAlign w:val="center"/>
          </w:tcPr>
          <w:p w14:paraId="397D98D5" w14:textId="77777777" w:rsidR="006662F1" w:rsidRPr="00D04A9D" w:rsidRDefault="006662F1" w:rsidP="006662F1">
            <w:pPr>
              <w:spacing w:before="60" w:after="60"/>
              <w:outlineLvl w:val="0"/>
              <w:rPr>
                <w:sz w:val="22"/>
                <w:szCs w:val="22"/>
              </w:rPr>
            </w:pPr>
          </w:p>
        </w:tc>
        <w:tc>
          <w:tcPr>
            <w:tcW w:w="990" w:type="dxa"/>
            <w:vAlign w:val="center"/>
          </w:tcPr>
          <w:p w14:paraId="48995A8E" w14:textId="77777777" w:rsidR="006662F1" w:rsidRPr="00D04A9D" w:rsidRDefault="006662F1" w:rsidP="006662F1">
            <w:pPr>
              <w:spacing w:before="60" w:after="60"/>
              <w:outlineLvl w:val="0"/>
              <w:rPr>
                <w:sz w:val="22"/>
                <w:szCs w:val="22"/>
              </w:rPr>
            </w:pPr>
          </w:p>
        </w:tc>
      </w:tr>
      <w:tr w:rsidR="006662F1" w:rsidRPr="00A63D7E" w14:paraId="083FD8A7" w14:textId="3E33C3D7" w:rsidTr="006662F1">
        <w:trPr>
          <w:trHeight w:val="20"/>
        </w:trPr>
        <w:tc>
          <w:tcPr>
            <w:tcW w:w="900" w:type="dxa"/>
            <w:shd w:val="clear" w:color="auto" w:fill="auto"/>
            <w:vAlign w:val="center"/>
          </w:tcPr>
          <w:p w14:paraId="66034CA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7A07252" w14:textId="77777777" w:rsidR="006662F1" w:rsidRPr="00B2174E" w:rsidRDefault="006662F1" w:rsidP="006662F1">
            <w:pPr>
              <w:spacing w:before="60" w:after="60"/>
              <w:jc w:val="center"/>
              <w:rPr>
                <w:bCs/>
                <w:sz w:val="20"/>
                <w:szCs w:val="20"/>
              </w:rPr>
            </w:pPr>
            <w:r w:rsidRPr="00B2174E">
              <w:rPr>
                <w:color w:val="000000"/>
                <w:sz w:val="20"/>
                <w:szCs w:val="20"/>
              </w:rPr>
              <w:t>0120bPoints.wav</w:t>
            </w:r>
          </w:p>
        </w:tc>
        <w:tc>
          <w:tcPr>
            <w:tcW w:w="3150" w:type="dxa"/>
            <w:tcBorders>
              <w:top w:val="nil"/>
              <w:left w:val="nil"/>
              <w:bottom w:val="single" w:sz="4" w:space="0" w:color="000000"/>
              <w:right w:val="single" w:sz="4" w:space="0" w:color="000000"/>
            </w:tcBorders>
            <w:shd w:val="clear" w:color="000000" w:fill="FFFFFF"/>
            <w:vAlign w:val="center"/>
          </w:tcPr>
          <w:p w14:paraId="514E6A7C"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85807D0" w14:textId="77777777" w:rsidR="006662F1" w:rsidRPr="00FE5E9E" w:rsidRDefault="006662F1" w:rsidP="006662F1">
            <w:pPr>
              <w:spacing w:before="60" w:after="60"/>
              <w:outlineLvl w:val="0"/>
            </w:pPr>
            <w:r w:rsidRPr="00FE5E9E">
              <w:rPr>
                <w:color w:val="000000"/>
              </w:rPr>
              <w:t>Points conversion</w:t>
            </w:r>
          </w:p>
        </w:tc>
        <w:tc>
          <w:tcPr>
            <w:tcW w:w="1980" w:type="dxa"/>
            <w:shd w:val="clear" w:color="auto" w:fill="auto"/>
            <w:vAlign w:val="center"/>
          </w:tcPr>
          <w:p w14:paraId="74309E8F" w14:textId="77777777" w:rsidR="006662F1" w:rsidRPr="00D04A9D" w:rsidRDefault="006662F1" w:rsidP="006662F1">
            <w:pPr>
              <w:spacing w:before="60" w:after="60"/>
              <w:outlineLvl w:val="0"/>
              <w:rPr>
                <w:sz w:val="22"/>
                <w:szCs w:val="22"/>
              </w:rPr>
            </w:pPr>
          </w:p>
        </w:tc>
        <w:tc>
          <w:tcPr>
            <w:tcW w:w="990" w:type="dxa"/>
            <w:vAlign w:val="center"/>
          </w:tcPr>
          <w:p w14:paraId="62ECE92B" w14:textId="77777777" w:rsidR="006662F1" w:rsidRPr="00D04A9D" w:rsidRDefault="006662F1" w:rsidP="006662F1">
            <w:pPr>
              <w:spacing w:before="60" w:after="60"/>
              <w:outlineLvl w:val="0"/>
              <w:rPr>
                <w:sz w:val="22"/>
                <w:szCs w:val="22"/>
              </w:rPr>
            </w:pPr>
          </w:p>
        </w:tc>
      </w:tr>
      <w:tr w:rsidR="006662F1" w:rsidRPr="00A63D7E" w14:paraId="43F4BC3A" w14:textId="35B9FD33" w:rsidTr="006662F1">
        <w:trPr>
          <w:trHeight w:val="20"/>
        </w:trPr>
        <w:tc>
          <w:tcPr>
            <w:tcW w:w="900" w:type="dxa"/>
            <w:shd w:val="clear" w:color="auto" w:fill="auto"/>
            <w:vAlign w:val="center"/>
          </w:tcPr>
          <w:p w14:paraId="1467262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42F9BCE" w14:textId="77777777" w:rsidR="006662F1" w:rsidRPr="00B2174E" w:rsidRDefault="006662F1" w:rsidP="006662F1">
            <w:pPr>
              <w:spacing w:before="60" w:after="60"/>
              <w:jc w:val="center"/>
              <w:rPr>
                <w:bCs/>
                <w:sz w:val="20"/>
                <w:szCs w:val="20"/>
              </w:rPr>
            </w:pPr>
            <w:r w:rsidRPr="00B2174E">
              <w:rPr>
                <w:color w:val="000000"/>
                <w:sz w:val="20"/>
                <w:szCs w:val="20"/>
              </w:rPr>
              <w:t>0120cInterval.wav</w:t>
            </w:r>
          </w:p>
        </w:tc>
        <w:tc>
          <w:tcPr>
            <w:tcW w:w="3150" w:type="dxa"/>
            <w:tcBorders>
              <w:top w:val="nil"/>
              <w:left w:val="nil"/>
              <w:bottom w:val="single" w:sz="4" w:space="0" w:color="000000"/>
              <w:right w:val="single" w:sz="4" w:space="0" w:color="000000"/>
            </w:tcBorders>
            <w:shd w:val="clear" w:color="000000" w:fill="FFFFFF"/>
            <w:vAlign w:val="center"/>
          </w:tcPr>
          <w:p w14:paraId="41790E6B"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C2AFDE1" w14:textId="77777777" w:rsidR="006662F1" w:rsidRPr="00FE5E9E" w:rsidRDefault="006662F1" w:rsidP="006662F1">
            <w:pPr>
              <w:spacing w:before="60" w:after="60"/>
              <w:outlineLvl w:val="0"/>
            </w:pPr>
            <w:r w:rsidRPr="00FE5E9E">
              <w:rPr>
                <w:color w:val="000000"/>
              </w:rPr>
              <w:t>Personal interval choice</w:t>
            </w:r>
          </w:p>
        </w:tc>
        <w:tc>
          <w:tcPr>
            <w:tcW w:w="1980" w:type="dxa"/>
            <w:shd w:val="clear" w:color="auto" w:fill="auto"/>
            <w:vAlign w:val="center"/>
          </w:tcPr>
          <w:p w14:paraId="785A86DD" w14:textId="77777777" w:rsidR="006662F1" w:rsidRPr="00D04A9D" w:rsidRDefault="006662F1" w:rsidP="006662F1">
            <w:pPr>
              <w:spacing w:before="60" w:after="60"/>
              <w:outlineLvl w:val="0"/>
              <w:rPr>
                <w:sz w:val="22"/>
                <w:szCs w:val="22"/>
              </w:rPr>
            </w:pPr>
          </w:p>
        </w:tc>
        <w:tc>
          <w:tcPr>
            <w:tcW w:w="990" w:type="dxa"/>
            <w:vAlign w:val="center"/>
          </w:tcPr>
          <w:p w14:paraId="3B335A8E" w14:textId="77777777" w:rsidR="006662F1" w:rsidRPr="00D04A9D" w:rsidRDefault="006662F1" w:rsidP="006662F1">
            <w:pPr>
              <w:spacing w:before="60" w:after="60"/>
              <w:outlineLvl w:val="0"/>
              <w:rPr>
                <w:sz w:val="22"/>
                <w:szCs w:val="22"/>
              </w:rPr>
            </w:pPr>
          </w:p>
        </w:tc>
      </w:tr>
      <w:tr w:rsidR="006662F1" w:rsidRPr="00A63D7E" w14:paraId="384D9EA4" w14:textId="3C25C8F0" w:rsidTr="006662F1">
        <w:trPr>
          <w:trHeight w:val="20"/>
        </w:trPr>
        <w:tc>
          <w:tcPr>
            <w:tcW w:w="900" w:type="dxa"/>
            <w:shd w:val="clear" w:color="auto" w:fill="auto"/>
            <w:vAlign w:val="center"/>
          </w:tcPr>
          <w:p w14:paraId="1EE5E54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49A617C" w14:textId="77777777" w:rsidR="006662F1" w:rsidRPr="00B2174E" w:rsidRDefault="006662F1" w:rsidP="006662F1">
            <w:pPr>
              <w:spacing w:before="60" w:after="60"/>
              <w:jc w:val="center"/>
              <w:rPr>
                <w:bCs/>
                <w:sz w:val="20"/>
                <w:szCs w:val="20"/>
              </w:rPr>
            </w:pPr>
            <w:r w:rsidRPr="00B2174E">
              <w:rPr>
                <w:color w:val="000000"/>
                <w:sz w:val="20"/>
                <w:szCs w:val="20"/>
              </w:rPr>
              <w:t>0120HWSEMenu.wav</w:t>
            </w:r>
          </w:p>
        </w:tc>
        <w:tc>
          <w:tcPr>
            <w:tcW w:w="3150" w:type="dxa"/>
            <w:tcBorders>
              <w:top w:val="nil"/>
              <w:left w:val="nil"/>
              <w:bottom w:val="single" w:sz="4" w:space="0" w:color="000000"/>
              <w:right w:val="single" w:sz="4" w:space="0" w:color="000000"/>
            </w:tcBorders>
            <w:shd w:val="clear" w:color="000000" w:fill="FFFFFF"/>
            <w:vAlign w:val="center"/>
          </w:tcPr>
          <w:p w14:paraId="619AB9D2"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07D79D29" w14:textId="77777777" w:rsidR="006662F1" w:rsidRPr="00FE5E9E" w:rsidRDefault="006662F1" w:rsidP="006662F1">
            <w:pPr>
              <w:spacing w:before="60" w:after="60"/>
              <w:outlineLvl w:val="0"/>
            </w:pPr>
            <w:r w:rsidRPr="00FE5E9E">
              <w:rPr>
                <w:color w:val="000000"/>
              </w:rPr>
              <w:t>You can say... Wyndham rewards, points conversion, personal interval choice, or speak to a representative.</w:t>
            </w:r>
          </w:p>
        </w:tc>
        <w:tc>
          <w:tcPr>
            <w:tcW w:w="1980" w:type="dxa"/>
            <w:shd w:val="clear" w:color="auto" w:fill="auto"/>
            <w:vAlign w:val="center"/>
          </w:tcPr>
          <w:p w14:paraId="75B4E8A3" w14:textId="77777777" w:rsidR="006662F1" w:rsidRPr="00D04A9D" w:rsidRDefault="006662F1" w:rsidP="006662F1">
            <w:pPr>
              <w:spacing w:before="60" w:after="60"/>
              <w:outlineLvl w:val="0"/>
              <w:rPr>
                <w:sz w:val="22"/>
                <w:szCs w:val="22"/>
              </w:rPr>
            </w:pPr>
          </w:p>
        </w:tc>
        <w:tc>
          <w:tcPr>
            <w:tcW w:w="990" w:type="dxa"/>
            <w:vAlign w:val="center"/>
          </w:tcPr>
          <w:p w14:paraId="109A6061" w14:textId="77777777" w:rsidR="006662F1" w:rsidRPr="00D04A9D" w:rsidRDefault="006662F1" w:rsidP="006662F1">
            <w:pPr>
              <w:spacing w:before="60" w:after="60"/>
              <w:outlineLvl w:val="0"/>
              <w:rPr>
                <w:sz w:val="22"/>
                <w:szCs w:val="22"/>
              </w:rPr>
            </w:pPr>
          </w:p>
        </w:tc>
      </w:tr>
      <w:tr w:rsidR="006662F1" w:rsidRPr="00A63D7E" w14:paraId="7329C3B8" w14:textId="0D701DC4" w:rsidTr="006662F1">
        <w:trPr>
          <w:trHeight w:val="20"/>
        </w:trPr>
        <w:tc>
          <w:tcPr>
            <w:tcW w:w="900" w:type="dxa"/>
            <w:shd w:val="clear" w:color="auto" w:fill="auto"/>
            <w:vAlign w:val="center"/>
          </w:tcPr>
          <w:p w14:paraId="14CBC2F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8021DFE" w14:textId="77777777" w:rsidR="006662F1" w:rsidRPr="00B2174E" w:rsidRDefault="006662F1" w:rsidP="006662F1">
            <w:pPr>
              <w:spacing w:before="60" w:after="60"/>
              <w:jc w:val="center"/>
              <w:rPr>
                <w:bCs/>
                <w:sz w:val="20"/>
                <w:szCs w:val="20"/>
              </w:rPr>
            </w:pPr>
            <w:r w:rsidRPr="00B2174E">
              <w:rPr>
                <w:color w:val="000000"/>
                <w:sz w:val="20"/>
                <w:szCs w:val="20"/>
              </w:rPr>
              <w:t>0120HWSEMenuRetry.wav</w:t>
            </w:r>
          </w:p>
        </w:tc>
        <w:tc>
          <w:tcPr>
            <w:tcW w:w="3150" w:type="dxa"/>
            <w:tcBorders>
              <w:top w:val="nil"/>
              <w:left w:val="nil"/>
              <w:bottom w:val="single" w:sz="4" w:space="0" w:color="000000"/>
              <w:right w:val="single" w:sz="4" w:space="0" w:color="000000"/>
            </w:tcBorders>
            <w:shd w:val="clear" w:color="000000" w:fill="FFFFFF"/>
            <w:vAlign w:val="center"/>
          </w:tcPr>
          <w:p w14:paraId="34458AF1"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AF00814" w14:textId="77777777" w:rsidR="006662F1" w:rsidRPr="00FE5E9E" w:rsidRDefault="006662F1" w:rsidP="006662F1">
            <w:pPr>
              <w:spacing w:before="60" w:after="60"/>
              <w:outlineLvl w:val="0"/>
            </w:pPr>
            <w:r w:rsidRPr="00FE5E9E">
              <w:rPr>
                <w:color w:val="000000"/>
              </w:rPr>
              <w:t>For Wyndham rewards, press 1. Points conversion, 2. Questions about your personal interval choice, 3. To speak to a representative press 0.</w:t>
            </w:r>
          </w:p>
        </w:tc>
        <w:tc>
          <w:tcPr>
            <w:tcW w:w="1980" w:type="dxa"/>
            <w:shd w:val="clear" w:color="auto" w:fill="auto"/>
            <w:vAlign w:val="center"/>
          </w:tcPr>
          <w:p w14:paraId="1572E0E1" w14:textId="77777777" w:rsidR="006662F1" w:rsidRPr="00D04A9D" w:rsidRDefault="006662F1" w:rsidP="006662F1">
            <w:pPr>
              <w:spacing w:before="60" w:after="60"/>
              <w:outlineLvl w:val="0"/>
              <w:rPr>
                <w:sz w:val="22"/>
                <w:szCs w:val="22"/>
              </w:rPr>
            </w:pPr>
          </w:p>
        </w:tc>
        <w:tc>
          <w:tcPr>
            <w:tcW w:w="990" w:type="dxa"/>
            <w:vAlign w:val="center"/>
          </w:tcPr>
          <w:p w14:paraId="2132A858" w14:textId="77777777" w:rsidR="006662F1" w:rsidRPr="00D04A9D" w:rsidRDefault="006662F1" w:rsidP="006662F1">
            <w:pPr>
              <w:spacing w:before="60" w:after="60"/>
              <w:outlineLvl w:val="0"/>
              <w:rPr>
                <w:sz w:val="22"/>
                <w:szCs w:val="22"/>
              </w:rPr>
            </w:pPr>
          </w:p>
        </w:tc>
      </w:tr>
      <w:tr w:rsidR="006662F1" w:rsidRPr="00A63D7E" w14:paraId="40BE2FE9" w14:textId="2F70FE07" w:rsidTr="006662F1">
        <w:trPr>
          <w:trHeight w:val="20"/>
        </w:trPr>
        <w:tc>
          <w:tcPr>
            <w:tcW w:w="900" w:type="dxa"/>
            <w:shd w:val="clear" w:color="auto" w:fill="auto"/>
            <w:vAlign w:val="center"/>
          </w:tcPr>
          <w:p w14:paraId="24465B9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A345924" w14:textId="77777777" w:rsidR="006662F1" w:rsidRPr="00B2174E" w:rsidRDefault="006662F1" w:rsidP="006662F1">
            <w:pPr>
              <w:spacing w:before="60" w:after="60"/>
              <w:jc w:val="center"/>
              <w:rPr>
                <w:bCs/>
                <w:sz w:val="20"/>
                <w:szCs w:val="20"/>
              </w:rPr>
            </w:pPr>
            <w:r w:rsidRPr="00B2174E">
              <w:rPr>
                <w:color w:val="000000"/>
                <w:sz w:val="20"/>
                <w:szCs w:val="20"/>
              </w:rPr>
              <w:t>0200AccountNum.wav</w:t>
            </w:r>
          </w:p>
        </w:tc>
        <w:tc>
          <w:tcPr>
            <w:tcW w:w="3150" w:type="dxa"/>
            <w:tcBorders>
              <w:top w:val="nil"/>
              <w:left w:val="nil"/>
              <w:bottom w:val="single" w:sz="4" w:space="0" w:color="000000"/>
              <w:right w:val="single" w:sz="4" w:space="0" w:color="000000"/>
            </w:tcBorders>
            <w:shd w:val="clear" w:color="000000" w:fill="FFFFFF"/>
            <w:vAlign w:val="center"/>
          </w:tcPr>
          <w:p w14:paraId="054C9725"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64F0A7B" w14:textId="77777777" w:rsidR="006662F1" w:rsidRPr="00FE5E9E" w:rsidRDefault="006662F1" w:rsidP="006662F1">
            <w:pPr>
              <w:spacing w:before="60" w:after="60"/>
              <w:outlineLvl w:val="0"/>
            </w:pPr>
            <w:r w:rsidRPr="00FE5E9E">
              <w:rPr>
                <w:color w:val="000000"/>
              </w:rPr>
              <w:t>To get started, what is your account number?</w:t>
            </w:r>
          </w:p>
        </w:tc>
        <w:tc>
          <w:tcPr>
            <w:tcW w:w="1980" w:type="dxa"/>
            <w:shd w:val="clear" w:color="auto" w:fill="auto"/>
            <w:vAlign w:val="center"/>
          </w:tcPr>
          <w:p w14:paraId="0151F8B0" w14:textId="77777777" w:rsidR="006662F1" w:rsidRPr="00D04A9D" w:rsidRDefault="006662F1" w:rsidP="006662F1">
            <w:pPr>
              <w:spacing w:before="60" w:after="60"/>
              <w:outlineLvl w:val="0"/>
              <w:rPr>
                <w:sz w:val="22"/>
                <w:szCs w:val="22"/>
              </w:rPr>
            </w:pPr>
          </w:p>
        </w:tc>
        <w:tc>
          <w:tcPr>
            <w:tcW w:w="990" w:type="dxa"/>
            <w:vAlign w:val="center"/>
          </w:tcPr>
          <w:p w14:paraId="1CCE2604" w14:textId="77777777" w:rsidR="006662F1" w:rsidRPr="00D04A9D" w:rsidRDefault="006662F1" w:rsidP="006662F1">
            <w:pPr>
              <w:spacing w:before="60" w:after="60"/>
              <w:outlineLvl w:val="0"/>
              <w:rPr>
                <w:sz w:val="22"/>
                <w:szCs w:val="22"/>
              </w:rPr>
            </w:pPr>
          </w:p>
        </w:tc>
      </w:tr>
      <w:tr w:rsidR="006662F1" w:rsidRPr="00A63D7E" w14:paraId="56BB2652" w14:textId="2B952845" w:rsidTr="006662F1">
        <w:trPr>
          <w:trHeight w:val="20"/>
        </w:trPr>
        <w:tc>
          <w:tcPr>
            <w:tcW w:w="900" w:type="dxa"/>
            <w:shd w:val="clear" w:color="auto" w:fill="auto"/>
            <w:vAlign w:val="center"/>
          </w:tcPr>
          <w:p w14:paraId="5B40CB6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FC8C201" w14:textId="77777777" w:rsidR="006662F1" w:rsidRPr="00B2174E" w:rsidRDefault="006662F1" w:rsidP="006662F1">
            <w:pPr>
              <w:spacing w:before="60" w:after="60"/>
              <w:jc w:val="center"/>
              <w:rPr>
                <w:bCs/>
                <w:sz w:val="20"/>
                <w:szCs w:val="20"/>
              </w:rPr>
            </w:pPr>
            <w:r w:rsidRPr="00B2174E">
              <w:rPr>
                <w:color w:val="000000"/>
                <w:sz w:val="20"/>
                <w:szCs w:val="20"/>
              </w:rPr>
              <w:t>0200AccountNumRetry.wav</w:t>
            </w:r>
          </w:p>
        </w:tc>
        <w:tc>
          <w:tcPr>
            <w:tcW w:w="3150" w:type="dxa"/>
            <w:tcBorders>
              <w:top w:val="nil"/>
              <w:left w:val="nil"/>
              <w:bottom w:val="single" w:sz="4" w:space="0" w:color="000000"/>
              <w:right w:val="single" w:sz="4" w:space="0" w:color="000000"/>
            </w:tcBorders>
            <w:shd w:val="clear" w:color="000000" w:fill="FFFFFF"/>
            <w:vAlign w:val="center"/>
          </w:tcPr>
          <w:p w14:paraId="33C77D0D"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071529A7" w14:textId="77777777" w:rsidR="006662F1" w:rsidRPr="00FE5E9E" w:rsidRDefault="006662F1" w:rsidP="006662F1">
            <w:pPr>
              <w:spacing w:before="60" w:after="60"/>
              <w:outlineLvl w:val="0"/>
            </w:pPr>
            <w:r w:rsidRPr="00FE5E9E">
              <w:rPr>
                <w:color w:val="000000"/>
              </w:rPr>
              <w:t>Please say or enter your account number.</w:t>
            </w:r>
          </w:p>
        </w:tc>
        <w:tc>
          <w:tcPr>
            <w:tcW w:w="1980" w:type="dxa"/>
            <w:shd w:val="clear" w:color="auto" w:fill="auto"/>
            <w:vAlign w:val="center"/>
          </w:tcPr>
          <w:p w14:paraId="51EB9B8C" w14:textId="77777777" w:rsidR="006662F1" w:rsidRPr="00D04A9D" w:rsidRDefault="006662F1" w:rsidP="006662F1">
            <w:pPr>
              <w:spacing w:before="60" w:after="60"/>
              <w:outlineLvl w:val="0"/>
              <w:rPr>
                <w:sz w:val="22"/>
                <w:szCs w:val="22"/>
              </w:rPr>
            </w:pPr>
          </w:p>
        </w:tc>
        <w:tc>
          <w:tcPr>
            <w:tcW w:w="990" w:type="dxa"/>
            <w:vAlign w:val="center"/>
          </w:tcPr>
          <w:p w14:paraId="1436971E" w14:textId="77777777" w:rsidR="006662F1" w:rsidRPr="00D04A9D" w:rsidRDefault="006662F1" w:rsidP="006662F1">
            <w:pPr>
              <w:spacing w:before="60" w:after="60"/>
              <w:outlineLvl w:val="0"/>
              <w:rPr>
                <w:sz w:val="22"/>
                <w:szCs w:val="22"/>
              </w:rPr>
            </w:pPr>
          </w:p>
        </w:tc>
      </w:tr>
      <w:tr w:rsidR="006662F1" w:rsidRPr="00A63D7E" w14:paraId="34F5F9E0" w14:textId="0D500848" w:rsidTr="006662F1">
        <w:trPr>
          <w:trHeight w:val="20"/>
        </w:trPr>
        <w:tc>
          <w:tcPr>
            <w:tcW w:w="900" w:type="dxa"/>
            <w:shd w:val="clear" w:color="auto" w:fill="auto"/>
            <w:vAlign w:val="center"/>
          </w:tcPr>
          <w:p w14:paraId="64B9F72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D4C3597" w14:textId="77777777" w:rsidR="006662F1" w:rsidRPr="00B2174E" w:rsidRDefault="006662F1" w:rsidP="006662F1">
            <w:pPr>
              <w:spacing w:before="60" w:after="60"/>
              <w:jc w:val="center"/>
              <w:rPr>
                <w:bCs/>
                <w:sz w:val="20"/>
                <w:szCs w:val="20"/>
              </w:rPr>
            </w:pPr>
            <w:r w:rsidRPr="00B2174E">
              <w:rPr>
                <w:color w:val="000000"/>
                <w:sz w:val="20"/>
                <w:szCs w:val="20"/>
              </w:rPr>
              <w:t>0210DOB.wav</w:t>
            </w:r>
          </w:p>
        </w:tc>
        <w:tc>
          <w:tcPr>
            <w:tcW w:w="3150" w:type="dxa"/>
            <w:tcBorders>
              <w:top w:val="nil"/>
              <w:left w:val="nil"/>
              <w:bottom w:val="single" w:sz="4" w:space="0" w:color="000000"/>
              <w:right w:val="single" w:sz="4" w:space="0" w:color="000000"/>
            </w:tcBorders>
            <w:shd w:val="clear" w:color="000000" w:fill="FFFFFF"/>
            <w:vAlign w:val="center"/>
          </w:tcPr>
          <w:p w14:paraId="7FB0BD31"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A56EAC0" w14:textId="77777777" w:rsidR="006662F1" w:rsidRPr="00FE5E9E" w:rsidRDefault="006662F1" w:rsidP="006662F1">
            <w:pPr>
              <w:spacing w:before="60" w:after="60"/>
              <w:outlineLvl w:val="0"/>
            </w:pPr>
            <w:r w:rsidRPr="00FE5E9E">
              <w:rPr>
                <w:color w:val="000000"/>
              </w:rPr>
              <w:t>And the date of birth for the primary owner?</w:t>
            </w:r>
          </w:p>
        </w:tc>
        <w:tc>
          <w:tcPr>
            <w:tcW w:w="1980" w:type="dxa"/>
            <w:shd w:val="clear" w:color="auto" w:fill="auto"/>
            <w:vAlign w:val="center"/>
          </w:tcPr>
          <w:p w14:paraId="33789B99" w14:textId="77777777" w:rsidR="006662F1" w:rsidRPr="00D04A9D" w:rsidRDefault="006662F1" w:rsidP="006662F1">
            <w:pPr>
              <w:spacing w:before="60" w:after="60"/>
              <w:outlineLvl w:val="0"/>
              <w:rPr>
                <w:sz w:val="22"/>
                <w:szCs w:val="22"/>
              </w:rPr>
            </w:pPr>
          </w:p>
        </w:tc>
        <w:tc>
          <w:tcPr>
            <w:tcW w:w="990" w:type="dxa"/>
            <w:vAlign w:val="center"/>
          </w:tcPr>
          <w:p w14:paraId="525A7657" w14:textId="77777777" w:rsidR="006662F1" w:rsidRPr="00D04A9D" w:rsidRDefault="006662F1" w:rsidP="006662F1">
            <w:pPr>
              <w:spacing w:before="60" w:after="60"/>
              <w:outlineLvl w:val="0"/>
              <w:rPr>
                <w:sz w:val="22"/>
                <w:szCs w:val="22"/>
              </w:rPr>
            </w:pPr>
          </w:p>
        </w:tc>
      </w:tr>
      <w:tr w:rsidR="006662F1" w:rsidRPr="00A63D7E" w14:paraId="524CFDF2" w14:textId="737ACCAE" w:rsidTr="006662F1">
        <w:trPr>
          <w:trHeight w:val="20"/>
        </w:trPr>
        <w:tc>
          <w:tcPr>
            <w:tcW w:w="900" w:type="dxa"/>
            <w:shd w:val="clear" w:color="auto" w:fill="auto"/>
            <w:vAlign w:val="center"/>
          </w:tcPr>
          <w:p w14:paraId="5B7FD02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1624B54" w14:textId="77777777" w:rsidR="006662F1" w:rsidRPr="00B2174E" w:rsidRDefault="006662F1" w:rsidP="006662F1">
            <w:pPr>
              <w:spacing w:before="60" w:after="60"/>
              <w:jc w:val="center"/>
              <w:rPr>
                <w:bCs/>
                <w:sz w:val="20"/>
                <w:szCs w:val="20"/>
              </w:rPr>
            </w:pPr>
            <w:r w:rsidRPr="00B2174E">
              <w:rPr>
                <w:color w:val="000000"/>
                <w:sz w:val="20"/>
                <w:szCs w:val="20"/>
              </w:rPr>
              <w:t>0210DOBRetry.wav</w:t>
            </w:r>
          </w:p>
        </w:tc>
        <w:tc>
          <w:tcPr>
            <w:tcW w:w="3150" w:type="dxa"/>
            <w:tcBorders>
              <w:top w:val="nil"/>
              <w:left w:val="nil"/>
              <w:bottom w:val="single" w:sz="4" w:space="0" w:color="000000"/>
              <w:right w:val="single" w:sz="4" w:space="0" w:color="000000"/>
            </w:tcBorders>
            <w:shd w:val="clear" w:color="000000" w:fill="FFFFFF"/>
            <w:vAlign w:val="center"/>
          </w:tcPr>
          <w:p w14:paraId="42F0AE75"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6618949" w14:textId="77777777" w:rsidR="006662F1" w:rsidRPr="00FE5E9E" w:rsidRDefault="006662F1" w:rsidP="006662F1">
            <w:pPr>
              <w:spacing w:before="60" w:after="60"/>
              <w:outlineLvl w:val="0"/>
            </w:pPr>
            <w:r w:rsidRPr="00FE5E9E">
              <w:rPr>
                <w:color w:val="000000"/>
              </w:rPr>
              <w:t xml:space="preserve">Please tell me the primary </w:t>
            </w:r>
            <w:proofErr w:type="spellStart"/>
            <w:proofErr w:type="gramStart"/>
            <w:r w:rsidRPr="00FE5E9E">
              <w:rPr>
                <w:color w:val="000000"/>
              </w:rPr>
              <w:t>owner?s</w:t>
            </w:r>
            <w:proofErr w:type="spellEnd"/>
            <w:proofErr w:type="gramEnd"/>
            <w:r w:rsidRPr="00FE5E9E">
              <w:rPr>
                <w:color w:val="000000"/>
              </w:rPr>
              <w:t xml:space="preserve"> date of birth including month, day, and year or enter it using 2 digits for month, 2 digits for day, and 4 digits for year.</w:t>
            </w:r>
          </w:p>
        </w:tc>
        <w:tc>
          <w:tcPr>
            <w:tcW w:w="1980" w:type="dxa"/>
            <w:shd w:val="clear" w:color="auto" w:fill="auto"/>
            <w:vAlign w:val="center"/>
          </w:tcPr>
          <w:p w14:paraId="06DC73A4" w14:textId="77777777" w:rsidR="006662F1" w:rsidRPr="00D04A9D" w:rsidRDefault="006662F1" w:rsidP="006662F1">
            <w:pPr>
              <w:spacing w:before="60" w:after="60"/>
              <w:outlineLvl w:val="0"/>
              <w:rPr>
                <w:sz w:val="22"/>
                <w:szCs w:val="22"/>
              </w:rPr>
            </w:pPr>
          </w:p>
        </w:tc>
        <w:tc>
          <w:tcPr>
            <w:tcW w:w="990" w:type="dxa"/>
            <w:vAlign w:val="center"/>
          </w:tcPr>
          <w:p w14:paraId="490B30B0" w14:textId="77777777" w:rsidR="006662F1" w:rsidRPr="00D04A9D" w:rsidRDefault="006662F1" w:rsidP="006662F1">
            <w:pPr>
              <w:spacing w:before="60" w:after="60"/>
              <w:outlineLvl w:val="0"/>
              <w:rPr>
                <w:sz w:val="22"/>
                <w:szCs w:val="22"/>
              </w:rPr>
            </w:pPr>
          </w:p>
        </w:tc>
      </w:tr>
      <w:tr w:rsidR="006662F1" w:rsidRPr="00A63D7E" w14:paraId="5C7C70B3" w14:textId="4D57A4FB" w:rsidTr="006662F1">
        <w:trPr>
          <w:trHeight w:val="20"/>
        </w:trPr>
        <w:tc>
          <w:tcPr>
            <w:tcW w:w="900" w:type="dxa"/>
            <w:shd w:val="clear" w:color="auto" w:fill="auto"/>
            <w:vAlign w:val="center"/>
          </w:tcPr>
          <w:p w14:paraId="6EB6FC8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D03FD5F" w14:textId="77777777" w:rsidR="006662F1" w:rsidRPr="00B2174E" w:rsidRDefault="006662F1" w:rsidP="006662F1">
            <w:pPr>
              <w:spacing w:before="60" w:after="60"/>
              <w:jc w:val="center"/>
              <w:rPr>
                <w:bCs/>
                <w:sz w:val="20"/>
                <w:szCs w:val="20"/>
              </w:rPr>
            </w:pPr>
            <w:r w:rsidRPr="00B2174E">
              <w:rPr>
                <w:color w:val="000000"/>
                <w:sz w:val="20"/>
                <w:szCs w:val="20"/>
              </w:rPr>
              <w:t>0220AccountRetry.wav</w:t>
            </w:r>
          </w:p>
        </w:tc>
        <w:tc>
          <w:tcPr>
            <w:tcW w:w="3150" w:type="dxa"/>
            <w:tcBorders>
              <w:top w:val="nil"/>
              <w:left w:val="nil"/>
              <w:bottom w:val="single" w:sz="4" w:space="0" w:color="000000"/>
              <w:right w:val="single" w:sz="4" w:space="0" w:color="000000"/>
            </w:tcBorders>
            <w:shd w:val="clear" w:color="000000" w:fill="FFFFFF"/>
            <w:vAlign w:val="center"/>
          </w:tcPr>
          <w:p w14:paraId="1D1C166E" w14:textId="77777777" w:rsidR="006662F1" w:rsidRPr="00FE5E9E" w:rsidRDefault="006662F1" w:rsidP="006662F1">
            <w:pPr>
              <w:spacing w:before="60" w:after="60"/>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995499C" w14:textId="77777777" w:rsidR="006662F1" w:rsidRPr="00FE5E9E" w:rsidRDefault="006662F1" w:rsidP="006662F1">
            <w:pPr>
              <w:spacing w:before="60" w:after="60"/>
              <w:outlineLvl w:val="0"/>
            </w:pPr>
            <w:r w:rsidRPr="00FE5E9E">
              <w:rPr>
                <w:color w:val="000000"/>
              </w:rPr>
              <w:t xml:space="preserve">I </w:t>
            </w:r>
            <w:proofErr w:type="gramStart"/>
            <w:r w:rsidRPr="00FE5E9E">
              <w:rPr>
                <w:color w:val="000000"/>
              </w:rPr>
              <w:t>couldn't</w:t>
            </w:r>
            <w:proofErr w:type="gramEnd"/>
            <w:r w:rsidRPr="00FE5E9E">
              <w:rPr>
                <w:color w:val="000000"/>
              </w:rPr>
              <w:t xml:space="preserve"> find an account matching the information you provided. </w:t>
            </w:r>
            <w:proofErr w:type="gramStart"/>
            <w:r w:rsidRPr="00FE5E9E">
              <w:rPr>
                <w:color w:val="000000"/>
              </w:rPr>
              <w:t>Let's</w:t>
            </w:r>
            <w:proofErr w:type="gramEnd"/>
            <w:r w:rsidRPr="00FE5E9E">
              <w:rPr>
                <w:color w:val="000000"/>
              </w:rPr>
              <w:t xml:space="preserve"> try one more time. What is your account number?</w:t>
            </w:r>
          </w:p>
        </w:tc>
        <w:tc>
          <w:tcPr>
            <w:tcW w:w="1980" w:type="dxa"/>
            <w:shd w:val="clear" w:color="auto" w:fill="auto"/>
            <w:vAlign w:val="center"/>
          </w:tcPr>
          <w:p w14:paraId="4F35C2BB" w14:textId="77777777" w:rsidR="006662F1" w:rsidRPr="00D04A9D" w:rsidRDefault="006662F1" w:rsidP="006662F1">
            <w:pPr>
              <w:spacing w:before="60" w:after="60"/>
              <w:outlineLvl w:val="0"/>
              <w:rPr>
                <w:sz w:val="22"/>
                <w:szCs w:val="22"/>
              </w:rPr>
            </w:pPr>
          </w:p>
        </w:tc>
        <w:tc>
          <w:tcPr>
            <w:tcW w:w="990" w:type="dxa"/>
            <w:vAlign w:val="center"/>
          </w:tcPr>
          <w:p w14:paraId="3661113E" w14:textId="77777777" w:rsidR="006662F1" w:rsidRPr="00D04A9D" w:rsidRDefault="006662F1" w:rsidP="006662F1">
            <w:pPr>
              <w:spacing w:before="60" w:after="60"/>
              <w:outlineLvl w:val="0"/>
              <w:rPr>
                <w:sz w:val="22"/>
                <w:szCs w:val="22"/>
              </w:rPr>
            </w:pPr>
          </w:p>
        </w:tc>
      </w:tr>
      <w:tr w:rsidR="006662F1" w:rsidRPr="00A63D7E" w14:paraId="479472D9" w14:textId="44DF4C1E" w:rsidTr="006662F1">
        <w:trPr>
          <w:trHeight w:val="20"/>
        </w:trPr>
        <w:tc>
          <w:tcPr>
            <w:tcW w:w="900" w:type="dxa"/>
            <w:shd w:val="clear" w:color="auto" w:fill="auto"/>
            <w:vAlign w:val="center"/>
          </w:tcPr>
          <w:p w14:paraId="2CFC6B0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AA2C9E0" w14:textId="77777777" w:rsidR="006662F1" w:rsidRPr="00B2174E" w:rsidRDefault="006662F1" w:rsidP="006662F1">
            <w:pPr>
              <w:spacing w:before="60" w:after="60"/>
              <w:jc w:val="center"/>
              <w:rPr>
                <w:bCs/>
                <w:sz w:val="20"/>
                <w:szCs w:val="20"/>
              </w:rPr>
            </w:pPr>
            <w:r w:rsidRPr="00B2174E">
              <w:rPr>
                <w:color w:val="000000"/>
                <w:sz w:val="20"/>
                <w:szCs w:val="20"/>
              </w:rPr>
              <w:t>0220AccountRetry2.wav</w:t>
            </w:r>
          </w:p>
        </w:tc>
        <w:tc>
          <w:tcPr>
            <w:tcW w:w="3150" w:type="dxa"/>
            <w:tcBorders>
              <w:top w:val="nil"/>
              <w:left w:val="nil"/>
              <w:bottom w:val="single" w:sz="4" w:space="0" w:color="000000"/>
              <w:right w:val="single" w:sz="4" w:space="0" w:color="000000"/>
            </w:tcBorders>
            <w:shd w:val="clear" w:color="000000" w:fill="FFFFFF"/>
            <w:vAlign w:val="center"/>
          </w:tcPr>
          <w:p w14:paraId="02278A85"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1F9B242" w14:textId="77777777" w:rsidR="006662F1" w:rsidRPr="00FE5E9E" w:rsidRDefault="006662F1" w:rsidP="006662F1">
            <w:pPr>
              <w:spacing w:before="60" w:after="60"/>
              <w:outlineLvl w:val="0"/>
            </w:pPr>
            <w:r w:rsidRPr="00FE5E9E">
              <w:rPr>
                <w:color w:val="000000"/>
              </w:rPr>
              <w:t>Please say or enter your account number.</w:t>
            </w:r>
          </w:p>
        </w:tc>
        <w:tc>
          <w:tcPr>
            <w:tcW w:w="1980" w:type="dxa"/>
            <w:shd w:val="clear" w:color="auto" w:fill="auto"/>
            <w:vAlign w:val="center"/>
          </w:tcPr>
          <w:p w14:paraId="233872AF" w14:textId="77777777" w:rsidR="006662F1" w:rsidRPr="00D04A9D" w:rsidRDefault="006662F1" w:rsidP="006662F1">
            <w:pPr>
              <w:spacing w:before="60" w:after="60"/>
              <w:outlineLvl w:val="0"/>
              <w:rPr>
                <w:sz w:val="22"/>
                <w:szCs w:val="22"/>
              </w:rPr>
            </w:pPr>
          </w:p>
        </w:tc>
        <w:tc>
          <w:tcPr>
            <w:tcW w:w="990" w:type="dxa"/>
            <w:vAlign w:val="center"/>
          </w:tcPr>
          <w:p w14:paraId="4577F783" w14:textId="77777777" w:rsidR="006662F1" w:rsidRPr="00D04A9D" w:rsidRDefault="006662F1" w:rsidP="006662F1">
            <w:pPr>
              <w:spacing w:before="60" w:after="60"/>
              <w:outlineLvl w:val="0"/>
              <w:rPr>
                <w:sz w:val="22"/>
                <w:szCs w:val="22"/>
              </w:rPr>
            </w:pPr>
          </w:p>
        </w:tc>
      </w:tr>
      <w:tr w:rsidR="006662F1" w:rsidRPr="00A63D7E" w14:paraId="24DD91E5" w14:textId="265F238D" w:rsidTr="006662F1">
        <w:trPr>
          <w:trHeight w:val="20"/>
        </w:trPr>
        <w:tc>
          <w:tcPr>
            <w:tcW w:w="900" w:type="dxa"/>
            <w:shd w:val="clear" w:color="auto" w:fill="auto"/>
            <w:vAlign w:val="center"/>
          </w:tcPr>
          <w:p w14:paraId="2506CF6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14FF485" w14:textId="77777777" w:rsidR="006662F1" w:rsidRPr="00B2174E" w:rsidRDefault="006662F1" w:rsidP="006662F1">
            <w:pPr>
              <w:spacing w:before="60" w:after="60"/>
              <w:jc w:val="center"/>
              <w:rPr>
                <w:bCs/>
                <w:sz w:val="20"/>
                <w:szCs w:val="20"/>
              </w:rPr>
            </w:pPr>
            <w:r w:rsidRPr="00B2174E">
              <w:rPr>
                <w:color w:val="000000"/>
                <w:sz w:val="20"/>
                <w:szCs w:val="20"/>
              </w:rPr>
              <w:t>0300TitleSvcsMenu.wav</w:t>
            </w:r>
          </w:p>
        </w:tc>
        <w:tc>
          <w:tcPr>
            <w:tcW w:w="3150" w:type="dxa"/>
            <w:tcBorders>
              <w:top w:val="nil"/>
              <w:left w:val="nil"/>
              <w:bottom w:val="single" w:sz="4" w:space="0" w:color="000000"/>
              <w:right w:val="single" w:sz="4" w:space="0" w:color="000000"/>
            </w:tcBorders>
            <w:shd w:val="clear" w:color="000000" w:fill="FFFFFF"/>
            <w:vAlign w:val="center"/>
          </w:tcPr>
          <w:p w14:paraId="43645215"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AADB935" w14:textId="77777777" w:rsidR="006662F1" w:rsidRPr="00FE5E9E" w:rsidRDefault="006662F1" w:rsidP="006662F1">
            <w:pPr>
              <w:spacing w:before="60" w:after="60"/>
              <w:outlineLvl w:val="0"/>
            </w:pPr>
            <w:r w:rsidRPr="00FE5E9E">
              <w:rPr>
                <w:color w:val="000000"/>
              </w:rPr>
              <w:t>You can say ownership changes, check status, make a payment, or help me with something else. Which</w:t>
            </w:r>
            <w:r w:rsidRPr="00FE5E9E">
              <w:rPr>
                <w:color w:val="000000"/>
              </w:rPr>
              <w:br/>
            </w:r>
            <w:r w:rsidRPr="00FE5E9E">
              <w:rPr>
                <w:color w:val="000000"/>
              </w:rPr>
              <w:br/>
              <w:t>would you like?</w:t>
            </w:r>
          </w:p>
        </w:tc>
        <w:tc>
          <w:tcPr>
            <w:tcW w:w="1980" w:type="dxa"/>
            <w:shd w:val="clear" w:color="auto" w:fill="auto"/>
            <w:vAlign w:val="center"/>
          </w:tcPr>
          <w:p w14:paraId="75A70E54" w14:textId="77777777" w:rsidR="006662F1" w:rsidRPr="00D04A9D" w:rsidRDefault="006662F1" w:rsidP="006662F1">
            <w:pPr>
              <w:spacing w:before="60" w:after="60"/>
              <w:outlineLvl w:val="0"/>
              <w:rPr>
                <w:sz w:val="22"/>
                <w:szCs w:val="22"/>
              </w:rPr>
            </w:pPr>
          </w:p>
        </w:tc>
        <w:tc>
          <w:tcPr>
            <w:tcW w:w="990" w:type="dxa"/>
            <w:vAlign w:val="center"/>
          </w:tcPr>
          <w:p w14:paraId="2AE38C39" w14:textId="77777777" w:rsidR="006662F1" w:rsidRPr="00D04A9D" w:rsidRDefault="006662F1" w:rsidP="006662F1">
            <w:pPr>
              <w:spacing w:before="60" w:after="60"/>
              <w:outlineLvl w:val="0"/>
              <w:rPr>
                <w:sz w:val="22"/>
                <w:szCs w:val="22"/>
              </w:rPr>
            </w:pPr>
          </w:p>
        </w:tc>
      </w:tr>
      <w:tr w:rsidR="006662F1" w:rsidRPr="00A63D7E" w14:paraId="66C7F1D3" w14:textId="768742CA" w:rsidTr="006662F1">
        <w:trPr>
          <w:trHeight w:val="20"/>
        </w:trPr>
        <w:tc>
          <w:tcPr>
            <w:tcW w:w="900" w:type="dxa"/>
            <w:shd w:val="clear" w:color="auto" w:fill="auto"/>
            <w:vAlign w:val="center"/>
          </w:tcPr>
          <w:p w14:paraId="6332CEE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F37CC5B" w14:textId="77777777" w:rsidR="006662F1" w:rsidRPr="00B2174E" w:rsidRDefault="006662F1" w:rsidP="006662F1">
            <w:pPr>
              <w:spacing w:before="60" w:after="60"/>
              <w:jc w:val="center"/>
              <w:rPr>
                <w:bCs/>
                <w:sz w:val="20"/>
                <w:szCs w:val="20"/>
              </w:rPr>
            </w:pPr>
            <w:r w:rsidRPr="00B2174E">
              <w:rPr>
                <w:color w:val="000000"/>
                <w:sz w:val="20"/>
                <w:szCs w:val="20"/>
              </w:rPr>
              <w:t>0300TitleSvcsMenuRetry.wav</w:t>
            </w:r>
          </w:p>
        </w:tc>
        <w:tc>
          <w:tcPr>
            <w:tcW w:w="3150" w:type="dxa"/>
            <w:tcBorders>
              <w:top w:val="nil"/>
              <w:left w:val="nil"/>
              <w:bottom w:val="single" w:sz="4" w:space="0" w:color="000000"/>
              <w:right w:val="single" w:sz="4" w:space="0" w:color="000000"/>
            </w:tcBorders>
            <w:shd w:val="clear" w:color="000000" w:fill="FFFFFF"/>
            <w:vAlign w:val="center"/>
          </w:tcPr>
          <w:p w14:paraId="0AA79C7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B2B7B04" w14:textId="77777777" w:rsidR="006662F1" w:rsidRPr="00FE5E9E" w:rsidRDefault="006662F1" w:rsidP="006662F1">
            <w:pPr>
              <w:spacing w:before="60" w:after="60"/>
              <w:outlineLvl w:val="0"/>
            </w:pPr>
            <w:r w:rsidRPr="00FE5E9E">
              <w:rPr>
                <w:color w:val="000000"/>
              </w:rPr>
              <w:t xml:space="preserve">To change ownership, press 1. Check the </w:t>
            </w:r>
            <w:proofErr w:type="spellStart"/>
            <w:r w:rsidRPr="00FE5E9E">
              <w:rPr>
                <w:color w:val="000000"/>
              </w:rPr>
              <w:t>staus</w:t>
            </w:r>
            <w:proofErr w:type="spellEnd"/>
            <w:r w:rsidRPr="00FE5E9E">
              <w:rPr>
                <w:color w:val="000000"/>
              </w:rPr>
              <w:t xml:space="preserve"> of a transfer that is already in progress, 2. Make a payment, 3. Something else 4. To speak to a representative, press 0.</w:t>
            </w:r>
          </w:p>
        </w:tc>
        <w:tc>
          <w:tcPr>
            <w:tcW w:w="1980" w:type="dxa"/>
            <w:shd w:val="clear" w:color="auto" w:fill="auto"/>
            <w:vAlign w:val="center"/>
          </w:tcPr>
          <w:p w14:paraId="2E1B4237" w14:textId="77777777" w:rsidR="006662F1" w:rsidRPr="00D04A9D" w:rsidRDefault="006662F1" w:rsidP="006662F1">
            <w:pPr>
              <w:spacing w:before="60" w:after="60"/>
              <w:outlineLvl w:val="0"/>
              <w:rPr>
                <w:sz w:val="22"/>
                <w:szCs w:val="22"/>
              </w:rPr>
            </w:pPr>
          </w:p>
        </w:tc>
        <w:tc>
          <w:tcPr>
            <w:tcW w:w="990" w:type="dxa"/>
            <w:vAlign w:val="center"/>
          </w:tcPr>
          <w:p w14:paraId="3E1A48A7" w14:textId="77777777" w:rsidR="006662F1" w:rsidRPr="00D04A9D" w:rsidRDefault="006662F1" w:rsidP="006662F1">
            <w:pPr>
              <w:spacing w:before="60" w:after="60"/>
              <w:outlineLvl w:val="0"/>
              <w:rPr>
                <w:sz w:val="22"/>
                <w:szCs w:val="22"/>
              </w:rPr>
            </w:pPr>
          </w:p>
        </w:tc>
      </w:tr>
      <w:tr w:rsidR="006662F1" w:rsidRPr="00A63D7E" w14:paraId="1254E3CE" w14:textId="1161FF85" w:rsidTr="006662F1">
        <w:trPr>
          <w:trHeight w:val="20"/>
        </w:trPr>
        <w:tc>
          <w:tcPr>
            <w:tcW w:w="900" w:type="dxa"/>
            <w:shd w:val="clear" w:color="auto" w:fill="auto"/>
            <w:vAlign w:val="center"/>
          </w:tcPr>
          <w:p w14:paraId="1F950E2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44DF572" w14:textId="77777777" w:rsidR="006662F1" w:rsidRPr="00B2174E" w:rsidRDefault="006662F1" w:rsidP="006662F1">
            <w:pPr>
              <w:spacing w:before="60" w:after="60"/>
              <w:jc w:val="center"/>
              <w:rPr>
                <w:bCs/>
                <w:sz w:val="20"/>
                <w:szCs w:val="20"/>
              </w:rPr>
            </w:pPr>
            <w:r w:rsidRPr="00B2174E">
              <w:rPr>
                <w:color w:val="000000"/>
                <w:sz w:val="20"/>
                <w:szCs w:val="20"/>
              </w:rPr>
              <w:t>0310StatusSendLetter1.wav</w:t>
            </w:r>
          </w:p>
        </w:tc>
        <w:tc>
          <w:tcPr>
            <w:tcW w:w="3150" w:type="dxa"/>
            <w:tcBorders>
              <w:top w:val="nil"/>
              <w:left w:val="nil"/>
              <w:bottom w:val="single" w:sz="4" w:space="0" w:color="000000"/>
              <w:right w:val="single" w:sz="4" w:space="0" w:color="000000"/>
            </w:tcBorders>
            <w:shd w:val="clear" w:color="000000" w:fill="FFFFFF"/>
            <w:vAlign w:val="center"/>
          </w:tcPr>
          <w:p w14:paraId="2DCDDE1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DCF1E95" w14:textId="77777777" w:rsidR="006662F1" w:rsidRPr="00FE5E9E" w:rsidRDefault="006662F1" w:rsidP="006662F1">
            <w:pPr>
              <w:spacing w:before="60" w:after="60"/>
              <w:outlineLvl w:val="0"/>
            </w:pPr>
            <w:r w:rsidRPr="00FE5E9E">
              <w:rPr>
                <w:color w:val="000000"/>
              </w:rPr>
              <w:t>Your request to transfer ownership was processed on</w:t>
            </w:r>
          </w:p>
        </w:tc>
        <w:tc>
          <w:tcPr>
            <w:tcW w:w="1980" w:type="dxa"/>
            <w:shd w:val="clear" w:color="auto" w:fill="auto"/>
            <w:vAlign w:val="center"/>
          </w:tcPr>
          <w:p w14:paraId="1DD5135F" w14:textId="77777777" w:rsidR="006662F1" w:rsidRPr="00D04A9D" w:rsidRDefault="006662F1" w:rsidP="006662F1">
            <w:pPr>
              <w:spacing w:before="60" w:after="60"/>
              <w:outlineLvl w:val="0"/>
              <w:rPr>
                <w:sz w:val="22"/>
                <w:szCs w:val="22"/>
              </w:rPr>
            </w:pPr>
          </w:p>
        </w:tc>
        <w:tc>
          <w:tcPr>
            <w:tcW w:w="990" w:type="dxa"/>
            <w:vAlign w:val="center"/>
          </w:tcPr>
          <w:p w14:paraId="7794446A" w14:textId="77777777" w:rsidR="006662F1" w:rsidRPr="00D04A9D" w:rsidRDefault="006662F1" w:rsidP="006662F1">
            <w:pPr>
              <w:spacing w:before="60" w:after="60"/>
              <w:outlineLvl w:val="0"/>
              <w:rPr>
                <w:sz w:val="22"/>
                <w:szCs w:val="22"/>
              </w:rPr>
            </w:pPr>
          </w:p>
        </w:tc>
      </w:tr>
      <w:tr w:rsidR="006662F1" w:rsidRPr="00A63D7E" w14:paraId="6916F15D" w14:textId="0E119211" w:rsidTr="006662F1">
        <w:trPr>
          <w:trHeight w:val="20"/>
        </w:trPr>
        <w:tc>
          <w:tcPr>
            <w:tcW w:w="900" w:type="dxa"/>
            <w:shd w:val="clear" w:color="auto" w:fill="auto"/>
            <w:vAlign w:val="center"/>
          </w:tcPr>
          <w:p w14:paraId="5DB4037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DF5DDD2" w14:textId="77777777" w:rsidR="006662F1" w:rsidRPr="00B2174E" w:rsidRDefault="006662F1" w:rsidP="006662F1">
            <w:pPr>
              <w:spacing w:before="60" w:after="60"/>
              <w:jc w:val="center"/>
              <w:rPr>
                <w:bCs/>
                <w:sz w:val="20"/>
                <w:szCs w:val="20"/>
              </w:rPr>
            </w:pPr>
            <w:r w:rsidRPr="00B2174E">
              <w:rPr>
                <w:color w:val="000000"/>
                <w:sz w:val="20"/>
                <w:szCs w:val="20"/>
              </w:rPr>
              <w:t>0310StatusSendLetter2.wav</w:t>
            </w:r>
          </w:p>
        </w:tc>
        <w:tc>
          <w:tcPr>
            <w:tcW w:w="3150" w:type="dxa"/>
            <w:tcBorders>
              <w:top w:val="nil"/>
              <w:left w:val="nil"/>
              <w:bottom w:val="single" w:sz="4" w:space="0" w:color="000000"/>
              <w:right w:val="single" w:sz="4" w:space="0" w:color="000000"/>
            </w:tcBorders>
            <w:shd w:val="clear" w:color="000000" w:fill="FFFFFF"/>
            <w:vAlign w:val="center"/>
          </w:tcPr>
          <w:p w14:paraId="3C4BA937"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DA77A59" w14:textId="77777777" w:rsidR="006662F1" w:rsidRPr="00FE5E9E" w:rsidRDefault="006662F1" w:rsidP="006662F1">
            <w:pPr>
              <w:spacing w:before="60" w:after="60"/>
              <w:outlineLvl w:val="0"/>
            </w:pPr>
            <w:r w:rsidRPr="00FE5E9E">
              <w:rPr>
                <w:color w:val="000000"/>
              </w:rPr>
              <w:t>Would you like me to send you a copy of the confirmation letter?</w:t>
            </w:r>
          </w:p>
        </w:tc>
        <w:tc>
          <w:tcPr>
            <w:tcW w:w="1980" w:type="dxa"/>
            <w:shd w:val="clear" w:color="auto" w:fill="auto"/>
            <w:vAlign w:val="center"/>
          </w:tcPr>
          <w:p w14:paraId="5D0D7A3A" w14:textId="77777777" w:rsidR="006662F1" w:rsidRPr="00D04A9D" w:rsidRDefault="006662F1" w:rsidP="006662F1">
            <w:pPr>
              <w:spacing w:before="60" w:after="60"/>
              <w:outlineLvl w:val="0"/>
              <w:rPr>
                <w:sz w:val="22"/>
                <w:szCs w:val="22"/>
              </w:rPr>
            </w:pPr>
          </w:p>
        </w:tc>
        <w:tc>
          <w:tcPr>
            <w:tcW w:w="990" w:type="dxa"/>
            <w:vAlign w:val="center"/>
          </w:tcPr>
          <w:p w14:paraId="531D5DE2" w14:textId="77777777" w:rsidR="006662F1" w:rsidRPr="00D04A9D" w:rsidRDefault="006662F1" w:rsidP="006662F1">
            <w:pPr>
              <w:spacing w:before="60" w:after="60"/>
              <w:outlineLvl w:val="0"/>
              <w:rPr>
                <w:sz w:val="22"/>
                <w:szCs w:val="22"/>
              </w:rPr>
            </w:pPr>
          </w:p>
        </w:tc>
      </w:tr>
      <w:tr w:rsidR="006662F1" w:rsidRPr="00A63D7E" w14:paraId="34B9D52B" w14:textId="28A77A6C" w:rsidTr="006662F1">
        <w:trPr>
          <w:trHeight w:val="20"/>
        </w:trPr>
        <w:tc>
          <w:tcPr>
            <w:tcW w:w="900" w:type="dxa"/>
            <w:shd w:val="clear" w:color="auto" w:fill="auto"/>
            <w:vAlign w:val="center"/>
          </w:tcPr>
          <w:p w14:paraId="3036650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1CDF0F8" w14:textId="77777777" w:rsidR="006662F1" w:rsidRPr="00B2174E" w:rsidRDefault="006662F1" w:rsidP="006662F1">
            <w:pPr>
              <w:spacing w:before="60" w:after="60"/>
              <w:jc w:val="center"/>
              <w:rPr>
                <w:bCs/>
                <w:sz w:val="20"/>
                <w:szCs w:val="20"/>
              </w:rPr>
            </w:pPr>
            <w:r w:rsidRPr="00B2174E">
              <w:rPr>
                <w:color w:val="000000"/>
                <w:sz w:val="20"/>
                <w:szCs w:val="20"/>
              </w:rPr>
              <w:t>0310StatusSendLetter3.wav</w:t>
            </w:r>
          </w:p>
        </w:tc>
        <w:tc>
          <w:tcPr>
            <w:tcW w:w="3150" w:type="dxa"/>
            <w:tcBorders>
              <w:top w:val="nil"/>
              <w:left w:val="nil"/>
              <w:bottom w:val="single" w:sz="4" w:space="0" w:color="000000"/>
              <w:right w:val="single" w:sz="4" w:space="0" w:color="000000"/>
            </w:tcBorders>
            <w:shd w:val="clear" w:color="000000" w:fill="FFFFFF"/>
            <w:vAlign w:val="center"/>
          </w:tcPr>
          <w:p w14:paraId="44A21B8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A0613A9" w14:textId="77777777" w:rsidR="006662F1" w:rsidRPr="00FE5E9E" w:rsidRDefault="006662F1" w:rsidP="006662F1">
            <w:pPr>
              <w:spacing w:before="60" w:after="60"/>
              <w:outlineLvl w:val="0"/>
            </w:pPr>
            <w:r w:rsidRPr="00FE5E9E">
              <w:rPr>
                <w:color w:val="000000"/>
              </w:rPr>
              <w:t>If you would like to speak with someone, just say representative.</w:t>
            </w:r>
          </w:p>
        </w:tc>
        <w:tc>
          <w:tcPr>
            <w:tcW w:w="1980" w:type="dxa"/>
            <w:shd w:val="clear" w:color="auto" w:fill="auto"/>
            <w:vAlign w:val="center"/>
          </w:tcPr>
          <w:p w14:paraId="762CEE2B" w14:textId="77777777" w:rsidR="006662F1" w:rsidRPr="00D04A9D" w:rsidRDefault="006662F1" w:rsidP="006662F1">
            <w:pPr>
              <w:spacing w:before="60" w:after="60"/>
              <w:outlineLvl w:val="0"/>
              <w:rPr>
                <w:sz w:val="22"/>
                <w:szCs w:val="22"/>
              </w:rPr>
            </w:pPr>
          </w:p>
        </w:tc>
        <w:tc>
          <w:tcPr>
            <w:tcW w:w="990" w:type="dxa"/>
            <w:vAlign w:val="center"/>
          </w:tcPr>
          <w:p w14:paraId="3C105A79" w14:textId="77777777" w:rsidR="006662F1" w:rsidRPr="00D04A9D" w:rsidRDefault="006662F1" w:rsidP="006662F1">
            <w:pPr>
              <w:spacing w:before="60" w:after="60"/>
              <w:outlineLvl w:val="0"/>
              <w:rPr>
                <w:sz w:val="22"/>
                <w:szCs w:val="22"/>
              </w:rPr>
            </w:pPr>
          </w:p>
        </w:tc>
      </w:tr>
      <w:tr w:rsidR="006662F1" w:rsidRPr="00A63D7E" w14:paraId="4C92BB34" w14:textId="5A6BBA9C" w:rsidTr="006662F1">
        <w:trPr>
          <w:trHeight w:val="20"/>
        </w:trPr>
        <w:tc>
          <w:tcPr>
            <w:tcW w:w="900" w:type="dxa"/>
            <w:shd w:val="clear" w:color="auto" w:fill="auto"/>
            <w:vAlign w:val="center"/>
          </w:tcPr>
          <w:p w14:paraId="58339BA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EE81982" w14:textId="77777777" w:rsidR="006662F1" w:rsidRPr="00B2174E" w:rsidRDefault="006662F1" w:rsidP="006662F1">
            <w:pPr>
              <w:spacing w:before="60" w:after="60"/>
              <w:jc w:val="center"/>
              <w:rPr>
                <w:bCs/>
                <w:sz w:val="20"/>
                <w:szCs w:val="20"/>
              </w:rPr>
            </w:pPr>
            <w:r w:rsidRPr="00B2174E">
              <w:rPr>
                <w:color w:val="000000"/>
                <w:sz w:val="20"/>
                <w:szCs w:val="20"/>
              </w:rPr>
              <w:t>0315Status1.wav</w:t>
            </w:r>
          </w:p>
        </w:tc>
        <w:tc>
          <w:tcPr>
            <w:tcW w:w="3150" w:type="dxa"/>
            <w:tcBorders>
              <w:top w:val="nil"/>
              <w:left w:val="nil"/>
              <w:bottom w:val="single" w:sz="4" w:space="0" w:color="000000"/>
              <w:right w:val="single" w:sz="4" w:space="0" w:color="000000"/>
            </w:tcBorders>
            <w:shd w:val="clear" w:color="000000" w:fill="FFFFFF"/>
            <w:vAlign w:val="center"/>
          </w:tcPr>
          <w:p w14:paraId="39276C04"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8679C7C" w14:textId="77777777" w:rsidR="006662F1" w:rsidRPr="00FE5E9E" w:rsidRDefault="006662F1" w:rsidP="006662F1">
            <w:pPr>
              <w:spacing w:before="60" w:after="60"/>
              <w:outlineLvl w:val="0"/>
            </w:pPr>
            <w:r w:rsidRPr="00FE5E9E">
              <w:rPr>
                <w:color w:val="000000"/>
              </w:rPr>
              <w:t xml:space="preserve">Your request to transfer ownership has been processed.  A confirmation letter is being mailed to the address on </w:t>
            </w:r>
            <w:proofErr w:type="gramStart"/>
            <w:r w:rsidRPr="00FE5E9E">
              <w:rPr>
                <w:color w:val="000000"/>
              </w:rPr>
              <w:t>file, and</w:t>
            </w:r>
            <w:proofErr w:type="gramEnd"/>
            <w:r w:rsidRPr="00FE5E9E">
              <w:rPr>
                <w:color w:val="000000"/>
              </w:rPr>
              <w:t xml:space="preserve"> should arrive in the next 10 business days.</w:t>
            </w:r>
          </w:p>
        </w:tc>
        <w:tc>
          <w:tcPr>
            <w:tcW w:w="1980" w:type="dxa"/>
            <w:shd w:val="clear" w:color="auto" w:fill="auto"/>
            <w:vAlign w:val="center"/>
          </w:tcPr>
          <w:p w14:paraId="79EB2260" w14:textId="77777777" w:rsidR="006662F1" w:rsidRPr="00D04A9D" w:rsidRDefault="006662F1" w:rsidP="006662F1">
            <w:pPr>
              <w:spacing w:before="60" w:after="60"/>
              <w:outlineLvl w:val="0"/>
              <w:rPr>
                <w:sz w:val="22"/>
                <w:szCs w:val="22"/>
              </w:rPr>
            </w:pPr>
          </w:p>
        </w:tc>
        <w:tc>
          <w:tcPr>
            <w:tcW w:w="990" w:type="dxa"/>
            <w:vAlign w:val="center"/>
          </w:tcPr>
          <w:p w14:paraId="71E2C6AA" w14:textId="77777777" w:rsidR="006662F1" w:rsidRPr="00D04A9D" w:rsidRDefault="006662F1" w:rsidP="006662F1">
            <w:pPr>
              <w:spacing w:before="60" w:after="60"/>
              <w:outlineLvl w:val="0"/>
              <w:rPr>
                <w:sz w:val="22"/>
                <w:szCs w:val="22"/>
              </w:rPr>
            </w:pPr>
          </w:p>
        </w:tc>
      </w:tr>
      <w:tr w:rsidR="006662F1" w:rsidRPr="00A63D7E" w14:paraId="0537EB0B" w14:textId="23EC595A" w:rsidTr="006662F1">
        <w:trPr>
          <w:trHeight w:val="20"/>
        </w:trPr>
        <w:tc>
          <w:tcPr>
            <w:tcW w:w="900" w:type="dxa"/>
            <w:shd w:val="clear" w:color="auto" w:fill="auto"/>
            <w:vAlign w:val="center"/>
          </w:tcPr>
          <w:p w14:paraId="34249D5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BB42E0C" w14:textId="77777777" w:rsidR="006662F1" w:rsidRPr="00B2174E" w:rsidRDefault="006662F1" w:rsidP="006662F1">
            <w:pPr>
              <w:spacing w:before="60" w:after="60"/>
              <w:jc w:val="center"/>
              <w:rPr>
                <w:bCs/>
                <w:sz w:val="20"/>
                <w:szCs w:val="20"/>
              </w:rPr>
            </w:pPr>
            <w:r w:rsidRPr="00B2174E">
              <w:rPr>
                <w:color w:val="000000"/>
                <w:sz w:val="20"/>
                <w:szCs w:val="20"/>
              </w:rPr>
              <w:t>0320a.wav</w:t>
            </w:r>
          </w:p>
        </w:tc>
        <w:tc>
          <w:tcPr>
            <w:tcW w:w="3150" w:type="dxa"/>
            <w:tcBorders>
              <w:top w:val="nil"/>
              <w:left w:val="nil"/>
              <w:bottom w:val="single" w:sz="4" w:space="0" w:color="000000"/>
              <w:right w:val="single" w:sz="4" w:space="0" w:color="000000"/>
            </w:tcBorders>
            <w:shd w:val="clear" w:color="000000" w:fill="FFFFFF"/>
            <w:vAlign w:val="center"/>
          </w:tcPr>
          <w:p w14:paraId="4A578BB4"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B975049" w14:textId="77777777" w:rsidR="006662F1" w:rsidRPr="00FE5E9E" w:rsidRDefault="006662F1" w:rsidP="006662F1">
            <w:pPr>
              <w:spacing w:before="60" w:after="60"/>
              <w:outlineLvl w:val="0"/>
            </w:pPr>
            <w:r w:rsidRPr="00FE5E9E">
              <w:rPr>
                <w:color w:val="000000"/>
              </w:rPr>
              <w:t>Add an owner</w:t>
            </w:r>
          </w:p>
        </w:tc>
        <w:tc>
          <w:tcPr>
            <w:tcW w:w="1980" w:type="dxa"/>
            <w:shd w:val="clear" w:color="auto" w:fill="auto"/>
            <w:vAlign w:val="center"/>
          </w:tcPr>
          <w:p w14:paraId="16EFB679" w14:textId="77777777" w:rsidR="006662F1" w:rsidRPr="00D04A9D" w:rsidRDefault="006662F1" w:rsidP="006662F1">
            <w:pPr>
              <w:spacing w:before="60" w:after="60"/>
              <w:outlineLvl w:val="0"/>
              <w:rPr>
                <w:sz w:val="22"/>
                <w:szCs w:val="22"/>
              </w:rPr>
            </w:pPr>
          </w:p>
        </w:tc>
        <w:tc>
          <w:tcPr>
            <w:tcW w:w="990" w:type="dxa"/>
            <w:vAlign w:val="center"/>
          </w:tcPr>
          <w:p w14:paraId="3D2C9342" w14:textId="77777777" w:rsidR="006662F1" w:rsidRPr="00D04A9D" w:rsidRDefault="006662F1" w:rsidP="006662F1">
            <w:pPr>
              <w:spacing w:before="60" w:after="60"/>
              <w:outlineLvl w:val="0"/>
              <w:rPr>
                <w:sz w:val="22"/>
                <w:szCs w:val="22"/>
              </w:rPr>
            </w:pPr>
          </w:p>
        </w:tc>
      </w:tr>
      <w:tr w:rsidR="006662F1" w:rsidRPr="00A63D7E" w14:paraId="37AAECC9" w14:textId="721A2257" w:rsidTr="006662F1">
        <w:trPr>
          <w:trHeight w:val="20"/>
        </w:trPr>
        <w:tc>
          <w:tcPr>
            <w:tcW w:w="900" w:type="dxa"/>
            <w:shd w:val="clear" w:color="auto" w:fill="auto"/>
            <w:vAlign w:val="center"/>
          </w:tcPr>
          <w:p w14:paraId="4D40C97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97E4E46" w14:textId="77777777" w:rsidR="006662F1" w:rsidRPr="00B2174E" w:rsidRDefault="006662F1" w:rsidP="006662F1">
            <w:pPr>
              <w:spacing w:before="60" w:after="60"/>
              <w:jc w:val="center"/>
              <w:rPr>
                <w:bCs/>
                <w:sz w:val="20"/>
                <w:szCs w:val="20"/>
              </w:rPr>
            </w:pPr>
            <w:r w:rsidRPr="00B2174E">
              <w:rPr>
                <w:color w:val="000000"/>
                <w:sz w:val="20"/>
                <w:szCs w:val="20"/>
              </w:rPr>
              <w:t>0320b.wav</w:t>
            </w:r>
          </w:p>
        </w:tc>
        <w:tc>
          <w:tcPr>
            <w:tcW w:w="3150" w:type="dxa"/>
            <w:tcBorders>
              <w:top w:val="nil"/>
              <w:left w:val="nil"/>
              <w:bottom w:val="single" w:sz="4" w:space="0" w:color="000000"/>
              <w:right w:val="single" w:sz="4" w:space="0" w:color="000000"/>
            </w:tcBorders>
            <w:shd w:val="clear" w:color="000000" w:fill="FFFFFF"/>
            <w:vAlign w:val="center"/>
          </w:tcPr>
          <w:p w14:paraId="0D8D9E10"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0CF57BFF" w14:textId="77777777" w:rsidR="006662F1" w:rsidRPr="00FE5E9E" w:rsidRDefault="006662F1" w:rsidP="006662F1">
            <w:pPr>
              <w:spacing w:before="60" w:after="60"/>
              <w:outlineLvl w:val="0"/>
            </w:pPr>
            <w:r w:rsidRPr="00FE5E9E">
              <w:rPr>
                <w:color w:val="000000"/>
              </w:rPr>
              <w:t>Remove an owner</w:t>
            </w:r>
          </w:p>
        </w:tc>
        <w:tc>
          <w:tcPr>
            <w:tcW w:w="1980" w:type="dxa"/>
            <w:shd w:val="clear" w:color="auto" w:fill="auto"/>
            <w:vAlign w:val="center"/>
          </w:tcPr>
          <w:p w14:paraId="40A2913F" w14:textId="77777777" w:rsidR="006662F1" w:rsidRPr="00D04A9D" w:rsidRDefault="006662F1" w:rsidP="006662F1">
            <w:pPr>
              <w:spacing w:before="60" w:after="60"/>
              <w:outlineLvl w:val="0"/>
              <w:rPr>
                <w:sz w:val="22"/>
                <w:szCs w:val="22"/>
              </w:rPr>
            </w:pPr>
          </w:p>
        </w:tc>
        <w:tc>
          <w:tcPr>
            <w:tcW w:w="990" w:type="dxa"/>
            <w:vAlign w:val="center"/>
          </w:tcPr>
          <w:p w14:paraId="6FA45BDD" w14:textId="77777777" w:rsidR="006662F1" w:rsidRPr="00D04A9D" w:rsidRDefault="006662F1" w:rsidP="006662F1">
            <w:pPr>
              <w:spacing w:before="60" w:after="60"/>
              <w:outlineLvl w:val="0"/>
              <w:rPr>
                <w:sz w:val="22"/>
                <w:szCs w:val="22"/>
              </w:rPr>
            </w:pPr>
          </w:p>
        </w:tc>
      </w:tr>
      <w:tr w:rsidR="006662F1" w:rsidRPr="00A63D7E" w14:paraId="3E98D9DD" w14:textId="0F651BA8" w:rsidTr="006662F1">
        <w:trPr>
          <w:trHeight w:val="20"/>
        </w:trPr>
        <w:tc>
          <w:tcPr>
            <w:tcW w:w="900" w:type="dxa"/>
            <w:shd w:val="clear" w:color="auto" w:fill="auto"/>
            <w:vAlign w:val="center"/>
          </w:tcPr>
          <w:p w14:paraId="334ABF2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592FBE0" w14:textId="77777777" w:rsidR="006662F1" w:rsidRPr="00B2174E" w:rsidRDefault="006662F1" w:rsidP="006662F1">
            <w:pPr>
              <w:spacing w:before="60" w:after="60"/>
              <w:jc w:val="center"/>
              <w:rPr>
                <w:bCs/>
                <w:sz w:val="20"/>
                <w:szCs w:val="20"/>
              </w:rPr>
            </w:pPr>
            <w:r w:rsidRPr="00B2174E">
              <w:rPr>
                <w:color w:val="000000"/>
                <w:sz w:val="20"/>
                <w:szCs w:val="20"/>
              </w:rPr>
              <w:t>0320c.wav</w:t>
            </w:r>
          </w:p>
        </w:tc>
        <w:tc>
          <w:tcPr>
            <w:tcW w:w="3150" w:type="dxa"/>
            <w:tcBorders>
              <w:top w:val="nil"/>
              <w:left w:val="nil"/>
              <w:bottom w:val="single" w:sz="4" w:space="0" w:color="000000"/>
              <w:right w:val="single" w:sz="4" w:space="0" w:color="000000"/>
            </w:tcBorders>
            <w:shd w:val="clear" w:color="000000" w:fill="FFFFFF"/>
            <w:vAlign w:val="center"/>
          </w:tcPr>
          <w:p w14:paraId="02D5A4A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9198FAD" w14:textId="77777777" w:rsidR="006662F1" w:rsidRPr="00FE5E9E" w:rsidRDefault="006662F1" w:rsidP="006662F1">
            <w:pPr>
              <w:spacing w:before="60" w:after="60"/>
              <w:outlineLvl w:val="0"/>
            </w:pPr>
            <w:r w:rsidRPr="00FE5E9E">
              <w:rPr>
                <w:color w:val="000000"/>
              </w:rPr>
              <w:t>Change your name</w:t>
            </w:r>
          </w:p>
        </w:tc>
        <w:tc>
          <w:tcPr>
            <w:tcW w:w="1980" w:type="dxa"/>
            <w:shd w:val="clear" w:color="auto" w:fill="auto"/>
            <w:vAlign w:val="center"/>
          </w:tcPr>
          <w:p w14:paraId="44A9BBDD" w14:textId="77777777" w:rsidR="006662F1" w:rsidRPr="00D04A9D" w:rsidRDefault="006662F1" w:rsidP="006662F1">
            <w:pPr>
              <w:spacing w:before="60" w:after="60"/>
              <w:outlineLvl w:val="0"/>
              <w:rPr>
                <w:sz w:val="22"/>
                <w:szCs w:val="22"/>
              </w:rPr>
            </w:pPr>
          </w:p>
        </w:tc>
        <w:tc>
          <w:tcPr>
            <w:tcW w:w="990" w:type="dxa"/>
            <w:vAlign w:val="center"/>
          </w:tcPr>
          <w:p w14:paraId="34E2C4F0" w14:textId="77777777" w:rsidR="006662F1" w:rsidRPr="00D04A9D" w:rsidRDefault="006662F1" w:rsidP="006662F1">
            <w:pPr>
              <w:spacing w:before="60" w:after="60"/>
              <w:outlineLvl w:val="0"/>
              <w:rPr>
                <w:sz w:val="22"/>
                <w:szCs w:val="22"/>
              </w:rPr>
            </w:pPr>
          </w:p>
        </w:tc>
      </w:tr>
      <w:tr w:rsidR="006662F1" w:rsidRPr="00A63D7E" w14:paraId="7ED2BF07" w14:textId="7AA9FAE8" w:rsidTr="006662F1">
        <w:trPr>
          <w:trHeight w:val="20"/>
        </w:trPr>
        <w:tc>
          <w:tcPr>
            <w:tcW w:w="900" w:type="dxa"/>
            <w:shd w:val="clear" w:color="auto" w:fill="auto"/>
            <w:vAlign w:val="center"/>
          </w:tcPr>
          <w:p w14:paraId="08EABF3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0B56E5A" w14:textId="77777777" w:rsidR="006662F1" w:rsidRPr="00B2174E" w:rsidRDefault="006662F1" w:rsidP="006662F1">
            <w:pPr>
              <w:spacing w:before="60" w:after="60"/>
              <w:jc w:val="center"/>
              <w:rPr>
                <w:bCs/>
                <w:sz w:val="20"/>
                <w:szCs w:val="20"/>
              </w:rPr>
            </w:pPr>
            <w:r w:rsidRPr="00B2174E">
              <w:rPr>
                <w:color w:val="000000"/>
                <w:sz w:val="20"/>
                <w:szCs w:val="20"/>
              </w:rPr>
              <w:t>0320d.wav</w:t>
            </w:r>
          </w:p>
        </w:tc>
        <w:tc>
          <w:tcPr>
            <w:tcW w:w="3150" w:type="dxa"/>
            <w:tcBorders>
              <w:top w:val="nil"/>
              <w:left w:val="nil"/>
              <w:bottom w:val="single" w:sz="4" w:space="0" w:color="000000"/>
              <w:right w:val="single" w:sz="4" w:space="0" w:color="000000"/>
            </w:tcBorders>
            <w:shd w:val="clear" w:color="000000" w:fill="FFFFFF"/>
            <w:vAlign w:val="center"/>
          </w:tcPr>
          <w:p w14:paraId="3B574B56"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EF1F783" w14:textId="77777777" w:rsidR="006662F1" w:rsidRPr="00FE5E9E" w:rsidRDefault="006662F1" w:rsidP="006662F1">
            <w:pPr>
              <w:spacing w:before="60" w:after="60"/>
              <w:outlineLvl w:val="0"/>
            </w:pPr>
            <w:r w:rsidRPr="00FE5E9E">
              <w:rPr>
                <w:color w:val="000000"/>
              </w:rPr>
              <w:t>Transfer ownership</w:t>
            </w:r>
          </w:p>
        </w:tc>
        <w:tc>
          <w:tcPr>
            <w:tcW w:w="1980" w:type="dxa"/>
            <w:shd w:val="clear" w:color="auto" w:fill="auto"/>
            <w:vAlign w:val="center"/>
          </w:tcPr>
          <w:p w14:paraId="43B12B31" w14:textId="77777777" w:rsidR="006662F1" w:rsidRPr="00D04A9D" w:rsidRDefault="006662F1" w:rsidP="006662F1">
            <w:pPr>
              <w:spacing w:before="60" w:after="60"/>
              <w:outlineLvl w:val="0"/>
              <w:rPr>
                <w:sz w:val="22"/>
                <w:szCs w:val="22"/>
              </w:rPr>
            </w:pPr>
          </w:p>
        </w:tc>
        <w:tc>
          <w:tcPr>
            <w:tcW w:w="990" w:type="dxa"/>
            <w:vAlign w:val="center"/>
          </w:tcPr>
          <w:p w14:paraId="660BA0AC" w14:textId="77777777" w:rsidR="006662F1" w:rsidRPr="00D04A9D" w:rsidRDefault="006662F1" w:rsidP="006662F1">
            <w:pPr>
              <w:spacing w:before="60" w:after="60"/>
              <w:outlineLvl w:val="0"/>
              <w:rPr>
                <w:sz w:val="22"/>
                <w:szCs w:val="22"/>
              </w:rPr>
            </w:pPr>
          </w:p>
        </w:tc>
      </w:tr>
      <w:tr w:rsidR="006662F1" w:rsidRPr="00A63D7E" w14:paraId="7B036B88" w14:textId="671FD334" w:rsidTr="006662F1">
        <w:trPr>
          <w:trHeight w:val="20"/>
        </w:trPr>
        <w:tc>
          <w:tcPr>
            <w:tcW w:w="900" w:type="dxa"/>
            <w:shd w:val="clear" w:color="auto" w:fill="auto"/>
            <w:vAlign w:val="center"/>
          </w:tcPr>
          <w:p w14:paraId="75F773A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11C3D69" w14:textId="77777777" w:rsidR="006662F1" w:rsidRPr="00B2174E" w:rsidRDefault="006662F1" w:rsidP="006662F1">
            <w:pPr>
              <w:spacing w:before="60" w:after="60"/>
              <w:jc w:val="center"/>
              <w:rPr>
                <w:bCs/>
                <w:sz w:val="20"/>
                <w:szCs w:val="20"/>
              </w:rPr>
            </w:pPr>
            <w:r w:rsidRPr="00B2174E">
              <w:rPr>
                <w:color w:val="000000"/>
                <w:sz w:val="20"/>
                <w:szCs w:val="20"/>
              </w:rPr>
              <w:t>032e.wav</w:t>
            </w:r>
          </w:p>
        </w:tc>
        <w:tc>
          <w:tcPr>
            <w:tcW w:w="3150" w:type="dxa"/>
            <w:tcBorders>
              <w:top w:val="nil"/>
              <w:left w:val="nil"/>
              <w:bottom w:val="single" w:sz="4" w:space="0" w:color="000000"/>
              <w:right w:val="single" w:sz="4" w:space="0" w:color="000000"/>
            </w:tcBorders>
            <w:shd w:val="clear" w:color="000000" w:fill="FFFFFF"/>
            <w:vAlign w:val="center"/>
          </w:tcPr>
          <w:p w14:paraId="236CAF1A"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B8636A3" w14:textId="77777777" w:rsidR="006662F1" w:rsidRPr="00FE5E9E" w:rsidRDefault="006662F1" w:rsidP="006662F1">
            <w:pPr>
              <w:spacing w:before="60" w:after="60"/>
              <w:outlineLvl w:val="0"/>
            </w:pPr>
            <w:r w:rsidRPr="00FE5E9E">
              <w:rPr>
                <w:color w:val="000000"/>
              </w:rPr>
              <w:t>Place ownership into your trust or company</w:t>
            </w:r>
          </w:p>
        </w:tc>
        <w:tc>
          <w:tcPr>
            <w:tcW w:w="1980" w:type="dxa"/>
            <w:shd w:val="clear" w:color="auto" w:fill="auto"/>
            <w:vAlign w:val="center"/>
          </w:tcPr>
          <w:p w14:paraId="06EADBEB" w14:textId="77777777" w:rsidR="006662F1" w:rsidRPr="00D04A9D" w:rsidRDefault="006662F1" w:rsidP="006662F1">
            <w:pPr>
              <w:spacing w:before="60" w:after="60"/>
              <w:outlineLvl w:val="0"/>
              <w:rPr>
                <w:sz w:val="22"/>
                <w:szCs w:val="22"/>
              </w:rPr>
            </w:pPr>
          </w:p>
        </w:tc>
        <w:tc>
          <w:tcPr>
            <w:tcW w:w="990" w:type="dxa"/>
            <w:vAlign w:val="center"/>
          </w:tcPr>
          <w:p w14:paraId="4AF6613C" w14:textId="77777777" w:rsidR="006662F1" w:rsidRPr="00D04A9D" w:rsidRDefault="006662F1" w:rsidP="006662F1">
            <w:pPr>
              <w:spacing w:before="60" w:after="60"/>
              <w:outlineLvl w:val="0"/>
              <w:rPr>
                <w:sz w:val="22"/>
                <w:szCs w:val="22"/>
              </w:rPr>
            </w:pPr>
          </w:p>
        </w:tc>
      </w:tr>
      <w:tr w:rsidR="006662F1" w:rsidRPr="00A63D7E" w14:paraId="6E0CB84D" w14:textId="68FD117D" w:rsidTr="006662F1">
        <w:trPr>
          <w:trHeight w:val="20"/>
        </w:trPr>
        <w:tc>
          <w:tcPr>
            <w:tcW w:w="900" w:type="dxa"/>
            <w:shd w:val="clear" w:color="auto" w:fill="auto"/>
            <w:vAlign w:val="center"/>
          </w:tcPr>
          <w:p w14:paraId="4D414434"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BE26C36" w14:textId="77777777" w:rsidR="006662F1" w:rsidRPr="00B2174E" w:rsidRDefault="006662F1" w:rsidP="006662F1">
            <w:pPr>
              <w:spacing w:before="60" w:after="60"/>
              <w:jc w:val="center"/>
              <w:rPr>
                <w:bCs/>
                <w:sz w:val="20"/>
                <w:szCs w:val="20"/>
              </w:rPr>
            </w:pPr>
            <w:r w:rsidRPr="00B2174E">
              <w:rPr>
                <w:color w:val="000000"/>
                <w:sz w:val="20"/>
                <w:szCs w:val="20"/>
              </w:rPr>
              <w:t>0320ChangeMenu.wav</w:t>
            </w:r>
          </w:p>
        </w:tc>
        <w:tc>
          <w:tcPr>
            <w:tcW w:w="3150" w:type="dxa"/>
            <w:tcBorders>
              <w:top w:val="nil"/>
              <w:left w:val="nil"/>
              <w:bottom w:val="single" w:sz="4" w:space="0" w:color="000000"/>
              <w:right w:val="single" w:sz="4" w:space="0" w:color="000000"/>
            </w:tcBorders>
            <w:shd w:val="clear" w:color="000000" w:fill="FFFFFF"/>
            <w:vAlign w:val="center"/>
          </w:tcPr>
          <w:p w14:paraId="185E2DF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016D245" w14:textId="77777777" w:rsidR="006662F1" w:rsidRPr="00FE5E9E" w:rsidRDefault="006662F1" w:rsidP="006662F1">
            <w:pPr>
              <w:spacing w:before="60" w:after="60"/>
              <w:outlineLvl w:val="0"/>
            </w:pPr>
            <w:r w:rsidRPr="00FE5E9E">
              <w:rPr>
                <w:color w:val="000000"/>
              </w:rPr>
              <w:t xml:space="preserve">I can help you add an owner, remove an owner, change your name, transfer ownership to </w:t>
            </w:r>
            <w:proofErr w:type="spellStart"/>
            <w:r w:rsidRPr="00FE5E9E">
              <w:rPr>
                <w:color w:val="000000"/>
              </w:rPr>
              <w:t>somone</w:t>
            </w:r>
            <w:proofErr w:type="spellEnd"/>
            <w:r w:rsidRPr="00FE5E9E">
              <w:rPr>
                <w:color w:val="000000"/>
              </w:rPr>
              <w:t xml:space="preserve"> else, or place ownership into your trust or company. Which would you like?</w:t>
            </w:r>
          </w:p>
        </w:tc>
        <w:tc>
          <w:tcPr>
            <w:tcW w:w="1980" w:type="dxa"/>
            <w:shd w:val="clear" w:color="auto" w:fill="auto"/>
            <w:vAlign w:val="center"/>
          </w:tcPr>
          <w:p w14:paraId="368D83F9" w14:textId="77777777" w:rsidR="006662F1" w:rsidRPr="00D04A9D" w:rsidRDefault="006662F1" w:rsidP="006662F1">
            <w:pPr>
              <w:spacing w:before="60" w:after="60"/>
              <w:outlineLvl w:val="0"/>
              <w:rPr>
                <w:sz w:val="22"/>
                <w:szCs w:val="22"/>
              </w:rPr>
            </w:pPr>
          </w:p>
        </w:tc>
        <w:tc>
          <w:tcPr>
            <w:tcW w:w="990" w:type="dxa"/>
            <w:vAlign w:val="center"/>
          </w:tcPr>
          <w:p w14:paraId="4F94C851" w14:textId="77777777" w:rsidR="006662F1" w:rsidRPr="00D04A9D" w:rsidRDefault="006662F1" w:rsidP="006662F1">
            <w:pPr>
              <w:spacing w:before="60" w:after="60"/>
              <w:outlineLvl w:val="0"/>
              <w:rPr>
                <w:sz w:val="22"/>
                <w:szCs w:val="22"/>
              </w:rPr>
            </w:pPr>
          </w:p>
        </w:tc>
      </w:tr>
      <w:tr w:rsidR="006662F1" w:rsidRPr="00A63D7E" w14:paraId="236F9513" w14:textId="19D5B873" w:rsidTr="006662F1">
        <w:trPr>
          <w:trHeight w:val="20"/>
        </w:trPr>
        <w:tc>
          <w:tcPr>
            <w:tcW w:w="900" w:type="dxa"/>
            <w:shd w:val="clear" w:color="auto" w:fill="auto"/>
            <w:vAlign w:val="center"/>
          </w:tcPr>
          <w:p w14:paraId="790761C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B3FCAD1" w14:textId="77777777" w:rsidR="006662F1" w:rsidRPr="00B2174E" w:rsidRDefault="006662F1" w:rsidP="006662F1">
            <w:pPr>
              <w:spacing w:before="60" w:after="60"/>
              <w:jc w:val="center"/>
              <w:rPr>
                <w:bCs/>
                <w:sz w:val="20"/>
                <w:szCs w:val="20"/>
              </w:rPr>
            </w:pPr>
            <w:r w:rsidRPr="00B2174E">
              <w:rPr>
                <w:color w:val="000000"/>
                <w:sz w:val="20"/>
                <w:szCs w:val="20"/>
              </w:rPr>
              <w:t>0320RepeatOrRep.wav</w:t>
            </w:r>
          </w:p>
        </w:tc>
        <w:tc>
          <w:tcPr>
            <w:tcW w:w="3150" w:type="dxa"/>
            <w:tcBorders>
              <w:top w:val="nil"/>
              <w:left w:val="nil"/>
              <w:bottom w:val="single" w:sz="4" w:space="0" w:color="000000"/>
              <w:right w:val="single" w:sz="4" w:space="0" w:color="000000"/>
            </w:tcBorders>
            <w:shd w:val="clear" w:color="000000" w:fill="FFFFFF"/>
            <w:vAlign w:val="center"/>
          </w:tcPr>
          <w:p w14:paraId="4954899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B2E711E" w14:textId="77777777" w:rsidR="006662F1" w:rsidRPr="00FE5E9E" w:rsidRDefault="006662F1" w:rsidP="006662F1">
            <w:pPr>
              <w:spacing w:before="60" w:after="60"/>
              <w:outlineLvl w:val="0"/>
            </w:pPr>
            <w:r w:rsidRPr="00FE5E9E">
              <w:rPr>
                <w:color w:val="000000"/>
              </w:rPr>
              <w:t xml:space="preserve">To hear these options again, say repeat that.  If you would like to </w:t>
            </w:r>
            <w:r w:rsidRPr="00FE5E9E">
              <w:rPr>
                <w:color w:val="000000"/>
              </w:rPr>
              <w:lastRenderedPageBreak/>
              <w:t>speak with someone, say representative.</w:t>
            </w:r>
          </w:p>
        </w:tc>
        <w:tc>
          <w:tcPr>
            <w:tcW w:w="1980" w:type="dxa"/>
            <w:shd w:val="clear" w:color="auto" w:fill="auto"/>
            <w:vAlign w:val="center"/>
          </w:tcPr>
          <w:p w14:paraId="4FB665E3" w14:textId="77777777" w:rsidR="006662F1" w:rsidRPr="00D04A9D" w:rsidRDefault="006662F1" w:rsidP="006662F1">
            <w:pPr>
              <w:spacing w:before="60" w:after="60"/>
              <w:outlineLvl w:val="0"/>
              <w:rPr>
                <w:sz w:val="22"/>
                <w:szCs w:val="22"/>
              </w:rPr>
            </w:pPr>
          </w:p>
        </w:tc>
        <w:tc>
          <w:tcPr>
            <w:tcW w:w="990" w:type="dxa"/>
            <w:vAlign w:val="center"/>
          </w:tcPr>
          <w:p w14:paraId="3711D245" w14:textId="77777777" w:rsidR="006662F1" w:rsidRPr="00D04A9D" w:rsidRDefault="006662F1" w:rsidP="006662F1">
            <w:pPr>
              <w:spacing w:before="60" w:after="60"/>
              <w:outlineLvl w:val="0"/>
              <w:rPr>
                <w:sz w:val="22"/>
                <w:szCs w:val="22"/>
              </w:rPr>
            </w:pPr>
          </w:p>
        </w:tc>
      </w:tr>
      <w:tr w:rsidR="006662F1" w:rsidRPr="00A63D7E" w14:paraId="66EB32C1" w14:textId="41BC6746" w:rsidTr="006662F1">
        <w:trPr>
          <w:trHeight w:val="20"/>
        </w:trPr>
        <w:tc>
          <w:tcPr>
            <w:tcW w:w="900" w:type="dxa"/>
            <w:shd w:val="clear" w:color="auto" w:fill="auto"/>
            <w:vAlign w:val="center"/>
          </w:tcPr>
          <w:p w14:paraId="0AB6CB0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19880B3" w14:textId="77777777" w:rsidR="006662F1" w:rsidRPr="00B2174E" w:rsidRDefault="006662F1" w:rsidP="006662F1">
            <w:pPr>
              <w:spacing w:before="60" w:after="60"/>
              <w:jc w:val="center"/>
              <w:rPr>
                <w:bCs/>
                <w:sz w:val="20"/>
                <w:szCs w:val="20"/>
              </w:rPr>
            </w:pPr>
            <w:r w:rsidRPr="00B2174E">
              <w:rPr>
                <w:color w:val="000000"/>
                <w:sz w:val="20"/>
                <w:szCs w:val="20"/>
              </w:rPr>
              <w:t>0325-S-DD-A.wav</w:t>
            </w:r>
          </w:p>
        </w:tc>
        <w:tc>
          <w:tcPr>
            <w:tcW w:w="3150" w:type="dxa"/>
            <w:tcBorders>
              <w:top w:val="nil"/>
              <w:left w:val="nil"/>
              <w:bottom w:val="single" w:sz="4" w:space="0" w:color="000000"/>
              <w:right w:val="single" w:sz="4" w:space="0" w:color="000000"/>
            </w:tcBorders>
            <w:shd w:val="clear" w:color="auto" w:fill="auto"/>
            <w:vAlign w:val="center"/>
          </w:tcPr>
          <w:p w14:paraId="728E17B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03176CA" w14:textId="77777777" w:rsidR="006662F1" w:rsidRPr="00FE5E9E" w:rsidRDefault="006662F1" w:rsidP="006662F1">
            <w:pPr>
              <w:spacing w:before="60" w:after="60"/>
              <w:outlineLvl w:val="0"/>
            </w:pPr>
            <w:r w:rsidRPr="00FE5E9E">
              <w:rPr>
                <w:color w:val="000000"/>
              </w:rPr>
              <w:t xml:space="preserve">Wyndham requires a $100 processing fee per account to update ownership and a new recorded deed from the county where you own the property. We recommend that you use a licensed professional to execute the document. In addition to the new recorded deed, please send with the new owner's, first and last name, address, phone number, email </w:t>
            </w:r>
            <w:proofErr w:type="gramStart"/>
            <w:r w:rsidRPr="00FE5E9E">
              <w:rPr>
                <w:color w:val="000000"/>
              </w:rPr>
              <w:t>address,  date</w:t>
            </w:r>
            <w:proofErr w:type="gramEnd"/>
            <w:r w:rsidRPr="00FE5E9E">
              <w:rPr>
                <w:color w:val="000000"/>
              </w:rPr>
              <w:t xml:space="preserve"> of birth, and copy of government issued ID. Please send the information to 6277 Sea Harbor Drive, Orlando Florida 32821, attention, Shell </w:t>
            </w:r>
            <w:proofErr w:type="gramStart"/>
            <w:r w:rsidRPr="00FE5E9E">
              <w:rPr>
                <w:color w:val="000000"/>
              </w:rPr>
              <w:t>Member  Transfers</w:t>
            </w:r>
            <w:proofErr w:type="gramEnd"/>
            <w:r w:rsidRPr="00FE5E9E">
              <w:rPr>
                <w:color w:val="000000"/>
              </w:rPr>
              <w:t>.</w:t>
            </w:r>
          </w:p>
        </w:tc>
        <w:tc>
          <w:tcPr>
            <w:tcW w:w="1980" w:type="dxa"/>
            <w:shd w:val="clear" w:color="auto" w:fill="auto"/>
            <w:vAlign w:val="center"/>
          </w:tcPr>
          <w:p w14:paraId="14A70804" w14:textId="77777777" w:rsidR="006662F1" w:rsidRPr="00D04A9D" w:rsidRDefault="006662F1" w:rsidP="006662F1">
            <w:pPr>
              <w:spacing w:before="60" w:after="60"/>
              <w:outlineLvl w:val="0"/>
              <w:rPr>
                <w:sz w:val="22"/>
                <w:szCs w:val="22"/>
              </w:rPr>
            </w:pPr>
          </w:p>
        </w:tc>
        <w:tc>
          <w:tcPr>
            <w:tcW w:w="990" w:type="dxa"/>
            <w:vAlign w:val="center"/>
          </w:tcPr>
          <w:p w14:paraId="73D2C9D5" w14:textId="77777777" w:rsidR="006662F1" w:rsidRPr="00D04A9D" w:rsidRDefault="006662F1" w:rsidP="006662F1">
            <w:pPr>
              <w:spacing w:before="60" w:after="60"/>
              <w:outlineLvl w:val="0"/>
              <w:rPr>
                <w:sz w:val="22"/>
                <w:szCs w:val="22"/>
              </w:rPr>
            </w:pPr>
          </w:p>
        </w:tc>
      </w:tr>
      <w:tr w:rsidR="006662F1" w:rsidRPr="00A63D7E" w14:paraId="785F4FF9" w14:textId="7895F5AC" w:rsidTr="006662F1">
        <w:trPr>
          <w:trHeight w:val="20"/>
        </w:trPr>
        <w:tc>
          <w:tcPr>
            <w:tcW w:w="900" w:type="dxa"/>
            <w:shd w:val="clear" w:color="auto" w:fill="auto"/>
            <w:vAlign w:val="center"/>
          </w:tcPr>
          <w:p w14:paraId="680703E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02CD2E9" w14:textId="77777777" w:rsidR="006662F1" w:rsidRPr="00B2174E" w:rsidRDefault="006662F1" w:rsidP="006662F1">
            <w:pPr>
              <w:spacing w:before="60" w:after="60"/>
              <w:jc w:val="center"/>
              <w:rPr>
                <w:bCs/>
                <w:sz w:val="20"/>
                <w:szCs w:val="20"/>
              </w:rPr>
            </w:pPr>
            <w:r w:rsidRPr="00B2174E">
              <w:rPr>
                <w:color w:val="000000"/>
                <w:sz w:val="20"/>
                <w:szCs w:val="20"/>
              </w:rPr>
              <w:t>0325-S-DD-E.wav</w:t>
            </w:r>
          </w:p>
        </w:tc>
        <w:tc>
          <w:tcPr>
            <w:tcW w:w="3150" w:type="dxa"/>
            <w:tcBorders>
              <w:top w:val="nil"/>
              <w:left w:val="nil"/>
              <w:bottom w:val="single" w:sz="4" w:space="0" w:color="000000"/>
              <w:right w:val="single" w:sz="4" w:space="0" w:color="000000"/>
            </w:tcBorders>
            <w:shd w:val="clear" w:color="auto" w:fill="auto"/>
            <w:vAlign w:val="center"/>
          </w:tcPr>
          <w:p w14:paraId="02A41E5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D2DE160" w14:textId="77777777" w:rsidR="006662F1" w:rsidRPr="00FE5E9E" w:rsidRDefault="006662F1" w:rsidP="006662F1">
            <w:pPr>
              <w:spacing w:before="60" w:after="60"/>
              <w:outlineLvl w:val="0"/>
            </w:pPr>
            <w:r w:rsidRPr="00FE5E9E">
              <w:rPr>
                <w:color w:val="000000"/>
              </w:rPr>
              <w:t>Wyndham requires a new recorded deed from the county where you own the property showing the name change. We recommend that you use a licensed professional to execute the document. In addition, a copy of the court documents such as a marriage certificate or divorce decree to be submitted along with a government issued ID showing your name change. Please send the information to 6277 Sea Harbor Drive, Orlando Florida 32821, attention, Shell Member Transfers or via email to shellmembertransfers@wyn.com.</w:t>
            </w:r>
          </w:p>
        </w:tc>
        <w:tc>
          <w:tcPr>
            <w:tcW w:w="1980" w:type="dxa"/>
            <w:shd w:val="clear" w:color="auto" w:fill="auto"/>
            <w:vAlign w:val="center"/>
          </w:tcPr>
          <w:p w14:paraId="142C08EE" w14:textId="77777777" w:rsidR="006662F1" w:rsidRPr="00D04A9D" w:rsidRDefault="006662F1" w:rsidP="006662F1">
            <w:pPr>
              <w:spacing w:before="60" w:after="60"/>
              <w:outlineLvl w:val="0"/>
              <w:rPr>
                <w:sz w:val="22"/>
                <w:szCs w:val="22"/>
              </w:rPr>
            </w:pPr>
          </w:p>
        </w:tc>
        <w:tc>
          <w:tcPr>
            <w:tcW w:w="990" w:type="dxa"/>
            <w:vAlign w:val="center"/>
          </w:tcPr>
          <w:p w14:paraId="2BFECD15" w14:textId="77777777" w:rsidR="006662F1" w:rsidRPr="00D04A9D" w:rsidRDefault="006662F1" w:rsidP="006662F1">
            <w:pPr>
              <w:spacing w:before="60" w:after="60"/>
              <w:outlineLvl w:val="0"/>
              <w:rPr>
                <w:sz w:val="22"/>
                <w:szCs w:val="22"/>
              </w:rPr>
            </w:pPr>
          </w:p>
        </w:tc>
      </w:tr>
      <w:tr w:rsidR="006662F1" w:rsidRPr="00A63D7E" w14:paraId="5BCCC195" w14:textId="690E735F" w:rsidTr="006662F1">
        <w:trPr>
          <w:trHeight w:val="20"/>
        </w:trPr>
        <w:tc>
          <w:tcPr>
            <w:tcW w:w="900" w:type="dxa"/>
            <w:shd w:val="clear" w:color="auto" w:fill="auto"/>
            <w:vAlign w:val="center"/>
          </w:tcPr>
          <w:p w14:paraId="7B8C088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63013A9" w14:textId="77777777" w:rsidR="006662F1" w:rsidRPr="00B2174E" w:rsidRDefault="006662F1" w:rsidP="006662F1">
            <w:pPr>
              <w:spacing w:before="60" w:after="60"/>
              <w:jc w:val="center"/>
              <w:rPr>
                <w:bCs/>
                <w:sz w:val="20"/>
                <w:szCs w:val="20"/>
              </w:rPr>
            </w:pPr>
            <w:r w:rsidRPr="00B2174E">
              <w:rPr>
                <w:color w:val="000000"/>
                <w:sz w:val="20"/>
                <w:szCs w:val="20"/>
              </w:rPr>
              <w:t>0325-S-DD-R.wav</w:t>
            </w:r>
          </w:p>
        </w:tc>
        <w:tc>
          <w:tcPr>
            <w:tcW w:w="3150" w:type="dxa"/>
            <w:tcBorders>
              <w:top w:val="nil"/>
              <w:left w:val="nil"/>
              <w:bottom w:val="single" w:sz="4" w:space="0" w:color="000000"/>
              <w:right w:val="single" w:sz="4" w:space="0" w:color="000000"/>
            </w:tcBorders>
            <w:shd w:val="clear" w:color="auto" w:fill="auto"/>
            <w:vAlign w:val="center"/>
          </w:tcPr>
          <w:p w14:paraId="3D6F148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97392F3" w14:textId="77777777" w:rsidR="006662F1" w:rsidRPr="00FE5E9E" w:rsidRDefault="006662F1" w:rsidP="006662F1">
            <w:pPr>
              <w:spacing w:before="60" w:after="60"/>
              <w:outlineLvl w:val="0"/>
            </w:pPr>
            <w:r w:rsidRPr="00FE5E9E">
              <w:rPr>
                <w:color w:val="000000"/>
              </w:rPr>
              <w:t xml:space="preserve">Wyndham requires $100 processing fee per account to update ownership and a new recorded deed from the county where you own the property. We recommend that you use a licensed professional to execute the document. Please send the </w:t>
            </w:r>
            <w:r w:rsidRPr="00FE5E9E">
              <w:rPr>
                <w:color w:val="000000"/>
              </w:rPr>
              <w:lastRenderedPageBreak/>
              <w:t>information to 6277 Sea Harbor Drive, Orlando Florida 32821, attention, Shell Member Transfers.</w:t>
            </w:r>
          </w:p>
        </w:tc>
        <w:tc>
          <w:tcPr>
            <w:tcW w:w="1980" w:type="dxa"/>
            <w:shd w:val="clear" w:color="auto" w:fill="auto"/>
            <w:vAlign w:val="center"/>
          </w:tcPr>
          <w:p w14:paraId="11D9638D" w14:textId="77777777" w:rsidR="006662F1" w:rsidRPr="00D04A9D" w:rsidRDefault="006662F1" w:rsidP="006662F1">
            <w:pPr>
              <w:spacing w:before="60" w:after="60"/>
              <w:outlineLvl w:val="0"/>
              <w:rPr>
                <w:sz w:val="22"/>
                <w:szCs w:val="22"/>
              </w:rPr>
            </w:pPr>
          </w:p>
        </w:tc>
        <w:tc>
          <w:tcPr>
            <w:tcW w:w="990" w:type="dxa"/>
            <w:vAlign w:val="center"/>
          </w:tcPr>
          <w:p w14:paraId="6A6CEE0F" w14:textId="77777777" w:rsidR="006662F1" w:rsidRPr="00D04A9D" w:rsidRDefault="006662F1" w:rsidP="006662F1">
            <w:pPr>
              <w:spacing w:before="60" w:after="60"/>
              <w:outlineLvl w:val="0"/>
              <w:rPr>
                <w:sz w:val="22"/>
                <w:szCs w:val="22"/>
              </w:rPr>
            </w:pPr>
          </w:p>
        </w:tc>
      </w:tr>
      <w:tr w:rsidR="006662F1" w:rsidRPr="00A63D7E" w14:paraId="06A871C5" w14:textId="6FF59A86" w:rsidTr="006662F1">
        <w:trPr>
          <w:trHeight w:val="20"/>
        </w:trPr>
        <w:tc>
          <w:tcPr>
            <w:tcW w:w="900" w:type="dxa"/>
            <w:shd w:val="clear" w:color="auto" w:fill="auto"/>
            <w:vAlign w:val="center"/>
          </w:tcPr>
          <w:p w14:paraId="592B552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E6ECC2D" w14:textId="77777777" w:rsidR="006662F1" w:rsidRPr="00B2174E" w:rsidRDefault="006662F1" w:rsidP="006662F1">
            <w:pPr>
              <w:spacing w:before="60" w:after="60"/>
              <w:jc w:val="center"/>
              <w:rPr>
                <w:bCs/>
                <w:sz w:val="20"/>
                <w:szCs w:val="20"/>
              </w:rPr>
            </w:pPr>
            <w:r w:rsidRPr="00B2174E">
              <w:rPr>
                <w:color w:val="000000"/>
                <w:sz w:val="20"/>
                <w:szCs w:val="20"/>
              </w:rPr>
              <w:t>0325-S-DD-T.wav</w:t>
            </w:r>
          </w:p>
        </w:tc>
        <w:tc>
          <w:tcPr>
            <w:tcW w:w="3150" w:type="dxa"/>
            <w:tcBorders>
              <w:top w:val="nil"/>
              <w:left w:val="nil"/>
              <w:bottom w:val="single" w:sz="4" w:space="0" w:color="000000"/>
              <w:right w:val="single" w:sz="4" w:space="0" w:color="000000"/>
            </w:tcBorders>
            <w:shd w:val="clear" w:color="auto" w:fill="auto"/>
            <w:vAlign w:val="center"/>
          </w:tcPr>
          <w:p w14:paraId="2B9BC2B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118A0E19" w14:textId="77777777" w:rsidR="006662F1" w:rsidRPr="00FE5E9E" w:rsidRDefault="006662F1" w:rsidP="006662F1">
            <w:pPr>
              <w:spacing w:before="60" w:after="60"/>
              <w:outlineLvl w:val="0"/>
            </w:pPr>
            <w:r w:rsidRPr="00FE5E9E">
              <w:rPr>
                <w:color w:val="000000"/>
              </w:rPr>
              <w:t xml:space="preserve">Wyndham requires a $100 processing fee per   account to update ownership and a new recorded deed from the county where you   own the property. We recommend that you use a licensed professional to   execute the document. In addition to the new recorded deed, please send with   the Trustee’s or company representative, first and last name, address, phone   number, email address, date of birth, copy of government issued ID along with   a copy of your trust documents or corporate documents and current certificate   of good standing. Please send the information to 6277 Sea Harbor </w:t>
            </w:r>
            <w:proofErr w:type="gramStart"/>
            <w:r w:rsidRPr="00FE5E9E">
              <w:rPr>
                <w:color w:val="000000"/>
              </w:rPr>
              <w:t xml:space="preserve">Drive,   </w:t>
            </w:r>
            <w:proofErr w:type="gramEnd"/>
            <w:r w:rsidRPr="00FE5E9E">
              <w:rPr>
                <w:color w:val="000000"/>
              </w:rPr>
              <w:t>Orlando Florida 32821, attention, Shell Member Transfers.</w:t>
            </w:r>
          </w:p>
        </w:tc>
        <w:tc>
          <w:tcPr>
            <w:tcW w:w="1980" w:type="dxa"/>
            <w:shd w:val="clear" w:color="auto" w:fill="auto"/>
            <w:vAlign w:val="center"/>
          </w:tcPr>
          <w:p w14:paraId="784B9538" w14:textId="77777777" w:rsidR="006662F1" w:rsidRPr="00D04A9D" w:rsidRDefault="006662F1" w:rsidP="006662F1">
            <w:pPr>
              <w:spacing w:before="60" w:after="60"/>
              <w:outlineLvl w:val="0"/>
              <w:rPr>
                <w:sz w:val="22"/>
                <w:szCs w:val="22"/>
              </w:rPr>
            </w:pPr>
          </w:p>
        </w:tc>
        <w:tc>
          <w:tcPr>
            <w:tcW w:w="990" w:type="dxa"/>
            <w:vAlign w:val="center"/>
          </w:tcPr>
          <w:p w14:paraId="3C360828" w14:textId="77777777" w:rsidR="006662F1" w:rsidRPr="00D04A9D" w:rsidRDefault="006662F1" w:rsidP="006662F1">
            <w:pPr>
              <w:spacing w:before="60" w:after="60"/>
              <w:outlineLvl w:val="0"/>
              <w:rPr>
                <w:sz w:val="22"/>
                <w:szCs w:val="22"/>
              </w:rPr>
            </w:pPr>
          </w:p>
        </w:tc>
      </w:tr>
      <w:tr w:rsidR="006662F1" w:rsidRPr="00A63D7E" w14:paraId="0B85ED0D" w14:textId="7FE3BB92" w:rsidTr="006662F1">
        <w:trPr>
          <w:trHeight w:val="20"/>
        </w:trPr>
        <w:tc>
          <w:tcPr>
            <w:tcW w:w="900" w:type="dxa"/>
            <w:shd w:val="clear" w:color="auto" w:fill="auto"/>
            <w:vAlign w:val="center"/>
          </w:tcPr>
          <w:p w14:paraId="07213FC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1977089" w14:textId="77777777" w:rsidR="006662F1" w:rsidRPr="00B2174E" w:rsidRDefault="006662F1" w:rsidP="006662F1">
            <w:pPr>
              <w:spacing w:before="60" w:after="60"/>
              <w:jc w:val="center"/>
              <w:rPr>
                <w:bCs/>
                <w:sz w:val="20"/>
                <w:szCs w:val="20"/>
              </w:rPr>
            </w:pPr>
            <w:r w:rsidRPr="00B2174E">
              <w:rPr>
                <w:color w:val="000000"/>
                <w:sz w:val="20"/>
                <w:szCs w:val="20"/>
              </w:rPr>
              <w:t>0325-S-DD-X.wav</w:t>
            </w:r>
          </w:p>
        </w:tc>
        <w:tc>
          <w:tcPr>
            <w:tcW w:w="3150" w:type="dxa"/>
            <w:tcBorders>
              <w:top w:val="nil"/>
              <w:left w:val="nil"/>
              <w:bottom w:val="single" w:sz="4" w:space="0" w:color="000000"/>
              <w:right w:val="single" w:sz="4" w:space="0" w:color="000000"/>
            </w:tcBorders>
            <w:shd w:val="clear" w:color="auto" w:fill="auto"/>
            <w:vAlign w:val="center"/>
          </w:tcPr>
          <w:p w14:paraId="49C4EBB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2292E0C9" w14:textId="77777777" w:rsidR="006662F1" w:rsidRPr="00FE5E9E" w:rsidRDefault="006662F1" w:rsidP="006662F1">
            <w:pPr>
              <w:spacing w:before="60" w:after="60"/>
              <w:outlineLvl w:val="0"/>
            </w:pPr>
            <w:r w:rsidRPr="00FE5E9E">
              <w:rPr>
                <w:color w:val="000000"/>
              </w:rPr>
              <w:t>Wyndham requires a $100 processing fee per account to update ownership and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Shell Member Transfers.</w:t>
            </w:r>
          </w:p>
        </w:tc>
        <w:tc>
          <w:tcPr>
            <w:tcW w:w="1980" w:type="dxa"/>
            <w:shd w:val="clear" w:color="auto" w:fill="auto"/>
            <w:vAlign w:val="center"/>
          </w:tcPr>
          <w:p w14:paraId="77C63FAE" w14:textId="77777777" w:rsidR="006662F1" w:rsidRPr="00D04A9D" w:rsidRDefault="006662F1" w:rsidP="006662F1">
            <w:pPr>
              <w:spacing w:before="60" w:after="60"/>
              <w:outlineLvl w:val="0"/>
              <w:rPr>
                <w:sz w:val="22"/>
                <w:szCs w:val="22"/>
              </w:rPr>
            </w:pPr>
          </w:p>
        </w:tc>
        <w:tc>
          <w:tcPr>
            <w:tcW w:w="990" w:type="dxa"/>
            <w:vAlign w:val="center"/>
          </w:tcPr>
          <w:p w14:paraId="5E9FD675" w14:textId="77777777" w:rsidR="006662F1" w:rsidRPr="00D04A9D" w:rsidRDefault="006662F1" w:rsidP="006662F1">
            <w:pPr>
              <w:spacing w:before="60" w:after="60"/>
              <w:outlineLvl w:val="0"/>
              <w:rPr>
                <w:sz w:val="22"/>
                <w:szCs w:val="22"/>
              </w:rPr>
            </w:pPr>
          </w:p>
        </w:tc>
      </w:tr>
      <w:tr w:rsidR="006662F1" w:rsidRPr="00A63D7E" w14:paraId="18DAEB1B" w14:textId="34F3419D" w:rsidTr="006662F1">
        <w:trPr>
          <w:trHeight w:val="20"/>
        </w:trPr>
        <w:tc>
          <w:tcPr>
            <w:tcW w:w="900" w:type="dxa"/>
            <w:shd w:val="clear" w:color="auto" w:fill="auto"/>
            <w:vAlign w:val="center"/>
          </w:tcPr>
          <w:p w14:paraId="2BE3C27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BA95382" w14:textId="77777777" w:rsidR="006662F1" w:rsidRPr="00B2174E" w:rsidRDefault="006662F1" w:rsidP="006662F1">
            <w:pPr>
              <w:spacing w:before="60" w:after="60"/>
              <w:jc w:val="center"/>
              <w:rPr>
                <w:bCs/>
                <w:sz w:val="20"/>
                <w:szCs w:val="20"/>
              </w:rPr>
            </w:pPr>
            <w:r w:rsidRPr="00B2174E">
              <w:rPr>
                <w:color w:val="000000"/>
                <w:sz w:val="20"/>
                <w:szCs w:val="20"/>
              </w:rPr>
              <w:t>0325-S-ND-A.wav</w:t>
            </w:r>
          </w:p>
        </w:tc>
        <w:tc>
          <w:tcPr>
            <w:tcW w:w="3150" w:type="dxa"/>
            <w:tcBorders>
              <w:top w:val="nil"/>
              <w:left w:val="nil"/>
              <w:bottom w:val="single" w:sz="4" w:space="0" w:color="000000"/>
              <w:right w:val="single" w:sz="4" w:space="0" w:color="000000"/>
            </w:tcBorders>
            <w:shd w:val="clear" w:color="auto" w:fill="auto"/>
            <w:vAlign w:val="center"/>
          </w:tcPr>
          <w:p w14:paraId="09F5861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2B269885" w14:textId="77777777" w:rsidR="006662F1" w:rsidRPr="00FE5E9E" w:rsidRDefault="006662F1" w:rsidP="006662F1">
            <w:pPr>
              <w:spacing w:before="60" w:after="60"/>
              <w:outlineLvl w:val="0"/>
            </w:pPr>
            <w:r w:rsidRPr="00FE5E9E">
              <w:rPr>
                <w:color w:val="000000"/>
              </w:rPr>
              <w:t xml:space="preserve">Wyndham requires a $75 processing fee per account to update ownership. You can self-service by logging into your online account.  You may also send a   written request with each of the new owner's, first and last name, </w:t>
            </w:r>
            <w:proofErr w:type="gramStart"/>
            <w:r w:rsidRPr="00FE5E9E">
              <w:rPr>
                <w:color w:val="000000"/>
              </w:rPr>
              <w:t xml:space="preserve">address,   </w:t>
            </w:r>
            <w:proofErr w:type="gramEnd"/>
            <w:r w:rsidRPr="00FE5E9E">
              <w:rPr>
                <w:color w:val="000000"/>
              </w:rPr>
              <w:t xml:space="preserve">phone number, email address, date of birth, and copy of government issued ID.   Please send the information to 6277 Sea Harbor Drive, Orlando Florida 32821, attention, Shell Member Transfers. Once the information and fee </w:t>
            </w:r>
            <w:proofErr w:type="gramStart"/>
            <w:r w:rsidRPr="00FE5E9E">
              <w:rPr>
                <w:color w:val="000000"/>
              </w:rPr>
              <w:t>is</w:t>
            </w:r>
            <w:proofErr w:type="gramEnd"/>
            <w:r w:rsidRPr="00FE5E9E">
              <w:rPr>
                <w:color w:val="000000"/>
              </w:rPr>
              <w:t xml:space="preserve"> received, Wyndham will send transfer paperwork to be signed in front of a notary and returned.</w:t>
            </w:r>
          </w:p>
        </w:tc>
        <w:tc>
          <w:tcPr>
            <w:tcW w:w="1980" w:type="dxa"/>
            <w:shd w:val="clear" w:color="auto" w:fill="auto"/>
            <w:vAlign w:val="center"/>
          </w:tcPr>
          <w:p w14:paraId="02B5F093" w14:textId="77777777" w:rsidR="006662F1" w:rsidRPr="00D04A9D" w:rsidRDefault="006662F1" w:rsidP="006662F1">
            <w:pPr>
              <w:spacing w:before="60" w:after="60"/>
              <w:outlineLvl w:val="0"/>
              <w:rPr>
                <w:sz w:val="22"/>
                <w:szCs w:val="22"/>
              </w:rPr>
            </w:pPr>
          </w:p>
        </w:tc>
        <w:tc>
          <w:tcPr>
            <w:tcW w:w="990" w:type="dxa"/>
            <w:vAlign w:val="center"/>
          </w:tcPr>
          <w:p w14:paraId="7328E838" w14:textId="77777777" w:rsidR="006662F1" w:rsidRPr="00D04A9D" w:rsidRDefault="006662F1" w:rsidP="006662F1">
            <w:pPr>
              <w:spacing w:before="60" w:after="60"/>
              <w:outlineLvl w:val="0"/>
              <w:rPr>
                <w:sz w:val="22"/>
                <w:szCs w:val="22"/>
              </w:rPr>
            </w:pPr>
          </w:p>
        </w:tc>
      </w:tr>
      <w:tr w:rsidR="006662F1" w:rsidRPr="00A63D7E" w14:paraId="2F104EF7" w14:textId="0361916D" w:rsidTr="006662F1">
        <w:trPr>
          <w:trHeight w:val="20"/>
        </w:trPr>
        <w:tc>
          <w:tcPr>
            <w:tcW w:w="900" w:type="dxa"/>
            <w:shd w:val="clear" w:color="auto" w:fill="auto"/>
            <w:vAlign w:val="center"/>
          </w:tcPr>
          <w:p w14:paraId="217A2B0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6D16935" w14:textId="77777777" w:rsidR="006662F1" w:rsidRPr="00B2174E" w:rsidRDefault="006662F1" w:rsidP="006662F1">
            <w:pPr>
              <w:spacing w:before="60" w:after="60"/>
              <w:jc w:val="center"/>
              <w:rPr>
                <w:bCs/>
                <w:sz w:val="20"/>
                <w:szCs w:val="20"/>
              </w:rPr>
            </w:pPr>
            <w:r w:rsidRPr="00B2174E">
              <w:rPr>
                <w:color w:val="000000"/>
                <w:sz w:val="20"/>
                <w:szCs w:val="20"/>
              </w:rPr>
              <w:t>0325-S-ND-E.wav</w:t>
            </w:r>
          </w:p>
        </w:tc>
        <w:tc>
          <w:tcPr>
            <w:tcW w:w="3150" w:type="dxa"/>
            <w:tcBorders>
              <w:top w:val="nil"/>
              <w:left w:val="nil"/>
              <w:bottom w:val="single" w:sz="4" w:space="0" w:color="000000"/>
              <w:right w:val="single" w:sz="4" w:space="0" w:color="000000"/>
            </w:tcBorders>
            <w:shd w:val="clear" w:color="auto" w:fill="auto"/>
            <w:vAlign w:val="center"/>
          </w:tcPr>
          <w:p w14:paraId="0ABE02E7"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368219EE" w14:textId="77777777" w:rsidR="006662F1" w:rsidRPr="00FE5E9E" w:rsidRDefault="006662F1" w:rsidP="006662F1">
            <w:pPr>
              <w:spacing w:before="60" w:after="60"/>
              <w:outlineLvl w:val="0"/>
            </w:pPr>
            <w:r w:rsidRPr="00FE5E9E">
              <w:rPr>
                <w:color w:val="000000"/>
              </w:rPr>
              <w:t>Wyndham requires a copy of the court documents such as a marriage certificate or divorce decree to be submitted along with a government issued ID showing your name change. Please send the information to 6277 Sea Harbor Drive, Orlando Florida 32821, attention, Shell Member Transfers or via email to shellmembertransfers@wyn.com.</w:t>
            </w:r>
          </w:p>
        </w:tc>
        <w:tc>
          <w:tcPr>
            <w:tcW w:w="1980" w:type="dxa"/>
            <w:shd w:val="clear" w:color="auto" w:fill="auto"/>
            <w:vAlign w:val="center"/>
          </w:tcPr>
          <w:p w14:paraId="38299A46" w14:textId="77777777" w:rsidR="006662F1" w:rsidRPr="00D04A9D" w:rsidRDefault="006662F1" w:rsidP="006662F1">
            <w:pPr>
              <w:spacing w:before="60" w:after="60"/>
              <w:outlineLvl w:val="0"/>
              <w:rPr>
                <w:sz w:val="22"/>
                <w:szCs w:val="22"/>
              </w:rPr>
            </w:pPr>
          </w:p>
        </w:tc>
        <w:tc>
          <w:tcPr>
            <w:tcW w:w="990" w:type="dxa"/>
            <w:vAlign w:val="center"/>
          </w:tcPr>
          <w:p w14:paraId="5114B76C" w14:textId="77777777" w:rsidR="006662F1" w:rsidRPr="00D04A9D" w:rsidRDefault="006662F1" w:rsidP="006662F1">
            <w:pPr>
              <w:spacing w:before="60" w:after="60"/>
              <w:outlineLvl w:val="0"/>
              <w:rPr>
                <w:sz w:val="22"/>
                <w:szCs w:val="22"/>
              </w:rPr>
            </w:pPr>
          </w:p>
        </w:tc>
      </w:tr>
      <w:tr w:rsidR="006662F1" w:rsidRPr="00A63D7E" w14:paraId="16F44BBA" w14:textId="22CD8640" w:rsidTr="006662F1">
        <w:trPr>
          <w:trHeight w:val="20"/>
        </w:trPr>
        <w:tc>
          <w:tcPr>
            <w:tcW w:w="900" w:type="dxa"/>
            <w:shd w:val="clear" w:color="auto" w:fill="auto"/>
            <w:vAlign w:val="center"/>
          </w:tcPr>
          <w:p w14:paraId="1FB223E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01874BE" w14:textId="77777777" w:rsidR="006662F1" w:rsidRPr="00B2174E" w:rsidRDefault="006662F1" w:rsidP="006662F1">
            <w:pPr>
              <w:spacing w:before="60" w:after="60"/>
              <w:jc w:val="center"/>
              <w:rPr>
                <w:bCs/>
                <w:sz w:val="20"/>
                <w:szCs w:val="20"/>
              </w:rPr>
            </w:pPr>
            <w:r w:rsidRPr="00B2174E">
              <w:rPr>
                <w:color w:val="000000"/>
                <w:sz w:val="20"/>
                <w:szCs w:val="20"/>
              </w:rPr>
              <w:t>0325-S-ND-R.wav</w:t>
            </w:r>
          </w:p>
        </w:tc>
        <w:tc>
          <w:tcPr>
            <w:tcW w:w="3150" w:type="dxa"/>
            <w:tcBorders>
              <w:top w:val="nil"/>
              <w:left w:val="nil"/>
              <w:bottom w:val="single" w:sz="4" w:space="0" w:color="000000"/>
              <w:right w:val="single" w:sz="4" w:space="0" w:color="000000"/>
            </w:tcBorders>
            <w:shd w:val="clear" w:color="auto" w:fill="auto"/>
            <w:vAlign w:val="center"/>
          </w:tcPr>
          <w:p w14:paraId="1543615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4FAD313" w14:textId="77777777" w:rsidR="006662F1" w:rsidRPr="00FE5E9E" w:rsidRDefault="006662F1" w:rsidP="006662F1">
            <w:pPr>
              <w:spacing w:before="60" w:after="60"/>
              <w:outlineLvl w:val="0"/>
            </w:pPr>
            <w:r w:rsidRPr="00FE5E9E">
              <w:rPr>
                <w:color w:val="000000"/>
              </w:rPr>
              <w:t xml:space="preserve">Wyndham requires a $75 processing fee per account to update ownership. You can self-service by logging into your online account.  You may also send a   written request with the name of the owner being removed. Wyndham will send removal paperwork to be signed in front of a notary and returned. In the event of a divorce, Wyndham will not require a fee but will require   supporting documentation to be mailed to 6277 Sea Harbor Drive, Orlando   Florida </w:t>
            </w:r>
            <w:r w:rsidRPr="00FE5E9E">
              <w:rPr>
                <w:color w:val="000000"/>
              </w:rPr>
              <w:lastRenderedPageBreak/>
              <w:t>32821, attention, Shell Member Transfers.</w:t>
            </w:r>
          </w:p>
        </w:tc>
        <w:tc>
          <w:tcPr>
            <w:tcW w:w="1980" w:type="dxa"/>
            <w:shd w:val="clear" w:color="auto" w:fill="auto"/>
            <w:vAlign w:val="center"/>
          </w:tcPr>
          <w:p w14:paraId="358052C6" w14:textId="77777777" w:rsidR="006662F1" w:rsidRPr="00D04A9D" w:rsidRDefault="006662F1" w:rsidP="006662F1">
            <w:pPr>
              <w:spacing w:before="60" w:after="60"/>
              <w:outlineLvl w:val="0"/>
              <w:rPr>
                <w:sz w:val="22"/>
                <w:szCs w:val="22"/>
              </w:rPr>
            </w:pPr>
          </w:p>
        </w:tc>
        <w:tc>
          <w:tcPr>
            <w:tcW w:w="990" w:type="dxa"/>
            <w:vAlign w:val="center"/>
          </w:tcPr>
          <w:p w14:paraId="41A3FAD3" w14:textId="77777777" w:rsidR="006662F1" w:rsidRPr="00D04A9D" w:rsidRDefault="006662F1" w:rsidP="006662F1">
            <w:pPr>
              <w:spacing w:before="60" w:after="60"/>
              <w:outlineLvl w:val="0"/>
              <w:rPr>
                <w:sz w:val="22"/>
                <w:szCs w:val="22"/>
              </w:rPr>
            </w:pPr>
          </w:p>
        </w:tc>
      </w:tr>
      <w:tr w:rsidR="006662F1" w:rsidRPr="00A63D7E" w14:paraId="617A3A03" w14:textId="4ADA459F" w:rsidTr="006662F1">
        <w:trPr>
          <w:trHeight w:val="20"/>
        </w:trPr>
        <w:tc>
          <w:tcPr>
            <w:tcW w:w="900" w:type="dxa"/>
            <w:shd w:val="clear" w:color="auto" w:fill="auto"/>
            <w:vAlign w:val="center"/>
          </w:tcPr>
          <w:p w14:paraId="3509D13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4AC4974" w14:textId="77777777" w:rsidR="006662F1" w:rsidRPr="00B2174E" w:rsidRDefault="006662F1" w:rsidP="006662F1">
            <w:pPr>
              <w:spacing w:before="60" w:after="60"/>
              <w:jc w:val="center"/>
              <w:rPr>
                <w:bCs/>
                <w:sz w:val="20"/>
                <w:szCs w:val="20"/>
              </w:rPr>
            </w:pPr>
            <w:r w:rsidRPr="00B2174E">
              <w:rPr>
                <w:color w:val="000000"/>
                <w:sz w:val="20"/>
                <w:szCs w:val="20"/>
              </w:rPr>
              <w:t>0325-S-ND-T.wav</w:t>
            </w:r>
          </w:p>
        </w:tc>
        <w:tc>
          <w:tcPr>
            <w:tcW w:w="3150" w:type="dxa"/>
            <w:tcBorders>
              <w:top w:val="nil"/>
              <w:left w:val="nil"/>
              <w:bottom w:val="single" w:sz="4" w:space="0" w:color="000000"/>
              <w:right w:val="single" w:sz="4" w:space="0" w:color="000000"/>
            </w:tcBorders>
            <w:shd w:val="clear" w:color="auto" w:fill="auto"/>
            <w:vAlign w:val="center"/>
          </w:tcPr>
          <w:p w14:paraId="708AC77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1714439B" w14:textId="77777777" w:rsidR="006662F1" w:rsidRPr="00FE5E9E" w:rsidRDefault="006662F1" w:rsidP="006662F1">
            <w:pPr>
              <w:spacing w:before="60" w:after="60"/>
              <w:outlineLvl w:val="0"/>
            </w:pPr>
            <w:r w:rsidRPr="00FE5E9E">
              <w:rPr>
                <w:color w:val="000000"/>
              </w:rPr>
              <w:t xml:space="preserve">Wyndham requires a $75 processing fee per account to update ownership. You can self-service by logging into your online account.  You may also send a   written request with each of the Trustee’s or company representative, first   and last name, address, phone number, email address, date of birth, and copy of government issued ID. In addition, please include a copy of your trust   documents or corporate documents and current certificate of good standing.   Please send the information to 6277 Sea Harbor Drive, Orlando Florida </w:t>
            </w:r>
            <w:proofErr w:type="gramStart"/>
            <w:r w:rsidRPr="00FE5E9E">
              <w:rPr>
                <w:color w:val="000000"/>
              </w:rPr>
              <w:t xml:space="preserve">32821,   </w:t>
            </w:r>
            <w:proofErr w:type="gramEnd"/>
            <w:r w:rsidRPr="00FE5E9E">
              <w:rPr>
                <w:color w:val="000000"/>
              </w:rPr>
              <w:t xml:space="preserve">attention, Shell Member Transfers. Once the information and fee </w:t>
            </w:r>
            <w:proofErr w:type="gramStart"/>
            <w:r w:rsidRPr="00FE5E9E">
              <w:rPr>
                <w:color w:val="000000"/>
              </w:rPr>
              <w:t>is</w:t>
            </w:r>
            <w:proofErr w:type="gramEnd"/>
            <w:r w:rsidRPr="00FE5E9E">
              <w:rPr>
                <w:color w:val="000000"/>
              </w:rPr>
              <w:t xml:space="preserve"> received, Wyndham will send transfer paperwork to be signed in front of a notary and returned.</w:t>
            </w:r>
          </w:p>
        </w:tc>
        <w:tc>
          <w:tcPr>
            <w:tcW w:w="1980" w:type="dxa"/>
            <w:shd w:val="clear" w:color="auto" w:fill="auto"/>
            <w:vAlign w:val="center"/>
          </w:tcPr>
          <w:p w14:paraId="7F725D82" w14:textId="77777777" w:rsidR="006662F1" w:rsidRPr="00D04A9D" w:rsidRDefault="006662F1" w:rsidP="006662F1">
            <w:pPr>
              <w:spacing w:before="60" w:after="60"/>
              <w:outlineLvl w:val="0"/>
              <w:rPr>
                <w:sz w:val="22"/>
                <w:szCs w:val="22"/>
              </w:rPr>
            </w:pPr>
          </w:p>
        </w:tc>
        <w:tc>
          <w:tcPr>
            <w:tcW w:w="990" w:type="dxa"/>
            <w:vAlign w:val="center"/>
          </w:tcPr>
          <w:p w14:paraId="32ADBDDA" w14:textId="77777777" w:rsidR="006662F1" w:rsidRPr="00D04A9D" w:rsidRDefault="006662F1" w:rsidP="006662F1">
            <w:pPr>
              <w:spacing w:before="60" w:after="60"/>
              <w:outlineLvl w:val="0"/>
              <w:rPr>
                <w:sz w:val="22"/>
                <w:szCs w:val="22"/>
              </w:rPr>
            </w:pPr>
          </w:p>
        </w:tc>
      </w:tr>
      <w:tr w:rsidR="006662F1" w:rsidRPr="00A63D7E" w14:paraId="57852B68" w14:textId="4E592CE9" w:rsidTr="006662F1">
        <w:trPr>
          <w:trHeight w:val="20"/>
        </w:trPr>
        <w:tc>
          <w:tcPr>
            <w:tcW w:w="900" w:type="dxa"/>
            <w:shd w:val="clear" w:color="auto" w:fill="auto"/>
            <w:vAlign w:val="center"/>
          </w:tcPr>
          <w:p w14:paraId="2910739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72FFE70" w14:textId="77777777" w:rsidR="006662F1" w:rsidRPr="00B2174E" w:rsidRDefault="006662F1" w:rsidP="006662F1">
            <w:pPr>
              <w:spacing w:before="60" w:after="60"/>
              <w:jc w:val="center"/>
              <w:rPr>
                <w:bCs/>
                <w:sz w:val="20"/>
                <w:szCs w:val="20"/>
              </w:rPr>
            </w:pPr>
            <w:r w:rsidRPr="00B2174E">
              <w:rPr>
                <w:color w:val="000000"/>
                <w:sz w:val="20"/>
                <w:szCs w:val="20"/>
              </w:rPr>
              <w:t>0325-S-ND-X.wav</w:t>
            </w:r>
          </w:p>
        </w:tc>
        <w:tc>
          <w:tcPr>
            <w:tcW w:w="3150" w:type="dxa"/>
            <w:tcBorders>
              <w:top w:val="nil"/>
              <w:left w:val="nil"/>
              <w:bottom w:val="single" w:sz="4" w:space="0" w:color="000000"/>
              <w:right w:val="single" w:sz="4" w:space="0" w:color="000000"/>
            </w:tcBorders>
            <w:shd w:val="clear" w:color="auto" w:fill="auto"/>
            <w:vAlign w:val="center"/>
          </w:tcPr>
          <w:p w14:paraId="0740F59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2197E49" w14:textId="77777777" w:rsidR="006662F1" w:rsidRPr="00FE5E9E" w:rsidRDefault="006662F1" w:rsidP="006662F1">
            <w:pPr>
              <w:spacing w:before="60" w:after="60"/>
              <w:outlineLvl w:val="0"/>
            </w:pPr>
            <w:r w:rsidRPr="00FE5E9E">
              <w:rPr>
                <w:color w:val="000000"/>
              </w:rPr>
              <w:t xml:space="preserve">Wyndham requires a $75 processing fee per account to update ownership. You can self-service by logging into your online account.  You may also send a written request with each of the new owner's, first and last name, address, phone number, email address, date of birth, and copy of government issued ID.  Please send the information to 6277 Sea Harbor Drive, Orlando Florida 32821, attention, Shell Member Transfers. Once the information and fee </w:t>
            </w:r>
            <w:proofErr w:type="gramStart"/>
            <w:r w:rsidRPr="00FE5E9E">
              <w:rPr>
                <w:color w:val="000000"/>
              </w:rPr>
              <w:t>is</w:t>
            </w:r>
            <w:proofErr w:type="gramEnd"/>
            <w:r w:rsidRPr="00FE5E9E">
              <w:rPr>
                <w:color w:val="000000"/>
              </w:rPr>
              <w:t xml:space="preserve"> received, Wyndham will send transfer paperwork to be signed in front of a notary and returned.</w:t>
            </w:r>
          </w:p>
        </w:tc>
        <w:tc>
          <w:tcPr>
            <w:tcW w:w="1980" w:type="dxa"/>
            <w:shd w:val="clear" w:color="auto" w:fill="auto"/>
            <w:vAlign w:val="center"/>
          </w:tcPr>
          <w:p w14:paraId="070EA2B8" w14:textId="77777777" w:rsidR="006662F1" w:rsidRPr="00D04A9D" w:rsidRDefault="006662F1" w:rsidP="006662F1">
            <w:pPr>
              <w:spacing w:before="60" w:after="60"/>
              <w:outlineLvl w:val="0"/>
              <w:rPr>
                <w:sz w:val="22"/>
                <w:szCs w:val="22"/>
              </w:rPr>
            </w:pPr>
          </w:p>
        </w:tc>
        <w:tc>
          <w:tcPr>
            <w:tcW w:w="990" w:type="dxa"/>
            <w:vAlign w:val="center"/>
          </w:tcPr>
          <w:p w14:paraId="4E1CC2E1" w14:textId="77777777" w:rsidR="006662F1" w:rsidRPr="00D04A9D" w:rsidRDefault="006662F1" w:rsidP="006662F1">
            <w:pPr>
              <w:spacing w:before="60" w:after="60"/>
              <w:outlineLvl w:val="0"/>
              <w:rPr>
                <w:sz w:val="22"/>
                <w:szCs w:val="22"/>
              </w:rPr>
            </w:pPr>
          </w:p>
        </w:tc>
      </w:tr>
      <w:tr w:rsidR="006662F1" w:rsidRPr="00A63D7E" w14:paraId="2CB1C6FC" w14:textId="406D2295" w:rsidTr="006662F1">
        <w:trPr>
          <w:trHeight w:val="20"/>
        </w:trPr>
        <w:tc>
          <w:tcPr>
            <w:tcW w:w="900" w:type="dxa"/>
            <w:shd w:val="clear" w:color="auto" w:fill="auto"/>
            <w:vAlign w:val="center"/>
          </w:tcPr>
          <w:p w14:paraId="2ADF285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E1AAF13" w14:textId="77777777" w:rsidR="006662F1" w:rsidRPr="00B2174E" w:rsidRDefault="006662F1" w:rsidP="006662F1">
            <w:pPr>
              <w:spacing w:before="60" w:after="60"/>
              <w:jc w:val="center"/>
              <w:rPr>
                <w:bCs/>
                <w:sz w:val="20"/>
                <w:szCs w:val="20"/>
              </w:rPr>
            </w:pPr>
            <w:r w:rsidRPr="00B2174E">
              <w:rPr>
                <w:color w:val="000000"/>
                <w:sz w:val="20"/>
                <w:szCs w:val="20"/>
              </w:rPr>
              <w:t>0325-V-DD-A.wav</w:t>
            </w:r>
          </w:p>
        </w:tc>
        <w:tc>
          <w:tcPr>
            <w:tcW w:w="3150" w:type="dxa"/>
            <w:tcBorders>
              <w:top w:val="nil"/>
              <w:left w:val="nil"/>
              <w:bottom w:val="single" w:sz="4" w:space="0" w:color="000000"/>
              <w:right w:val="single" w:sz="4" w:space="0" w:color="000000"/>
            </w:tcBorders>
            <w:shd w:val="clear" w:color="auto" w:fill="auto"/>
            <w:vAlign w:val="center"/>
          </w:tcPr>
          <w:p w14:paraId="70BB4B35"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C413241" w14:textId="77777777" w:rsidR="006662F1" w:rsidRPr="00FE5E9E" w:rsidRDefault="006662F1" w:rsidP="006662F1">
            <w:pPr>
              <w:spacing w:before="60" w:after="60"/>
              <w:outlineLvl w:val="0"/>
            </w:pPr>
            <w:r w:rsidRPr="00FE5E9E">
              <w:rPr>
                <w:color w:val="000000"/>
              </w:rPr>
              <w:t>Wyndham requires a $299 processing fee to update ownership and a new recorded deed from the county where you own the property. We recommend that you use a licensed professional to execute the document. In addition to the new recorded deed, please send the new owner's, first and last name, address, phone number, email address, date of birth, along with a copy of their government issued ID. Please send the information to 6277 Sea Harbor Drive, Orlando Florida 32821, attention, Ownership Change.</w:t>
            </w:r>
          </w:p>
        </w:tc>
        <w:tc>
          <w:tcPr>
            <w:tcW w:w="1980" w:type="dxa"/>
            <w:shd w:val="clear" w:color="auto" w:fill="auto"/>
            <w:vAlign w:val="center"/>
          </w:tcPr>
          <w:p w14:paraId="4C31C725" w14:textId="77777777" w:rsidR="006662F1" w:rsidRPr="00D04A9D" w:rsidRDefault="006662F1" w:rsidP="006662F1">
            <w:pPr>
              <w:spacing w:before="60" w:after="60"/>
              <w:outlineLvl w:val="0"/>
              <w:rPr>
                <w:sz w:val="22"/>
                <w:szCs w:val="22"/>
              </w:rPr>
            </w:pPr>
          </w:p>
        </w:tc>
        <w:tc>
          <w:tcPr>
            <w:tcW w:w="990" w:type="dxa"/>
            <w:vAlign w:val="center"/>
          </w:tcPr>
          <w:p w14:paraId="35D476BC" w14:textId="77777777" w:rsidR="006662F1" w:rsidRPr="00D04A9D" w:rsidRDefault="006662F1" w:rsidP="006662F1">
            <w:pPr>
              <w:spacing w:before="60" w:after="60"/>
              <w:outlineLvl w:val="0"/>
              <w:rPr>
                <w:sz w:val="22"/>
                <w:szCs w:val="22"/>
              </w:rPr>
            </w:pPr>
          </w:p>
        </w:tc>
      </w:tr>
      <w:tr w:rsidR="006662F1" w:rsidRPr="00A63D7E" w14:paraId="0B5F2E15" w14:textId="32DBE483" w:rsidTr="006662F1">
        <w:trPr>
          <w:trHeight w:val="20"/>
        </w:trPr>
        <w:tc>
          <w:tcPr>
            <w:tcW w:w="900" w:type="dxa"/>
            <w:shd w:val="clear" w:color="auto" w:fill="auto"/>
            <w:vAlign w:val="center"/>
          </w:tcPr>
          <w:p w14:paraId="3B2B84A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F8C7247" w14:textId="77777777" w:rsidR="006662F1" w:rsidRPr="00B2174E" w:rsidRDefault="006662F1" w:rsidP="006662F1">
            <w:pPr>
              <w:spacing w:before="60" w:after="60"/>
              <w:jc w:val="center"/>
              <w:rPr>
                <w:bCs/>
                <w:sz w:val="20"/>
                <w:szCs w:val="20"/>
              </w:rPr>
            </w:pPr>
            <w:r w:rsidRPr="00B2174E">
              <w:rPr>
                <w:color w:val="000000"/>
                <w:sz w:val="20"/>
                <w:szCs w:val="20"/>
              </w:rPr>
              <w:t>0325-V-DD-E.wav</w:t>
            </w:r>
          </w:p>
        </w:tc>
        <w:tc>
          <w:tcPr>
            <w:tcW w:w="3150" w:type="dxa"/>
            <w:tcBorders>
              <w:top w:val="nil"/>
              <w:left w:val="nil"/>
              <w:bottom w:val="single" w:sz="4" w:space="0" w:color="000000"/>
              <w:right w:val="single" w:sz="4" w:space="0" w:color="000000"/>
            </w:tcBorders>
            <w:shd w:val="clear" w:color="auto" w:fill="auto"/>
            <w:vAlign w:val="center"/>
          </w:tcPr>
          <w:p w14:paraId="1A08DA7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0B11A48" w14:textId="77777777" w:rsidR="006662F1" w:rsidRPr="00FE5E9E" w:rsidRDefault="006662F1" w:rsidP="006662F1">
            <w:pPr>
              <w:spacing w:before="60" w:after="60"/>
              <w:outlineLvl w:val="0"/>
            </w:pPr>
            <w:r w:rsidRPr="00FE5E9E">
              <w:rPr>
                <w:color w:val="000000"/>
              </w:rPr>
              <w:t>Wyndham requires a $299 processing fee to update ownership and a new recorded deed from the county where you own the property. We recommend that you use a licensed professional to execute the document. Please send the information to 6277 Sea Harbor Drive, Orlando Florida 32821, attention, Ownership Change.</w:t>
            </w:r>
          </w:p>
        </w:tc>
        <w:tc>
          <w:tcPr>
            <w:tcW w:w="1980" w:type="dxa"/>
            <w:shd w:val="clear" w:color="auto" w:fill="auto"/>
            <w:vAlign w:val="center"/>
          </w:tcPr>
          <w:p w14:paraId="054A3851" w14:textId="77777777" w:rsidR="006662F1" w:rsidRPr="00D04A9D" w:rsidRDefault="006662F1" w:rsidP="006662F1">
            <w:pPr>
              <w:spacing w:before="60" w:after="60"/>
              <w:outlineLvl w:val="0"/>
              <w:rPr>
                <w:sz w:val="22"/>
                <w:szCs w:val="22"/>
              </w:rPr>
            </w:pPr>
          </w:p>
        </w:tc>
        <w:tc>
          <w:tcPr>
            <w:tcW w:w="990" w:type="dxa"/>
            <w:vAlign w:val="center"/>
          </w:tcPr>
          <w:p w14:paraId="38DA43BE" w14:textId="77777777" w:rsidR="006662F1" w:rsidRPr="00D04A9D" w:rsidRDefault="006662F1" w:rsidP="006662F1">
            <w:pPr>
              <w:spacing w:before="60" w:after="60"/>
              <w:outlineLvl w:val="0"/>
              <w:rPr>
                <w:sz w:val="22"/>
                <w:szCs w:val="22"/>
              </w:rPr>
            </w:pPr>
          </w:p>
        </w:tc>
      </w:tr>
      <w:tr w:rsidR="006662F1" w:rsidRPr="00A63D7E" w14:paraId="46590B1B" w14:textId="286594CF" w:rsidTr="006662F1">
        <w:trPr>
          <w:trHeight w:val="20"/>
        </w:trPr>
        <w:tc>
          <w:tcPr>
            <w:tcW w:w="900" w:type="dxa"/>
            <w:shd w:val="clear" w:color="auto" w:fill="auto"/>
            <w:vAlign w:val="center"/>
          </w:tcPr>
          <w:p w14:paraId="5D77870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D835E72" w14:textId="77777777" w:rsidR="006662F1" w:rsidRPr="00B2174E" w:rsidRDefault="006662F1" w:rsidP="006662F1">
            <w:pPr>
              <w:spacing w:before="60" w:after="60"/>
              <w:jc w:val="center"/>
              <w:rPr>
                <w:bCs/>
                <w:sz w:val="20"/>
                <w:szCs w:val="20"/>
              </w:rPr>
            </w:pPr>
            <w:r w:rsidRPr="00B2174E">
              <w:rPr>
                <w:color w:val="000000"/>
                <w:sz w:val="20"/>
                <w:szCs w:val="20"/>
              </w:rPr>
              <w:t>0325-V-DD-R.wav</w:t>
            </w:r>
          </w:p>
        </w:tc>
        <w:tc>
          <w:tcPr>
            <w:tcW w:w="3150" w:type="dxa"/>
            <w:tcBorders>
              <w:top w:val="nil"/>
              <w:left w:val="nil"/>
              <w:bottom w:val="single" w:sz="4" w:space="0" w:color="000000"/>
              <w:right w:val="single" w:sz="4" w:space="0" w:color="000000"/>
            </w:tcBorders>
            <w:shd w:val="clear" w:color="auto" w:fill="auto"/>
            <w:vAlign w:val="center"/>
          </w:tcPr>
          <w:p w14:paraId="43CB2BE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45F493A" w14:textId="77777777" w:rsidR="006662F1" w:rsidRPr="00FE5E9E" w:rsidRDefault="006662F1" w:rsidP="006662F1">
            <w:pPr>
              <w:spacing w:before="60" w:after="60"/>
              <w:outlineLvl w:val="0"/>
            </w:pPr>
            <w:r w:rsidRPr="00FE5E9E">
              <w:rPr>
                <w:color w:val="000000"/>
              </w:rPr>
              <w:t>Wyndham requires a $299 processing fee to update ownership and a new recorded deed from the county where you own the property. We recommend that you use a licensed professional to execute the document. Please send the information to 6277 Sea Harbor Drive, Orlando Florida 32821, attention, Ownership Change.</w:t>
            </w:r>
          </w:p>
        </w:tc>
        <w:tc>
          <w:tcPr>
            <w:tcW w:w="1980" w:type="dxa"/>
            <w:shd w:val="clear" w:color="auto" w:fill="auto"/>
            <w:vAlign w:val="center"/>
          </w:tcPr>
          <w:p w14:paraId="368924E4" w14:textId="77777777" w:rsidR="006662F1" w:rsidRPr="00D04A9D" w:rsidRDefault="006662F1" w:rsidP="006662F1">
            <w:pPr>
              <w:spacing w:before="60" w:after="60"/>
              <w:outlineLvl w:val="0"/>
              <w:rPr>
                <w:sz w:val="22"/>
                <w:szCs w:val="22"/>
              </w:rPr>
            </w:pPr>
          </w:p>
        </w:tc>
        <w:tc>
          <w:tcPr>
            <w:tcW w:w="990" w:type="dxa"/>
            <w:vAlign w:val="center"/>
          </w:tcPr>
          <w:p w14:paraId="5C0A994C" w14:textId="77777777" w:rsidR="006662F1" w:rsidRPr="00D04A9D" w:rsidRDefault="006662F1" w:rsidP="006662F1">
            <w:pPr>
              <w:spacing w:before="60" w:after="60"/>
              <w:outlineLvl w:val="0"/>
              <w:rPr>
                <w:sz w:val="22"/>
                <w:szCs w:val="22"/>
              </w:rPr>
            </w:pPr>
          </w:p>
        </w:tc>
      </w:tr>
      <w:tr w:rsidR="006662F1" w:rsidRPr="00A63D7E" w14:paraId="7DBC84FC" w14:textId="1DA7D91F" w:rsidTr="006662F1">
        <w:trPr>
          <w:trHeight w:val="20"/>
        </w:trPr>
        <w:tc>
          <w:tcPr>
            <w:tcW w:w="900" w:type="dxa"/>
            <w:shd w:val="clear" w:color="auto" w:fill="auto"/>
            <w:vAlign w:val="center"/>
          </w:tcPr>
          <w:p w14:paraId="610BE13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FCB4BEE" w14:textId="77777777" w:rsidR="006662F1" w:rsidRPr="00B2174E" w:rsidRDefault="006662F1" w:rsidP="006662F1">
            <w:pPr>
              <w:spacing w:before="60" w:after="60"/>
              <w:jc w:val="center"/>
              <w:rPr>
                <w:bCs/>
                <w:sz w:val="20"/>
                <w:szCs w:val="20"/>
              </w:rPr>
            </w:pPr>
            <w:r w:rsidRPr="00B2174E">
              <w:rPr>
                <w:color w:val="000000"/>
                <w:sz w:val="20"/>
                <w:szCs w:val="20"/>
              </w:rPr>
              <w:t>0325-V-DD-T.wav</w:t>
            </w:r>
          </w:p>
        </w:tc>
        <w:tc>
          <w:tcPr>
            <w:tcW w:w="3150" w:type="dxa"/>
            <w:tcBorders>
              <w:top w:val="nil"/>
              <w:left w:val="nil"/>
              <w:bottom w:val="single" w:sz="4" w:space="0" w:color="000000"/>
              <w:right w:val="single" w:sz="4" w:space="0" w:color="000000"/>
            </w:tcBorders>
            <w:shd w:val="clear" w:color="auto" w:fill="auto"/>
            <w:vAlign w:val="center"/>
          </w:tcPr>
          <w:p w14:paraId="552C9A3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2B25F984" w14:textId="77777777" w:rsidR="006662F1" w:rsidRPr="00FE5E9E" w:rsidRDefault="006662F1" w:rsidP="006662F1">
            <w:pPr>
              <w:spacing w:before="60" w:after="60"/>
              <w:outlineLvl w:val="0"/>
            </w:pPr>
            <w:r w:rsidRPr="00FE5E9E">
              <w:rPr>
                <w:color w:val="000000"/>
              </w:rPr>
              <w:t xml:space="preserve">Wyndham requires $299 processing fee and a new recorded deed from the county where you own the property. We recommend that you use a licensed professional to </w:t>
            </w:r>
            <w:r w:rsidRPr="00FE5E9E">
              <w:rPr>
                <w:color w:val="000000"/>
              </w:rPr>
              <w:lastRenderedPageBreak/>
              <w:t xml:space="preserve">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1980" w:type="dxa"/>
            <w:shd w:val="clear" w:color="auto" w:fill="auto"/>
            <w:vAlign w:val="center"/>
          </w:tcPr>
          <w:p w14:paraId="6AE2113F" w14:textId="77777777" w:rsidR="006662F1" w:rsidRPr="00D04A9D" w:rsidRDefault="006662F1" w:rsidP="006662F1">
            <w:pPr>
              <w:spacing w:before="60" w:after="60"/>
              <w:outlineLvl w:val="0"/>
              <w:rPr>
                <w:sz w:val="22"/>
                <w:szCs w:val="22"/>
              </w:rPr>
            </w:pPr>
          </w:p>
        </w:tc>
        <w:tc>
          <w:tcPr>
            <w:tcW w:w="990" w:type="dxa"/>
            <w:vAlign w:val="center"/>
          </w:tcPr>
          <w:p w14:paraId="4B412BF0" w14:textId="77777777" w:rsidR="006662F1" w:rsidRPr="00D04A9D" w:rsidRDefault="006662F1" w:rsidP="006662F1">
            <w:pPr>
              <w:spacing w:before="60" w:after="60"/>
              <w:outlineLvl w:val="0"/>
              <w:rPr>
                <w:sz w:val="22"/>
                <w:szCs w:val="22"/>
              </w:rPr>
            </w:pPr>
          </w:p>
        </w:tc>
      </w:tr>
      <w:tr w:rsidR="006662F1" w:rsidRPr="00A63D7E" w14:paraId="201D8C1F" w14:textId="1E3F8070" w:rsidTr="006662F1">
        <w:trPr>
          <w:trHeight w:val="20"/>
        </w:trPr>
        <w:tc>
          <w:tcPr>
            <w:tcW w:w="900" w:type="dxa"/>
            <w:shd w:val="clear" w:color="auto" w:fill="auto"/>
            <w:vAlign w:val="center"/>
          </w:tcPr>
          <w:p w14:paraId="4446B55A"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7A816A2" w14:textId="77777777" w:rsidR="006662F1" w:rsidRPr="00B2174E" w:rsidRDefault="006662F1" w:rsidP="006662F1">
            <w:pPr>
              <w:spacing w:before="60" w:after="60"/>
              <w:jc w:val="center"/>
              <w:rPr>
                <w:bCs/>
                <w:sz w:val="20"/>
                <w:szCs w:val="20"/>
              </w:rPr>
            </w:pPr>
            <w:r w:rsidRPr="00B2174E">
              <w:rPr>
                <w:color w:val="000000"/>
                <w:sz w:val="20"/>
                <w:szCs w:val="20"/>
              </w:rPr>
              <w:t>0325-V-DD-X.wav</w:t>
            </w:r>
          </w:p>
        </w:tc>
        <w:tc>
          <w:tcPr>
            <w:tcW w:w="3150" w:type="dxa"/>
            <w:tcBorders>
              <w:top w:val="nil"/>
              <w:left w:val="nil"/>
              <w:bottom w:val="single" w:sz="4" w:space="0" w:color="000000"/>
              <w:right w:val="single" w:sz="4" w:space="0" w:color="000000"/>
            </w:tcBorders>
            <w:shd w:val="clear" w:color="auto" w:fill="auto"/>
            <w:vAlign w:val="center"/>
          </w:tcPr>
          <w:p w14:paraId="367935F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31935C0" w14:textId="77777777" w:rsidR="006662F1" w:rsidRPr="00FE5E9E" w:rsidRDefault="006662F1" w:rsidP="006662F1">
            <w:pPr>
              <w:spacing w:before="60" w:after="60"/>
              <w:outlineLvl w:val="0"/>
            </w:pPr>
            <w:r w:rsidRPr="00FE5E9E">
              <w:rPr>
                <w:color w:val="000000"/>
              </w:rPr>
              <w:t>Wyndham requires a $299 processing fee to update ownership and a new recorded deed from the county where you own the property. We recommend that you use a licensed professional to execute the document. In addition to the new recorded deed, please send the new owner's, first and last name, address, phone number, email address, date of birth, along with a copy of their government issued ID. Please send the information to 6277 Sea Harbor Drive, Orlando Florida 32821, attention, Ownership Change.</w:t>
            </w:r>
          </w:p>
        </w:tc>
        <w:tc>
          <w:tcPr>
            <w:tcW w:w="1980" w:type="dxa"/>
            <w:shd w:val="clear" w:color="auto" w:fill="auto"/>
            <w:vAlign w:val="center"/>
          </w:tcPr>
          <w:p w14:paraId="592FF6D7" w14:textId="77777777" w:rsidR="006662F1" w:rsidRPr="00D04A9D" w:rsidRDefault="006662F1" w:rsidP="006662F1">
            <w:pPr>
              <w:spacing w:before="60" w:after="60"/>
              <w:outlineLvl w:val="0"/>
              <w:rPr>
                <w:sz w:val="22"/>
                <w:szCs w:val="22"/>
              </w:rPr>
            </w:pPr>
          </w:p>
        </w:tc>
        <w:tc>
          <w:tcPr>
            <w:tcW w:w="990" w:type="dxa"/>
            <w:vAlign w:val="center"/>
          </w:tcPr>
          <w:p w14:paraId="052F11E5" w14:textId="77777777" w:rsidR="006662F1" w:rsidRPr="00D04A9D" w:rsidRDefault="006662F1" w:rsidP="006662F1">
            <w:pPr>
              <w:spacing w:before="60" w:after="60"/>
              <w:outlineLvl w:val="0"/>
              <w:rPr>
                <w:sz w:val="22"/>
                <w:szCs w:val="22"/>
              </w:rPr>
            </w:pPr>
          </w:p>
        </w:tc>
      </w:tr>
      <w:tr w:rsidR="006662F1" w:rsidRPr="00A63D7E" w14:paraId="00DBD0F5" w14:textId="79CE436C" w:rsidTr="006662F1">
        <w:trPr>
          <w:trHeight w:val="20"/>
        </w:trPr>
        <w:tc>
          <w:tcPr>
            <w:tcW w:w="900" w:type="dxa"/>
            <w:shd w:val="clear" w:color="auto" w:fill="auto"/>
            <w:vAlign w:val="center"/>
          </w:tcPr>
          <w:p w14:paraId="289537F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F90A2C4" w14:textId="77777777" w:rsidR="006662F1" w:rsidRPr="00B2174E" w:rsidRDefault="006662F1" w:rsidP="006662F1">
            <w:pPr>
              <w:spacing w:before="60" w:after="60"/>
              <w:jc w:val="center"/>
              <w:rPr>
                <w:bCs/>
                <w:sz w:val="20"/>
                <w:szCs w:val="20"/>
              </w:rPr>
            </w:pPr>
            <w:r w:rsidRPr="00B2174E">
              <w:rPr>
                <w:color w:val="000000"/>
                <w:sz w:val="20"/>
                <w:szCs w:val="20"/>
              </w:rPr>
              <w:t>0325-V-DF-A.wav</w:t>
            </w:r>
          </w:p>
        </w:tc>
        <w:tc>
          <w:tcPr>
            <w:tcW w:w="3150" w:type="dxa"/>
            <w:tcBorders>
              <w:top w:val="nil"/>
              <w:left w:val="nil"/>
              <w:bottom w:val="single" w:sz="4" w:space="0" w:color="000000"/>
              <w:right w:val="single" w:sz="4" w:space="0" w:color="000000"/>
            </w:tcBorders>
            <w:shd w:val="clear" w:color="auto" w:fill="auto"/>
            <w:vAlign w:val="center"/>
          </w:tcPr>
          <w:p w14:paraId="6AC1479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13E36403"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w:t>
            </w:r>
            <w:r w:rsidRPr="00FE5E9E">
              <w:rPr>
                <w:color w:val="000000"/>
              </w:rPr>
              <w:lastRenderedPageBreak/>
              <w:t>Please send the information to 6277 Sea Harbor Drive, Orlando Florida 32821, attention, Ownership Change.</w:t>
            </w:r>
          </w:p>
        </w:tc>
        <w:tc>
          <w:tcPr>
            <w:tcW w:w="1980" w:type="dxa"/>
            <w:shd w:val="clear" w:color="auto" w:fill="auto"/>
            <w:vAlign w:val="center"/>
          </w:tcPr>
          <w:p w14:paraId="158094DE" w14:textId="77777777" w:rsidR="006662F1" w:rsidRPr="00D04A9D" w:rsidRDefault="006662F1" w:rsidP="006662F1">
            <w:pPr>
              <w:spacing w:before="60" w:after="60"/>
              <w:outlineLvl w:val="0"/>
              <w:rPr>
                <w:sz w:val="22"/>
                <w:szCs w:val="22"/>
              </w:rPr>
            </w:pPr>
          </w:p>
        </w:tc>
        <w:tc>
          <w:tcPr>
            <w:tcW w:w="990" w:type="dxa"/>
            <w:vAlign w:val="center"/>
          </w:tcPr>
          <w:p w14:paraId="78FD8024" w14:textId="77777777" w:rsidR="006662F1" w:rsidRPr="00D04A9D" w:rsidRDefault="006662F1" w:rsidP="006662F1">
            <w:pPr>
              <w:spacing w:before="60" w:after="60"/>
              <w:outlineLvl w:val="0"/>
              <w:rPr>
                <w:sz w:val="22"/>
                <w:szCs w:val="22"/>
              </w:rPr>
            </w:pPr>
          </w:p>
        </w:tc>
      </w:tr>
      <w:tr w:rsidR="006662F1" w:rsidRPr="00A63D7E" w14:paraId="20B05E62" w14:textId="3029D34D" w:rsidTr="006662F1">
        <w:trPr>
          <w:trHeight w:val="20"/>
        </w:trPr>
        <w:tc>
          <w:tcPr>
            <w:tcW w:w="900" w:type="dxa"/>
            <w:shd w:val="clear" w:color="auto" w:fill="auto"/>
            <w:vAlign w:val="center"/>
          </w:tcPr>
          <w:p w14:paraId="0BEC055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7895DF9A" w14:textId="77777777" w:rsidR="006662F1" w:rsidRPr="00B2174E" w:rsidRDefault="006662F1" w:rsidP="006662F1">
            <w:pPr>
              <w:spacing w:before="60" w:after="60"/>
              <w:jc w:val="center"/>
              <w:rPr>
                <w:bCs/>
                <w:sz w:val="20"/>
                <w:szCs w:val="20"/>
              </w:rPr>
            </w:pPr>
            <w:r w:rsidRPr="00B2174E">
              <w:rPr>
                <w:color w:val="000000"/>
                <w:sz w:val="20"/>
                <w:szCs w:val="20"/>
              </w:rPr>
              <w:t>0325-V-DF-E.wav</w:t>
            </w:r>
          </w:p>
        </w:tc>
        <w:tc>
          <w:tcPr>
            <w:tcW w:w="3150" w:type="dxa"/>
            <w:tcBorders>
              <w:top w:val="nil"/>
              <w:left w:val="nil"/>
              <w:bottom w:val="single" w:sz="4" w:space="0" w:color="000000"/>
              <w:right w:val="single" w:sz="4" w:space="0" w:color="000000"/>
            </w:tcBorders>
            <w:shd w:val="clear" w:color="auto" w:fill="auto"/>
            <w:vAlign w:val="center"/>
          </w:tcPr>
          <w:p w14:paraId="28B00C1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04CCE198"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w:t>
            </w:r>
            <w:proofErr w:type="gramStart"/>
            <w:r w:rsidRPr="00FE5E9E">
              <w:rPr>
                <w:color w:val="000000"/>
              </w:rPr>
              <w:t>document .</w:t>
            </w:r>
            <w:proofErr w:type="gramEnd"/>
            <w:r w:rsidRPr="00FE5E9E">
              <w:rPr>
                <w:color w:val="000000"/>
              </w:rPr>
              <w:t xml:space="preserve"> Please send the copy of the new deed to 6277 Sea Harbor Drive, Orlando Florida 32821, attention, Ownership Change or via email to ownershipchange@wyn.com.</w:t>
            </w:r>
          </w:p>
        </w:tc>
        <w:tc>
          <w:tcPr>
            <w:tcW w:w="1980" w:type="dxa"/>
            <w:shd w:val="clear" w:color="auto" w:fill="auto"/>
            <w:vAlign w:val="center"/>
          </w:tcPr>
          <w:p w14:paraId="42F734C6" w14:textId="77777777" w:rsidR="006662F1" w:rsidRPr="00D04A9D" w:rsidRDefault="006662F1" w:rsidP="006662F1">
            <w:pPr>
              <w:spacing w:before="60" w:after="60"/>
              <w:outlineLvl w:val="0"/>
              <w:rPr>
                <w:sz w:val="22"/>
                <w:szCs w:val="22"/>
              </w:rPr>
            </w:pPr>
          </w:p>
        </w:tc>
        <w:tc>
          <w:tcPr>
            <w:tcW w:w="990" w:type="dxa"/>
            <w:vAlign w:val="center"/>
          </w:tcPr>
          <w:p w14:paraId="4F9BEBF1" w14:textId="77777777" w:rsidR="006662F1" w:rsidRPr="00D04A9D" w:rsidRDefault="006662F1" w:rsidP="006662F1">
            <w:pPr>
              <w:spacing w:before="60" w:after="60"/>
              <w:outlineLvl w:val="0"/>
              <w:rPr>
                <w:sz w:val="22"/>
                <w:szCs w:val="22"/>
              </w:rPr>
            </w:pPr>
          </w:p>
        </w:tc>
      </w:tr>
      <w:tr w:rsidR="006662F1" w:rsidRPr="00A63D7E" w14:paraId="0E045529" w14:textId="2BB75485" w:rsidTr="006662F1">
        <w:trPr>
          <w:trHeight w:val="20"/>
        </w:trPr>
        <w:tc>
          <w:tcPr>
            <w:tcW w:w="900" w:type="dxa"/>
            <w:shd w:val="clear" w:color="auto" w:fill="auto"/>
            <w:vAlign w:val="center"/>
          </w:tcPr>
          <w:p w14:paraId="29218FE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79A2A2C" w14:textId="77777777" w:rsidR="006662F1" w:rsidRPr="00B2174E" w:rsidRDefault="006662F1" w:rsidP="006662F1">
            <w:pPr>
              <w:spacing w:before="60" w:after="60"/>
              <w:jc w:val="center"/>
              <w:rPr>
                <w:bCs/>
                <w:sz w:val="20"/>
                <w:szCs w:val="20"/>
              </w:rPr>
            </w:pPr>
            <w:r w:rsidRPr="00B2174E">
              <w:rPr>
                <w:color w:val="000000"/>
                <w:sz w:val="20"/>
                <w:szCs w:val="20"/>
              </w:rPr>
              <w:t>0325-V-DF-R.wav</w:t>
            </w:r>
          </w:p>
        </w:tc>
        <w:tc>
          <w:tcPr>
            <w:tcW w:w="3150" w:type="dxa"/>
            <w:tcBorders>
              <w:top w:val="nil"/>
              <w:left w:val="nil"/>
              <w:bottom w:val="single" w:sz="4" w:space="0" w:color="000000"/>
              <w:right w:val="single" w:sz="4" w:space="0" w:color="000000"/>
            </w:tcBorders>
            <w:shd w:val="clear" w:color="auto" w:fill="auto"/>
            <w:vAlign w:val="center"/>
          </w:tcPr>
          <w:p w14:paraId="405095A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E890B71"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w:t>
            </w:r>
            <w:proofErr w:type="gramStart"/>
            <w:r w:rsidRPr="00FE5E9E">
              <w:rPr>
                <w:color w:val="000000"/>
              </w:rPr>
              <w:t>document .</w:t>
            </w:r>
            <w:proofErr w:type="gramEnd"/>
            <w:r w:rsidRPr="00FE5E9E">
              <w:rPr>
                <w:color w:val="000000"/>
              </w:rPr>
              <w:t xml:space="preserve"> Please send the copy of the new deed to 6277 Sea Harbor Drive, Orlando Florida 32821, attention, Ownership Change or via email to ownershipchange@wyn.com.</w:t>
            </w:r>
          </w:p>
        </w:tc>
        <w:tc>
          <w:tcPr>
            <w:tcW w:w="1980" w:type="dxa"/>
            <w:shd w:val="clear" w:color="auto" w:fill="auto"/>
            <w:vAlign w:val="center"/>
          </w:tcPr>
          <w:p w14:paraId="1A88D29B" w14:textId="77777777" w:rsidR="006662F1" w:rsidRPr="00D04A9D" w:rsidRDefault="006662F1" w:rsidP="006662F1">
            <w:pPr>
              <w:spacing w:before="60" w:after="60"/>
              <w:outlineLvl w:val="0"/>
              <w:rPr>
                <w:sz w:val="22"/>
                <w:szCs w:val="22"/>
              </w:rPr>
            </w:pPr>
          </w:p>
        </w:tc>
        <w:tc>
          <w:tcPr>
            <w:tcW w:w="990" w:type="dxa"/>
            <w:vAlign w:val="center"/>
          </w:tcPr>
          <w:p w14:paraId="33322F3C" w14:textId="77777777" w:rsidR="006662F1" w:rsidRPr="00D04A9D" w:rsidRDefault="006662F1" w:rsidP="006662F1">
            <w:pPr>
              <w:spacing w:before="60" w:after="60"/>
              <w:outlineLvl w:val="0"/>
              <w:rPr>
                <w:sz w:val="22"/>
                <w:szCs w:val="22"/>
              </w:rPr>
            </w:pPr>
          </w:p>
        </w:tc>
      </w:tr>
      <w:tr w:rsidR="006662F1" w:rsidRPr="00A63D7E" w14:paraId="16C3076D" w14:textId="274ADE20" w:rsidTr="006662F1">
        <w:trPr>
          <w:trHeight w:val="20"/>
        </w:trPr>
        <w:tc>
          <w:tcPr>
            <w:tcW w:w="900" w:type="dxa"/>
            <w:shd w:val="clear" w:color="auto" w:fill="auto"/>
            <w:vAlign w:val="center"/>
          </w:tcPr>
          <w:p w14:paraId="5743B8F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C1CE3D4" w14:textId="77777777" w:rsidR="006662F1" w:rsidRPr="00B2174E" w:rsidRDefault="006662F1" w:rsidP="006662F1">
            <w:pPr>
              <w:spacing w:before="60" w:after="60"/>
              <w:jc w:val="center"/>
              <w:rPr>
                <w:bCs/>
                <w:sz w:val="20"/>
                <w:szCs w:val="20"/>
              </w:rPr>
            </w:pPr>
            <w:r w:rsidRPr="00B2174E">
              <w:rPr>
                <w:color w:val="000000"/>
                <w:sz w:val="20"/>
                <w:szCs w:val="20"/>
              </w:rPr>
              <w:t>0325-V-DF-T.wav</w:t>
            </w:r>
          </w:p>
        </w:tc>
        <w:tc>
          <w:tcPr>
            <w:tcW w:w="3150" w:type="dxa"/>
            <w:tcBorders>
              <w:top w:val="nil"/>
              <w:left w:val="nil"/>
              <w:bottom w:val="single" w:sz="4" w:space="0" w:color="000000"/>
              <w:right w:val="single" w:sz="4" w:space="0" w:color="000000"/>
            </w:tcBorders>
            <w:shd w:val="clear" w:color="auto" w:fill="auto"/>
            <w:vAlign w:val="center"/>
          </w:tcPr>
          <w:p w14:paraId="5B5D2A0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20218172"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information to 6277 Sea   Harbor Drive, Orlando Florida 32821, </w:t>
            </w:r>
            <w:r w:rsidRPr="00FE5E9E">
              <w:rPr>
                <w:color w:val="000000"/>
              </w:rPr>
              <w:lastRenderedPageBreak/>
              <w:t xml:space="preserve">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1980" w:type="dxa"/>
            <w:shd w:val="clear" w:color="auto" w:fill="auto"/>
            <w:vAlign w:val="center"/>
          </w:tcPr>
          <w:p w14:paraId="406FA969" w14:textId="77777777" w:rsidR="006662F1" w:rsidRPr="00D04A9D" w:rsidRDefault="006662F1" w:rsidP="006662F1">
            <w:pPr>
              <w:spacing w:before="60" w:after="60"/>
              <w:outlineLvl w:val="0"/>
              <w:rPr>
                <w:sz w:val="22"/>
                <w:szCs w:val="22"/>
              </w:rPr>
            </w:pPr>
          </w:p>
        </w:tc>
        <w:tc>
          <w:tcPr>
            <w:tcW w:w="990" w:type="dxa"/>
            <w:vAlign w:val="center"/>
          </w:tcPr>
          <w:p w14:paraId="7E38367B" w14:textId="77777777" w:rsidR="006662F1" w:rsidRPr="00D04A9D" w:rsidRDefault="006662F1" w:rsidP="006662F1">
            <w:pPr>
              <w:spacing w:before="60" w:after="60"/>
              <w:outlineLvl w:val="0"/>
              <w:rPr>
                <w:sz w:val="22"/>
                <w:szCs w:val="22"/>
              </w:rPr>
            </w:pPr>
          </w:p>
        </w:tc>
      </w:tr>
      <w:tr w:rsidR="006662F1" w:rsidRPr="00A63D7E" w14:paraId="552DC470" w14:textId="4D8F0A1D" w:rsidTr="006662F1">
        <w:trPr>
          <w:trHeight w:val="20"/>
        </w:trPr>
        <w:tc>
          <w:tcPr>
            <w:tcW w:w="900" w:type="dxa"/>
            <w:shd w:val="clear" w:color="auto" w:fill="auto"/>
            <w:vAlign w:val="center"/>
          </w:tcPr>
          <w:p w14:paraId="530091C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57E45295" w14:textId="77777777" w:rsidR="006662F1" w:rsidRPr="00B2174E" w:rsidRDefault="006662F1" w:rsidP="006662F1">
            <w:pPr>
              <w:spacing w:before="60" w:after="60"/>
              <w:jc w:val="center"/>
              <w:rPr>
                <w:bCs/>
                <w:sz w:val="20"/>
                <w:szCs w:val="20"/>
              </w:rPr>
            </w:pPr>
            <w:r w:rsidRPr="00B2174E">
              <w:rPr>
                <w:color w:val="000000"/>
                <w:sz w:val="20"/>
                <w:szCs w:val="20"/>
              </w:rPr>
              <w:t>0325-V-DF-X.wav</w:t>
            </w:r>
          </w:p>
        </w:tc>
        <w:tc>
          <w:tcPr>
            <w:tcW w:w="3150" w:type="dxa"/>
            <w:tcBorders>
              <w:top w:val="nil"/>
              <w:left w:val="nil"/>
              <w:bottom w:val="single" w:sz="4" w:space="0" w:color="000000"/>
              <w:right w:val="single" w:sz="4" w:space="0" w:color="000000"/>
            </w:tcBorders>
            <w:shd w:val="clear" w:color="auto" w:fill="auto"/>
            <w:vAlign w:val="center"/>
          </w:tcPr>
          <w:p w14:paraId="6D41042E"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724A41AF"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w:t>
            </w:r>
            <w:proofErr w:type="gramStart"/>
            <w:r w:rsidRPr="00FE5E9E">
              <w:rPr>
                <w:color w:val="000000"/>
              </w:rPr>
              <w:t xml:space="preserve">attention,   </w:t>
            </w:r>
            <w:proofErr w:type="gramEnd"/>
            <w:r w:rsidRPr="00FE5E9E">
              <w:rPr>
                <w:color w:val="000000"/>
              </w:rPr>
              <w:t>Ownership Change.</w:t>
            </w:r>
          </w:p>
        </w:tc>
        <w:tc>
          <w:tcPr>
            <w:tcW w:w="1980" w:type="dxa"/>
            <w:shd w:val="clear" w:color="auto" w:fill="auto"/>
            <w:vAlign w:val="center"/>
          </w:tcPr>
          <w:p w14:paraId="25C6C2D9" w14:textId="77777777" w:rsidR="006662F1" w:rsidRPr="00D04A9D" w:rsidRDefault="006662F1" w:rsidP="006662F1">
            <w:pPr>
              <w:spacing w:before="60" w:after="60"/>
              <w:outlineLvl w:val="0"/>
              <w:rPr>
                <w:sz w:val="22"/>
                <w:szCs w:val="22"/>
              </w:rPr>
            </w:pPr>
          </w:p>
        </w:tc>
        <w:tc>
          <w:tcPr>
            <w:tcW w:w="990" w:type="dxa"/>
            <w:vAlign w:val="center"/>
          </w:tcPr>
          <w:p w14:paraId="0383D713" w14:textId="77777777" w:rsidR="006662F1" w:rsidRPr="00D04A9D" w:rsidRDefault="006662F1" w:rsidP="006662F1">
            <w:pPr>
              <w:spacing w:before="60" w:after="60"/>
              <w:outlineLvl w:val="0"/>
              <w:rPr>
                <w:sz w:val="22"/>
                <w:szCs w:val="22"/>
              </w:rPr>
            </w:pPr>
          </w:p>
        </w:tc>
      </w:tr>
      <w:tr w:rsidR="006662F1" w:rsidRPr="00A63D7E" w14:paraId="0ED52737" w14:textId="73DEB3E3" w:rsidTr="006662F1">
        <w:trPr>
          <w:trHeight w:val="20"/>
        </w:trPr>
        <w:tc>
          <w:tcPr>
            <w:tcW w:w="900" w:type="dxa"/>
            <w:shd w:val="clear" w:color="auto" w:fill="auto"/>
            <w:vAlign w:val="center"/>
          </w:tcPr>
          <w:p w14:paraId="57D5F31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5DAF971" w14:textId="77777777" w:rsidR="006662F1" w:rsidRPr="00B2174E" w:rsidRDefault="006662F1" w:rsidP="006662F1">
            <w:pPr>
              <w:spacing w:before="60" w:after="60"/>
              <w:jc w:val="center"/>
              <w:rPr>
                <w:bCs/>
                <w:sz w:val="20"/>
                <w:szCs w:val="20"/>
              </w:rPr>
            </w:pPr>
            <w:r w:rsidRPr="00B2174E">
              <w:rPr>
                <w:color w:val="000000"/>
                <w:sz w:val="20"/>
                <w:szCs w:val="20"/>
              </w:rPr>
              <w:t>0325-V-ND-A.wav</w:t>
            </w:r>
          </w:p>
        </w:tc>
        <w:tc>
          <w:tcPr>
            <w:tcW w:w="3150" w:type="dxa"/>
            <w:tcBorders>
              <w:top w:val="nil"/>
              <w:left w:val="nil"/>
              <w:bottom w:val="single" w:sz="4" w:space="0" w:color="000000"/>
              <w:right w:val="single" w:sz="4" w:space="0" w:color="000000"/>
            </w:tcBorders>
            <w:shd w:val="clear" w:color="auto" w:fill="auto"/>
            <w:vAlign w:val="center"/>
          </w:tcPr>
          <w:p w14:paraId="7CA04036"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2ACC417E"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each of the new owner's, first and last name, address, phone number, email address, date of birth, and copy of government issued ID must be submitted. Please send the information to 6277 Sea Harbor Drive, Orlando, Florida 32821, attention,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1980" w:type="dxa"/>
            <w:shd w:val="clear" w:color="auto" w:fill="auto"/>
            <w:vAlign w:val="center"/>
          </w:tcPr>
          <w:p w14:paraId="78F94B92" w14:textId="77777777" w:rsidR="006662F1" w:rsidRPr="00D04A9D" w:rsidRDefault="006662F1" w:rsidP="006662F1">
            <w:pPr>
              <w:spacing w:before="60" w:after="60"/>
              <w:outlineLvl w:val="0"/>
              <w:rPr>
                <w:sz w:val="22"/>
                <w:szCs w:val="22"/>
              </w:rPr>
            </w:pPr>
          </w:p>
        </w:tc>
        <w:tc>
          <w:tcPr>
            <w:tcW w:w="990" w:type="dxa"/>
            <w:vAlign w:val="center"/>
          </w:tcPr>
          <w:p w14:paraId="41A81050" w14:textId="77777777" w:rsidR="006662F1" w:rsidRPr="00D04A9D" w:rsidRDefault="006662F1" w:rsidP="006662F1">
            <w:pPr>
              <w:spacing w:before="60" w:after="60"/>
              <w:outlineLvl w:val="0"/>
              <w:rPr>
                <w:sz w:val="22"/>
                <w:szCs w:val="22"/>
              </w:rPr>
            </w:pPr>
          </w:p>
        </w:tc>
      </w:tr>
      <w:tr w:rsidR="006662F1" w:rsidRPr="00A63D7E" w14:paraId="27955CAB" w14:textId="6786A8D9" w:rsidTr="006662F1">
        <w:trPr>
          <w:trHeight w:val="20"/>
        </w:trPr>
        <w:tc>
          <w:tcPr>
            <w:tcW w:w="900" w:type="dxa"/>
            <w:shd w:val="clear" w:color="auto" w:fill="auto"/>
            <w:vAlign w:val="center"/>
          </w:tcPr>
          <w:p w14:paraId="224E102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7CF1B63" w14:textId="77777777" w:rsidR="006662F1" w:rsidRPr="00B2174E" w:rsidRDefault="006662F1" w:rsidP="006662F1">
            <w:pPr>
              <w:spacing w:before="60" w:after="60"/>
              <w:jc w:val="center"/>
              <w:rPr>
                <w:bCs/>
                <w:sz w:val="20"/>
                <w:szCs w:val="20"/>
              </w:rPr>
            </w:pPr>
            <w:r w:rsidRPr="00B2174E">
              <w:rPr>
                <w:color w:val="000000"/>
                <w:sz w:val="20"/>
                <w:szCs w:val="20"/>
              </w:rPr>
              <w:t>0325-V-ND-E.wav</w:t>
            </w:r>
          </w:p>
        </w:tc>
        <w:tc>
          <w:tcPr>
            <w:tcW w:w="3150" w:type="dxa"/>
            <w:tcBorders>
              <w:top w:val="nil"/>
              <w:left w:val="nil"/>
              <w:bottom w:val="single" w:sz="4" w:space="0" w:color="000000"/>
              <w:right w:val="single" w:sz="4" w:space="0" w:color="000000"/>
            </w:tcBorders>
            <w:shd w:val="clear" w:color="auto" w:fill="auto"/>
            <w:vAlign w:val="center"/>
          </w:tcPr>
          <w:p w14:paraId="4F5A6FA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B7AD0A1"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the name of the owner being removed must be submitted. Please send the information to 6277 Sea Harbor Drive, Orlando Florida </w:t>
            </w:r>
            <w:r w:rsidRPr="00FE5E9E">
              <w:rPr>
                <w:color w:val="000000"/>
              </w:rPr>
              <w:lastRenderedPageBreak/>
              <w:t xml:space="preserve">32821, attention, Ownership Change. Once the information and fee </w:t>
            </w:r>
            <w:proofErr w:type="gramStart"/>
            <w:r w:rsidRPr="00FE5E9E">
              <w:rPr>
                <w:color w:val="000000"/>
              </w:rPr>
              <w:t>is</w:t>
            </w:r>
            <w:proofErr w:type="gramEnd"/>
            <w:r w:rsidRPr="00FE5E9E">
              <w:rPr>
                <w:color w:val="000000"/>
              </w:rPr>
              <w:t xml:space="preserve"> received, Wyndham will send removal paperwork to be signed in front of a notary and returned.  In the event of a divorce, Wyndham will not require a fee but will require supporting documentation to be mailed to the same address.</w:t>
            </w:r>
          </w:p>
        </w:tc>
        <w:tc>
          <w:tcPr>
            <w:tcW w:w="1980" w:type="dxa"/>
            <w:shd w:val="clear" w:color="auto" w:fill="auto"/>
            <w:vAlign w:val="center"/>
          </w:tcPr>
          <w:p w14:paraId="11A2A4B5" w14:textId="77777777" w:rsidR="006662F1" w:rsidRPr="00D04A9D" w:rsidRDefault="006662F1" w:rsidP="006662F1">
            <w:pPr>
              <w:spacing w:before="60" w:after="60"/>
              <w:outlineLvl w:val="0"/>
              <w:rPr>
                <w:sz w:val="22"/>
                <w:szCs w:val="22"/>
              </w:rPr>
            </w:pPr>
          </w:p>
        </w:tc>
        <w:tc>
          <w:tcPr>
            <w:tcW w:w="990" w:type="dxa"/>
            <w:vAlign w:val="center"/>
          </w:tcPr>
          <w:p w14:paraId="34087A3A" w14:textId="77777777" w:rsidR="006662F1" w:rsidRPr="00D04A9D" w:rsidRDefault="006662F1" w:rsidP="006662F1">
            <w:pPr>
              <w:spacing w:before="60" w:after="60"/>
              <w:outlineLvl w:val="0"/>
              <w:rPr>
                <w:sz w:val="22"/>
                <w:szCs w:val="22"/>
              </w:rPr>
            </w:pPr>
          </w:p>
        </w:tc>
      </w:tr>
      <w:tr w:rsidR="006662F1" w:rsidRPr="00A63D7E" w14:paraId="4883374E" w14:textId="4445E467" w:rsidTr="006662F1">
        <w:trPr>
          <w:trHeight w:val="20"/>
        </w:trPr>
        <w:tc>
          <w:tcPr>
            <w:tcW w:w="900" w:type="dxa"/>
            <w:shd w:val="clear" w:color="auto" w:fill="auto"/>
            <w:vAlign w:val="center"/>
          </w:tcPr>
          <w:p w14:paraId="2810C65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695D69E" w14:textId="77777777" w:rsidR="006662F1" w:rsidRPr="00B2174E" w:rsidRDefault="006662F1" w:rsidP="006662F1">
            <w:pPr>
              <w:spacing w:before="60" w:after="60"/>
              <w:jc w:val="center"/>
              <w:rPr>
                <w:bCs/>
                <w:sz w:val="20"/>
                <w:szCs w:val="20"/>
              </w:rPr>
            </w:pPr>
            <w:r w:rsidRPr="00B2174E">
              <w:rPr>
                <w:color w:val="000000"/>
                <w:sz w:val="20"/>
                <w:szCs w:val="20"/>
              </w:rPr>
              <w:t>0325-V-ND-R.wav</w:t>
            </w:r>
          </w:p>
        </w:tc>
        <w:tc>
          <w:tcPr>
            <w:tcW w:w="3150" w:type="dxa"/>
            <w:tcBorders>
              <w:top w:val="nil"/>
              <w:left w:val="nil"/>
              <w:bottom w:val="single" w:sz="4" w:space="0" w:color="000000"/>
              <w:right w:val="single" w:sz="4" w:space="0" w:color="000000"/>
            </w:tcBorders>
            <w:shd w:val="clear" w:color="auto" w:fill="auto"/>
            <w:vAlign w:val="center"/>
          </w:tcPr>
          <w:p w14:paraId="5D572B2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741FB3D6"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the name of the owner being removed must be submitted. Please send the information to 6277 Sea Harbor Drive, Orlando Florida 32821, attention, Ownership Change. Once the information and fee </w:t>
            </w:r>
            <w:proofErr w:type="gramStart"/>
            <w:r w:rsidRPr="00FE5E9E">
              <w:rPr>
                <w:color w:val="000000"/>
              </w:rPr>
              <w:t>is</w:t>
            </w:r>
            <w:proofErr w:type="gramEnd"/>
            <w:r w:rsidRPr="00FE5E9E">
              <w:rPr>
                <w:color w:val="000000"/>
              </w:rPr>
              <w:t xml:space="preserve"> received, Wyndham will send removal paperwork to be signed in front of a notary and returned.  In the event of a divorce, Wyndham will not require a   fee but will require supporting documentation to be mailed to the same   address.</w:t>
            </w:r>
          </w:p>
        </w:tc>
        <w:tc>
          <w:tcPr>
            <w:tcW w:w="1980" w:type="dxa"/>
            <w:shd w:val="clear" w:color="auto" w:fill="auto"/>
            <w:vAlign w:val="center"/>
          </w:tcPr>
          <w:p w14:paraId="7F4300D0" w14:textId="77777777" w:rsidR="006662F1" w:rsidRPr="00D04A9D" w:rsidRDefault="006662F1" w:rsidP="006662F1">
            <w:pPr>
              <w:spacing w:before="60" w:after="60"/>
              <w:outlineLvl w:val="0"/>
              <w:rPr>
                <w:sz w:val="22"/>
                <w:szCs w:val="22"/>
              </w:rPr>
            </w:pPr>
          </w:p>
        </w:tc>
        <w:tc>
          <w:tcPr>
            <w:tcW w:w="990" w:type="dxa"/>
            <w:vAlign w:val="center"/>
          </w:tcPr>
          <w:p w14:paraId="48581B62" w14:textId="77777777" w:rsidR="006662F1" w:rsidRPr="00D04A9D" w:rsidRDefault="006662F1" w:rsidP="006662F1">
            <w:pPr>
              <w:spacing w:before="60" w:after="60"/>
              <w:outlineLvl w:val="0"/>
              <w:rPr>
                <w:sz w:val="22"/>
                <w:szCs w:val="22"/>
              </w:rPr>
            </w:pPr>
          </w:p>
        </w:tc>
      </w:tr>
      <w:tr w:rsidR="006662F1" w:rsidRPr="00A63D7E" w14:paraId="022DD2F9" w14:textId="771F61E1" w:rsidTr="006662F1">
        <w:trPr>
          <w:trHeight w:val="20"/>
        </w:trPr>
        <w:tc>
          <w:tcPr>
            <w:tcW w:w="900" w:type="dxa"/>
            <w:shd w:val="clear" w:color="auto" w:fill="auto"/>
            <w:vAlign w:val="center"/>
          </w:tcPr>
          <w:p w14:paraId="6CED7C0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DBC30CB" w14:textId="77777777" w:rsidR="006662F1" w:rsidRPr="00B2174E" w:rsidRDefault="006662F1" w:rsidP="006662F1">
            <w:pPr>
              <w:spacing w:before="60" w:after="60"/>
              <w:jc w:val="center"/>
              <w:rPr>
                <w:bCs/>
                <w:sz w:val="20"/>
                <w:szCs w:val="20"/>
              </w:rPr>
            </w:pPr>
            <w:r w:rsidRPr="00B2174E">
              <w:rPr>
                <w:color w:val="000000"/>
                <w:sz w:val="20"/>
                <w:szCs w:val="20"/>
              </w:rPr>
              <w:t>0325-V-ND-T.wav</w:t>
            </w:r>
          </w:p>
        </w:tc>
        <w:tc>
          <w:tcPr>
            <w:tcW w:w="3150" w:type="dxa"/>
            <w:tcBorders>
              <w:top w:val="nil"/>
              <w:left w:val="nil"/>
              <w:bottom w:val="single" w:sz="4" w:space="0" w:color="000000"/>
              <w:right w:val="single" w:sz="4" w:space="0" w:color="000000"/>
            </w:tcBorders>
            <w:shd w:val="clear" w:color="auto" w:fill="auto"/>
            <w:vAlign w:val="center"/>
          </w:tcPr>
          <w:p w14:paraId="67A8DF8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494C4D1"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each of the Trustee’s or company representative,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In addition, please send a copy of your trust documents or corporate documents and current certificate of good standing.  Once the information and fee </w:t>
            </w:r>
            <w:proofErr w:type="gramStart"/>
            <w:r w:rsidRPr="00FE5E9E">
              <w:rPr>
                <w:color w:val="000000"/>
              </w:rPr>
              <w:t>is</w:t>
            </w:r>
            <w:proofErr w:type="gramEnd"/>
            <w:r w:rsidRPr="00FE5E9E">
              <w:rPr>
                <w:color w:val="000000"/>
              </w:rPr>
              <w:t xml:space="preserve"> received, </w:t>
            </w:r>
            <w:r w:rsidRPr="00FE5E9E">
              <w:rPr>
                <w:color w:val="000000"/>
              </w:rPr>
              <w:lastRenderedPageBreak/>
              <w:t>Wyndham will send paperwork to reference the trust and company in the account to be signed in front of a notary and returned.</w:t>
            </w:r>
          </w:p>
        </w:tc>
        <w:tc>
          <w:tcPr>
            <w:tcW w:w="1980" w:type="dxa"/>
            <w:shd w:val="clear" w:color="auto" w:fill="auto"/>
            <w:vAlign w:val="center"/>
          </w:tcPr>
          <w:p w14:paraId="6A4F6049" w14:textId="77777777" w:rsidR="006662F1" w:rsidRPr="00D04A9D" w:rsidRDefault="006662F1" w:rsidP="006662F1">
            <w:pPr>
              <w:spacing w:before="60" w:after="60"/>
              <w:outlineLvl w:val="0"/>
              <w:rPr>
                <w:sz w:val="22"/>
                <w:szCs w:val="22"/>
              </w:rPr>
            </w:pPr>
          </w:p>
        </w:tc>
        <w:tc>
          <w:tcPr>
            <w:tcW w:w="990" w:type="dxa"/>
            <w:vAlign w:val="center"/>
          </w:tcPr>
          <w:p w14:paraId="09FAE86E" w14:textId="77777777" w:rsidR="006662F1" w:rsidRPr="00D04A9D" w:rsidRDefault="006662F1" w:rsidP="006662F1">
            <w:pPr>
              <w:spacing w:before="60" w:after="60"/>
              <w:outlineLvl w:val="0"/>
              <w:rPr>
                <w:sz w:val="22"/>
                <w:szCs w:val="22"/>
              </w:rPr>
            </w:pPr>
          </w:p>
        </w:tc>
      </w:tr>
      <w:tr w:rsidR="006662F1" w:rsidRPr="00A63D7E" w14:paraId="58F26D45" w14:textId="79B388D1" w:rsidTr="006662F1">
        <w:trPr>
          <w:trHeight w:val="20"/>
        </w:trPr>
        <w:tc>
          <w:tcPr>
            <w:tcW w:w="900" w:type="dxa"/>
            <w:shd w:val="clear" w:color="auto" w:fill="auto"/>
            <w:vAlign w:val="center"/>
          </w:tcPr>
          <w:p w14:paraId="3303570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222D6BDA" w14:textId="77777777" w:rsidR="006662F1" w:rsidRPr="00B2174E" w:rsidRDefault="006662F1" w:rsidP="006662F1">
            <w:pPr>
              <w:spacing w:before="60" w:after="60"/>
              <w:jc w:val="center"/>
              <w:rPr>
                <w:bCs/>
                <w:sz w:val="20"/>
                <w:szCs w:val="20"/>
              </w:rPr>
            </w:pPr>
            <w:r w:rsidRPr="00B2174E">
              <w:rPr>
                <w:color w:val="000000"/>
                <w:sz w:val="20"/>
                <w:szCs w:val="20"/>
              </w:rPr>
              <w:t>0325-V-ND-X.wav</w:t>
            </w:r>
          </w:p>
        </w:tc>
        <w:tc>
          <w:tcPr>
            <w:tcW w:w="3150" w:type="dxa"/>
            <w:tcBorders>
              <w:top w:val="nil"/>
              <w:left w:val="nil"/>
              <w:bottom w:val="single" w:sz="4" w:space="0" w:color="000000"/>
              <w:right w:val="single" w:sz="4" w:space="0" w:color="000000"/>
            </w:tcBorders>
            <w:shd w:val="clear" w:color="auto" w:fill="auto"/>
            <w:vAlign w:val="center"/>
          </w:tcPr>
          <w:p w14:paraId="438F544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6CA1DA19"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each of the new owner's, first and last name, address, phone number, email address, date of birth, and copy of government issued ID must be submitted. Please send the information to 6277 Sea Harbor Drive, Orlando, Florida 32821, attention,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1980" w:type="dxa"/>
            <w:shd w:val="clear" w:color="auto" w:fill="auto"/>
            <w:vAlign w:val="center"/>
          </w:tcPr>
          <w:p w14:paraId="1838DFE7" w14:textId="77777777" w:rsidR="006662F1" w:rsidRPr="00D04A9D" w:rsidRDefault="006662F1" w:rsidP="006662F1">
            <w:pPr>
              <w:spacing w:before="60" w:after="60"/>
              <w:outlineLvl w:val="0"/>
              <w:rPr>
                <w:sz w:val="22"/>
                <w:szCs w:val="22"/>
              </w:rPr>
            </w:pPr>
          </w:p>
        </w:tc>
        <w:tc>
          <w:tcPr>
            <w:tcW w:w="990" w:type="dxa"/>
            <w:vAlign w:val="center"/>
          </w:tcPr>
          <w:p w14:paraId="7794B75A" w14:textId="77777777" w:rsidR="006662F1" w:rsidRPr="00D04A9D" w:rsidRDefault="006662F1" w:rsidP="006662F1">
            <w:pPr>
              <w:spacing w:before="60" w:after="60"/>
              <w:outlineLvl w:val="0"/>
              <w:rPr>
                <w:sz w:val="22"/>
                <w:szCs w:val="22"/>
              </w:rPr>
            </w:pPr>
          </w:p>
        </w:tc>
      </w:tr>
      <w:tr w:rsidR="006662F1" w:rsidRPr="00A63D7E" w14:paraId="33746943" w14:textId="1F4AFA99" w:rsidTr="006662F1">
        <w:trPr>
          <w:trHeight w:val="20"/>
        </w:trPr>
        <w:tc>
          <w:tcPr>
            <w:tcW w:w="900" w:type="dxa"/>
            <w:shd w:val="clear" w:color="auto" w:fill="auto"/>
            <w:vAlign w:val="center"/>
          </w:tcPr>
          <w:p w14:paraId="6756CD6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813B4E1" w14:textId="77777777" w:rsidR="006662F1" w:rsidRPr="00B2174E" w:rsidRDefault="006662F1" w:rsidP="006662F1">
            <w:pPr>
              <w:spacing w:before="60" w:after="60"/>
              <w:jc w:val="center"/>
              <w:rPr>
                <w:bCs/>
                <w:sz w:val="20"/>
                <w:szCs w:val="20"/>
              </w:rPr>
            </w:pPr>
            <w:r w:rsidRPr="00B2174E">
              <w:rPr>
                <w:color w:val="000000"/>
                <w:sz w:val="20"/>
                <w:szCs w:val="20"/>
              </w:rPr>
              <w:t>0325-W-DF-A.wav</w:t>
            </w:r>
          </w:p>
        </w:tc>
        <w:tc>
          <w:tcPr>
            <w:tcW w:w="3150" w:type="dxa"/>
            <w:tcBorders>
              <w:top w:val="nil"/>
              <w:left w:val="nil"/>
              <w:bottom w:val="single" w:sz="4" w:space="0" w:color="000000"/>
              <w:right w:val="single" w:sz="4" w:space="0" w:color="000000"/>
            </w:tcBorders>
            <w:shd w:val="clear" w:color="auto" w:fill="auto"/>
            <w:vAlign w:val="center"/>
          </w:tcPr>
          <w:p w14:paraId="770ECCE3"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0DD726AA"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w:t>
            </w:r>
          </w:p>
        </w:tc>
        <w:tc>
          <w:tcPr>
            <w:tcW w:w="1980" w:type="dxa"/>
            <w:shd w:val="clear" w:color="auto" w:fill="auto"/>
            <w:vAlign w:val="center"/>
          </w:tcPr>
          <w:p w14:paraId="11F30786" w14:textId="77777777" w:rsidR="006662F1" w:rsidRPr="00D04A9D" w:rsidRDefault="006662F1" w:rsidP="006662F1">
            <w:pPr>
              <w:spacing w:before="60" w:after="60"/>
              <w:outlineLvl w:val="0"/>
              <w:rPr>
                <w:sz w:val="22"/>
                <w:szCs w:val="22"/>
              </w:rPr>
            </w:pPr>
          </w:p>
        </w:tc>
        <w:tc>
          <w:tcPr>
            <w:tcW w:w="990" w:type="dxa"/>
            <w:vAlign w:val="center"/>
          </w:tcPr>
          <w:p w14:paraId="1A7C7FA6" w14:textId="77777777" w:rsidR="006662F1" w:rsidRPr="00D04A9D" w:rsidRDefault="006662F1" w:rsidP="006662F1">
            <w:pPr>
              <w:spacing w:before="60" w:after="60"/>
              <w:outlineLvl w:val="0"/>
              <w:rPr>
                <w:sz w:val="22"/>
                <w:szCs w:val="22"/>
              </w:rPr>
            </w:pPr>
          </w:p>
        </w:tc>
      </w:tr>
      <w:tr w:rsidR="006662F1" w:rsidRPr="00A63D7E" w14:paraId="1E76D476" w14:textId="3539C265" w:rsidTr="006662F1">
        <w:trPr>
          <w:trHeight w:val="20"/>
        </w:trPr>
        <w:tc>
          <w:tcPr>
            <w:tcW w:w="900" w:type="dxa"/>
            <w:shd w:val="clear" w:color="auto" w:fill="auto"/>
            <w:vAlign w:val="center"/>
          </w:tcPr>
          <w:p w14:paraId="13F6F10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038A6508" w14:textId="77777777" w:rsidR="006662F1" w:rsidRPr="00B2174E" w:rsidRDefault="006662F1" w:rsidP="006662F1">
            <w:pPr>
              <w:spacing w:before="60" w:after="60"/>
              <w:jc w:val="center"/>
              <w:rPr>
                <w:bCs/>
                <w:sz w:val="20"/>
                <w:szCs w:val="20"/>
              </w:rPr>
            </w:pPr>
            <w:r w:rsidRPr="00B2174E">
              <w:rPr>
                <w:color w:val="000000"/>
                <w:sz w:val="20"/>
                <w:szCs w:val="20"/>
              </w:rPr>
              <w:t>0325-W-DF-E.wav</w:t>
            </w:r>
          </w:p>
        </w:tc>
        <w:tc>
          <w:tcPr>
            <w:tcW w:w="3150" w:type="dxa"/>
            <w:tcBorders>
              <w:top w:val="nil"/>
              <w:left w:val="nil"/>
              <w:bottom w:val="single" w:sz="4" w:space="0" w:color="000000"/>
              <w:right w:val="single" w:sz="4" w:space="0" w:color="000000"/>
            </w:tcBorders>
            <w:shd w:val="clear" w:color="auto" w:fill="auto"/>
            <w:vAlign w:val="center"/>
          </w:tcPr>
          <w:p w14:paraId="6F52873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4C197835"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showing the name change. We recommend that you use a licensed professional to execute the document. In addition to the deed, a copy of the court documents </w:t>
            </w:r>
            <w:r w:rsidRPr="00FE5E9E">
              <w:rPr>
                <w:color w:val="000000"/>
              </w:rPr>
              <w:lastRenderedPageBreak/>
              <w:t xml:space="preserve">such as a marriage certificate or divorce decree to be submitted along with a government issued ID showing your name change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t>
            </w:r>
            <w:proofErr w:type="gramStart"/>
            <w:r w:rsidRPr="00FE5E9E">
              <w:rPr>
                <w:color w:val="000000"/>
              </w:rPr>
              <w:t>worldmarkownershipchange@wyn.com .</w:t>
            </w:r>
            <w:proofErr w:type="gramEnd"/>
          </w:p>
        </w:tc>
        <w:tc>
          <w:tcPr>
            <w:tcW w:w="1980" w:type="dxa"/>
            <w:shd w:val="clear" w:color="auto" w:fill="auto"/>
            <w:vAlign w:val="center"/>
          </w:tcPr>
          <w:p w14:paraId="08256A97" w14:textId="77777777" w:rsidR="006662F1" w:rsidRPr="00D04A9D" w:rsidRDefault="006662F1" w:rsidP="006662F1">
            <w:pPr>
              <w:spacing w:before="60" w:after="60"/>
              <w:outlineLvl w:val="0"/>
              <w:rPr>
                <w:sz w:val="22"/>
                <w:szCs w:val="22"/>
              </w:rPr>
            </w:pPr>
          </w:p>
        </w:tc>
        <w:tc>
          <w:tcPr>
            <w:tcW w:w="990" w:type="dxa"/>
            <w:vAlign w:val="center"/>
          </w:tcPr>
          <w:p w14:paraId="03E37449" w14:textId="77777777" w:rsidR="006662F1" w:rsidRPr="00D04A9D" w:rsidRDefault="006662F1" w:rsidP="006662F1">
            <w:pPr>
              <w:spacing w:before="60" w:after="60"/>
              <w:outlineLvl w:val="0"/>
              <w:rPr>
                <w:sz w:val="22"/>
                <w:szCs w:val="22"/>
              </w:rPr>
            </w:pPr>
          </w:p>
        </w:tc>
      </w:tr>
      <w:tr w:rsidR="006662F1" w:rsidRPr="00A63D7E" w14:paraId="44B542AF" w14:textId="47F0D4F5" w:rsidTr="006662F1">
        <w:trPr>
          <w:trHeight w:val="20"/>
        </w:trPr>
        <w:tc>
          <w:tcPr>
            <w:tcW w:w="900" w:type="dxa"/>
            <w:shd w:val="clear" w:color="auto" w:fill="auto"/>
            <w:vAlign w:val="center"/>
          </w:tcPr>
          <w:p w14:paraId="4FC16FC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AEA3F58" w14:textId="77777777" w:rsidR="006662F1" w:rsidRPr="00B2174E" w:rsidRDefault="006662F1" w:rsidP="006662F1">
            <w:pPr>
              <w:spacing w:before="60" w:after="60"/>
              <w:jc w:val="center"/>
              <w:rPr>
                <w:bCs/>
                <w:sz w:val="20"/>
                <w:szCs w:val="20"/>
              </w:rPr>
            </w:pPr>
            <w:r w:rsidRPr="00B2174E">
              <w:rPr>
                <w:color w:val="000000"/>
                <w:sz w:val="20"/>
                <w:szCs w:val="20"/>
              </w:rPr>
              <w:t>0325-W-DF-R.wav</w:t>
            </w:r>
          </w:p>
        </w:tc>
        <w:tc>
          <w:tcPr>
            <w:tcW w:w="3150" w:type="dxa"/>
            <w:tcBorders>
              <w:top w:val="nil"/>
              <w:left w:val="nil"/>
              <w:bottom w:val="single" w:sz="4" w:space="0" w:color="000000"/>
              <w:right w:val="single" w:sz="4" w:space="0" w:color="000000"/>
            </w:tcBorders>
            <w:shd w:val="clear" w:color="auto" w:fill="auto"/>
            <w:vAlign w:val="center"/>
          </w:tcPr>
          <w:p w14:paraId="178CFE3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170074DF"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w:t>
            </w:r>
            <w:proofErr w:type="gramStart"/>
            <w:r w:rsidRPr="00FE5E9E">
              <w:rPr>
                <w:color w:val="000000"/>
              </w:rPr>
              <w:t>document .</w:t>
            </w:r>
            <w:proofErr w:type="gramEnd"/>
            <w:r w:rsidRPr="00FE5E9E">
              <w:rPr>
                <w:color w:val="000000"/>
              </w:rPr>
              <w:t xml:space="preserve">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1980" w:type="dxa"/>
            <w:shd w:val="clear" w:color="auto" w:fill="auto"/>
            <w:vAlign w:val="center"/>
          </w:tcPr>
          <w:p w14:paraId="0790450A" w14:textId="77777777" w:rsidR="006662F1" w:rsidRPr="00D04A9D" w:rsidRDefault="006662F1" w:rsidP="006662F1">
            <w:pPr>
              <w:spacing w:before="60" w:after="60"/>
              <w:outlineLvl w:val="0"/>
              <w:rPr>
                <w:sz w:val="22"/>
                <w:szCs w:val="22"/>
              </w:rPr>
            </w:pPr>
          </w:p>
        </w:tc>
        <w:tc>
          <w:tcPr>
            <w:tcW w:w="990" w:type="dxa"/>
            <w:vAlign w:val="center"/>
          </w:tcPr>
          <w:p w14:paraId="7D269CEF" w14:textId="77777777" w:rsidR="006662F1" w:rsidRPr="00D04A9D" w:rsidRDefault="006662F1" w:rsidP="006662F1">
            <w:pPr>
              <w:spacing w:before="60" w:after="60"/>
              <w:outlineLvl w:val="0"/>
              <w:rPr>
                <w:sz w:val="22"/>
                <w:szCs w:val="22"/>
              </w:rPr>
            </w:pPr>
          </w:p>
        </w:tc>
      </w:tr>
      <w:tr w:rsidR="006662F1" w:rsidRPr="00A63D7E" w14:paraId="3F7D8C31" w14:textId="4D5F662C" w:rsidTr="006662F1">
        <w:trPr>
          <w:trHeight w:val="20"/>
        </w:trPr>
        <w:tc>
          <w:tcPr>
            <w:tcW w:w="900" w:type="dxa"/>
            <w:shd w:val="clear" w:color="auto" w:fill="auto"/>
            <w:vAlign w:val="center"/>
          </w:tcPr>
          <w:p w14:paraId="78CC1A4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919D6EF" w14:textId="77777777" w:rsidR="006662F1" w:rsidRPr="00B2174E" w:rsidRDefault="006662F1" w:rsidP="006662F1">
            <w:pPr>
              <w:spacing w:before="60" w:after="60"/>
              <w:jc w:val="center"/>
              <w:rPr>
                <w:bCs/>
                <w:sz w:val="20"/>
                <w:szCs w:val="20"/>
              </w:rPr>
            </w:pPr>
            <w:r w:rsidRPr="00B2174E">
              <w:rPr>
                <w:color w:val="000000"/>
                <w:sz w:val="20"/>
                <w:szCs w:val="20"/>
              </w:rPr>
              <w:t>0325-W-DF-T.wav</w:t>
            </w:r>
          </w:p>
        </w:tc>
        <w:tc>
          <w:tcPr>
            <w:tcW w:w="3150" w:type="dxa"/>
            <w:tcBorders>
              <w:top w:val="nil"/>
              <w:left w:val="nil"/>
              <w:bottom w:val="single" w:sz="4" w:space="0" w:color="000000"/>
              <w:right w:val="single" w:sz="4" w:space="0" w:color="000000"/>
            </w:tcBorders>
            <w:shd w:val="clear" w:color="auto" w:fill="auto"/>
            <w:vAlign w:val="center"/>
          </w:tcPr>
          <w:p w14:paraId="7F577C7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A4DF149"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Trustee’s or company representative, first and last name, address, phone number, email address, date of birth, copy of government   issued ID and a copy of your trust documents or corporate documents and   current certificate of good standing.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t>
            </w:r>
            <w:r w:rsidRPr="00FE5E9E">
              <w:rPr>
                <w:color w:val="000000"/>
              </w:rPr>
              <w:lastRenderedPageBreak/>
              <w:t>worldmarkownershipchange@wyn.com.</w:t>
            </w:r>
          </w:p>
        </w:tc>
        <w:tc>
          <w:tcPr>
            <w:tcW w:w="1980" w:type="dxa"/>
            <w:shd w:val="clear" w:color="auto" w:fill="auto"/>
            <w:vAlign w:val="center"/>
          </w:tcPr>
          <w:p w14:paraId="7B2E6FA2" w14:textId="77777777" w:rsidR="006662F1" w:rsidRPr="00D04A9D" w:rsidRDefault="006662F1" w:rsidP="006662F1">
            <w:pPr>
              <w:spacing w:before="60" w:after="60"/>
              <w:outlineLvl w:val="0"/>
              <w:rPr>
                <w:sz w:val="22"/>
                <w:szCs w:val="22"/>
              </w:rPr>
            </w:pPr>
          </w:p>
        </w:tc>
        <w:tc>
          <w:tcPr>
            <w:tcW w:w="990" w:type="dxa"/>
            <w:vAlign w:val="center"/>
          </w:tcPr>
          <w:p w14:paraId="5FDF8ECF" w14:textId="77777777" w:rsidR="006662F1" w:rsidRPr="00D04A9D" w:rsidRDefault="006662F1" w:rsidP="006662F1">
            <w:pPr>
              <w:spacing w:before="60" w:after="60"/>
              <w:outlineLvl w:val="0"/>
              <w:rPr>
                <w:sz w:val="22"/>
                <w:szCs w:val="22"/>
              </w:rPr>
            </w:pPr>
          </w:p>
        </w:tc>
      </w:tr>
      <w:tr w:rsidR="006662F1" w:rsidRPr="00A63D7E" w14:paraId="2A9C86BE" w14:textId="1E767976" w:rsidTr="006662F1">
        <w:trPr>
          <w:trHeight w:val="20"/>
        </w:trPr>
        <w:tc>
          <w:tcPr>
            <w:tcW w:w="900" w:type="dxa"/>
            <w:shd w:val="clear" w:color="auto" w:fill="auto"/>
            <w:vAlign w:val="center"/>
          </w:tcPr>
          <w:p w14:paraId="4E7814D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FC411D5" w14:textId="77777777" w:rsidR="006662F1" w:rsidRPr="00B2174E" w:rsidRDefault="006662F1" w:rsidP="006662F1">
            <w:pPr>
              <w:spacing w:before="60" w:after="60"/>
              <w:jc w:val="center"/>
              <w:rPr>
                <w:bCs/>
                <w:sz w:val="20"/>
                <w:szCs w:val="20"/>
              </w:rPr>
            </w:pPr>
            <w:r w:rsidRPr="00B2174E">
              <w:rPr>
                <w:color w:val="000000"/>
                <w:sz w:val="20"/>
                <w:szCs w:val="20"/>
              </w:rPr>
              <w:t>0325-W-DF-X.wav</w:t>
            </w:r>
          </w:p>
        </w:tc>
        <w:tc>
          <w:tcPr>
            <w:tcW w:w="3150" w:type="dxa"/>
            <w:tcBorders>
              <w:top w:val="nil"/>
              <w:left w:val="nil"/>
              <w:bottom w:val="single" w:sz="4" w:space="0" w:color="000000"/>
              <w:right w:val="single" w:sz="4" w:space="0" w:color="000000"/>
            </w:tcBorders>
            <w:shd w:val="clear" w:color="auto" w:fill="auto"/>
            <w:vAlign w:val="center"/>
          </w:tcPr>
          <w:p w14:paraId="4FED0C24"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53F7B358" w14:textId="77777777" w:rsidR="006662F1" w:rsidRPr="00FE5E9E" w:rsidRDefault="006662F1" w:rsidP="006662F1">
            <w:pPr>
              <w:spacing w:before="60" w:after="60"/>
              <w:outlineLvl w:val="0"/>
            </w:pPr>
            <w:r w:rsidRPr="00FE5E9E">
              <w:rPr>
                <w:color w:val="000000"/>
              </w:rPr>
              <w:t xml:space="preserve">Wyndham requires a new recorded deed from the county where you own the property. We recommend that you use a licensed professional to execute the document. In addition to the new recorded deed, please send with the new owner's,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w:t>
            </w:r>
          </w:p>
        </w:tc>
        <w:tc>
          <w:tcPr>
            <w:tcW w:w="1980" w:type="dxa"/>
            <w:shd w:val="clear" w:color="auto" w:fill="auto"/>
            <w:vAlign w:val="center"/>
          </w:tcPr>
          <w:p w14:paraId="60A810E2" w14:textId="77777777" w:rsidR="006662F1" w:rsidRPr="00D04A9D" w:rsidRDefault="006662F1" w:rsidP="006662F1">
            <w:pPr>
              <w:spacing w:before="60" w:after="60"/>
              <w:outlineLvl w:val="0"/>
              <w:rPr>
                <w:sz w:val="22"/>
                <w:szCs w:val="22"/>
              </w:rPr>
            </w:pPr>
          </w:p>
        </w:tc>
        <w:tc>
          <w:tcPr>
            <w:tcW w:w="990" w:type="dxa"/>
            <w:vAlign w:val="center"/>
          </w:tcPr>
          <w:p w14:paraId="421E6AAD" w14:textId="77777777" w:rsidR="006662F1" w:rsidRPr="00D04A9D" w:rsidRDefault="006662F1" w:rsidP="006662F1">
            <w:pPr>
              <w:spacing w:before="60" w:after="60"/>
              <w:outlineLvl w:val="0"/>
              <w:rPr>
                <w:sz w:val="22"/>
                <w:szCs w:val="22"/>
              </w:rPr>
            </w:pPr>
          </w:p>
        </w:tc>
      </w:tr>
      <w:tr w:rsidR="006662F1" w:rsidRPr="00A63D7E" w14:paraId="7E791C4E" w14:textId="23EF3B47" w:rsidTr="006662F1">
        <w:trPr>
          <w:trHeight w:val="20"/>
        </w:trPr>
        <w:tc>
          <w:tcPr>
            <w:tcW w:w="900" w:type="dxa"/>
            <w:shd w:val="clear" w:color="auto" w:fill="auto"/>
            <w:vAlign w:val="center"/>
          </w:tcPr>
          <w:p w14:paraId="51E9FC4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88097D9" w14:textId="77777777" w:rsidR="006662F1" w:rsidRPr="00B2174E" w:rsidRDefault="006662F1" w:rsidP="006662F1">
            <w:pPr>
              <w:spacing w:before="60" w:after="60"/>
              <w:jc w:val="center"/>
              <w:rPr>
                <w:bCs/>
                <w:sz w:val="20"/>
                <w:szCs w:val="20"/>
              </w:rPr>
            </w:pPr>
            <w:r w:rsidRPr="00B2174E">
              <w:rPr>
                <w:color w:val="000000"/>
                <w:sz w:val="20"/>
                <w:szCs w:val="20"/>
              </w:rPr>
              <w:t>0325-W-ND-A.wav</w:t>
            </w:r>
          </w:p>
        </w:tc>
        <w:tc>
          <w:tcPr>
            <w:tcW w:w="3150" w:type="dxa"/>
            <w:tcBorders>
              <w:top w:val="nil"/>
              <w:left w:val="nil"/>
              <w:bottom w:val="single" w:sz="4" w:space="0" w:color="000000"/>
              <w:right w:val="single" w:sz="4" w:space="0" w:color="000000"/>
            </w:tcBorders>
            <w:shd w:val="clear" w:color="auto" w:fill="auto"/>
            <w:vAlign w:val="center"/>
          </w:tcPr>
          <w:p w14:paraId="184E281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0963CB8D" w14:textId="77777777" w:rsidR="006662F1" w:rsidRPr="00FE5E9E" w:rsidRDefault="006662F1" w:rsidP="006662F1">
            <w:pPr>
              <w:spacing w:before="60" w:after="60"/>
              <w:outlineLvl w:val="0"/>
            </w:pPr>
            <w:r w:rsidRPr="00FE5E9E">
              <w:rPr>
                <w:color w:val="000000"/>
              </w:rPr>
              <w:t xml:space="preserve">Wyndham requires a $299 processing fee to update ownership. There is a maximum of two owners per account. In addition to the payment, a written request with each of the new owner's, first and last name, address, phone number, email address, date of birth, and copy of government issued ID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1980" w:type="dxa"/>
            <w:shd w:val="clear" w:color="auto" w:fill="auto"/>
            <w:vAlign w:val="center"/>
          </w:tcPr>
          <w:p w14:paraId="54849C9D" w14:textId="77777777" w:rsidR="006662F1" w:rsidRPr="00D04A9D" w:rsidRDefault="006662F1" w:rsidP="006662F1">
            <w:pPr>
              <w:spacing w:before="60" w:after="60"/>
              <w:outlineLvl w:val="0"/>
              <w:rPr>
                <w:sz w:val="22"/>
                <w:szCs w:val="22"/>
              </w:rPr>
            </w:pPr>
          </w:p>
        </w:tc>
        <w:tc>
          <w:tcPr>
            <w:tcW w:w="990" w:type="dxa"/>
            <w:vAlign w:val="center"/>
          </w:tcPr>
          <w:p w14:paraId="2BC1D0C3" w14:textId="77777777" w:rsidR="006662F1" w:rsidRPr="00D04A9D" w:rsidRDefault="006662F1" w:rsidP="006662F1">
            <w:pPr>
              <w:spacing w:before="60" w:after="60"/>
              <w:outlineLvl w:val="0"/>
              <w:rPr>
                <w:sz w:val="22"/>
                <w:szCs w:val="22"/>
              </w:rPr>
            </w:pPr>
          </w:p>
        </w:tc>
      </w:tr>
      <w:tr w:rsidR="006662F1" w:rsidRPr="00A63D7E" w14:paraId="1B2DE9F1" w14:textId="457284A2" w:rsidTr="006662F1">
        <w:trPr>
          <w:trHeight w:val="20"/>
        </w:trPr>
        <w:tc>
          <w:tcPr>
            <w:tcW w:w="900" w:type="dxa"/>
            <w:shd w:val="clear" w:color="auto" w:fill="auto"/>
            <w:vAlign w:val="center"/>
          </w:tcPr>
          <w:p w14:paraId="073FE46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392A3E3A" w14:textId="77777777" w:rsidR="006662F1" w:rsidRPr="00B2174E" w:rsidRDefault="006662F1" w:rsidP="006662F1">
            <w:pPr>
              <w:spacing w:before="60" w:after="60"/>
              <w:jc w:val="center"/>
              <w:rPr>
                <w:bCs/>
                <w:sz w:val="20"/>
                <w:szCs w:val="20"/>
              </w:rPr>
            </w:pPr>
            <w:r w:rsidRPr="00B2174E">
              <w:rPr>
                <w:color w:val="000000"/>
                <w:sz w:val="20"/>
                <w:szCs w:val="20"/>
              </w:rPr>
              <w:t>0325-W-ND-E.wav</w:t>
            </w:r>
          </w:p>
        </w:tc>
        <w:tc>
          <w:tcPr>
            <w:tcW w:w="3150" w:type="dxa"/>
            <w:tcBorders>
              <w:top w:val="nil"/>
              <w:left w:val="nil"/>
              <w:bottom w:val="single" w:sz="4" w:space="0" w:color="000000"/>
              <w:right w:val="single" w:sz="4" w:space="0" w:color="000000"/>
            </w:tcBorders>
            <w:shd w:val="clear" w:color="auto" w:fill="auto"/>
            <w:vAlign w:val="center"/>
          </w:tcPr>
          <w:p w14:paraId="24A205B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76C33F95" w14:textId="77777777" w:rsidR="006662F1" w:rsidRPr="00FE5E9E" w:rsidRDefault="006662F1" w:rsidP="006662F1">
            <w:pPr>
              <w:spacing w:before="60" w:after="60"/>
              <w:outlineLvl w:val="0"/>
            </w:pPr>
            <w:r w:rsidRPr="00FE5E9E">
              <w:rPr>
                <w:color w:val="000000"/>
              </w:rPr>
              <w:t xml:space="preserve">Wyndham requires a copy of the court documents such as a marriage certificate or divorce decree to be submitted along with a government issued ID showing your name change. Please send the information </w:t>
            </w:r>
            <w:r w:rsidRPr="00FE5E9E">
              <w:rPr>
                <w:color w:val="000000"/>
              </w:rPr>
              <w:lastRenderedPageBreak/>
              <w:t xml:space="preserve">to 6277 Sea Harbor Drive, Orlando, Florida 32821, attention, </w:t>
            </w:r>
            <w:proofErr w:type="spellStart"/>
            <w:r w:rsidRPr="00FE5E9E">
              <w:rPr>
                <w:color w:val="000000"/>
              </w:rPr>
              <w:t>Worldmark</w:t>
            </w:r>
            <w:proofErr w:type="spellEnd"/>
            <w:r w:rsidRPr="00FE5E9E">
              <w:rPr>
                <w:color w:val="000000"/>
              </w:rPr>
              <w:t xml:space="preserve"> Ownership Change or via email to worldmarkownershipchange@wyn.com.</w:t>
            </w:r>
          </w:p>
        </w:tc>
        <w:tc>
          <w:tcPr>
            <w:tcW w:w="1980" w:type="dxa"/>
            <w:shd w:val="clear" w:color="auto" w:fill="auto"/>
            <w:vAlign w:val="center"/>
          </w:tcPr>
          <w:p w14:paraId="3B6B371B" w14:textId="77777777" w:rsidR="006662F1" w:rsidRPr="00D04A9D" w:rsidRDefault="006662F1" w:rsidP="006662F1">
            <w:pPr>
              <w:spacing w:before="60" w:after="60"/>
              <w:outlineLvl w:val="0"/>
              <w:rPr>
                <w:sz w:val="22"/>
                <w:szCs w:val="22"/>
              </w:rPr>
            </w:pPr>
          </w:p>
        </w:tc>
        <w:tc>
          <w:tcPr>
            <w:tcW w:w="990" w:type="dxa"/>
            <w:vAlign w:val="center"/>
          </w:tcPr>
          <w:p w14:paraId="555712BE" w14:textId="77777777" w:rsidR="006662F1" w:rsidRPr="00D04A9D" w:rsidRDefault="006662F1" w:rsidP="006662F1">
            <w:pPr>
              <w:spacing w:before="60" w:after="60"/>
              <w:outlineLvl w:val="0"/>
              <w:rPr>
                <w:sz w:val="22"/>
                <w:szCs w:val="22"/>
              </w:rPr>
            </w:pPr>
          </w:p>
        </w:tc>
      </w:tr>
      <w:tr w:rsidR="006662F1" w:rsidRPr="00A63D7E" w14:paraId="361FEBC3" w14:textId="0876DF57" w:rsidTr="006662F1">
        <w:trPr>
          <w:trHeight w:val="20"/>
        </w:trPr>
        <w:tc>
          <w:tcPr>
            <w:tcW w:w="900" w:type="dxa"/>
            <w:shd w:val="clear" w:color="auto" w:fill="auto"/>
            <w:vAlign w:val="center"/>
          </w:tcPr>
          <w:p w14:paraId="4B7481F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4FA9C7A7" w14:textId="77777777" w:rsidR="006662F1" w:rsidRPr="00B2174E" w:rsidRDefault="006662F1" w:rsidP="006662F1">
            <w:pPr>
              <w:spacing w:before="60" w:after="60"/>
              <w:jc w:val="center"/>
              <w:rPr>
                <w:bCs/>
                <w:sz w:val="20"/>
                <w:szCs w:val="20"/>
              </w:rPr>
            </w:pPr>
            <w:r w:rsidRPr="00B2174E">
              <w:rPr>
                <w:color w:val="000000"/>
                <w:sz w:val="20"/>
                <w:szCs w:val="20"/>
              </w:rPr>
              <w:t>0325-W-ND-R.wav</w:t>
            </w:r>
          </w:p>
        </w:tc>
        <w:tc>
          <w:tcPr>
            <w:tcW w:w="3150" w:type="dxa"/>
            <w:tcBorders>
              <w:top w:val="nil"/>
              <w:left w:val="nil"/>
              <w:bottom w:val="single" w:sz="4" w:space="0" w:color="000000"/>
              <w:right w:val="single" w:sz="4" w:space="0" w:color="000000"/>
            </w:tcBorders>
            <w:shd w:val="clear" w:color="auto" w:fill="auto"/>
            <w:vAlign w:val="center"/>
          </w:tcPr>
          <w:p w14:paraId="3F5D27F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73D3D1F9"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the name of the owner being removed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Once the information and fee </w:t>
            </w:r>
            <w:proofErr w:type="gramStart"/>
            <w:r w:rsidRPr="00FE5E9E">
              <w:rPr>
                <w:color w:val="000000"/>
              </w:rPr>
              <w:t>is</w:t>
            </w:r>
            <w:proofErr w:type="gramEnd"/>
            <w:r w:rsidRPr="00FE5E9E">
              <w:rPr>
                <w:color w:val="000000"/>
              </w:rPr>
              <w:t xml:space="preserve"> received, Wyndham will send removal paperwork to be signed in front of a notary and returned.   In the event of a divorce, Wyndham will not require a fee but will require supporting documentation to be mailed to the same address.</w:t>
            </w:r>
          </w:p>
        </w:tc>
        <w:tc>
          <w:tcPr>
            <w:tcW w:w="1980" w:type="dxa"/>
            <w:shd w:val="clear" w:color="auto" w:fill="auto"/>
            <w:vAlign w:val="center"/>
          </w:tcPr>
          <w:p w14:paraId="202B3F16" w14:textId="77777777" w:rsidR="006662F1" w:rsidRPr="00D04A9D" w:rsidRDefault="006662F1" w:rsidP="006662F1">
            <w:pPr>
              <w:spacing w:before="60" w:after="60"/>
              <w:outlineLvl w:val="0"/>
              <w:rPr>
                <w:sz w:val="22"/>
                <w:szCs w:val="22"/>
              </w:rPr>
            </w:pPr>
          </w:p>
        </w:tc>
        <w:tc>
          <w:tcPr>
            <w:tcW w:w="990" w:type="dxa"/>
            <w:vAlign w:val="center"/>
          </w:tcPr>
          <w:p w14:paraId="5362B7B0" w14:textId="77777777" w:rsidR="006662F1" w:rsidRPr="00D04A9D" w:rsidRDefault="006662F1" w:rsidP="006662F1">
            <w:pPr>
              <w:spacing w:before="60" w:after="60"/>
              <w:outlineLvl w:val="0"/>
              <w:rPr>
                <w:sz w:val="22"/>
                <w:szCs w:val="22"/>
              </w:rPr>
            </w:pPr>
          </w:p>
        </w:tc>
      </w:tr>
      <w:tr w:rsidR="006662F1" w:rsidRPr="00A63D7E" w14:paraId="628F3755" w14:textId="0D2DC5CA" w:rsidTr="006662F1">
        <w:trPr>
          <w:trHeight w:val="20"/>
        </w:trPr>
        <w:tc>
          <w:tcPr>
            <w:tcW w:w="900" w:type="dxa"/>
            <w:shd w:val="clear" w:color="auto" w:fill="auto"/>
            <w:vAlign w:val="center"/>
          </w:tcPr>
          <w:p w14:paraId="01A4573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18B33F8A" w14:textId="77777777" w:rsidR="006662F1" w:rsidRPr="00B2174E" w:rsidRDefault="006662F1" w:rsidP="006662F1">
            <w:pPr>
              <w:spacing w:before="60" w:after="60"/>
              <w:jc w:val="center"/>
              <w:rPr>
                <w:bCs/>
                <w:sz w:val="20"/>
                <w:szCs w:val="20"/>
              </w:rPr>
            </w:pPr>
            <w:r w:rsidRPr="00B2174E">
              <w:rPr>
                <w:color w:val="000000"/>
                <w:sz w:val="20"/>
                <w:szCs w:val="20"/>
              </w:rPr>
              <w:t>0325-W-ND-T.wav</w:t>
            </w:r>
          </w:p>
        </w:tc>
        <w:tc>
          <w:tcPr>
            <w:tcW w:w="3150" w:type="dxa"/>
            <w:tcBorders>
              <w:top w:val="nil"/>
              <w:left w:val="nil"/>
              <w:bottom w:val="single" w:sz="4" w:space="0" w:color="000000"/>
              <w:right w:val="single" w:sz="4" w:space="0" w:color="000000"/>
            </w:tcBorders>
            <w:shd w:val="clear" w:color="auto" w:fill="auto"/>
            <w:vAlign w:val="center"/>
          </w:tcPr>
          <w:p w14:paraId="2F994117"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2562D7ED" w14:textId="77777777" w:rsidR="006662F1" w:rsidRPr="00FE5E9E" w:rsidRDefault="006662F1" w:rsidP="006662F1">
            <w:pPr>
              <w:spacing w:before="60" w:after="60"/>
              <w:outlineLvl w:val="0"/>
            </w:pPr>
            <w:r w:rsidRPr="00FE5E9E">
              <w:rPr>
                <w:color w:val="000000"/>
              </w:rPr>
              <w:t xml:space="preserve">Wyndham requires a $299 processing fee to update ownership, in addition, a written request with each of the Trustee’s or company representative, first and last name, address, phone number, email address, date of birth, and copy of government issued ID.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In addition, please send a copy of your trust documents or corporate documents and current certificate of good standing.  Once the information and fee </w:t>
            </w:r>
            <w:proofErr w:type="gramStart"/>
            <w:r w:rsidRPr="00FE5E9E">
              <w:rPr>
                <w:color w:val="000000"/>
              </w:rPr>
              <w:t>is</w:t>
            </w:r>
            <w:proofErr w:type="gramEnd"/>
            <w:r w:rsidRPr="00FE5E9E">
              <w:rPr>
                <w:color w:val="000000"/>
              </w:rPr>
              <w:t xml:space="preserve"> received, Wyndham will send paperwork to reference the trust and company in </w:t>
            </w:r>
            <w:r w:rsidRPr="00FE5E9E">
              <w:rPr>
                <w:color w:val="000000"/>
              </w:rPr>
              <w:lastRenderedPageBreak/>
              <w:t>the account to be signed in front of a notary and returned.</w:t>
            </w:r>
          </w:p>
        </w:tc>
        <w:tc>
          <w:tcPr>
            <w:tcW w:w="1980" w:type="dxa"/>
            <w:shd w:val="clear" w:color="auto" w:fill="auto"/>
            <w:vAlign w:val="center"/>
          </w:tcPr>
          <w:p w14:paraId="5C0262A5" w14:textId="77777777" w:rsidR="006662F1" w:rsidRPr="00D04A9D" w:rsidRDefault="006662F1" w:rsidP="006662F1">
            <w:pPr>
              <w:spacing w:before="60" w:after="60"/>
              <w:outlineLvl w:val="0"/>
              <w:rPr>
                <w:sz w:val="22"/>
                <w:szCs w:val="22"/>
              </w:rPr>
            </w:pPr>
          </w:p>
        </w:tc>
        <w:tc>
          <w:tcPr>
            <w:tcW w:w="990" w:type="dxa"/>
            <w:vAlign w:val="center"/>
          </w:tcPr>
          <w:p w14:paraId="30098A9C" w14:textId="77777777" w:rsidR="006662F1" w:rsidRPr="00D04A9D" w:rsidRDefault="006662F1" w:rsidP="006662F1">
            <w:pPr>
              <w:spacing w:before="60" w:after="60"/>
              <w:outlineLvl w:val="0"/>
              <w:rPr>
                <w:sz w:val="22"/>
                <w:szCs w:val="22"/>
              </w:rPr>
            </w:pPr>
          </w:p>
        </w:tc>
      </w:tr>
      <w:tr w:rsidR="006662F1" w:rsidRPr="00A63D7E" w14:paraId="3AF1D5ED" w14:textId="79174D4C" w:rsidTr="006662F1">
        <w:trPr>
          <w:trHeight w:val="20"/>
        </w:trPr>
        <w:tc>
          <w:tcPr>
            <w:tcW w:w="900" w:type="dxa"/>
            <w:shd w:val="clear" w:color="auto" w:fill="auto"/>
            <w:vAlign w:val="center"/>
          </w:tcPr>
          <w:p w14:paraId="2B4AA2E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auto" w:fill="auto"/>
            <w:vAlign w:val="center"/>
          </w:tcPr>
          <w:p w14:paraId="695753E6" w14:textId="77777777" w:rsidR="006662F1" w:rsidRPr="00B2174E" w:rsidRDefault="006662F1" w:rsidP="006662F1">
            <w:pPr>
              <w:spacing w:before="60" w:after="60"/>
              <w:jc w:val="center"/>
              <w:rPr>
                <w:bCs/>
                <w:sz w:val="20"/>
                <w:szCs w:val="20"/>
              </w:rPr>
            </w:pPr>
            <w:r w:rsidRPr="00B2174E">
              <w:rPr>
                <w:color w:val="000000"/>
                <w:sz w:val="20"/>
                <w:szCs w:val="20"/>
              </w:rPr>
              <w:t>0325-W-ND-X.wav</w:t>
            </w:r>
          </w:p>
        </w:tc>
        <w:tc>
          <w:tcPr>
            <w:tcW w:w="3150" w:type="dxa"/>
            <w:tcBorders>
              <w:top w:val="nil"/>
              <w:left w:val="nil"/>
              <w:bottom w:val="single" w:sz="4" w:space="0" w:color="000000"/>
              <w:right w:val="single" w:sz="4" w:space="0" w:color="000000"/>
            </w:tcBorders>
            <w:shd w:val="clear" w:color="auto" w:fill="auto"/>
            <w:vAlign w:val="center"/>
          </w:tcPr>
          <w:p w14:paraId="563A874E"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auto" w:fill="auto"/>
            <w:vAlign w:val="center"/>
          </w:tcPr>
          <w:p w14:paraId="1E6592A1" w14:textId="77777777" w:rsidR="006662F1" w:rsidRPr="00FE5E9E" w:rsidRDefault="006662F1" w:rsidP="006662F1">
            <w:pPr>
              <w:spacing w:before="60" w:after="60"/>
              <w:outlineLvl w:val="0"/>
            </w:pPr>
            <w:r w:rsidRPr="00FE5E9E">
              <w:rPr>
                <w:color w:val="000000"/>
              </w:rPr>
              <w:t xml:space="preserve">Wyndham requires a $299 processing fee to update ownership. There is a maximum of two owners per account. In addition to the payment, a written request with each of the new owner's, first and last name, address, phone number, email address, date of birth, and copy of government issued ID must be submitted. Please send the information to 6277 Sea Harbor Drive, Orlando Florida 32821, attention, </w:t>
            </w:r>
            <w:proofErr w:type="spellStart"/>
            <w:r w:rsidRPr="00FE5E9E">
              <w:rPr>
                <w:color w:val="000000"/>
              </w:rPr>
              <w:t>Worldmark</w:t>
            </w:r>
            <w:proofErr w:type="spellEnd"/>
            <w:r w:rsidRPr="00FE5E9E">
              <w:rPr>
                <w:color w:val="000000"/>
              </w:rPr>
              <w:t xml:space="preserve"> Ownership Change. Once the information and fee </w:t>
            </w:r>
            <w:proofErr w:type="gramStart"/>
            <w:r w:rsidRPr="00FE5E9E">
              <w:rPr>
                <w:color w:val="000000"/>
              </w:rPr>
              <w:t>is</w:t>
            </w:r>
            <w:proofErr w:type="gramEnd"/>
            <w:r w:rsidRPr="00FE5E9E">
              <w:rPr>
                <w:color w:val="000000"/>
              </w:rPr>
              <w:t xml:space="preserve"> received, Wyndham will send transfer or add paperwork to be signed in front of a notary and returned.</w:t>
            </w:r>
          </w:p>
        </w:tc>
        <w:tc>
          <w:tcPr>
            <w:tcW w:w="1980" w:type="dxa"/>
            <w:shd w:val="clear" w:color="auto" w:fill="auto"/>
            <w:vAlign w:val="center"/>
          </w:tcPr>
          <w:p w14:paraId="39B6F56B" w14:textId="77777777" w:rsidR="006662F1" w:rsidRPr="00D04A9D" w:rsidRDefault="006662F1" w:rsidP="006662F1">
            <w:pPr>
              <w:spacing w:before="60" w:after="60"/>
              <w:outlineLvl w:val="0"/>
              <w:rPr>
                <w:sz w:val="22"/>
                <w:szCs w:val="22"/>
              </w:rPr>
            </w:pPr>
          </w:p>
        </w:tc>
        <w:tc>
          <w:tcPr>
            <w:tcW w:w="990" w:type="dxa"/>
            <w:vAlign w:val="center"/>
          </w:tcPr>
          <w:p w14:paraId="0DFD5985" w14:textId="77777777" w:rsidR="006662F1" w:rsidRPr="00D04A9D" w:rsidRDefault="006662F1" w:rsidP="006662F1">
            <w:pPr>
              <w:spacing w:before="60" w:after="60"/>
              <w:outlineLvl w:val="0"/>
              <w:rPr>
                <w:sz w:val="22"/>
                <w:szCs w:val="22"/>
              </w:rPr>
            </w:pPr>
          </w:p>
        </w:tc>
      </w:tr>
      <w:tr w:rsidR="006662F1" w:rsidRPr="00A63D7E" w14:paraId="551A0899" w14:textId="4B5FEF00" w:rsidTr="006662F1">
        <w:trPr>
          <w:trHeight w:val="20"/>
        </w:trPr>
        <w:tc>
          <w:tcPr>
            <w:tcW w:w="900" w:type="dxa"/>
            <w:shd w:val="clear" w:color="auto" w:fill="auto"/>
            <w:vAlign w:val="center"/>
          </w:tcPr>
          <w:p w14:paraId="6AA8A69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30B98E3" w14:textId="77777777" w:rsidR="006662F1" w:rsidRPr="00B2174E" w:rsidRDefault="006662F1" w:rsidP="006662F1">
            <w:pPr>
              <w:spacing w:before="60" w:after="60"/>
              <w:jc w:val="center"/>
              <w:rPr>
                <w:bCs/>
                <w:sz w:val="20"/>
                <w:szCs w:val="20"/>
              </w:rPr>
            </w:pPr>
            <w:r w:rsidRPr="00B2174E">
              <w:rPr>
                <w:color w:val="000000"/>
                <w:sz w:val="20"/>
                <w:szCs w:val="20"/>
              </w:rPr>
              <w:t>0330Letter.wav</w:t>
            </w:r>
          </w:p>
        </w:tc>
        <w:tc>
          <w:tcPr>
            <w:tcW w:w="3150" w:type="dxa"/>
            <w:tcBorders>
              <w:top w:val="nil"/>
              <w:left w:val="nil"/>
              <w:bottom w:val="single" w:sz="4" w:space="0" w:color="000000"/>
              <w:right w:val="single" w:sz="4" w:space="0" w:color="000000"/>
            </w:tcBorders>
            <w:shd w:val="clear" w:color="000000" w:fill="FFFFFF"/>
            <w:vAlign w:val="center"/>
          </w:tcPr>
          <w:p w14:paraId="4EF538D8"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092A464" w14:textId="77777777" w:rsidR="006662F1" w:rsidRPr="00FE5E9E" w:rsidRDefault="006662F1" w:rsidP="006662F1">
            <w:pPr>
              <w:spacing w:before="60" w:after="60"/>
              <w:outlineLvl w:val="0"/>
            </w:pPr>
            <w:r w:rsidRPr="00FE5E9E">
              <w:rPr>
                <w:color w:val="000000"/>
              </w:rPr>
              <w:t>To hear this information again, say repeat that. If you would like me to send you a letter with instructions to start the process, say information letter.</w:t>
            </w:r>
          </w:p>
        </w:tc>
        <w:tc>
          <w:tcPr>
            <w:tcW w:w="1980" w:type="dxa"/>
            <w:shd w:val="clear" w:color="auto" w:fill="auto"/>
            <w:vAlign w:val="center"/>
          </w:tcPr>
          <w:p w14:paraId="04B955B7" w14:textId="77777777" w:rsidR="006662F1" w:rsidRPr="00D04A9D" w:rsidRDefault="006662F1" w:rsidP="006662F1">
            <w:pPr>
              <w:spacing w:before="60" w:after="60"/>
              <w:outlineLvl w:val="0"/>
              <w:rPr>
                <w:sz w:val="22"/>
                <w:szCs w:val="22"/>
              </w:rPr>
            </w:pPr>
          </w:p>
        </w:tc>
        <w:tc>
          <w:tcPr>
            <w:tcW w:w="990" w:type="dxa"/>
            <w:vAlign w:val="center"/>
          </w:tcPr>
          <w:p w14:paraId="3A60A8DE" w14:textId="77777777" w:rsidR="006662F1" w:rsidRPr="00D04A9D" w:rsidRDefault="006662F1" w:rsidP="006662F1">
            <w:pPr>
              <w:spacing w:before="60" w:after="60"/>
              <w:outlineLvl w:val="0"/>
              <w:rPr>
                <w:sz w:val="22"/>
                <w:szCs w:val="22"/>
              </w:rPr>
            </w:pPr>
          </w:p>
        </w:tc>
      </w:tr>
      <w:tr w:rsidR="006662F1" w:rsidRPr="00A63D7E" w14:paraId="61B1BFED" w14:textId="293B2CA2" w:rsidTr="006662F1">
        <w:trPr>
          <w:trHeight w:val="20"/>
        </w:trPr>
        <w:tc>
          <w:tcPr>
            <w:tcW w:w="900" w:type="dxa"/>
            <w:shd w:val="clear" w:color="auto" w:fill="auto"/>
            <w:vAlign w:val="center"/>
          </w:tcPr>
          <w:p w14:paraId="62C8BB7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9CD5F16" w14:textId="77777777" w:rsidR="006662F1" w:rsidRPr="00B2174E" w:rsidRDefault="006662F1" w:rsidP="006662F1">
            <w:pPr>
              <w:spacing w:before="60" w:after="60"/>
              <w:jc w:val="center"/>
              <w:rPr>
                <w:bCs/>
                <w:sz w:val="20"/>
                <w:szCs w:val="20"/>
              </w:rPr>
            </w:pPr>
            <w:r w:rsidRPr="00B2174E">
              <w:rPr>
                <w:color w:val="000000"/>
                <w:sz w:val="20"/>
                <w:szCs w:val="20"/>
              </w:rPr>
              <w:t>0330Representative.wav</w:t>
            </w:r>
          </w:p>
        </w:tc>
        <w:tc>
          <w:tcPr>
            <w:tcW w:w="3150" w:type="dxa"/>
            <w:tcBorders>
              <w:top w:val="nil"/>
              <w:left w:val="nil"/>
              <w:bottom w:val="single" w:sz="4" w:space="0" w:color="000000"/>
              <w:right w:val="single" w:sz="4" w:space="0" w:color="000000"/>
            </w:tcBorders>
            <w:shd w:val="clear" w:color="000000" w:fill="FFFFFF"/>
            <w:vAlign w:val="center"/>
          </w:tcPr>
          <w:p w14:paraId="66C59D1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627795B" w14:textId="77777777" w:rsidR="006662F1" w:rsidRPr="00FE5E9E" w:rsidRDefault="006662F1" w:rsidP="006662F1">
            <w:pPr>
              <w:spacing w:before="60" w:after="60"/>
              <w:outlineLvl w:val="0"/>
            </w:pPr>
            <w:r w:rsidRPr="00FE5E9E">
              <w:rPr>
                <w:color w:val="000000"/>
              </w:rPr>
              <w:t>If you would like to speak to a representative, say representative.</w:t>
            </w:r>
          </w:p>
        </w:tc>
        <w:tc>
          <w:tcPr>
            <w:tcW w:w="1980" w:type="dxa"/>
            <w:shd w:val="clear" w:color="auto" w:fill="auto"/>
            <w:vAlign w:val="center"/>
          </w:tcPr>
          <w:p w14:paraId="73676C46" w14:textId="77777777" w:rsidR="006662F1" w:rsidRPr="00D04A9D" w:rsidRDefault="006662F1" w:rsidP="006662F1">
            <w:pPr>
              <w:spacing w:before="60" w:after="60"/>
              <w:outlineLvl w:val="0"/>
              <w:rPr>
                <w:sz w:val="22"/>
                <w:szCs w:val="22"/>
              </w:rPr>
            </w:pPr>
          </w:p>
        </w:tc>
        <w:tc>
          <w:tcPr>
            <w:tcW w:w="990" w:type="dxa"/>
            <w:vAlign w:val="center"/>
          </w:tcPr>
          <w:p w14:paraId="5E2C107A" w14:textId="77777777" w:rsidR="006662F1" w:rsidRPr="00D04A9D" w:rsidRDefault="006662F1" w:rsidP="006662F1">
            <w:pPr>
              <w:spacing w:before="60" w:after="60"/>
              <w:outlineLvl w:val="0"/>
              <w:rPr>
                <w:sz w:val="22"/>
                <w:szCs w:val="22"/>
              </w:rPr>
            </w:pPr>
          </w:p>
        </w:tc>
      </w:tr>
      <w:tr w:rsidR="006662F1" w:rsidRPr="00A63D7E" w14:paraId="57F9B95A" w14:textId="5B80F90D" w:rsidTr="006662F1">
        <w:trPr>
          <w:trHeight w:val="20"/>
        </w:trPr>
        <w:tc>
          <w:tcPr>
            <w:tcW w:w="900" w:type="dxa"/>
            <w:shd w:val="clear" w:color="auto" w:fill="auto"/>
            <w:vAlign w:val="center"/>
          </w:tcPr>
          <w:p w14:paraId="7B1CC2B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96785C2" w14:textId="77777777" w:rsidR="006662F1" w:rsidRPr="00B2174E" w:rsidRDefault="006662F1" w:rsidP="006662F1">
            <w:pPr>
              <w:spacing w:before="60" w:after="60"/>
              <w:jc w:val="center"/>
              <w:rPr>
                <w:bCs/>
                <w:sz w:val="20"/>
                <w:szCs w:val="20"/>
              </w:rPr>
            </w:pPr>
            <w:r w:rsidRPr="00B2174E">
              <w:rPr>
                <w:color w:val="000000"/>
                <w:sz w:val="20"/>
                <w:szCs w:val="20"/>
              </w:rPr>
              <w:t>0400a.wav</w:t>
            </w:r>
          </w:p>
        </w:tc>
        <w:tc>
          <w:tcPr>
            <w:tcW w:w="3150" w:type="dxa"/>
            <w:tcBorders>
              <w:top w:val="nil"/>
              <w:left w:val="nil"/>
              <w:bottom w:val="single" w:sz="4" w:space="0" w:color="000000"/>
              <w:right w:val="single" w:sz="4" w:space="0" w:color="000000"/>
            </w:tcBorders>
            <w:shd w:val="clear" w:color="000000" w:fill="FFFFFF"/>
            <w:vAlign w:val="center"/>
          </w:tcPr>
          <w:p w14:paraId="338326D7"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975C4E5" w14:textId="77777777" w:rsidR="006662F1" w:rsidRPr="00FE5E9E" w:rsidRDefault="006662F1" w:rsidP="006662F1">
            <w:pPr>
              <w:spacing w:before="60" w:after="60"/>
              <w:outlineLvl w:val="0"/>
            </w:pPr>
            <w:r w:rsidRPr="00FE5E9E">
              <w:rPr>
                <w:color w:val="000000"/>
              </w:rPr>
              <w:t>Make a payment</w:t>
            </w:r>
          </w:p>
        </w:tc>
        <w:tc>
          <w:tcPr>
            <w:tcW w:w="1980" w:type="dxa"/>
            <w:shd w:val="clear" w:color="auto" w:fill="auto"/>
            <w:vAlign w:val="center"/>
          </w:tcPr>
          <w:p w14:paraId="460F6746" w14:textId="77777777" w:rsidR="006662F1" w:rsidRPr="00D04A9D" w:rsidRDefault="006662F1" w:rsidP="006662F1">
            <w:pPr>
              <w:spacing w:before="60" w:after="60"/>
              <w:outlineLvl w:val="0"/>
              <w:rPr>
                <w:sz w:val="22"/>
                <w:szCs w:val="22"/>
              </w:rPr>
            </w:pPr>
          </w:p>
        </w:tc>
        <w:tc>
          <w:tcPr>
            <w:tcW w:w="990" w:type="dxa"/>
            <w:vAlign w:val="center"/>
          </w:tcPr>
          <w:p w14:paraId="7DDF54AA" w14:textId="77777777" w:rsidR="006662F1" w:rsidRPr="00D04A9D" w:rsidRDefault="006662F1" w:rsidP="006662F1">
            <w:pPr>
              <w:spacing w:before="60" w:after="60"/>
              <w:outlineLvl w:val="0"/>
              <w:rPr>
                <w:sz w:val="22"/>
                <w:szCs w:val="22"/>
              </w:rPr>
            </w:pPr>
          </w:p>
        </w:tc>
      </w:tr>
      <w:tr w:rsidR="006662F1" w:rsidRPr="00A63D7E" w14:paraId="6442CCFD" w14:textId="7BC00201" w:rsidTr="006662F1">
        <w:trPr>
          <w:trHeight w:val="20"/>
        </w:trPr>
        <w:tc>
          <w:tcPr>
            <w:tcW w:w="900" w:type="dxa"/>
            <w:shd w:val="clear" w:color="auto" w:fill="auto"/>
            <w:vAlign w:val="center"/>
          </w:tcPr>
          <w:p w14:paraId="2248922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51ACD0F" w14:textId="77777777" w:rsidR="006662F1" w:rsidRPr="00B2174E" w:rsidRDefault="006662F1" w:rsidP="006662F1">
            <w:pPr>
              <w:spacing w:before="60" w:after="60"/>
              <w:jc w:val="center"/>
              <w:rPr>
                <w:bCs/>
                <w:sz w:val="20"/>
                <w:szCs w:val="20"/>
              </w:rPr>
            </w:pPr>
            <w:r w:rsidRPr="00B2174E">
              <w:rPr>
                <w:color w:val="000000"/>
                <w:sz w:val="20"/>
                <w:szCs w:val="20"/>
              </w:rPr>
              <w:t>0400b.wav</w:t>
            </w:r>
          </w:p>
        </w:tc>
        <w:tc>
          <w:tcPr>
            <w:tcW w:w="3150" w:type="dxa"/>
            <w:tcBorders>
              <w:top w:val="nil"/>
              <w:left w:val="nil"/>
              <w:bottom w:val="single" w:sz="4" w:space="0" w:color="000000"/>
              <w:right w:val="single" w:sz="4" w:space="0" w:color="000000"/>
            </w:tcBorders>
            <w:shd w:val="clear" w:color="000000" w:fill="FFFFFF"/>
            <w:vAlign w:val="center"/>
          </w:tcPr>
          <w:p w14:paraId="0039A6D3"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EC18F1F" w14:textId="77777777" w:rsidR="006662F1" w:rsidRPr="00FE5E9E" w:rsidRDefault="006662F1" w:rsidP="006662F1">
            <w:pPr>
              <w:spacing w:before="60" w:after="60"/>
              <w:outlineLvl w:val="0"/>
            </w:pPr>
            <w:r w:rsidRPr="00FE5E9E">
              <w:rPr>
                <w:color w:val="000000"/>
              </w:rPr>
              <w:t>Account status</w:t>
            </w:r>
          </w:p>
        </w:tc>
        <w:tc>
          <w:tcPr>
            <w:tcW w:w="1980" w:type="dxa"/>
            <w:shd w:val="clear" w:color="auto" w:fill="auto"/>
            <w:vAlign w:val="center"/>
          </w:tcPr>
          <w:p w14:paraId="229C6105" w14:textId="77777777" w:rsidR="006662F1" w:rsidRPr="00D04A9D" w:rsidRDefault="006662F1" w:rsidP="006662F1">
            <w:pPr>
              <w:spacing w:before="60" w:after="60"/>
              <w:outlineLvl w:val="0"/>
              <w:rPr>
                <w:sz w:val="22"/>
                <w:szCs w:val="22"/>
              </w:rPr>
            </w:pPr>
          </w:p>
        </w:tc>
        <w:tc>
          <w:tcPr>
            <w:tcW w:w="990" w:type="dxa"/>
            <w:vAlign w:val="center"/>
          </w:tcPr>
          <w:p w14:paraId="1019D122" w14:textId="77777777" w:rsidR="006662F1" w:rsidRPr="00D04A9D" w:rsidRDefault="006662F1" w:rsidP="006662F1">
            <w:pPr>
              <w:spacing w:before="60" w:after="60"/>
              <w:outlineLvl w:val="0"/>
              <w:rPr>
                <w:sz w:val="22"/>
                <w:szCs w:val="22"/>
              </w:rPr>
            </w:pPr>
          </w:p>
        </w:tc>
      </w:tr>
      <w:tr w:rsidR="006662F1" w:rsidRPr="00A63D7E" w14:paraId="2495AACE" w14:textId="4978C710" w:rsidTr="006662F1">
        <w:trPr>
          <w:trHeight w:val="20"/>
        </w:trPr>
        <w:tc>
          <w:tcPr>
            <w:tcW w:w="900" w:type="dxa"/>
            <w:shd w:val="clear" w:color="auto" w:fill="auto"/>
            <w:vAlign w:val="center"/>
          </w:tcPr>
          <w:p w14:paraId="71BEED6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4A5C2E2" w14:textId="77777777" w:rsidR="006662F1" w:rsidRPr="00B2174E" w:rsidRDefault="006662F1" w:rsidP="006662F1">
            <w:pPr>
              <w:spacing w:before="60" w:after="60"/>
              <w:jc w:val="center"/>
              <w:rPr>
                <w:bCs/>
                <w:sz w:val="20"/>
                <w:szCs w:val="20"/>
              </w:rPr>
            </w:pPr>
            <w:r w:rsidRPr="00B2174E">
              <w:rPr>
                <w:color w:val="000000"/>
                <w:sz w:val="20"/>
                <w:szCs w:val="20"/>
              </w:rPr>
              <w:t>0400c.wav</w:t>
            </w:r>
          </w:p>
        </w:tc>
        <w:tc>
          <w:tcPr>
            <w:tcW w:w="3150" w:type="dxa"/>
            <w:tcBorders>
              <w:top w:val="nil"/>
              <w:left w:val="nil"/>
              <w:bottom w:val="single" w:sz="4" w:space="0" w:color="000000"/>
              <w:right w:val="single" w:sz="4" w:space="0" w:color="000000"/>
            </w:tcBorders>
            <w:shd w:val="clear" w:color="000000" w:fill="FFFFFF"/>
            <w:vAlign w:val="center"/>
          </w:tcPr>
          <w:p w14:paraId="263242BA"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1369F40" w14:textId="77777777" w:rsidR="006662F1" w:rsidRPr="00FE5E9E" w:rsidRDefault="006662F1" w:rsidP="006662F1">
            <w:pPr>
              <w:spacing w:before="60" w:after="60"/>
              <w:outlineLvl w:val="0"/>
            </w:pPr>
            <w:r w:rsidRPr="00FE5E9E">
              <w:rPr>
                <w:color w:val="000000"/>
              </w:rPr>
              <w:t>Documents</w:t>
            </w:r>
          </w:p>
        </w:tc>
        <w:tc>
          <w:tcPr>
            <w:tcW w:w="1980" w:type="dxa"/>
            <w:shd w:val="clear" w:color="auto" w:fill="auto"/>
            <w:vAlign w:val="center"/>
          </w:tcPr>
          <w:p w14:paraId="5788579B" w14:textId="77777777" w:rsidR="006662F1" w:rsidRPr="00D04A9D" w:rsidRDefault="006662F1" w:rsidP="006662F1">
            <w:pPr>
              <w:spacing w:before="60" w:after="60"/>
              <w:outlineLvl w:val="0"/>
              <w:rPr>
                <w:sz w:val="22"/>
                <w:szCs w:val="22"/>
              </w:rPr>
            </w:pPr>
          </w:p>
        </w:tc>
        <w:tc>
          <w:tcPr>
            <w:tcW w:w="990" w:type="dxa"/>
            <w:vAlign w:val="center"/>
          </w:tcPr>
          <w:p w14:paraId="3979961E" w14:textId="77777777" w:rsidR="006662F1" w:rsidRPr="00D04A9D" w:rsidRDefault="006662F1" w:rsidP="006662F1">
            <w:pPr>
              <w:spacing w:before="60" w:after="60"/>
              <w:outlineLvl w:val="0"/>
              <w:rPr>
                <w:sz w:val="22"/>
                <w:szCs w:val="22"/>
              </w:rPr>
            </w:pPr>
          </w:p>
        </w:tc>
      </w:tr>
      <w:tr w:rsidR="006662F1" w:rsidRPr="00A63D7E" w14:paraId="42824636" w14:textId="0880C68F" w:rsidTr="006662F1">
        <w:trPr>
          <w:trHeight w:val="20"/>
        </w:trPr>
        <w:tc>
          <w:tcPr>
            <w:tcW w:w="900" w:type="dxa"/>
            <w:shd w:val="clear" w:color="auto" w:fill="auto"/>
            <w:vAlign w:val="center"/>
          </w:tcPr>
          <w:p w14:paraId="1CC65DFB" w14:textId="77777777" w:rsidR="006662F1" w:rsidRPr="00AA2D76"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110220E" w14:textId="77777777" w:rsidR="006662F1" w:rsidRPr="00AA2D76" w:rsidRDefault="006662F1" w:rsidP="006662F1">
            <w:pPr>
              <w:spacing w:before="60" w:after="60"/>
              <w:jc w:val="center"/>
              <w:rPr>
                <w:bCs/>
                <w:sz w:val="20"/>
                <w:szCs w:val="20"/>
              </w:rPr>
            </w:pPr>
            <w:r w:rsidRPr="00AA2D76">
              <w:rPr>
                <w:color w:val="000000"/>
                <w:sz w:val="20"/>
                <w:szCs w:val="20"/>
              </w:rPr>
              <w:t>0400d.wav</w:t>
            </w:r>
          </w:p>
        </w:tc>
        <w:tc>
          <w:tcPr>
            <w:tcW w:w="3150" w:type="dxa"/>
            <w:tcBorders>
              <w:top w:val="nil"/>
              <w:left w:val="nil"/>
              <w:bottom w:val="single" w:sz="4" w:space="0" w:color="000000"/>
              <w:right w:val="single" w:sz="4" w:space="0" w:color="000000"/>
            </w:tcBorders>
            <w:shd w:val="clear" w:color="000000" w:fill="FFFFFF"/>
            <w:vAlign w:val="center"/>
          </w:tcPr>
          <w:p w14:paraId="62F72B94" w14:textId="77777777" w:rsidR="006662F1" w:rsidRPr="00AA2D76" w:rsidRDefault="006662F1" w:rsidP="006662F1">
            <w:pPr>
              <w:spacing w:before="60" w:after="60"/>
              <w:rPr>
                <w:iCs/>
              </w:rPr>
            </w:pPr>
            <w:r w:rsidRPr="00AA2D76">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F4FCB52" w14:textId="77777777" w:rsidR="006662F1" w:rsidRPr="00AA2D76" w:rsidRDefault="006662F1" w:rsidP="006662F1">
            <w:pPr>
              <w:spacing w:before="60" w:after="60"/>
              <w:outlineLvl w:val="0"/>
            </w:pPr>
            <w:r w:rsidRPr="00AA2D76">
              <w:rPr>
                <w:color w:val="000000"/>
              </w:rPr>
              <w:t>More options</w:t>
            </w:r>
          </w:p>
        </w:tc>
        <w:tc>
          <w:tcPr>
            <w:tcW w:w="1980" w:type="dxa"/>
            <w:shd w:val="clear" w:color="auto" w:fill="auto"/>
            <w:vAlign w:val="center"/>
          </w:tcPr>
          <w:p w14:paraId="7337E612" w14:textId="77777777" w:rsidR="006662F1" w:rsidRPr="00D04A9D" w:rsidRDefault="006662F1" w:rsidP="006662F1">
            <w:pPr>
              <w:spacing w:before="60" w:after="60"/>
              <w:outlineLvl w:val="0"/>
              <w:rPr>
                <w:sz w:val="22"/>
                <w:szCs w:val="22"/>
              </w:rPr>
            </w:pPr>
          </w:p>
        </w:tc>
        <w:tc>
          <w:tcPr>
            <w:tcW w:w="990" w:type="dxa"/>
            <w:vAlign w:val="center"/>
          </w:tcPr>
          <w:p w14:paraId="4F4DFE44" w14:textId="77777777" w:rsidR="006662F1" w:rsidRPr="00D04A9D" w:rsidRDefault="006662F1" w:rsidP="006662F1">
            <w:pPr>
              <w:spacing w:before="60" w:after="60"/>
              <w:outlineLvl w:val="0"/>
              <w:rPr>
                <w:sz w:val="22"/>
                <w:szCs w:val="22"/>
              </w:rPr>
            </w:pPr>
          </w:p>
        </w:tc>
      </w:tr>
      <w:tr w:rsidR="006662F1" w:rsidRPr="00A63D7E" w14:paraId="22C68627" w14:textId="7E2057E2" w:rsidTr="006662F1">
        <w:trPr>
          <w:trHeight w:val="20"/>
        </w:trPr>
        <w:tc>
          <w:tcPr>
            <w:tcW w:w="900" w:type="dxa"/>
            <w:shd w:val="clear" w:color="auto" w:fill="auto"/>
            <w:vAlign w:val="center"/>
          </w:tcPr>
          <w:p w14:paraId="1ACC614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2DBBDA13" w14:textId="77777777" w:rsidR="006662F1" w:rsidRPr="00B2174E" w:rsidRDefault="006662F1" w:rsidP="006662F1">
            <w:pPr>
              <w:spacing w:before="60" w:after="60"/>
              <w:jc w:val="center"/>
              <w:rPr>
                <w:bCs/>
                <w:sz w:val="20"/>
                <w:szCs w:val="20"/>
              </w:rPr>
            </w:pPr>
            <w:r w:rsidRPr="00B2174E">
              <w:rPr>
                <w:color w:val="000000"/>
                <w:sz w:val="20"/>
                <w:szCs w:val="20"/>
              </w:rPr>
              <w:t>0400FinSvcs.wav</w:t>
            </w:r>
          </w:p>
        </w:tc>
        <w:tc>
          <w:tcPr>
            <w:tcW w:w="3150" w:type="dxa"/>
            <w:tcBorders>
              <w:top w:val="nil"/>
              <w:left w:val="nil"/>
              <w:bottom w:val="single" w:sz="4" w:space="0" w:color="000000"/>
              <w:right w:val="single" w:sz="4" w:space="0" w:color="000000"/>
            </w:tcBorders>
            <w:shd w:val="clear" w:color="000000" w:fill="FFFFFF"/>
            <w:vAlign w:val="center"/>
          </w:tcPr>
          <w:p w14:paraId="1AA9CE1E"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F5505C0" w14:textId="77777777" w:rsidR="006662F1" w:rsidRPr="00FE5E9E" w:rsidRDefault="006662F1" w:rsidP="006662F1">
            <w:pPr>
              <w:spacing w:before="60" w:after="60"/>
              <w:outlineLvl w:val="0"/>
            </w:pPr>
            <w:r w:rsidRPr="00FE5E9E">
              <w:rPr>
                <w:color w:val="000000"/>
              </w:rPr>
              <w:t xml:space="preserve">You can say make a payment, check account status, request a document, </w:t>
            </w:r>
            <w:r w:rsidRPr="00FE5E9E">
              <w:rPr>
                <w:color w:val="000000"/>
              </w:rPr>
              <w:lastRenderedPageBreak/>
              <w:t>or more options.  Which would you like?</w:t>
            </w:r>
          </w:p>
        </w:tc>
        <w:tc>
          <w:tcPr>
            <w:tcW w:w="1980" w:type="dxa"/>
            <w:shd w:val="clear" w:color="auto" w:fill="auto"/>
            <w:vAlign w:val="center"/>
          </w:tcPr>
          <w:p w14:paraId="7BCA8112" w14:textId="77777777" w:rsidR="006662F1" w:rsidRPr="00D04A9D" w:rsidRDefault="006662F1" w:rsidP="006662F1">
            <w:pPr>
              <w:spacing w:before="60" w:after="60"/>
              <w:outlineLvl w:val="0"/>
              <w:rPr>
                <w:sz w:val="22"/>
                <w:szCs w:val="22"/>
              </w:rPr>
            </w:pPr>
          </w:p>
        </w:tc>
        <w:tc>
          <w:tcPr>
            <w:tcW w:w="990" w:type="dxa"/>
            <w:vAlign w:val="center"/>
          </w:tcPr>
          <w:p w14:paraId="39D8697F" w14:textId="77777777" w:rsidR="006662F1" w:rsidRPr="00D04A9D" w:rsidRDefault="006662F1" w:rsidP="006662F1">
            <w:pPr>
              <w:spacing w:before="60" w:after="60"/>
              <w:outlineLvl w:val="0"/>
              <w:rPr>
                <w:sz w:val="22"/>
                <w:szCs w:val="22"/>
              </w:rPr>
            </w:pPr>
          </w:p>
        </w:tc>
      </w:tr>
      <w:tr w:rsidR="006662F1" w:rsidRPr="00A63D7E" w14:paraId="39BDA0F0" w14:textId="3E53F24C" w:rsidTr="006662F1">
        <w:trPr>
          <w:trHeight w:val="20"/>
        </w:trPr>
        <w:tc>
          <w:tcPr>
            <w:tcW w:w="900" w:type="dxa"/>
            <w:shd w:val="clear" w:color="auto" w:fill="auto"/>
            <w:vAlign w:val="center"/>
          </w:tcPr>
          <w:p w14:paraId="35154E5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D6A9CEC" w14:textId="77777777" w:rsidR="006662F1" w:rsidRPr="00B2174E" w:rsidRDefault="006662F1" w:rsidP="006662F1">
            <w:pPr>
              <w:spacing w:before="60" w:after="60"/>
              <w:jc w:val="center"/>
              <w:rPr>
                <w:bCs/>
                <w:sz w:val="20"/>
                <w:szCs w:val="20"/>
              </w:rPr>
            </w:pPr>
            <w:r w:rsidRPr="00B2174E">
              <w:rPr>
                <w:color w:val="000000"/>
                <w:sz w:val="20"/>
                <w:szCs w:val="20"/>
              </w:rPr>
              <w:t>0400FinSvcsMenuRetry.wav</w:t>
            </w:r>
          </w:p>
        </w:tc>
        <w:tc>
          <w:tcPr>
            <w:tcW w:w="3150" w:type="dxa"/>
            <w:tcBorders>
              <w:top w:val="nil"/>
              <w:left w:val="nil"/>
              <w:bottom w:val="single" w:sz="4" w:space="0" w:color="000000"/>
              <w:right w:val="single" w:sz="4" w:space="0" w:color="000000"/>
            </w:tcBorders>
            <w:shd w:val="clear" w:color="000000" w:fill="FFFFFF"/>
            <w:vAlign w:val="center"/>
          </w:tcPr>
          <w:p w14:paraId="4E12CA3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1E5BBC9" w14:textId="77777777" w:rsidR="006662F1" w:rsidRPr="00FE5E9E" w:rsidRDefault="006662F1" w:rsidP="006662F1">
            <w:pPr>
              <w:spacing w:before="60" w:after="60"/>
              <w:outlineLvl w:val="0"/>
            </w:pPr>
            <w:r w:rsidRPr="00FE5E9E">
              <w:rPr>
                <w:color w:val="000000"/>
              </w:rPr>
              <w:t>To make a payment, press 1. Check account status, 2. Request a document, 3. More options, 4. To speak to a representative, press 0.</w:t>
            </w:r>
          </w:p>
        </w:tc>
        <w:tc>
          <w:tcPr>
            <w:tcW w:w="1980" w:type="dxa"/>
            <w:shd w:val="clear" w:color="auto" w:fill="auto"/>
            <w:vAlign w:val="center"/>
          </w:tcPr>
          <w:p w14:paraId="2561F340" w14:textId="77777777" w:rsidR="006662F1" w:rsidRPr="00D04A9D" w:rsidRDefault="006662F1" w:rsidP="006662F1">
            <w:pPr>
              <w:spacing w:before="60" w:after="60"/>
              <w:outlineLvl w:val="0"/>
              <w:rPr>
                <w:sz w:val="22"/>
                <w:szCs w:val="22"/>
              </w:rPr>
            </w:pPr>
          </w:p>
        </w:tc>
        <w:tc>
          <w:tcPr>
            <w:tcW w:w="990" w:type="dxa"/>
            <w:vAlign w:val="center"/>
          </w:tcPr>
          <w:p w14:paraId="35831A30" w14:textId="77777777" w:rsidR="006662F1" w:rsidRPr="00D04A9D" w:rsidRDefault="006662F1" w:rsidP="006662F1">
            <w:pPr>
              <w:spacing w:before="60" w:after="60"/>
              <w:outlineLvl w:val="0"/>
              <w:rPr>
                <w:sz w:val="22"/>
                <w:szCs w:val="22"/>
              </w:rPr>
            </w:pPr>
          </w:p>
        </w:tc>
      </w:tr>
      <w:tr w:rsidR="006662F1" w:rsidRPr="00A63D7E" w14:paraId="4B1A43A8" w14:textId="01906F58" w:rsidTr="006662F1">
        <w:trPr>
          <w:trHeight w:val="20"/>
        </w:trPr>
        <w:tc>
          <w:tcPr>
            <w:tcW w:w="900" w:type="dxa"/>
            <w:shd w:val="clear" w:color="auto" w:fill="auto"/>
            <w:vAlign w:val="center"/>
          </w:tcPr>
          <w:p w14:paraId="3AD3E3F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DDE41B7" w14:textId="77777777" w:rsidR="006662F1" w:rsidRPr="00B2174E" w:rsidRDefault="006662F1" w:rsidP="006662F1">
            <w:pPr>
              <w:spacing w:before="60" w:after="60"/>
              <w:jc w:val="center"/>
              <w:rPr>
                <w:bCs/>
                <w:sz w:val="20"/>
                <w:szCs w:val="20"/>
              </w:rPr>
            </w:pPr>
            <w:r w:rsidRPr="00B2174E">
              <w:rPr>
                <w:color w:val="000000"/>
                <w:sz w:val="20"/>
                <w:szCs w:val="20"/>
              </w:rPr>
              <w:t>0405a.wav</w:t>
            </w:r>
          </w:p>
        </w:tc>
        <w:tc>
          <w:tcPr>
            <w:tcW w:w="3150" w:type="dxa"/>
            <w:tcBorders>
              <w:top w:val="nil"/>
              <w:left w:val="nil"/>
              <w:bottom w:val="single" w:sz="4" w:space="0" w:color="000000"/>
              <w:right w:val="single" w:sz="4" w:space="0" w:color="000000"/>
            </w:tcBorders>
            <w:shd w:val="clear" w:color="000000" w:fill="FFFFFF"/>
            <w:vAlign w:val="center"/>
          </w:tcPr>
          <w:p w14:paraId="028BFD66"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F84E588" w14:textId="77777777" w:rsidR="006662F1" w:rsidRPr="00FE5E9E" w:rsidRDefault="006662F1" w:rsidP="006662F1">
            <w:pPr>
              <w:spacing w:before="60" w:after="60"/>
              <w:outlineLvl w:val="0"/>
            </w:pPr>
            <w:r w:rsidRPr="00FE5E9E">
              <w:rPr>
                <w:color w:val="000000"/>
              </w:rPr>
              <w:t>Perks by Club Wyndham</w:t>
            </w:r>
          </w:p>
        </w:tc>
        <w:tc>
          <w:tcPr>
            <w:tcW w:w="1980" w:type="dxa"/>
            <w:shd w:val="clear" w:color="auto" w:fill="auto"/>
            <w:vAlign w:val="center"/>
          </w:tcPr>
          <w:p w14:paraId="38666415" w14:textId="77777777" w:rsidR="006662F1" w:rsidRPr="00D04A9D" w:rsidRDefault="006662F1" w:rsidP="006662F1">
            <w:pPr>
              <w:spacing w:before="60" w:after="60"/>
              <w:outlineLvl w:val="0"/>
              <w:rPr>
                <w:sz w:val="22"/>
                <w:szCs w:val="22"/>
              </w:rPr>
            </w:pPr>
          </w:p>
        </w:tc>
        <w:tc>
          <w:tcPr>
            <w:tcW w:w="990" w:type="dxa"/>
            <w:vAlign w:val="center"/>
          </w:tcPr>
          <w:p w14:paraId="1D0C3686" w14:textId="77777777" w:rsidR="006662F1" w:rsidRPr="00D04A9D" w:rsidRDefault="006662F1" w:rsidP="006662F1">
            <w:pPr>
              <w:spacing w:before="60" w:after="60"/>
              <w:outlineLvl w:val="0"/>
              <w:rPr>
                <w:sz w:val="22"/>
                <w:szCs w:val="22"/>
              </w:rPr>
            </w:pPr>
          </w:p>
        </w:tc>
      </w:tr>
      <w:tr w:rsidR="006662F1" w:rsidRPr="00A63D7E" w14:paraId="5EBAB843" w14:textId="789464F4" w:rsidTr="006662F1">
        <w:trPr>
          <w:trHeight w:val="20"/>
        </w:trPr>
        <w:tc>
          <w:tcPr>
            <w:tcW w:w="900" w:type="dxa"/>
            <w:shd w:val="clear" w:color="auto" w:fill="auto"/>
            <w:vAlign w:val="center"/>
          </w:tcPr>
          <w:p w14:paraId="49A26F8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779E6729" w14:textId="77777777" w:rsidR="006662F1" w:rsidRPr="00B2174E" w:rsidRDefault="006662F1" w:rsidP="006662F1">
            <w:pPr>
              <w:spacing w:before="60" w:after="60"/>
              <w:jc w:val="center"/>
              <w:rPr>
                <w:bCs/>
                <w:sz w:val="20"/>
                <w:szCs w:val="20"/>
              </w:rPr>
            </w:pPr>
            <w:r w:rsidRPr="00B2174E">
              <w:rPr>
                <w:color w:val="000000"/>
                <w:sz w:val="20"/>
                <w:szCs w:val="20"/>
              </w:rPr>
              <w:t>0405b.wav</w:t>
            </w:r>
          </w:p>
        </w:tc>
        <w:tc>
          <w:tcPr>
            <w:tcW w:w="3150" w:type="dxa"/>
            <w:tcBorders>
              <w:top w:val="nil"/>
              <w:left w:val="nil"/>
              <w:bottom w:val="single" w:sz="4" w:space="0" w:color="000000"/>
              <w:right w:val="single" w:sz="4" w:space="0" w:color="000000"/>
            </w:tcBorders>
            <w:shd w:val="clear" w:color="000000" w:fill="FFFFFF"/>
            <w:vAlign w:val="center"/>
          </w:tcPr>
          <w:p w14:paraId="12E8822A"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CD638E1" w14:textId="77777777" w:rsidR="006662F1" w:rsidRPr="00FE5E9E" w:rsidRDefault="006662F1" w:rsidP="006662F1">
            <w:pPr>
              <w:spacing w:before="60" w:after="60"/>
              <w:outlineLvl w:val="0"/>
            </w:pPr>
            <w:r w:rsidRPr="00FE5E9E">
              <w:rPr>
                <w:color w:val="000000"/>
              </w:rPr>
              <w:t>Payment mailing address</w:t>
            </w:r>
          </w:p>
        </w:tc>
        <w:tc>
          <w:tcPr>
            <w:tcW w:w="1980" w:type="dxa"/>
            <w:shd w:val="clear" w:color="auto" w:fill="auto"/>
            <w:vAlign w:val="center"/>
          </w:tcPr>
          <w:p w14:paraId="415115B6" w14:textId="77777777" w:rsidR="006662F1" w:rsidRPr="00D04A9D" w:rsidRDefault="006662F1" w:rsidP="006662F1">
            <w:pPr>
              <w:spacing w:before="60" w:after="60"/>
              <w:outlineLvl w:val="0"/>
              <w:rPr>
                <w:sz w:val="22"/>
                <w:szCs w:val="22"/>
              </w:rPr>
            </w:pPr>
          </w:p>
        </w:tc>
        <w:tc>
          <w:tcPr>
            <w:tcW w:w="990" w:type="dxa"/>
            <w:vAlign w:val="center"/>
          </w:tcPr>
          <w:p w14:paraId="6FF1EBC5" w14:textId="77777777" w:rsidR="006662F1" w:rsidRPr="00D04A9D" w:rsidRDefault="006662F1" w:rsidP="006662F1">
            <w:pPr>
              <w:spacing w:before="60" w:after="60"/>
              <w:outlineLvl w:val="0"/>
              <w:rPr>
                <w:sz w:val="22"/>
                <w:szCs w:val="22"/>
              </w:rPr>
            </w:pPr>
          </w:p>
        </w:tc>
      </w:tr>
      <w:tr w:rsidR="006662F1" w:rsidRPr="00A63D7E" w14:paraId="5EB8DE41" w14:textId="2EEEE837" w:rsidTr="006662F1">
        <w:trPr>
          <w:trHeight w:val="20"/>
        </w:trPr>
        <w:tc>
          <w:tcPr>
            <w:tcW w:w="900" w:type="dxa"/>
            <w:shd w:val="clear" w:color="auto" w:fill="auto"/>
            <w:vAlign w:val="center"/>
          </w:tcPr>
          <w:p w14:paraId="3C3BD7A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ECDF2EB" w14:textId="77777777" w:rsidR="006662F1" w:rsidRPr="00B2174E" w:rsidRDefault="006662F1" w:rsidP="006662F1">
            <w:pPr>
              <w:spacing w:before="60" w:after="60"/>
              <w:jc w:val="center"/>
              <w:rPr>
                <w:bCs/>
                <w:sz w:val="20"/>
                <w:szCs w:val="20"/>
              </w:rPr>
            </w:pPr>
            <w:r w:rsidRPr="00B2174E">
              <w:rPr>
                <w:color w:val="000000"/>
                <w:sz w:val="20"/>
                <w:szCs w:val="20"/>
              </w:rPr>
              <w:t>0405c.wav</w:t>
            </w:r>
          </w:p>
        </w:tc>
        <w:tc>
          <w:tcPr>
            <w:tcW w:w="3150" w:type="dxa"/>
            <w:tcBorders>
              <w:top w:val="nil"/>
              <w:left w:val="nil"/>
              <w:bottom w:val="single" w:sz="4" w:space="0" w:color="000000"/>
              <w:right w:val="single" w:sz="4" w:space="0" w:color="000000"/>
            </w:tcBorders>
            <w:shd w:val="clear" w:color="000000" w:fill="FFFFFF"/>
            <w:vAlign w:val="center"/>
          </w:tcPr>
          <w:p w14:paraId="1DED10DE"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AACD2EA" w14:textId="77777777" w:rsidR="006662F1" w:rsidRPr="00FE5E9E" w:rsidRDefault="006662F1" w:rsidP="006662F1">
            <w:pPr>
              <w:spacing w:before="60" w:after="60"/>
              <w:outlineLvl w:val="0"/>
            </w:pPr>
            <w:r w:rsidRPr="00FE5E9E">
              <w:rPr>
                <w:color w:val="000000"/>
              </w:rPr>
              <w:t>Wire Transfer</w:t>
            </w:r>
          </w:p>
        </w:tc>
        <w:tc>
          <w:tcPr>
            <w:tcW w:w="1980" w:type="dxa"/>
            <w:shd w:val="clear" w:color="auto" w:fill="auto"/>
            <w:vAlign w:val="center"/>
          </w:tcPr>
          <w:p w14:paraId="432432AD" w14:textId="77777777" w:rsidR="006662F1" w:rsidRPr="00D04A9D" w:rsidRDefault="006662F1" w:rsidP="006662F1">
            <w:pPr>
              <w:spacing w:before="60" w:after="60"/>
              <w:outlineLvl w:val="0"/>
              <w:rPr>
                <w:sz w:val="22"/>
                <w:szCs w:val="22"/>
              </w:rPr>
            </w:pPr>
          </w:p>
        </w:tc>
        <w:tc>
          <w:tcPr>
            <w:tcW w:w="990" w:type="dxa"/>
            <w:vAlign w:val="center"/>
          </w:tcPr>
          <w:p w14:paraId="1E4F655E" w14:textId="77777777" w:rsidR="006662F1" w:rsidRPr="00D04A9D" w:rsidRDefault="006662F1" w:rsidP="006662F1">
            <w:pPr>
              <w:spacing w:before="60" w:after="60"/>
              <w:outlineLvl w:val="0"/>
              <w:rPr>
                <w:sz w:val="22"/>
                <w:szCs w:val="22"/>
              </w:rPr>
            </w:pPr>
          </w:p>
        </w:tc>
      </w:tr>
      <w:tr w:rsidR="006662F1" w:rsidRPr="00A63D7E" w14:paraId="383D33B7" w14:textId="66F08364" w:rsidTr="006662F1">
        <w:trPr>
          <w:trHeight w:val="20"/>
        </w:trPr>
        <w:tc>
          <w:tcPr>
            <w:tcW w:w="900" w:type="dxa"/>
            <w:shd w:val="clear" w:color="auto" w:fill="auto"/>
            <w:vAlign w:val="center"/>
          </w:tcPr>
          <w:p w14:paraId="7533416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A61B5F5" w14:textId="77777777" w:rsidR="006662F1" w:rsidRPr="00B2174E" w:rsidRDefault="006662F1" w:rsidP="006662F1">
            <w:pPr>
              <w:spacing w:before="60" w:after="60"/>
              <w:jc w:val="center"/>
              <w:rPr>
                <w:bCs/>
                <w:sz w:val="20"/>
                <w:szCs w:val="20"/>
              </w:rPr>
            </w:pPr>
            <w:r w:rsidRPr="00B2174E">
              <w:rPr>
                <w:color w:val="000000"/>
                <w:sz w:val="20"/>
                <w:szCs w:val="20"/>
              </w:rPr>
              <w:t>405d.wav</w:t>
            </w:r>
          </w:p>
        </w:tc>
        <w:tc>
          <w:tcPr>
            <w:tcW w:w="3150" w:type="dxa"/>
            <w:tcBorders>
              <w:top w:val="nil"/>
              <w:left w:val="nil"/>
              <w:bottom w:val="single" w:sz="4" w:space="0" w:color="000000"/>
              <w:right w:val="single" w:sz="4" w:space="0" w:color="000000"/>
            </w:tcBorders>
            <w:shd w:val="clear" w:color="000000" w:fill="FFFFFF"/>
            <w:vAlign w:val="center"/>
          </w:tcPr>
          <w:p w14:paraId="218E5D3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D9B897B" w14:textId="77777777" w:rsidR="006662F1" w:rsidRPr="00FE5E9E" w:rsidRDefault="006662F1" w:rsidP="006662F1">
            <w:pPr>
              <w:spacing w:before="60" w:after="60"/>
              <w:outlineLvl w:val="0"/>
            </w:pPr>
            <w:r w:rsidRPr="00FE5E9E">
              <w:rPr>
                <w:color w:val="000000"/>
              </w:rPr>
              <w:t>Down payment questions</w:t>
            </w:r>
          </w:p>
        </w:tc>
        <w:tc>
          <w:tcPr>
            <w:tcW w:w="1980" w:type="dxa"/>
            <w:shd w:val="clear" w:color="auto" w:fill="auto"/>
            <w:vAlign w:val="center"/>
          </w:tcPr>
          <w:p w14:paraId="02F626DA" w14:textId="77777777" w:rsidR="006662F1" w:rsidRPr="00D04A9D" w:rsidRDefault="006662F1" w:rsidP="006662F1">
            <w:pPr>
              <w:spacing w:before="60" w:after="60"/>
              <w:outlineLvl w:val="0"/>
              <w:rPr>
                <w:sz w:val="22"/>
                <w:szCs w:val="22"/>
              </w:rPr>
            </w:pPr>
          </w:p>
        </w:tc>
        <w:tc>
          <w:tcPr>
            <w:tcW w:w="990" w:type="dxa"/>
            <w:vAlign w:val="center"/>
          </w:tcPr>
          <w:p w14:paraId="33ED6EAB" w14:textId="77777777" w:rsidR="006662F1" w:rsidRPr="00D04A9D" w:rsidRDefault="006662F1" w:rsidP="006662F1">
            <w:pPr>
              <w:spacing w:before="60" w:after="60"/>
              <w:outlineLvl w:val="0"/>
              <w:rPr>
                <w:sz w:val="22"/>
                <w:szCs w:val="22"/>
              </w:rPr>
            </w:pPr>
          </w:p>
        </w:tc>
      </w:tr>
      <w:tr w:rsidR="006662F1" w:rsidRPr="00A63D7E" w14:paraId="47F4F9D8" w14:textId="36BB59B5" w:rsidTr="006662F1">
        <w:trPr>
          <w:trHeight w:val="20"/>
        </w:trPr>
        <w:tc>
          <w:tcPr>
            <w:tcW w:w="900" w:type="dxa"/>
            <w:shd w:val="clear" w:color="auto" w:fill="auto"/>
            <w:vAlign w:val="center"/>
          </w:tcPr>
          <w:p w14:paraId="1EF5C80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60694A5" w14:textId="77777777" w:rsidR="006662F1" w:rsidRPr="00B2174E" w:rsidRDefault="006662F1" w:rsidP="006662F1">
            <w:pPr>
              <w:spacing w:before="60" w:after="60"/>
              <w:jc w:val="center"/>
              <w:rPr>
                <w:bCs/>
                <w:sz w:val="20"/>
                <w:szCs w:val="20"/>
              </w:rPr>
            </w:pPr>
            <w:r w:rsidRPr="00B2174E">
              <w:rPr>
                <w:color w:val="000000"/>
                <w:sz w:val="20"/>
                <w:szCs w:val="20"/>
              </w:rPr>
              <w:t>0405PaymentsSomethingElseMenu.wav</w:t>
            </w:r>
          </w:p>
        </w:tc>
        <w:tc>
          <w:tcPr>
            <w:tcW w:w="3150" w:type="dxa"/>
            <w:tcBorders>
              <w:top w:val="nil"/>
              <w:left w:val="nil"/>
              <w:bottom w:val="single" w:sz="4" w:space="0" w:color="000000"/>
              <w:right w:val="single" w:sz="4" w:space="0" w:color="000000"/>
            </w:tcBorders>
            <w:shd w:val="clear" w:color="000000" w:fill="FFFFFF"/>
            <w:vAlign w:val="center"/>
          </w:tcPr>
          <w:p w14:paraId="5581665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03F0C3D" w14:textId="77777777" w:rsidR="006662F1" w:rsidRPr="00FE5E9E" w:rsidRDefault="006662F1" w:rsidP="006662F1">
            <w:pPr>
              <w:spacing w:before="60" w:after="60"/>
              <w:outlineLvl w:val="0"/>
            </w:pPr>
            <w:r w:rsidRPr="00FE5E9E">
              <w:rPr>
                <w:color w:val="000000"/>
              </w:rPr>
              <w:t>You can say Perks by Club Wyndham, mailing address, wire transfer information, down payment questions, or speak to a representative. Which would you like?</w:t>
            </w:r>
          </w:p>
        </w:tc>
        <w:tc>
          <w:tcPr>
            <w:tcW w:w="1980" w:type="dxa"/>
            <w:shd w:val="clear" w:color="auto" w:fill="auto"/>
            <w:vAlign w:val="center"/>
          </w:tcPr>
          <w:p w14:paraId="6DC55FB1" w14:textId="77777777" w:rsidR="006662F1" w:rsidRPr="00D04A9D" w:rsidRDefault="006662F1" w:rsidP="006662F1">
            <w:pPr>
              <w:spacing w:before="60" w:after="60"/>
              <w:outlineLvl w:val="0"/>
              <w:rPr>
                <w:sz w:val="22"/>
                <w:szCs w:val="22"/>
              </w:rPr>
            </w:pPr>
          </w:p>
        </w:tc>
        <w:tc>
          <w:tcPr>
            <w:tcW w:w="990" w:type="dxa"/>
            <w:vAlign w:val="center"/>
          </w:tcPr>
          <w:p w14:paraId="4C6D4873" w14:textId="77777777" w:rsidR="006662F1" w:rsidRPr="00D04A9D" w:rsidRDefault="006662F1" w:rsidP="006662F1">
            <w:pPr>
              <w:spacing w:before="60" w:after="60"/>
              <w:outlineLvl w:val="0"/>
              <w:rPr>
                <w:sz w:val="22"/>
                <w:szCs w:val="22"/>
              </w:rPr>
            </w:pPr>
          </w:p>
        </w:tc>
      </w:tr>
      <w:tr w:rsidR="006662F1" w:rsidRPr="00A63D7E" w14:paraId="1B5A6B61" w14:textId="17813980" w:rsidTr="006662F1">
        <w:trPr>
          <w:trHeight w:val="20"/>
        </w:trPr>
        <w:tc>
          <w:tcPr>
            <w:tcW w:w="900" w:type="dxa"/>
            <w:shd w:val="clear" w:color="auto" w:fill="auto"/>
            <w:vAlign w:val="center"/>
          </w:tcPr>
          <w:p w14:paraId="1C21A6B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2058CC0" w14:textId="77777777" w:rsidR="006662F1" w:rsidRPr="00B2174E" w:rsidRDefault="006662F1" w:rsidP="006662F1">
            <w:pPr>
              <w:spacing w:before="60" w:after="60"/>
              <w:jc w:val="center"/>
              <w:rPr>
                <w:bCs/>
                <w:sz w:val="20"/>
                <w:szCs w:val="20"/>
              </w:rPr>
            </w:pPr>
            <w:r w:rsidRPr="00B2174E">
              <w:rPr>
                <w:color w:val="000000"/>
                <w:sz w:val="20"/>
                <w:szCs w:val="20"/>
              </w:rPr>
              <w:t>0405PaymentsSomethingElseMenuRetry.wav</w:t>
            </w:r>
          </w:p>
        </w:tc>
        <w:tc>
          <w:tcPr>
            <w:tcW w:w="3150" w:type="dxa"/>
            <w:tcBorders>
              <w:top w:val="nil"/>
              <w:left w:val="nil"/>
              <w:bottom w:val="single" w:sz="4" w:space="0" w:color="000000"/>
              <w:right w:val="single" w:sz="4" w:space="0" w:color="000000"/>
            </w:tcBorders>
            <w:shd w:val="clear" w:color="000000" w:fill="FFFFFF"/>
            <w:vAlign w:val="center"/>
          </w:tcPr>
          <w:p w14:paraId="39F58C86"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C1CC44D" w14:textId="77777777" w:rsidR="006662F1" w:rsidRPr="00FE5E9E" w:rsidRDefault="006662F1" w:rsidP="006662F1">
            <w:pPr>
              <w:spacing w:before="60" w:after="60"/>
              <w:outlineLvl w:val="0"/>
            </w:pPr>
            <w:r w:rsidRPr="00FE5E9E">
              <w:rPr>
                <w:color w:val="000000"/>
              </w:rPr>
              <w:t>For Perks by Club Wyndham, press 1, payment mailing address, 2, wire transfer information, 3, down payment questions, 4. To speak to a representative, press 0.</w:t>
            </w:r>
          </w:p>
        </w:tc>
        <w:tc>
          <w:tcPr>
            <w:tcW w:w="1980" w:type="dxa"/>
            <w:shd w:val="clear" w:color="auto" w:fill="auto"/>
            <w:vAlign w:val="center"/>
          </w:tcPr>
          <w:p w14:paraId="16A38CBA" w14:textId="77777777" w:rsidR="006662F1" w:rsidRPr="00D04A9D" w:rsidRDefault="006662F1" w:rsidP="006662F1">
            <w:pPr>
              <w:spacing w:before="60" w:after="60"/>
              <w:outlineLvl w:val="0"/>
              <w:rPr>
                <w:sz w:val="22"/>
                <w:szCs w:val="22"/>
              </w:rPr>
            </w:pPr>
          </w:p>
        </w:tc>
        <w:tc>
          <w:tcPr>
            <w:tcW w:w="990" w:type="dxa"/>
            <w:vAlign w:val="center"/>
          </w:tcPr>
          <w:p w14:paraId="53878F2F" w14:textId="77777777" w:rsidR="006662F1" w:rsidRPr="00D04A9D" w:rsidRDefault="006662F1" w:rsidP="006662F1">
            <w:pPr>
              <w:spacing w:before="60" w:after="60"/>
              <w:outlineLvl w:val="0"/>
              <w:rPr>
                <w:sz w:val="22"/>
                <w:szCs w:val="22"/>
              </w:rPr>
            </w:pPr>
          </w:p>
        </w:tc>
      </w:tr>
      <w:tr w:rsidR="006662F1" w:rsidRPr="00A63D7E" w14:paraId="042A9898" w14:textId="128CD3F2" w:rsidTr="006662F1">
        <w:trPr>
          <w:trHeight w:val="20"/>
        </w:trPr>
        <w:tc>
          <w:tcPr>
            <w:tcW w:w="900" w:type="dxa"/>
            <w:shd w:val="clear" w:color="auto" w:fill="auto"/>
            <w:vAlign w:val="center"/>
          </w:tcPr>
          <w:p w14:paraId="76D6175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0E4B54A8" w14:textId="77777777" w:rsidR="006662F1" w:rsidRPr="00B2174E" w:rsidRDefault="006662F1" w:rsidP="006662F1">
            <w:pPr>
              <w:spacing w:before="60" w:after="60"/>
              <w:jc w:val="center"/>
              <w:rPr>
                <w:bCs/>
                <w:sz w:val="20"/>
                <w:szCs w:val="20"/>
              </w:rPr>
            </w:pPr>
            <w:r w:rsidRPr="00B2174E">
              <w:rPr>
                <w:color w:val="000000"/>
                <w:sz w:val="20"/>
                <w:szCs w:val="20"/>
              </w:rPr>
              <w:t>0415aMailingAddress.wav</w:t>
            </w:r>
          </w:p>
        </w:tc>
        <w:tc>
          <w:tcPr>
            <w:tcW w:w="3150" w:type="dxa"/>
            <w:tcBorders>
              <w:top w:val="nil"/>
              <w:left w:val="nil"/>
              <w:bottom w:val="single" w:sz="4" w:space="0" w:color="000000"/>
              <w:right w:val="single" w:sz="4" w:space="0" w:color="000000"/>
            </w:tcBorders>
            <w:shd w:val="clear" w:color="000000" w:fill="FFFFFF"/>
            <w:vAlign w:val="center"/>
          </w:tcPr>
          <w:p w14:paraId="7AFB6CE5"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A8D926B" w14:textId="77777777" w:rsidR="006662F1" w:rsidRPr="00FE5E9E" w:rsidRDefault="006662F1" w:rsidP="006662F1">
            <w:pPr>
              <w:spacing w:before="60" w:after="60"/>
              <w:outlineLvl w:val="0"/>
            </w:pPr>
            <w:r w:rsidRPr="00FE5E9E">
              <w:rPr>
                <w:color w:val="000000"/>
              </w:rPr>
              <w:t xml:space="preserve">Please make check payable to: </w:t>
            </w:r>
          </w:p>
        </w:tc>
        <w:tc>
          <w:tcPr>
            <w:tcW w:w="1980" w:type="dxa"/>
            <w:shd w:val="clear" w:color="auto" w:fill="auto"/>
            <w:vAlign w:val="center"/>
          </w:tcPr>
          <w:p w14:paraId="4436C4D9" w14:textId="77777777" w:rsidR="006662F1" w:rsidRPr="00D04A9D" w:rsidRDefault="006662F1" w:rsidP="006662F1">
            <w:pPr>
              <w:spacing w:before="60" w:after="60"/>
              <w:outlineLvl w:val="0"/>
              <w:rPr>
                <w:sz w:val="22"/>
                <w:szCs w:val="22"/>
              </w:rPr>
            </w:pPr>
          </w:p>
        </w:tc>
        <w:tc>
          <w:tcPr>
            <w:tcW w:w="990" w:type="dxa"/>
            <w:vAlign w:val="center"/>
          </w:tcPr>
          <w:p w14:paraId="3FABA489" w14:textId="77777777" w:rsidR="006662F1" w:rsidRPr="00D04A9D" w:rsidRDefault="006662F1" w:rsidP="006662F1">
            <w:pPr>
              <w:spacing w:before="60" w:after="60"/>
              <w:outlineLvl w:val="0"/>
              <w:rPr>
                <w:sz w:val="22"/>
                <w:szCs w:val="22"/>
              </w:rPr>
            </w:pPr>
          </w:p>
        </w:tc>
      </w:tr>
      <w:tr w:rsidR="006662F1" w:rsidRPr="00A63D7E" w14:paraId="69EA6751" w14:textId="36D3E965" w:rsidTr="006662F1">
        <w:trPr>
          <w:trHeight w:val="20"/>
        </w:trPr>
        <w:tc>
          <w:tcPr>
            <w:tcW w:w="900" w:type="dxa"/>
            <w:shd w:val="clear" w:color="auto" w:fill="auto"/>
            <w:vAlign w:val="center"/>
          </w:tcPr>
          <w:p w14:paraId="712CB7F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B995F48" w14:textId="77777777" w:rsidR="006662F1" w:rsidRPr="00B2174E" w:rsidRDefault="006662F1" w:rsidP="006662F1">
            <w:pPr>
              <w:spacing w:before="60" w:after="60"/>
              <w:jc w:val="center"/>
              <w:rPr>
                <w:bCs/>
                <w:sz w:val="20"/>
                <w:szCs w:val="20"/>
              </w:rPr>
            </w:pPr>
            <w:r w:rsidRPr="00B2174E">
              <w:rPr>
                <w:color w:val="000000"/>
                <w:sz w:val="20"/>
                <w:szCs w:val="20"/>
              </w:rPr>
              <w:t>415bMailingAddress.wav</w:t>
            </w:r>
          </w:p>
        </w:tc>
        <w:tc>
          <w:tcPr>
            <w:tcW w:w="3150" w:type="dxa"/>
            <w:tcBorders>
              <w:top w:val="nil"/>
              <w:left w:val="nil"/>
              <w:bottom w:val="single" w:sz="4" w:space="0" w:color="000000"/>
              <w:right w:val="single" w:sz="4" w:space="0" w:color="000000"/>
            </w:tcBorders>
            <w:shd w:val="clear" w:color="000000" w:fill="FFFFFF"/>
            <w:vAlign w:val="center"/>
          </w:tcPr>
          <w:p w14:paraId="25E938F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F3BB744" w14:textId="77777777" w:rsidR="006662F1" w:rsidRPr="00FE5E9E" w:rsidRDefault="006662F1" w:rsidP="006662F1">
            <w:pPr>
              <w:spacing w:before="60" w:after="60"/>
              <w:outlineLvl w:val="0"/>
            </w:pPr>
            <w:r w:rsidRPr="00FE5E9E">
              <w:rPr>
                <w:color w:val="000000"/>
              </w:rPr>
              <w:t>and allow 7-14 business days for</w:t>
            </w:r>
            <w:r w:rsidRPr="00FE5E9E">
              <w:rPr>
                <w:color w:val="000000"/>
              </w:rPr>
              <w:br/>
              <w:t>processing. For Loan Payments, include your account number in the memo section. Indicate that it is a</w:t>
            </w:r>
            <w:r w:rsidRPr="00FE5E9E">
              <w:rPr>
                <w:color w:val="000000"/>
              </w:rPr>
              <w:br/>
              <w:t>principal pre-payment, if it is not a normal payment.</w:t>
            </w:r>
            <w:r w:rsidRPr="00FE5E9E">
              <w:rPr>
                <w:color w:val="000000"/>
              </w:rPr>
              <w:br/>
              <w:t xml:space="preserve">Mail checks </w:t>
            </w:r>
            <w:proofErr w:type="gramStart"/>
            <w:r w:rsidRPr="00FE5E9E">
              <w:rPr>
                <w:color w:val="000000"/>
              </w:rPr>
              <w:t>to :</w:t>
            </w:r>
            <w:proofErr w:type="gramEnd"/>
          </w:p>
        </w:tc>
        <w:tc>
          <w:tcPr>
            <w:tcW w:w="1980" w:type="dxa"/>
            <w:shd w:val="clear" w:color="auto" w:fill="auto"/>
            <w:vAlign w:val="center"/>
          </w:tcPr>
          <w:p w14:paraId="30F2B3D9" w14:textId="77777777" w:rsidR="006662F1" w:rsidRPr="00D04A9D" w:rsidRDefault="006662F1" w:rsidP="006662F1">
            <w:pPr>
              <w:spacing w:before="60" w:after="60"/>
              <w:outlineLvl w:val="0"/>
              <w:rPr>
                <w:sz w:val="22"/>
                <w:szCs w:val="22"/>
              </w:rPr>
            </w:pPr>
          </w:p>
        </w:tc>
        <w:tc>
          <w:tcPr>
            <w:tcW w:w="990" w:type="dxa"/>
            <w:vAlign w:val="center"/>
          </w:tcPr>
          <w:p w14:paraId="7AADA86C" w14:textId="77777777" w:rsidR="006662F1" w:rsidRPr="00D04A9D" w:rsidRDefault="006662F1" w:rsidP="006662F1">
            <w:pPr>
              <w:spacing w:before="60" w:after="60"/>
              <w:outlineLvl w:val="0"/>
              <w:rPr>
                <w:sz w:val="22"/>
                <w:szCs w:val="22"/>
              </w:rPr>
            </w:pPr>
          </w:p>
        </w:tc>
      </w:tr>
      <w:tr w:rsidR="006662F1" w:rsidRPr="0004793B" w14:paraId="6C773970" w14:textId="7323242D" w:rsidTr="006662F1">
        <w:trPr>
          <w:trHeight w:val="20"/>
        </w:trPr>
        <w:tc>
          <w:tcPr>
            <w:tcW w:w="900" w:type="dxa"/>
            <w:shd w:val="clear" w:color="auto" w:fill="auto"/>
            <w:vAlign w:val="center"/>
          </w:tcPr>
          <w:p w14:paraId="608A864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D4F7684" w14:textId="77777777" w:rsidR="006662F1" w:rsidRPr="00B2174E" w:rsidRDefault="006662F1" w:rsidP="006662F1">
            <w:pPr>
              <w:spacing w:before="60" w:after="60"/>
              <w:jc w:val="center"/>
              <w:rPr>
                <w:bCs/>
                <w:sz w:val="20"/>
                <w:szCs w:val="20"/>
              </w:rPr>
            </w:pPr>
            <w:r w:rsidRPr="00B2174E">
              <w:rPr>
                <w:color w:val="000000"/>
                <w:sz w:val="20"/>
                <w:szCs w:val="20"/>
              </w:rPr>
              <w:t>0415a.wav</w:t>
            </w:r>
          </w:p>
        </w:tc>
        <w:tc>
          <w:tcPr>
            <w:tcW w:w="3150" w:type="dxa"/>
            <w:tcBorders>
              <w:top w:val="nil"/>
              <w:left w:val="nil"/>
              <w:bottom w:val="single" w:sz="4" w:space="0" w:color="000000"/>
              <w:right w:val="single" w:sz="4" w:space="0" w:color="000000"/>
            </w:tcBorders>
            <w:shd w:val="clear" w:color="000000" w:fill="FFFFFF"/>
            <w:vAlign w:val="center"/>
          </w:tcPr>
          <w:p w14:paraId="2C827C6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4EC063D" w14:textId="77777777" w:rsidR="006662F1" w:rsidRPr="00F90C8B" w:rsidRDefault="006662F1" w:rsidP="006662F1">
            <w:pPr>
              <w:spacing w:before="60" w:after="60"/>
              <w:outlineLvl w:val="0"/>
              <w:rPr>
                <w:lang w:val="es-ES"/>
              </w:rPr>
            </w:pPr>
            <w:r w:rsidRPr="00F90C8B">
              <w:rPr>
                <w:color w:val="000000"/>
                <w:lang w:val="es-ES"/>
              </w:rPr>
              <w:t xml:space="preserve">6277 </w:t>
            </w:r>
            <w:proofErr w:type="gramStart"/>
            <w:r w:rsidRPr="00F90C8B">
              <w:rPr>
                <w:color w:val="000000"/>
                <w:lang w:val="es-ES"/>
              </w:rPr>
              <w:t>Sea</w:t>
            </w:r>
            <w:proofErr w:type="gramEnd"/>
            <w:r w:rsidRPr="00F90C8B">
              <w:rPr>
                <w:color w:val="000000"/>
                <w:lang w:val="es-ES"/>
              </w:rPr>
              <w:t xml:space="preserve"> Harbor Drive, Orlando Florida, 32821</w:t>
            </w:r>
          </w:p>
        </w:tc>
        <w:tc>
          <w:tcPr>
            <w:tcW w:w="1980" w:type="dxa"/>
            <w:shd w:val="clear" w:color="auto" w:fill="auto"/>
            <w:vAlign w:val="center"/>
          </w:tcPr>
          <w:p w14:paraId="0DB8252F" w14:textId="77777777" w:rsidR="006662F1" w:rsidRPr="00F90C8B" w:rsidRDefault="006662F1" w:rsidP="006662F1">
            <w:pPr>
              <w:spacing w:before="60" w:after="60"/>
              <w:outlineLvl w:val="0"/>
              <w:rPr>
                <w:sz w:val="22"/>
                <w:szCs w:val="22"/>
                <w:lang w:val="es-ES"/>
              </w:rPr>
            </w:pPr>
          </w:p>
        </w:tc>
        <w:tc>
          <w:tcPr>
            <w:tcW w:w="990" w:type="dxa"/>
            <w:vAlign w:val="center"/>
          </w:tcPr>
          <w:p w14:paraId="262FD6BF" w14:textId="77777777" w:rsidR="006662F1" w:rsidRPr="00F90C8B" w:rsidRDefault="006662F1" w:rsidP="006662F1">
            <w:pPr>
              <w:spacing w:before="60" w:after="60"/>
              <w:outlineLvl w:val="0"/>
              <w:rPr>
                <w:sz w:val="22"/>
                <w:szCs w:val="22"/>
                <w:lang w:val="es-ES"/>
              </w:rPr>
            </w:pPr>
          </w:p>
        </w:tc>
      </w:tr>
      <w:tr w:rsidR="006662F1" w:rsidRPr="0004793B" w14:paraId="2E4F0025" w14:textId="144E35BB" w:rsidTr="006662F1">
        <w:trPr>
          <w:trHeight w:val="20"/>
        </w:trPr>
        <w:tc>
          <w:tcPr>
            <w:tcW w:w="900" w:type="dxa"/>
            <w:shd w:val="clear" w:color="auto" w:fill="auto"/>
            <w:vAlign w:val="center"/>
          </w:tcPr>
          <w:p w14:paraId="34E374D3" w14:textId="77777777" w:rsidR="006662F1" w:rsidRPr="00F90C8B" w:rsidRDefault="006662F1" w:rsidP="006662F1">
            <w:pPr>
              <w:numPr>
                <w:ilvl w:val="0"/>
                <w:numId w:val="8"/>
              </w:numPr>
              <w:spacing w:before="60" w:after="60"/>
              <w:jc w:val="center"/>
              <w:outlineLvl w:val="0"/>
              <w:rPr>
                <w:sz w:val="20"/>
                <w:szCs w:val="20"/>
                <w:lang w:val="es-ES"/>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505954D" w14:textId="77777777" w:rsidR="006662F1" w:rsidRPr="00B2174E" w:rsidRDefault="006662F1" w:rsidP="006662F1">
            <w:pPr>
              <w:spacing w:before="60" w:after="60"/>
              <w:jc w:val="center"/>
              <w:rPr>
                <w:bCs/>
                <w:sz w:val="20"/>
                <w:szCs w:val="20"/>
              </w:rPr>
            </w:pPr>
            <w:r w:rsidRPr="00B2174E">
              <w:rPr>
                <w:color w:val="000000"/>
                <w:sz w:val="20"/>
                <w:szCs w:val="20"/>
              </w:rPr>
              <w:t>0415b.wav</w:t>
            </w:r>
          </w:p>
        </w:tc>
        <w:tc>
          <w:tcPr>
            <w:tcW w:w="3150" w:type="dxa"/>
            <w:tcBorders>
              <w:top w:val="nil"/>
              <w:left w:val="nil"/>
              <w:bottom w:val="single" w:sz="4" w:space="0" w:color="000000"/>
              <w:right w:val="single" w:sz="4" w:space="0" w:color="000000"/>
            </w:tcBorders>
            <w:shd w:val="clear" w:color="000000" w:fill="FFFFFF"/>
            <w:vAlign w:val="center"/>
          </w:tcPr>
          <w:p w14:paraId="123D6BD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95FBC4C" w14:textId="77777777" w:rsidR="006662F1" w:rsidRPr="00F90C8B" w:rsidRDefault="006662F1" w:rsidP="006662F1">
            <w:pPr>
              <w:spacing w:before="60" w:after="60"/>
              <w:outlineLvl w:val="0"/>
              <w:rPr>
                <w:lang w:val="es-CO"/>
              </w:rPr>
            </w:pPr>
            <w:r w:rsidRPr="00F90C8B">
              <w:rPr>
                <w:color w:val="000000"/>
                <w:lang w:val="es-CO"/>
              </w:rPr>
              <w:t>P O Box 98940, Las Vegas Nevada, 89193-8940</w:t>
            </w:r>
          </w:p>
        </w:tc>
        <w:tc>
          <w:tcPr>
            <w:tcW w:w="1980" w:type="dxa"/>
            <w:shd w:val="clear" w:color="auto" w:fill="auto"/>
            <w:vAlign w:val="center"/>
          </w:tcPr>
          <w:p w14:paraId="48C7A698" w14:textId="77777777" w:rsidR="006662F1" w:rsidRPr="00F90C8B" w:rsidRDefault="006662F1" w:rsidP="006662F1">
            <w:pPr>
              <w:spacing w:before="60" w:after="60"/>
              <w:outlineLvl w:val="0"/>
              <w:rPr>
                <w:sz w:val="22"/>
                <w:szCs w:val="22"/>
                <w:lang w:val="es-CO"/>
              </w:rPr>
            </w:pPr>
          </w:p>
        </w:tc>
        <w:tc>
          <w:tcPr>
            <w:tcW w:w="990" w:type="dxa"/>
            <w:vAlign w:val="center"/>
          </w:tcPr>
          <w:p w14:paraId="17700055" w14:textId="77777777" w:rsidR="006662F1" w:rsidRPr="00F90C8B" w:rsidRDefault="006662F1" w:rsidP="006662F1">
            <w:pPr>
              <w:spacing w:before="60" w:after="60"/>
              <w:outlineLvl w:val="0"/>
              <w:rPr>
                <w:sz w:val="22"/>
                <w:szCs w:val="22"/>
                <w:lang w:val="es-CO"/>
              </w:rPr>
            </w:pPr>
          </w:p>
        </w:tc>
      </w:tr>
      <w:tr w:rsidR="006662F1" w:rsidRPr="0004793B" w14:paraId="190AB3EE" w14:textId="3EC9759A" w:rsidTr="006662F1">
        <w:trPr>
          <w:trHeight w:val="20"/>
        </w:trPr>
        <w:tc>
          <w:tcPr>
            <w:tcW w:w="900" w:type="dxa"/>
            <w:shd w:val="clear" w:color="auto" w:fill="auto"/>
            <w:vAlign w:val="center"/>
          </w:tcPr>
          <w:p w14:paraId="27C546A3"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633A1B9" w14:textId="77777777" w:rsidR="006662F1" w:rsidRPr="00B2174E" w:rsidRDefault="006662F1" w:rsidP="006662F1">
            <w:pPr>
              <w:spacing w:before="60" w:after="60"/>
              <w:jc w:val="center"/>
              <w:rPr>
                <w:bCs/>
                <w:sz w:val="20"/>
                <w:szCs w:val="20"/>
              </w:rPr>
            </w:pPr>
            <w:r w:rsidRPr="00B2174E">
              <w:rPr>
                <w:color w:val="000000"/>
                <w:sz w:val="20"/>
                <w:szCs w:val="20"/>
              </w:rPr>
              <w:t>0415c.wav</w:t>
            </w:r>
          </w:p>
        </w:tc>
        <w:tc>
          <w:tcPr>
            <w:tcW w:w="3150" w:type="dxa"/>
            <w:tcBorders>
              <w:top w:val="nil"/>
              <w:left w:val="nil"/>
              <w:bottom w:val="single" w:sz="4" w:space="0" w:color="000000"/>
              <w:right w:val="single" w:sz="4" w:space="0" w:color="000000"/>
            </w:tcBorders>
            <w:shd w:val="clear" w:color="000000" w:fill="FFFFFF"/>
            <w:vAlign w:val="center"/>
          </w:tcPr>
          <w:p w14:paraId="15D00D20"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9945313" w14:textId="77777777" w:rsidR="006662F1" w:rsidRPr="00F90C8B" w:rsidRDefault="006662F1" w:rsidP="006662F1">
            <w:pPr>
              <w:spacing w:before="60" w:after="60"/>
              <w:outlineLvl w:val="0"/>
              <w:rPr>
                <w:lang w:val="es-CO"/>
              </w:rPr>
            </w:pPr>
            <w:r w:rsidRPr="00F90C8B">
              <w:rPr>
                <w:color w:val="000000"/>
                <w:lang w:val="es-CO"/>
              </w:rPr>
              <w:t>P O Box 93843, Las Vegas Nevada 89193-3943</w:t>
            </w:r>
          </w:p>
        </w:tc>
        <w:tc>
          <w:tcPr>
            <w:tcW w:w="1980" w:type="dxa"/>
            <w:shd w:val="clear" w:color="auto" w:fill="auto"/>
            <w:vAlign w:val="center"/>
          </w:tcPr>
          <w:p w14:paraId="7A43E08E" w14:textId="77777777" w:rsidR="006662F1" w:rsidRPr="00F90C8B" w:rsidRDefault="006662F1" w:rsidP="006662F1">
            <w:pPr>
              <w:spacing w:before="60" w:after="60"/>
              <w:outlineLvl w:val="0"/>
              <w:rPr>
                <w:sz w:val="22"/>
                <w:szCs w:val="22"/>
                <w:lang w:val="es-CO"/>
              </w:rPr>
            </w:pPr>
          </w:p>
        </w:tc>
        <w:tc>
          <w:tcPr>
            <w:tcW w:w="990" w:type="dxa"/>
            <w:vAlign w:val="center"/>
          </w:tcPr>
          <w:p w14:paraId="51B15BAD" w14:textId="77777777" w:rsidR="006662F1" w:rsidRPr="00F90C8B" w:rsidRDefault="006662F1" w:rsidP="006662F1">
            <w:pPr>
              <w:spacing w:before="60" w:after="60"/>
              <w:outlineLvl w:val="0"/>
              <w:rPr>
                <w:sz w:val="22"/>
                <w:szCs w:val="22"/>
                <w:lang w:val="es-CO"/>
              </w:rPr>
            </w:pPr>
          </w:p>
        </w:tc>
      </w:tr>
      <w:tr w:rsidR="006662F1" w:rsidRPr="00A63D7E" w14:paraId="15B126A5" w14:textId="1C16E7AC" w:rsidTr="006662F1">
        <w:trPr>
          <w:trHeight w:val="20"/>
        </w:trPr>
        <w:tc>
          <w:tcPr>
            <w:tcW w:w="900" w:type="dxa"/>
            <w:shd w:val="clear" w:color="auto" w:fill="auto"/>
            <w:vAlign w:val="center"/>
          </w:tcPr>
          <w:p w14:paraId="4AA56D2E" w14:textId="77777777" w:rsidR="006662F1" w:rsidRPr="00F90C8B" w:rsidRDefault="006662F1" w:rsidP="006662F1">
            <w:pPr>
              <w:numPr>
                <w:ilvl w:val="0"/>
                <w:numId w:val="8"/>
              </w:numPr>
              <w:spacing w:before="60" w:after="60"/>
              <w:jc w:val="center"/>
              <w:outlineLvl w:val="0"/>
              <w:rPr>
                <w:sz w:val="20"/>
                <w:szCs w:val="20"/>
                <w:lang w:val="es-CO"/>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75A4EA2" w14:textId="77777777" w:rsidR="006662F1" w:rsidRPr="00B2174E" w:rsidRDefault="006662F1" w:rsidP="006662F1">
            <w:pPr>
              <w:spacing w:before="60" w:after="60"/>
              <w:jc w:val="center"/>
              <w:rPr>
                <w:bCs/>
                <w:sz w:val="20"/>
                <w:szCs w:val="20"/>
              </w:rPr>
            </w:pPr>
            <w:r w:rsidRPr="00B2174E">
              <w:rPr>
                <w:color w:val="000000"/>
                <w:sz w:val="20"/>
                <w:szCs w:val="20"/>
              </w:rPr>
              <w:t>0416WireTransfer.wav</w:t>
            </w:r>
          </w:p>
        </w:tc>
        <w:tc>
          <w:tcPr>
            <w:tcW w:w="3150" w:type="dxa"/>
            <w:tcBorders>
              <w:top w:val="nil"/>
              <w:left w:val="nil"/>
              <w:bottom w:val="single" w:sz="4" w:space="0" w:color="000000"/>
              <w:right w:val="single" w:sz="4" w:space="0" w:color="000000"/>
            </w:tcBorders>
            <w:shd w:val="clear" w:color="000000" w:fill="FFFFFF"/>
            <w:vAlign w:val="center"/>
          </w:tcPr>
          <w:p w14:paraId="6E877D48"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5EDE2A97" w14:textId="77777777" w:rsidR="006662F1" w:rsidRPr="00FE5E9E" w:rsidRDefault="006662F1" w:rsidP="006662F1">
            <w:pPr>
              <w:spacing w:before="60" w:after="60"/>
              <w:outlineLvl w:val="0"/>
            </w:pPr>
            <w:r w:rsidRPr="00FE5E9E">
              <w:rPr>
                <w:color w:val="000000"/>
              </w:rPr>
              <w:t>Payments are only accepted in USD. Payments made in CAD must be made using a check or credit card. Payment must include $25.00 wire transfer fee.</w:t>
            </w:r>
            <w:r w:rsidRPr="00FE5E9E">
              <w:rPr>
                <w:color w:val="000000"/>
              </w:rPr>
              <w:br/>
              <w:t>Wire transfer to:</w:t>
            </w:r>
          </w:p>
        </w:tc>
        <w:tc>
          <w:tcPr>
            <w:tcW w:w="1980" w:type="dxa"/>
            <w:shd w:val="clear" w:color="auto" w:fill="auto"/>
            <w:vAlign w:val="center"/>
          </w:tcPr>
          <w:p w14:paraId="0C14D161" w14:textId="77777777" w:rsidR="006662F1" w:rsidRPr="00D04A9D" w:rsidRDefault="006662F1" w:rsidP="006662F1">
            <w:pPr>
              <w:spacing w:before="60" w:after="60"/>
              <w:outlineLvl w:val="0"/>
              <w:rPr>
                <w:sz w:val="22"/>
                <w:szCs w:val="22"/>
              </w:rPr>
            </w:pPr>
          </w:p>
        </w:tc>
        <w:tc>
          <w:tcPr>
            <w:tcW w:w="990" w:type="dxa"/>
            <w:vAlign w:val="center"/>
          </w:tcPr>
          <w:p w14:paraId="35C27392" w14:textId="77777777" w:rsidR="006662F1" w:rsidRPr="00D04A9D" w:rsidRDefault="006662F1" w:rsidP="006662F1">
            <w:pPr>
              <w:spacing w:before="60" w:after="60"/>
              <w:outlineLvl w:val="0"/>
              <w:rPr>
                <w:sz w:val="22"/>
                <w:szCs w:val="22"/>
              </w:rPr>
            </w:pPr>
          </w:p>
        </w:tc>
      </w:tr>
      <w:tr w:rsidR="006662F1" w:rsidRPr="00A63D7E" w14:paraId="05C504CA" w14:textId="7FD889D1" w:rsidTr="006662F1">
        <w:trPr>
          <w:trHeight w:val="20"/>
        </w:trPr>
        <w:tc>
          <w:tcPr>
            <w:tcW w:w="900" w:type="dxa"/>
            <w:shd w:val="clear" w:color="auto" w:fill="auto"/>
            <w:vAlign w:val="center"/>
          </w:tcPr>
          <w:p w14:paraId="48244874"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2FC730B" w14:textId="77777777" w:rsidR="006662F1" w:rsidRPr="00B2174E" w:rsidRDefault="006662F1" w:rsidP="006662F1">
            <w:pPr>
              <w:spacing w:before="60" w:after="60"/>
              <w:jc w:val="center"/>
              <w:rPr>
                <w:bCs/>
                <w:sz w:val="20"/>
                <w:szCs w:val="20"/>
              </w:rPr>
            </w:pPr>
            <w:r w:rsidRPr="00B2174E">
              <w:rPr>
                <w:color w:val="000000"/>
                <w:sz w:val="20"/>
                <w:szCs w:val="20"/>
              </w:rPr>
              <w:t>0416a.wav</w:t>
            </w:r>
          </w:p>
        </w:tc>
        <w:tc>
          <w:tcPr>
            <w:tcW w:w="3150" w:type="dxa"/>
            <w:tcBorders>
              <w:top w:val="nil"/>
              <w:left w:val="nil"/>
              <w:bottom w:val="single" w:sz="4" w:space="0" w:color="000000"/>
              <w:right w:val="single" w:sz="4" w:space="0" w:color="000000"/>
            </w:tcBorders>
            <w:shd w:val="clear" w:color="000000" w:fill="FFFFFF"/>
            <w:vAlign w:val="center"/>
          </w:tcPr>
          <w:p w14:paraId="19D62BD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485D7FF9" w14:textId="77777777" w:rsidR="006662F1" w:rsidRPr="00FE5E9E" w:rsidRDefault="006662F1" w:rsidP="006662F1">
            <w:pPr>
              <w:spacing w:before="60" w:after="60"/>
              <w:outlineLvl w:val="0"/>
            </w:pPr>
            <w:r w:rsidRPr="00FE5E9E">
              <w:rPr>
                <w:color w:val="000000"/>
              </w:rPr>
              <w:t>Beneficiary Bank: JP Morgan Chase Bank</w:t>
            </w:r>
            <w:r w:rsidRPr="00FE5E9E">
              <w:rPr>
                <w:color w:val="000000"/>
              </w:rPr>
              <w:br/>
              <w:t>Beneficiary Name: SVC-West, LP</w:t>
            </w:r>
            <w:r w:rsidRPr="00FE5E9E">
              <w:rPr>
                <w:color w:val="000000"/>
              </w:rPr>
              <w:br/>
              <w:t>Beneficiary Account: 689212223</w:t>
            </w:r>
            <w:r w:rsidRPr="00FE5E9E">
              <w:rPr>
                <w:color w:val="000000"/>
              </w:rPr>
              <w:br/>
              <w:t>Routing Number: 021000021</w:t>
            </w:r>
            <w:r w:rsidRPr="00FE5E9E">
              <w:rPr>
                <w:color w:val="000000"/>
              </w:rPr>
              <w:br/>
              <w:t>Swift Code: CHASCATT</w:t>
            </w:r>
            <w:r w:rsidRPr="00FE5E9E">
              <w:rPr>
                <w:color w:val="000000"/>
              </w:rPr>
              <w:br/>
              <w:t>Address: 5401 N Pima Rd Suite 150, Scottsdale, AZ 85250</w:t>
            </w:r>
          </w:p>
        </w:tc>
        <w:tc>
          <w:tcPr>
            <w:tcW w:w="1980" w:type="dxa"/>
            <w:shd w:val="clear" w:color="auto" w:fill="auto"/>
            <w:vAlign w:val="center"/>
          </w:tcPr>
          <w:p w14:paraId="46034042" w14:textId="77777777" w:rsidR="006662F1" w:rsidRPr="00D04A9D" w:rsidRDefault="006662F1" w:rsidP="006662F1">
            <w:pPr>
              <w:spacing w:before="60" w:after="60"/>
              <w:outlineLvl w:val="0"/>
              <w:rPr>
                <w:sz w:val="22"/>
                <w:szCs w:val="22"/>
              </w:rPr>
            </w:pPr>
          </w:p>
        </w:tc>
        <w:tc>
          <w:tcPr>
            <w:tcW w:w="990" w:type="dxa"/>
            <w:vAlign w:val="center"/>
          </w:tcPr>
          <w:p w14:paraId="312C18B4" w14:textId="77777777" w:rsidR="006662F1" w:rsidRPr="00D04A9D" w:rsidRDefault="006662F1" w:rsidP="006662F1">
            <w:pPr>
              <w:spacing w:before="60" w:after="60"/>
              <w:outlineLvl w:val="0"/>
              <w:rPr>
                <w:sz w:val="22"/>
                <w:szCs w:val="22"/>
              </w:rPr>
            </w:pPr>
          </w:p>
        </w:tc>
      </w:tr>
      <w:tr w:rsidR="006662F1" w:rsidRPr="00A63D7E" w14:paraId="7101106C" w14:textId="03BC7BF3" w:rsidTr="006662F1">
        <w:trPr>
          <w:trHeight w:val="20"/>
        </w:trPr>
        <w:tc>
          <w:tcPr>
            <w:tcW w:w="900" w:type="dxa"/>
            <w:shd w:val="clear" w:color="auto" w:fill="auto"/>
            <w:vAlign w:val="center"/>
          </w:tcPr>
          <w:p w14:paraId="7255609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0669ACD" w14:textId="77777777" w:rsidR="006662F1" w:rsidRPr="00B2174E" w:rsidRDefault="006662F1" w:rsidP="006662F1">
            <w:pPr>
              <w:spacing w:before="60" w:after="60"/>
              <w:jc w:val="center"/>
              <w:rPr>
                <w:bCs/>
                <w:sz w:val="20"/>
                <w:szCs w:val="20"/>
              </w:rPr>
            </w:pPr>
            <w:r w:rsidRPr="00B2174E">
              <w:rPr>
                <w:color w:val="000000"/>
                <w:sz w:val="20"/>
                <w:szCs w:val="20"/>
              </w:rPr>
              <w:t>0416b.wav</w:t>
            </w:r>
          </w:p>
        </w:tc>
        <w:tc>
          <w:tcPr>
            <w:tcW w:w="3150" w:type="dxa"/>
            <w:tcBorders>
              <w:top w:val="nil"/>
              <w:left w:val="nil"/>
              <w:bottom w:val="single" w:sz="4" w:space="0" w:color="000000"/>
              <w:right w:val="single" w:sz="4" w:space="0" w:color="000000"/>
            </w:tcBorders>
            <w:shd w:val="clear" w:color="000000" w:fill="FFFFFF"/>
            <w:vAlign w:val="center"/>
          </w:tcPr>
          <w:p w14:paraId="0B4D9BB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B5A9A63" w14:textId="77777777" w:rsidR="006662F1" w:rsidRPr="00FE5E9E" w:rsidRDefault="006662F1" w:rsidP="006662F1">
            <w:pPr>
              <w:spacing w:before="60" w:after="60"/>
              <w:outlineLvl w:val="0"/>
            </w:pPr>
            <w:r w:rsidRPr="00FE5E9E">
              <w:rPr>
                <w:color w:val="000000"/>
              </w:rPr>
              <w:t>Beneficiary Bank: Bank of America</w:t>
            </w:r>
            <w:r w:rsidRPr="00FE5E9E">
              <w:rPr>
                <w:color w:val="000000"/>
              </w:rPr>
              <w:br/>
              <w:t>Beneficiary Name: Wyndham Vacation Resorts</w:t>
            </w:r>
            <w:r w:rsidRPr="00FE5E9E">
              <w:rPr>
                <w:color w:val="000000"/>
              </w:rPr>
              <w:br/>
              <w:t>Beneficiary Account: 3756402506</w:t>
            </w:r>
            <w:r w:rsidRPr="00FE5E9E">
              <w:rPr>
                <w:color w:val="000000"/>
              </w:rPr>
              <w:br/>
              <w:t>Routing Number: 026-009-593</w:t>
            </w:r>
          </w:p>
        </w:tc>
        <w:tc>
          <w:tcPr>
            <w:tcW w:w="1980" w:type="dxa"/>
            <w:shd w:val="clear" w:color="auto" w:fill="auto"/>
            <w:vAlign w:val="center"/>
          </w:tcPr>
          <w:p w14:paraId="1DE18D93" w14:textId="77777777" w:rsidR="006662F1" w:rsidRPr="00D04A9D" w:rsidRDefault="006662F1" w:rsidP="006662F1">
            <w:pPr>
              <w:spacing w:before="60" w:after="60"/>
              <w:outlineLvl w:val="0"/>
              <w:rPr>
                <w:sz w:val="22"/>
                <w:szCs w:val="22"/>
              </w:rPr>
            </w:pPr>
          </w:p>
        </w:tc>
        <w:tc>
          <w:tcPr>
            <w:tcW w:w="990" w:type="dxa"/>
            <w:vAlign w:val="center"/>
          </w:tcPr>
          <w:p w14:paraId="70EBC27C" w14:textId="77777777" w:rsidR="006662F1" w:rsidRPr="00D04A9D" w:rsidRDefault="006662F1" w:rsidP="006662F1">
            <w:pPr>
              <w:spacing w:before="60" w:after="60"/>
              <w:outlineLvl w:val="0"/>
              <w:rPr>
                <w:sz w:val="22"/>
                <w:szCs w:val="22"/>
              </w:rPr>
            </w:pPr>
          </w:p>
        </w:tc>
      </w:tr>
      <w:tr w:rsidR="006662F1" w:rsidRPr="00A63D7E" w14:paraId="2F797B70" w14:textId="1F910B81" w:rsidTr="006662F1">
        <w:trPr>
          <w:trHeight w:val="20"/>
        </w:trPr>
        <w:tc>
          <w:tcPr>
            <w:tcW w:w="900" w:type="dxa"/>
            <w:shd w:val="clear" w:color="auto" w:fill="auto"/>
            <w:vAlign w:val="center"/>
          </w:tcPr>
          <w:p w14:paraId="50DFFF2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C4BBDF4" w14:textId="77777777" w:rsidR="006662F1" w:rsidRPr="00B2174E" w:rsidRDefault="006662F1" w:rsidP="006662F1">
            <w:pPr>
              <w:spacing w:before="60" w:after="60"/>
              <w:jc w:val="center"/>
              <w:rPr>
                <w:bCs/>
                <w:sz w:val="20"/>
                <w:szCs w:val="20"/>
              </w:rPr>
            </w:pPr>
            <w:r w:rsidRPr="00B2174E">
              <w:rPr>
                <w:color w:val="000000"/>
                <w:sz w:val="20"/>
                <w:szCs w:val="20"/>
              </w:rPr>
              <w:t>0416c.wav</w:t>
            </w:r>
          </w:p>
        </w:tc>
        <w:tc>
          <w:tcPr>
            <w:tcW w:w="3150" w:type="dxa"/>
            <w:tcBorders>
              <w:top w:val="nil"/>
              <w:left w:val="nil"/>
              <w:bottom w:val="single" w:sz="4" w:space="0" w:color="000000"/>
              <w:right w:val="single" w:sz="4" w:space="0" w:color="000000"/>
            </w:tcBorders>
            <w:shd w:val="clear" w:color="000000" w:fill="FFFFFF"/>
            <w:vAlign w:val="center"/>
          </w:tcPr>
          <w:p w14:paraId="40C3041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481E1DF" w14:textId="77777777" w:rsidR="006662F1" w:rsidRPr="00FE5E9E" w:rsidRDefault="006662F1" w:rsidP="006662F1">
            <w:pPr>
              <w:spacing w:before="60" w:after="60"/>
              <w:outlineLvl w:val="0"/>
            </w:pPr>
            <w:r w:rsidRPr="00FE5E9E">
              <w:rPr>
                <w:color w:val="000000"/>
              </w:rPr>
              <w:t xml:space="preserve">Beneficiary Bank: Bank of America </w:t>
            </w:r>
            <w:r w:rsidRPr="00FE5E9E">
              <w:rPr>
                <w:color w:val="000000"/>
              </w:rPr>
              <w:br/>
              <w:t>Beneficiary Name: Wyndham Resort Development Corporation</w:t>
            </w:r>
            <w:r w:rsidRPr="00FE5E9E">
              <w:rPr>
                <w:color w:val="000000"/>
              </w:rPr>
              <w:br/>
              <w:t>Beneficiary Account:  3756245132</w:t>
            </w:r>
            <w:r w:rsidRPr="00FE5E9E">
              <w:rPr>
                <w:color w:val="000000"/>
              </w:rPr>
              <w:br/>
              <w:t>Routing Number: 026-009-593</w:t>
            </w:r>
          </w:p>
        </w:tc>
        <w:tc>
          <w:tcPr>
            <w:tcW w:w="1980" w:type="dxa"/>
            <w:shd w:val="clear" w:color="auto" w:fill="auto"/>
            <w:vAlign w:val="center"/>
          </w:tcPr>
          <w:p w14:paraId="55C2DBDC" w14:textId="77777777" w:rsidR="006662F1" w:rsidRPr="00D04A9D" w:rsidRDefault="006662F1" w:rsidP="006662F1">
            <w:pPr>
              <w:spacing w:before="60" w:after="60"/>
              <w:outlineLvl w:val="0"/>
              <w:rPr>
                <w:sz w:val="22"/>
                <w:szCs w:val="22"/>
              </w:rPr>
            </w:pPr>
          </w:p>
        </w:tc>
        <w:tc>
          <w:tcPr>
            <w:tcW w:w="990" w:type="dxa"/>
            <w:vAlign w:val="center"/>
          </w:tcPr>
          <w:p w14:paraId="1A732277" w14:textId="77777777" w:rsidR="006662F1" w:rsidRPr="00D04A9D" w:rsidRDefault="006662F1" w:rsidP="006662F1">
            <w:pPr>
              <w:spacing w:before="60" w:after="60"/>
              <w:outlineLvl w:val="0"/>
              <w:rPr>
                <w:sz w:val="22"/>
                <w:szCs w:val="22"/>
              </w:rPr>
            </w:pPr>
          </w:p>
        </w:tc>
      </w:tr>
      <w:tr w:rsidR="006662F1" w:rsidRPr="00A63D7E" w14:paraId="3F762247" w14:textId="4DFDF776" w:rsidTr="006662F1">
        <w:trPr>
          <w:trHeight w:val="20"/>
        </w:trPr>
        <w:tc>
          <w:tcPr>
            <w:tcW w:w="900" w:type="dxa"/>
            <w:shd w:val="clear" w:color="auto" w:fill="auto"/>
            <w:vAlign w:val="center"/>
          </w:tcPr>
          <w:p w14:paraId="62813C7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2F9BE0F" w14:textId="77777777" w:rsidR="006662F1" w:rsidRPr="00B2174E" w:rsidRDefault="006662F1" w:rsidP="006662F1">
            <w:pPr>
              <w:spacing w:before="60" w:after="60"/>
              <w:jc w:val="center"/>
              <w:rPr>
                <w:bCs/>
                <w:sz w:val="20"/>
                <w:szCs w:val="20"/>
              </w:rPr>
            </w:pPr>
            <w:r w:rsidRPr="00B2174E">
              <w:rPr>
                <w:color w:val="000000"/>
                <w:sz w:val="20"/>
                <w:szCs w:val="20"/>
              </w:rPr>
              <w:t>0430aAutopay.wav</w:t>
            </w:r>
          </w:p>
        </w:tc>
        <w:tc>
          <w:tcPr>
            <w:tcW w:w="3150" w:type="dxa"/>
            <w:tcBorders>
              <w:top w:val="nil"/>
              <w:left w:val="nil"/>
              <w:bottom w:val="single" w:sz="4" w:space="0" w:color="000000"/>
              <w:right w:val="single" w:sz="4" w:space="0" w:color="000000"/>
            </w:tcBorders>
            <w:shd w:val="clear" w:color="000000" w:fill="FFFFFF"/>
            <w:vAlign w:val="center"/>
          </w:tcPr>
          <w:p w14:paraId="11FCFF9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1E64243" w14:textId="77777777" w:rsidR="006662F1" w:rsidRPr="00FE5E9E" w:rsidRDefault="006662F1" w:rsidP="006662F1">
            <w:pPr>
              <w:spacing w:before="60" w:after="60"/>
              <w:outlineLvl w:val="0"/>
            </w:pPr>
            <w:r w:rsidRPr="00FE5E9E">
              <w:rPr>
                <w:color w:val="000000"/>
              </w:rPr>
              <w:t xml:space="preserve">We invite you to enroll in our Auto Pay program, </w:t>
            </w:r>
            <w:proofErr w:type="gramStart"/>
            <w:r w:rsidRPr="00FE5E9E">
              <w:rPr>
                <w:color w:val="000000"/>
              </w:rPr>
              <w:t>it's</w:t>
            </w:r>
            <w:proofErr w:type="gramEnd"/>
            <w:r w:rsidRPr="00FE5E9E">
              <w:rPr>
                <w:color w:val="000000"/>
              </w:rPr>
              <w:t xml:space="preserve"> a great way to avoid payment oversights and certain processing fees.  To enroll, please hold while we transfer you, then follow the prompts to enroll and make a payment.</w:t>
            </w:r>
          </w:p>
        </w:tc>
        <w:tc>
          <w:tcPr>
            <w:tcW w:w="1980" w:type="dxa"/>
            <w:shd w:val="clear" w:color="auto" w:fill="auto"/>
            <w:vAlign w:val="center"/>
          </w:tcPr>
          <w:p w14:paraId="6988C839" w14:textId="77777777" w:rsidR="006662F1" w:rsidRPr="00D04A9D" w:rsidRDefault="006662F1" w:rsidP="006662F1">
            <w:pPr>
              <w:spacing w:before="60" w:after="60"/>
              <w:outlineLvl w:val="0"/>
              <w:rPr>
                <w:sz w:val="22"/>
                <w:szCs w:val="22"/>
              </w:rPr>
            </w:pPr>
          </w:p>
        </w:tc>
        <w:tc>
          <w:tcPr>
            <w:tcW w:w="990" w:type="dxa"/>
            <w:vAlign w:val="center"/>
          </w:tcPr>
          <w:p w14:paraId="230B479B" w14:textId="77777777" w:rsidR="006662F1" w:rsidRPr="00D04A9D" w:rsidRDefault="006662F1" w:rsidP="006662F1">
            <w:pPr>
              <w:spacing w:before="60" w:after="60"/>
              <w:outlineLvl w:val="0"/>
              <w:rPr>
                <w:sz w:val="22"/>
                <w:szCs w:val="22"/>
              </w:rPr>
            </w:pPr>
          </w:p>
        </w:tc>
      </w:tr>
      <w:tr w:rsidR="006662F1" w:rsidRPr="00A63D7E" w14:paraId="4ACC8E95" w14:textId="02C6C1B4" w:rsidTr="006662F1">
        <w:trPr>
          <w:trHeight w:val="20"/>
        </w:trPr>
        <w:tc>
          <w:tcPr>
            <w:tcW w:w="900" w:type="dxa"/>
            <w:shd w:val="clear" w:color="auto" w:fill="auto"/>
            <w:vAlign w:val="center"/>
          </w:tcPr>
          <w:p w14:paraId="320DC30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4FFB716" w14:textId="77777777" w:rsidR="006662F1" w:rsidRPr="00B2174E" w:rsidRDefault="006662F1" w:rsidP="006662F1">
            <w:pPr>
              <w:spacing w:before="60" w:after="60"/>
              <w:jc w:val="center"/>
              <w:rPr>
                <w:bCs/>
                <w:sz w:val="20"/>
                <w:szCs w:val="20"/>
              </w:rPr>
            </w:pPr>
            <w:r w:rsidRPr="00B2174E">
              <w:rPr>
                <w:color w:val="000000"/>
                <w:sz w:val="20"/>
                <w:szCs w:val="20"/>
              </w:rPr>
              <w:t>0430bAutopay.wav</w:t>
            </w:r>
          </w:p>
        </w:tc>
        <w:tc>
          <w:tcPr>
            <w:tcW w:w="3150" w:type="dxa"/>
            <w:tcBorders>
              <w:top w:val="nil"/>
              <w:left w:val="nil"/>
              <w:bottom w:val="single" w:sz="4" w:space="0" w:color="000000"/>
              <w:right w:val="single" w:sz="4" w:space="0" w:color="000000"/>
            </w:tcBorders>
            <w:shd w:val="clear" w:color="000000" w:fill="FFFFFF"/>
            <w:vAlign w:val="center"/>
          </w:tcPr>
          <w:p w14:paraId="711FB52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874DA00" w14:textId="77777777" w:rsidR="006662F1" w:rsidRPr="00FE5E9E" w:rsidRDefault="006662F1" w:rsidP="006662F1">
            <w:pPr>
              <w:spacing w:before="60" w:after="60"/>
              <w:outlineLvl w:val="0"/>
            </w:pPr>
            <w:r w:rsidRPr="00FE5E9E">
              <w:rPr>
                <w:color w:val="000000"/>
              </w:rPr>
              <w:t xml:space="preserve">We invite you to enroll in our Auto Pay program, </w:t>
            </w:r>
            <w:proofErr w:type="gramStart"/>
            <w:r w:rsidRPr="00FE5E9E">
              <w:rPr>
                <w:color w:val="000000"/>
              </w:rPr>
              <w:t>it's</w:t>
            </w:r>
            <w:proofErr w:type="gramEnd"/>
            <w:r w:rsidRPr="00FE5E9E">
              <w:rPr>
                <w:color w:val="000000"/>
              </w:rPr>
              <w:t xml:space="preserve"> a great way to avoid payment oversights and </w:t>
            </w:r>
            <w:r w:rsidRPr="00FE5E9E">
              <w:rPr>
                <w:color w:val="000000"/>
              </w:rPr>
              <w:lastRenderedPageBreak/>
              <w:t>certain processing fees.  After hearing your balance, please say 'yes' to the payment option in order to proceed to the auto pay enrollment.</w:t>
            </w:r>
          </w:p>
        </w:tc>
        <w:tc>
          <w:tcPr>
            <w:tcW w:w="1980" w:type="dxa"/>
            <w:shd w:val="clear" w:color="auto" w:fill="auto"/>
            <w:vAlign w:val="center"/>
          </w:tcPr>
          <w:p w14:paraId="65DC2D8E" w14:textId="77777777" w:rsidR="006662F1" w:rsidRPr="00D04A9D" w:rsidRDefault="006662F1" w:rsidP="006662F1">
            <w:pPr>
              <w:spacing w:before="60" w:after="60"/>
              <w:outlineLvl w:val="0"/>
              <w:rPr>
                <w:sz w:val="22"/>
                <w:szCs w:val="22"/>
              </w:rPr>
            </w:pPr>
          </w:p>
        </w:tc>
        <w:tc>
          <w:tcPr>
            <w:tcW w:w="990" w:type="dxa"/>
            <w:vAlign w:val="center"/>
          </w:tcPr>
          <w:p w14:paraId="1E01D94E" w14:textId="77777777" w:rsidR="006662F1" w:rsidRPr="00D04A9D" w:rsidRDefault="006662F1" w:rsidP="006662F1">
            <w:pPr>
              <w:spacing w:before="60" w:after="60"/>
              <w:outlineLvl w:val="0"/>
              <w:rPr>
                <w:sz w:val="22"/>
                <w:szCs w:val="22"/>
              </w:rPr>
            </w:pPr>
          </w:p>
        </w:tc>
      </w:tr>
      <w:tr w:rsidR="006662F1" w:rsidRPr="00A63D7E" w14:paraId="68B27670" w14:textId="47FA40AE" w:rsidTr="006662F1">
        <w:trPr>
          <w:trHeight w:val="20"/>
        </w:trPr>
        <w:tc>
          <w:tcPr>
            <w:tcW w:w="900" w:type="dxa"/>
            <w:shd w:val="clear" w:color="auto" w:fill="auto"/>
            <w:vAlign w:val="center"/>
          </w:tcPr>
          <w:p w14:paraId="2486B67C"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F136A0B" w14:textId="77777777" w:rsidR="006662F1" w:rsidRPr="00B2174E" w:rsidRDefault="006662F1" w:rsidP="006662F1">
            <w:pPr>
              <w:spacing w:before="60" w:after="60"/>
              <w:jc w:val="center"/>
              <w:rPr>
                <w:bCs/>
                <w:sz w:val="20"/>
                <w:szCs w:val="20"/>
              </w:rPr>
            </w:pPr>
            <w:r w:rsidRPr="00B2174E">
              <w:rPr>
                <w:color w:val="000000"/>
                <w:sz w:val="20"/>
                <w:szCs w:val="20"/>
              </w:rPr>
              <w:t>0450AmountDue.wav</w:t>
            </w:r>
          </w:p>
        </w:tc>
        <w:tc>
          <w:tcPr>
            <w:tcW w:w="3150" w:type="dxa"/>
            <w:tcBorders>
              <w:top w:val="nil"/>
              <w:left w:val="nil"/>
              <w:bottom w:val="single" w:sz="4" w:space="0" w:color="000000"/>
              <w:right w:val="single" w:sz="4" w:space="0" w:color="000000"/>
            </w:tcBorders>
            <w:shd w:val="clear" w:color="000000" w:fill="FFFFFF"/>
            <w:vAlign w:val="center"/>
          </w:tcPr>
          <w:p w14:paraId="06D80E47"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9A86AF3" w14:textId="77777777" w:rsidR="006662F1" w:rsidRPr="00FE5E9E" w:rsidRDefault="006662F1" w:rsidP="006662F1">
            <w:pPr>
              <w:spacing w:before="60" w:after="60"/>
              <w:outlineLvl w:val="0"/>
            </w:pPr>
            <w:r w:rsidRPr="00FE5E9E">
              <w:rPr>
                <w:color w:val="000000"/>
              </w:rPr>
              <w:t>Your current amount due is</w:t>
            </w:r>
          </w:p>
        </w:tc>
        <w:tc>
          <w:tcPr>
            <w:tcW w:w="1980" w:type="dxa"/>
            <w:shd w:val="clear" w:color="auto" w:fill="auto"/>
            <w:vAlign w:val="center"/>
          </w:tcPr>
          <w:p w14:paraId="3D1BA5BF" w14:textId="77777777" w:rsidR="006662F1" w:rsidRPr="00D04A9D" w:rsidRDefault="006662F1" w:rsidP="006662F1">
            <w:pPr>
              <w:spacing w:before="60" w:after="60"/>
              <w:outlineLvl w:val="0"/>
              <w:rPr>
                <w:sz w:val="22"/>
                <w:szCs w:val="22"/>
              </w:rPr>
            </w:pPr>
          </w:p>
        </w:tc>
        <w:tc>
          <w:tcPr>
            <w:tcW w:w="990" w:type="dxa"/>
            <w:vAlign w:val="center"/>
          </w:tcPr>
          <w:p w14:paraId="66903EA8" w14:textId="77777777" w:rsidR="006662F1" w:rsidRPr="00D04A9D" w:rsidRDefault="006662F1" w:rsidP="006662F1">
            <w:pPr>
              <w:spacing w:before="60" w:after="60"/>
              <w:outlineLvl w:val="0"/>
              <w:rPr>
                <w:sz w:val="22"/>
                <w:szCs w:val="22"/>
              </w:rPr>
            </w:pPr>
          </w:p>
        </w:tc>
      </w:tr>
      <w:tr w:rsidR="006662F1" w:rsidRPr="00A63D7E" w14:paraId="21E6E12A" w14:textId="46C09F01" w:rsidTr="006662F1">
        <w:trPr>
          <w:trHeight w:val="20"/>
        </w:trPr>
        <w:tc>
          <w:tcPr>
            <w:tcW w:w="900" w:type="dxa"/>
            <w:shd w:val="clear" w:color="auto" w:fill="auto"/>
            <w:vAlign w:val="center"/>
          </w:tcPr>
          <w:p w14:paraId="21768FAA"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5C723297" w14:textId="77777777" w:rsidR="006662F1" w:rsidRPr="00B2174E" w:rsidRDefault="006662F1" w:rsidP="006662F1">
            <w:pPr>
              <w:spacing w:before="60" w:after="60"/>
              <w:jc w:val="center"/>
              <w:rPr>
                <w:bCs/>
                <w:sz w:val="20"/>
                <w:szCs w:val="20"/>
              </w:rPr>
            </w:pPr>
            <w:r w:rsidRPr="00B2174E">
              <w:rPr>
                <w:color w:val="000000"/>
                <w:sz w:val="20"/>
                <w:szCs w:val="20"/>
              </w:rPr>
              <w:t>0450AssessmentBalance.wav</w:t>
            </w:r>
          </w:p>
        </w:tc>
        <w:tc>
          <w:tcPr>
            <w:tcW w:w="3150" w:type="dxa"/>
            <w:tcBorders>
              <w:top w:val="nil"/>
              <w:left w:val="nil"/>
              <w:bottom w:val="single" w:sz="4" w:space="0" w:color="000000"/>
              <w:right w:val="single" w:sz="4" w:space="0" w:color="000000"/>
            </w:tcBorders>
            <w:shd w:val="clear" w:color="000000" w:fill="FFFFFF"/>
            <w:vAlign w:val="center"/>
          </w:tcPr>
          <w:p w14:paraId="240BAFC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F637F31" w14:textId="77777777" w:rsidR="006662F1" w:rsidRPr="00FE5E9E" w:rsidRDefault="006662F1" w:rsidP="006662F1">
            <w:pPr>
              <w:spacing w:before="60" w:after="60"/>
              <w:outlineLvl w:val="0"/>
            </w:pPr>
            <w:r w:rsidRPr="00FE5E9E">
              <w:rPr>
                <w:color w:val="000000"/>
              </w:rPr>
              <w:t>and an assessment balance of</w:t>
            </w:r>
          </w:p>
        </w:tc>
        <w:tc>
          <w:tcPr>
            <w:tcW w:w="1980" w:type="dxa"/>
            <w:shd w:val="clear" w:color="auto" w:fill="auto"/>
            <w:vAlign w:val="center"/>
          </w:tcPr>
          <w:p w14:paraId="57137E73" w14:textId="77777777" w:rsidR="006662F1" w:rsidRPr="00D04A9D" w:rsidRDefault="006662F1" w:rsidP="006662F1">
            <w:pPr>
              <w:spacing w:before="60" w:after="60"/>
              <w:outlineLvl w:val="0"/>
              <w:rPr>
                <w:sz w:val="22"/>
                <w:szCs w:val="22"/>
              </w:rPr>
            </w:pPr>
          </w:p>
        </w:tc>
        <w:tc>
          <w:tcPr>
            <w:tcW w:w="990" w:type="dxa"/>
            <w:vAlign w:val="center"/>
          </w:tcPr>
          <w:p w14:paraId="66A0B962" w14:textId="77777777" w:rsidR="006662F1" w:rsidRPr="00D04A9D" w:rsidRDefault="006662F1" w:rsidP="006662F1">
            <w:pPr>
              <w:spacing w:before="60" w:after="60"/>
              <w:outlineLvl w:val="0"/>
              <w:rPr>
                <w:sz w:val="22"/>
                <w:szCs w:val="22"/>
              </w:rPr>
            </w:pPr>
          </w:p>
        </w:tc>
      </w:tr>
      <w:tr w:rsidR="006662F1" w:rsidRPr="00A63D7E" w14:paraId="22E4661B" w14:textId="3EF4E481" w:rsidTr="006662F1">
        <w:trPr>
          <w:trHeight w:val="20"/>
        </w:trPr>
        <w:tc>
          <w:tcPr>
            <w:tcW w:w="900" w:type="dxa"/>
            <w:shd w:val="clear" w:color="auto" w:fill="auto"/>
            <w:vAlign w:val="center"/>
          </w:tcPr>
          <w:p w14:paraId="3158C480"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5773DD7" w14:textId="77777777" w:rsidR="006662F1" w:rsidRPr="00B2174E" w:rsidRDefault="006662F1" w:rsidP="006662F1">
            <w:pPr>
              <w:spacing w:before="60" w:after="60"/>
              <w:jc w:val="center"/>
              <w:rPr>
                <w:bCs/>
                <w:sz w:val="20"/>
                <w:szCs w:val="20"/>
              </w:rPr>
            </w:pPr>
            <w:r w:rsidRPr="00B2174E">
              <w:rPr>
                <w:color w:val="000000"/>
                <w:sz w:val="20"/>
                <w:szCs w:val="20"/>
              </w:rPr>
              <w:t>0450Contract.wav</w:t>
            </w:r>
          </w:p>
        </w:tc>
        <w:tc>
          <w:tcPr>
            <w:tcW w:w="3150" w:type="dxa"/>
            <w:tcBorders>
              <w:top w:val="nil"/>
              <w:left w:val="nil"/>
              <w:bottom w:val="single" w:sz="4" w:space="0" w:color="000000"/>
              <w:right w:val="single" w:sz="4" w:space="0" w:color="000000"/>
            </w:tcBorders>
            <w:shd w:val="clear" w:color="000000" w:fill="FFFFFF"/>
            <w:vAlign w:val="center"/>
          </w:tcPr>
          <w:p w14:paraId="3A8C24B1"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2D686DFF" w14:textId="77777777" w:rsidR="006662F1" w:rsidRPr="00FE5E9E" w:rsidRDefault="006662F1" w:rsidP="006662F1">
            <w:pPr>
              <w:spacing w:before="60" w:after="60"/>
              <w:outlineLvl w:val="0"/>
            </w:pPr>
            <w:r w:rsidRPr="00FE5E9E">
              <w:rPr>
                <w:color w:val="000000"/>
              </w:rPr>
              <w:t>for contract number</w:t>
            </w:r>
          </w:p>
        </w:tc>
        <w:tc>
          <w:tcPr>
            <w:tcW w:w="1980" w:type="dxa"/>
            <w:shd w:val="clear" w:color="auto" w:fill="auto"/>
            <w:vAlign w:val="center"/>
          </w:tcPr>
          <w:p w14:paraId="1A50A55B" w14:textId="77777777" w:rsidR="006662F1" w:rsidRPr="00D04A9D" w:rsidRDefault="006662F1" w:rsidP="006662F1">
            <w:pPr>
              <w:spacing w:before="60" w:after="60"/>
              <w:outlineLvl w:val="0"/>
              <w:rPr>
                <w:sz w:val="22"/>
                <w:szCs w:val="22"/>
              </w:rPr>
            </w:pPr>
          </w:p>
        </w:tc>
        <w:tc>
          <w:tcPr>
            <w:tcW w:w="990" w:type="dxa"/>
            <w:vAlign w:val="center"/>
          </w:tcPr>
          <w:p w14:paraId="53EF0506" w14:textId="77777777" w:rsidR="006662F1" w:rsidRPr="00D04A9D" w:rsidRDefault="006662F1" w:rsidP="006662F1">
            <w:pPr>
              <w:spacing w:before="60" w:after="60"/>
              <w:outlineLvl w:val="0"/>
              <w:rPr>
                <w:sz w:val="22"/>
                <w:szCs w:val="22"/>
              </w:rPr>
            </w:pPr>
          </w:p>
        </w:tc>
      </w:tr>
      <w:tr w:rsidR="006662F1" w:rsidRPr="00A63D7E" w14:paraId="0D7CA14D" w14:textId="13A0A10E" w:rsidTr="006662F1">
        <w:trPr>
          <w:trHeight w:val="20"/>
        </w:trPr>
        <w:tc>
          <w:tcPr>
            <w:tcW w:w="900" w:type="dxa"/>
            <w:shd w:val="clear" w:color="auto" w:fill="auto"/>
            <w:vAlign w:val="center"/>
          </w:tcPr>
          <w:p w14:paraId="2F2DEFA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10509FD6" w14:textId="77777777" w:rsidR="006662F1" w:rsidRPr="00B2174E" w:rsidRDefault="006662F1" w:rsidP="006662F1">
            <w:pPr>
              <w:spacing w:before="60" w:after="60"/>
              <w:jc w:val="center"/>
              <w:rPr>
                <w:bCs/>
                <w:sz w:val="20"/>
                <w:szCs w:val="20"/>
              </w:rPr>
            </w:pPr>
            <w:r w:rsidRPr="00B2174E">
              <w:rPr>
                <w:color w:val="000000"/>
                <w:sz w:val="20"/>
                <w:szCs w:val="20"/>
              </w:rPr>
              <w:t>0450LoanPayment.wav</w:t>
            </w:r>
          </w:p>
        </w:tc>
        <w:tc>
          <w:tcPr>
            <w:tcW w:w="3150" w:type="dxa"/>
            <w:tcBorders>
              <w:top w:val="nil"/>
              <w:left w:val="nil"/>
              <w:bottom w:val="single" w:sz="4" w:space="0" w:color="000000"/>
              <w:right w:val="single" w:sz="4" w:space="0" w:color="000000"/>
            </w:tcBorders>
            <w:shd w:val="clear" w:color="000000" w:fill="FFFFFF"/>
            <w:vAlign w:val="center"/>
          </w:tcPr>
          <w:p w14:paraId="00107C0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3721319" w14:textId="77777777" w:rsidR="006662F1" w:rsidRPr="00FE5E9E" w:rsidRDefault="006662F1" w:rsidP="006662F1">
            <w:pPr>
              <w:spacing w:before="60" w:after="60"/>
              <w:outlineLvl w:val="0"/>
            </w:pPr>
            <w:r w:rsidRPr="00FE5E9E">
              <w:rPr>
                <w:color w:val="000000"/>
              </w:rPr>
              <w:t>which includes a loan payment of</w:t>
            </w:r>
          </w:p>
        </w:tc>
        <w:tc>
          <w:tcPr>
            <w:tcW w:w="1980" w:type="dxa"/>
            <w:shd w:val="clear" w:color="auto" w:fill="auto"/>
            <w:vAlign w:val="center"/>
          </w:tcPr>
          <w:p w14:paraId="1A536CAB" w14:textId="77777777" w:rsidR="006662F1" w:rsidRPr="00D04A9D" w:rsidRDefault="006662F1" w:rsidP="006662F1">
            <w:pPr>
              <w:spacing w:before="60" w:after="60"/>
              <w:outlineLvl w:val="0"/>
              <w:rPr>
                <w:sz w:val="22"/>
                <w:szCs w:val="22"/>
              </w:rPr>
            </w:pPr>
          </w:p>
        </w:tc>
        <w:tc>
          <w:tcPr>
            <w:tcW w:w="990" w:type="dxa"/>
            <w:vAlign w:val="center"/>
          </w:tcPr>
          <w:p w14:paraId="144F62D1" w14:textId="77777777" w:rsidR="006662F1" w:rsidRPr="00D04A9D" w:rsidRDefault="006662F1" w:rsidP="006662F1">
            <w:pPr>
              <w:spacing w:before="60" w:after="60"/>
              <w:outlineLvl w:val="0"/>
              <w:rPr>
                <w:sz w:val="22"/>
                <w:szCs w:val="22"/>
              </w:rPr>
            </w:pPr>
          </w:p>
        </w:tc>
      </w:tr>
      <w:tr w:rsidR="006662F1" w:rsidRPr="00A63D7E" w14:paraId="08D6CB5F" w14:textId="448E9F67" w:rsidTr="006662F1">
        <w:trPr>
          <w:trHeight w:val="20"/>
        </w:trPr>
        <w:tc>
          <w:tcPr>
            <w:tcW w:w="900" w:type="dxa"/>
            <w:shd w:val="clear" w:color="auto" w:fill="auto"/>
            <w:vAlign w:val="center"/>
          </w:tcPr>
          <w:p w14:paraId="0144CBB4"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74779AC" w14:textId="77777777" w:rsidR="006662F1" w:rsidRPr="00B2174E" w:rsidRDefault="006662F1" w:rsidP="006662F1">
            <w:pPr>
              <w:spacing w:before="60" w:after="60"/>
              <w:jc w:val="center"/>
              <w:rPr>
                <w:bCs/>
                <w:sz w:val="20"/>
                <w:szCs w:val="20"/>
              </w:rPr>
            </w:pPr>
            <w:r w:rsidRPr="00B2174E">
              <w:rPr>
                <w:color w:val="000000"/>
                <w:sz w:val="20"/>
                <w:szCs w:val="20"/>
              </w:rPr>
              <w:t>0450MakePaymentRetry.wav</w:t>
            </w:r>
          </w:p>
        </w:tc>
        <w:tc>
          <w:tcPr>
            <w:tcW w:w="3150" w:type="dxa"/>
            <w:tcBorders>
              <w:top w:val="nil"/>
              <w:left w:val="nil"/>
              <w:bottom w:val="single" w:sz="4" w:space="0" w:color="000000"/>
              <w:right w:val="single" w:sz="4" w:space="0" w:color="000000"/>
            </w:tcBorders>
            <w:shd w:val="clear" w:color="000000" w:fill="FFFFFF"/>
            <w:vAlign w:val="center"/>
          </w:tcPr>
          <w:p w14:paraId="1C13957F"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65AE60E" w14:textId="77777777" w:rsidR="006662F1" w:rsidRPr="00FE5E9E" w:rsidRDefault="006662F1" w:rsidP="006662F1">
            <w:pPr>
              <w:spacing w:before="60" w:after="60"/>
              <w:outlineLvl w:val="0"/>
            </w:pPr>
            <w:r w:rsidRPr="00FE5E9E">
              <w:rPr>
                <w:color w:val="000000"/>
              </w:rPr>
              <w:t>Would you like to make a payment today? Press 1 for yes or 2 for no. To speak to a representative, press 0</w:t>
            </w:r>
          </w:p>
        </w:tc>
        <w:tc>
          <w:tcPr>
            <w:tcW w:w="1980" w:type="dxa"/>
            <w:shd w:val="clear" w:color="auto" w:fill="auto"/>
            <w:vAlign w:val="center"/>
          </w:tcPr>
          <w:p w14:paraId="58387469" w14:textId="77777777" w:rsidR="006662F1" w:rsidRPr="00D04A9D" w:rsidRDefault="006662F1" w:rsidP="006662F1">
            <w:pPr>
              <w:spacing w:before="60" w:after="60"/>
              <w:outlineLvl w:val="0"/>
              <w:rPr>
                <w:sz w:val="22"/>
                <w:szCs w:val="22"/>
              </w:rPr>
            </w:pPr>
          </w:p>
        </w:tc>
        <w:tc>
          <w:tcPr>
            <w:tcW w:w="990" w:type="dxa"/>
            <w:vAlign w:val="center"/>
          </w:tcPr>
          <w:p w14:paraId="2E860417" w14:textId="77777777" w:rsidR="006662F1" w:rsidRPr="00D04A9D" w:rsidRDefault="006662F1" w:rsidP="006662F1">
            <w:pPr>
              <w:spacing w:before="60" w:after="60"/>
              <w:outlineLvl w:val="0"/>
              <w:rPr>
                <w:sz w:val="22"/>
                <w:szCs w:val="22"/>
              </w:rPr>
            </w:pPr>
          </w:p>
        </w:tc>
      </w:tr>
      <w:tr w:rsidR="006662F1" w:rsidRPr="00A63D7E" w14:paraId="7AA215B0" w14:textId="6657BFBE" w:rsidTr="006662F1">
        <w:trPr>
          <w:trHeight w:val="20"/>
        </w:trPr>
        <w:tc>
          <w:tcPr>
            <w:tcW w:w="900" w:type="dxa"/>
            <w:shd w:val="clear" w:color="auto" w:fill="auto"/>
            <w:vAlign w:val="center"/>
          </w:tcPr>
          <w:p w14:paraId="3344AC3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C8F965D" w14:textId="77777777" w:rsidR="006662F1" w:rsidRPr="00B2174E" w:rsidRDefault="006662F1" w:rsidP="006662F1">
            <w:pPr>
              <w:spacing w:before="60" w:after="60"/>
              <w:jc w:val="center"/>
              <w:rPr>
                <w:bCs/>
                <w:sz w:val="20"/>
                <w:szCs w:val="20"/>
              </w:rPr>
            </w:pPr>
            <w:r w:rsidRPr="00B2174E">
              <w:rPr>
                <w:color w:val="000000"/>
                <w:sz w:val="20"/>
                <w:szCs w:val="20"/>
              </w:rPr>
              <w:t>0450PaymentToday.wav</w:t>
            </w:r>
          </w:p>
        </w:tc>
        <w:tc>
          <w:tcPr>
            <w:tcW w:w="3150" w:type="dxa"/>
            <w:tcBorders>
              <w:top w:val="nil"/>
              <w:left w:val="nil"/>
              <w:bottom w:val="single" w:sz="4" w:space="0" w:color="000000"/>
              <w:right w:val="single" w:sz="4" w:space="0" w:color="000000"/>
            </w:tcBorders>
            <w:shd w:val="clear" w:color="000000" w:fill="FFFFFF"/>
            <w:vAlign w:val="center"/>
          </w:tcPr>
          <w:p w14:paraId="5B886C90"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BB9B70B" w14:textId="77777777" w:rsidR="006662F1" w:rsidRPr="00FE5E9E" w:rsidRDefault="006662F1" w:rsidP="006662F1">
            <w:pPr>
              <w:spacing w:before="60" w:after="60"/>
              <w:outlineLvl w:val="0"/>
            </w:pPr>
            <w:r w:rsidRPr="00FE5E9E">
              <w:rPr>
                <w:color w:val="000000"/>
              </w:rPr>
              <w:t>Would you like to make a payment today?</w:t>
            </w:r>
          </w:p>
        </w:tc>
        <w:tc>
          <w:tcPr>
            <w:tcW w:w="1980" w:type="dxa"/>
            <w:shd w:val="clear" w:color="auto" w:fill="auto"/>
            <w:vAlign w:val="center"/>
          </w:tcPr>
          <w:p w14:paraId="3EAFD599" w14:textId="77777777" w:rsidR="006662F1" w:rsidRPr="00D04A9D" w:rsidRDefault="006662F1" w:rsidP="006662F1">
            <w:pPr>
              <w:spacing w:before="60" w:after="60"/>
              <w:outlineLvl w:val="0"/>
              <w:rPr>
                <w:sz w:val="22"/>
                <w:szCs w:val="22"/>
              </w:rPr>
            </w:pPr>
          </w:p>
        </w:tc>
        <w:tc>
          <w:tcPr>
            <w:tcW w:w="990" w:type="dxa"/>
            <w:vAlign w:val="center"/>
          </w:tcPr>
          <w:p w14:paraId="4F63D09C" w14:textId="77777777" w:rsidR="006662F1" w:rsidRPr="00D04A9D" w:rsidRDefault="006662F1" w:rsidP="006662F1">
            <w:pPr>
              <w:spacing w:before="60" w:after="60"/>
              <w:outlineLvl w:val="0"/>
              <w:rPr>
                <w:sz w:val="22"/>
                <w:szCs w:val="22"/>
              </w:rPr>
            </w:pPr>
          </w:p>
        </w:tc>
      </w:tr>
      <w:tr w:rsidR="006662F1" w:rsidRPr="00A63D7E" w14:paraId="20E5E7F6" w14:textId="4346E2CA" w:rsidTr="006662F1">
        <w:trPr>
          <w:trHeight w:val="20"/>
        </w:trPr>
        <w:tc>
          <w:tcPr>
            <w:tcW w:w="900" w:type="dxa"/>
            <w:shd w:val="clear" w:color="auto" w:fill="auto"/>
            <w:vAlign w:val="center"/>
          </w:tcPr>
          <w:p w14:paraId="3726E93D"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ACE9D01" w14:textId="77777777" w:rsidR="006662F1" w:rsidRPr="00B2174E" w:rsidRDefault="006662F1" w:rsidP="006662F1">
            <w:pPr>
              <w:spacing w:before="60" w:after="60"/>
              <w:jc w:val="center"/>
              <w:rPr>
                <w:bCs/>
                <w:sz w:val="20"/>
                <w:szCs w:val="20"/>
              </w:rPr>
            </w:pPr>
            <w:r w:rsidRPr="00B2174E">
              <w:rPr>
                <w:color w:val="000000"/>
                <w:sz w:val="20"/>
                <w:szCs w:val="20"/>
              </w:rPr>
              <w:t>0460AccountCurrent.wav</w:t>
            </w:r>
          </w:p>
        </w:tc>
        <w:tc>
          <w:tcPr>
            <w:tcW w:w="3150" w:type="dxa"/>
            <w:tcBorders>
              <w:top w:val="nil"/>
              <w:left w:val="nil"/>
              <w:bottom w:val="single" w:sz="4" w:space="0" w:color="000000"/>
              <w:right w:val="single" w:sz="4" w:space="0" w:color="000000"/>
            </w:tcBorders>
            <w:shd w:val="clear" w:color="000000" w:fill="FFFFFF"/>
            <w:vAlign w:val="center"/>
          </w:tcPr>
          <w:p w14:paraId="136A1305"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676870C5" w14:textId="77777777" w:rsidR="006662F1" w:rsidRPr="00FE5E9E" w:rsidRDefault="006662F1" w:rsidP="006662F1">
            <w:pPr>
              <w:spacing w:before="60" w:after="60"/>
              <w:outlineLvl w:val="0"/>
            </w:pPr>
            <w:r w:rsidRPr="00FE5E9E">
              <w:rPr>
                <w:color w:val="000000"/>
              </w:rPr>
              <w:t>Your account is current, and no payment is due at this</w:t>
            </w:r>
            <w:r w:rsidRPr="00FE5E9E">
              <w:rPr>
                <w:color w:val="000000"/>
              </w:rPr>
              <w:br/>
              <w:t>time. Your last payment of</w:t>
            </w:r>
          </w:p>
        </w:tc>
        <w:tc>
          <w:tcPr>
            <w:tcW w:w="1980" w:type="dxa"/>
            <w:shd w:val="clear" w:color="auto" w:fill="auto"/>
            <w:vAlign w:val="center"/>
          </w:tcPr>
          <w:p w14:paraId="2CBB1A1F" w14:textId="77777777" w:rsidR="006662F1" w:rsidRPr="00D04A9D" w:rsidRDefault="006662F1" w:rsidP="006662F1">
            <w:pPr>
              <w:spacing w:before="60" w:after="60"/>
              <w:outlineLvl w:val="0"/>
              <w:rPr>
                <w:sz w:val="22"/>
                <w:szCs w:val="22"/>
              </w:rPr>
            </w:pPr>
          </w:p>
        </w:tc>
        <w:tc>
          <w:tcPr>
            <w:tcW w:w="990" w:type="dxa"/>
            <w:vAlign w:val="center"/>
          </w:tcPr>
          <w:p w14:paraId="11772B5D" w14:textId="77777777" w:rsidR="006662F1" w:rsidRPr="00D04A9D" w:rsidRDefault="006662F1" w:rsidP="006662F1">
            <w:pPr>
              <w:spacing w:before="60" w:after="60"/>
              <w:outlineLvl w:val="0"/>
              <w:rPr>
                <w:sz w:val="22"/>
                <w:szCs w:val="22"/>
              </w:rPr>
            </w:pPr>
          </w:p>
        </w:tc>
      </w:tr>
      <w:tr w:rsidR="006662F1" w:rsidRPr="00A63D7E" w14:paraId="08CE00E4" w14:textId="23C7494E" w:rsidTr="006662F1">
        <w:trPr>
          <w:trHeight w:val="20"/>
        </w:trPr>
        <w:tc>
          <w:tcPr>
            <w:tcW w:w="900" w:type="dxa"/>
            <w:shd w:val="clear" w:color="auto" w:fill="auto"/>
            <w:vAlign w:val="center"/>
          </w:tcPr>
          <w:p w14:paraId="2F0093E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43695A1" w14:textId="77777777" w:rsidR="006662F1" w:rsidRPr="00B2174E" w:rsidRDefault="006662F1" w:rsidP="006662F1">
            <w:pPr>
              <w:spacing w:before="60" w:after="60"/>
              <w:jc w:val="center"/>
              <w:rPr>
                <w:bCs/>
                <w:sz w:val="20"/>
                <w:szCs w:val="20"/>
              </w:rPr>
            </w:pPr>
            <w:r w:rsidRPr="00B2174E">
              <w:rPr>
                <w:color w:val="000000"/>
                <w:sz w:val="20"/>
                <w:szCs w:val="20"/>
              </w:rPr>
              <w:t>0460ReceivedOn.wav</w:t>
            </w:r>
          </w:p>
        </w:tc>
        <w:tc>
          <w:tcPr>
            <w:tcW w:w="3150" w:type="dxa"/>
            <w:tcBorders>
              <w:top w:val="nil"/>
              <w:left w:val="nil"/>
              <w:bottom w:val="single" w:sz="4" w:space="0" w:color="000000"/>
              <w:right w:val="single" w:sz="4" w:space="0" w:color="000000"/>
            </w:tcBorders>
            <w:shd w:val="clear" w:color="000000" w:fill="FFFFFF"/>
            <w:vAlign w:val="center"/>
          </w:tcPr>
          <w:p w14:paraId="7D17085E"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7A8F7E7" w14:textId="77777777" w:rsidR="006662F1" w:rsidRPr="00FE5E9E" w:rsidRDefault="006662F1" w:rsidP="006662F1">
            <w:pPr>
              <w:spacing w:before="60" w:after="60"/>
              <w:outlineLvl w:val="0"/>
            </w:pPr>
            <w:r w:rsidRPr="00FE5E9E">
              <w:rPr>
                <w:color w:val="000000"/>
              </w:rPr>
              <w:t>was received on</w:t>
            </w:r>
          </w:p>
        </w:tc>
        <w:tc>
          <w:tcPr>
            <w:tcW w:w="1980" w:type="dxa"/>
            <w:shd w:val="clear" w:color="auto" w:fill="auto"/>
            <w:vAlign w:val="center"/>
          </w:tcPr>
          <w:p w14:paraId="283B5F91" w14:textId="77777777" w:rsidR="006662F1" w:rsidRPr="00D04A9D" w:rsidRDefault="006662F1" w:rsidP="006662F1">
            <w:pPr>
              <w:spacing w:before="60" w:after="60"/>
              <w:outlineLvl w:val="0"/>
              <w:rPr>
                <w:sz w:val="22"/>
                <w:szCs w:val="22"/>
              </w:rPr>
            </w:pPr>
          </w:p>
        </w:tc>
        <w:tc>
          <w:tcPr>
            <w:tcW w:w="990" w:type="dxa"/>
            <w:vAlign w:val="center"/>
          </w:tcPr>
          <w:p w14:paraId="2F5409DB" w14:textId="77777777" w:rsidR="006662F1" w:rsidRPr="00D04A9D" w:rsidRDefault="006662F1" w:rsidP="006662F1">
            <w:pPr>
              <w:spacing w:before="60" w:after="60"/>
              <w:outlineLvl w:val="0"/>
              <w:rPr>
                <w:sz w:val="22"/>
                <w:szCs w:val="22"/>
              </w:rPr>
            </w:pPr>
          </w:p>
        </w:tc>
      </w:tr>
      <w:tr w:rsidR="006662F1" w:rsidRPr="00A63D7E" w14:paraId="0CB4B96D" w14:textId="460AEC34" w:rsidTr="006662F1">
        <w:trPr>
          <w:trHeight w:val="20"/>
        </w:trPr>
        <w:tc>
          <w:tcPr>
            <w:tcW w:w="900" w:type="dxa"/>
            <w:shd w:val="clear" w:color="auto" w:fill="auto"/>
            <w:vAlign w:val="center"/>
          </w:tcPr>
          <w:p w14:paraId="6204DBA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6F6C8C88" w14:textId="77777777" w:rsidR="006662F1" w:rsidRPr="00B2174E" w:rsidRDefault="006662F1" w:rsidP="006662F1">
            <w:pPr>
              <w:spacing w:before="60" w:after="60"/>
              <w:jc w:val="center"/>
              <w:rPr>
                <w:bCs/>
                <w:sz w:val="20"/>
                <w:szCs w:val="20"/>
              </w:rPr>
            </w:pPr>
            <w:r w:rsidRPr="00B2174E">
              <w:rPr>
                <w:color w:val="000000"/>
                <w:sz w:val="20"/>
                <w:szCs w:val="20"/>
              </w:rPr>
              <w:t>0465And.wav</w:t>
            </w:r>
          </w:p>
        </w:tc>
        <w:tc>
          <w:tcPr>
            <w:tcW w:w="3150" w:type="dxa"/>
            <w:tcBorders>
              <w:top w:val="nil"/>
              <w:left w:val="nil"/>
              <w:bottom w:val="single" w:sz="4" w:space="0" w:color="000000"/>
              <w:right w:val="single" w:sz="4" w:space="0" w:color="000000"/>
            </w:tcBorders>
            <w:shd w:val="clear" w:color="000000" w:fill="FFFFFF"/>
            <w:vAlign w:val="center"/>
          </w:tcPr>
          <w:p w14:paraId="325833F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7CCD8C2C" w14:textId="77777777" w:rsidR="006662F1" w:rsidRPr="00FE5E9E" w:rsidRDefault="006662F1" w:rsidP="006662F1">
            <w:pPr>
              <w:spacing w:before="60" w:after="60"/>
              <w:outlineLvl w:val="0"/>
            </w:pPr>
            <w:r w:rsidRPr="00FE5E9E">
              <w:rPr>
                <w:color w:val="000000"/>
              </w:rPr>
              <w:t>and</w:t>
            </w:r>
          </w:p>
        </w:tc>
        <w:tc>
          <w:tcPr>
            <w:tcW w:w="1980" w:type="dxa"/>
            <w:shd w:val="clear" w:color="auto" w:fill="auto"/>
            <w:vAlign w:val="center"/>
          </w:tcPr>
          <w:p w14:paraId="74877C33" w14:textId="77777777" w:rsidR="006662F1" w:rsidRPr="00D04A9D" w:rsidRDefault="006662F1" w:rsidP="006662F1">
            <w:pPr>
              <w:spacing w:before="60" w:after="60"/>
              <w:outlineLvl w:val="0"/>
              <w:rPr>
                <w:sz w:val="22"/>
                <w:szCs w:val="22"/>
              </w:rPr>
            </w:pPr>
          </w:p>
        </w:tc>
        <w:tc>
          <w:tcPr>
            <w:tcW w:w="990" w:type="dxa"/>
            <w:vAlign w:val="center"/>
          </w:tcPr>
          <w:p w14:paraId="2C1451F8" w14:textId="77777777" w:rsidR="006662F1" w:rsidRPr="00D04A9D" w:rsidRDefault="006662F1" w:rsidP="006662F1">
            <w:pPr>
              <w:spacing w:before="60" w:after="60"/>
              <w:outlineLvl w:val="0"/>
              <w:rPr>
                <w:sz w:val="22"/>
                <w:szCs w:val="22"/>
              </w:rPr>
            </w:pPr>
          </w:p>
        </w:tc>
      </w:tr>
      <w:tr w:rsidR="006662F1" w:rsidRPr="00A63D7E" w14:paraId="1C048F55" w14:textId="22997116" w:rsidTr="006662F1">
        <w:trPr>
          <w:trHeight w:val="20"/>
        </w:trPr>
        <w:tc>
          <w:tcPr>
            <w:tcW w:w="900" w:type="dxa"/>
            <w:shd w:val="clear" w:color="auto" w:fill="auto"/>
            <w:vAlign w:val="center"/>
          </w:tcPr>
          <w:p w14:paraId="0C3A38A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309D39E3" w14:textId="77777777" w:rsidR="006662F1" w:rsidRPr="00B2174E" w:rsidRDefault="006662F1" w:rsidP="006662F1">
            <w:pPr>
              <w:spacing w:before="60" w:after="60"/>
              <w:jc w:val="center"/>
              <w:rPr>
                <w:bCs/>
                <w:sz w:val="20"/>
                <w:szCs w:val="20"/>
              </w:rPr>
            </w:pPr>
            <w:r w:rsidRPr="00B2174E">
              <w:rPr>
                <w:color w:val="000000"/>
                <w:sz w:val="20"/>
                <w:szCs w:val="20"/>
              </w:rPr>
              <w:t>0465PressOne.wav</w:t>
            </w:r>
          </w:p>
        </w:tc>
        <w:tc>
          <w:tcPr>
            <w:tcW w:w="3150" w:type="dxa"/>
            <w:tcBorders>
              <w:top w:val="nil"/>
              <w:left w:val="nil"/>
              <w:bottom w:val="single" w:sz="4" w:space="0" w:color="000000"/>
              <w:right w:val="single" w:sz="4" w:space="0" w:color="000000"/>
            </w:tcBorders>
            <w:shd w:val="clear" w:color="000000" w:fill="FFFFFF"/>
            <w:vAlign w:val="center"/>
          </w:tcPr>
          <w:p w14:paraId="1AC288A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3401BB60" w14:textId="77777777" w:rsidR="006662F1" w:rsidRPr="00FE5E9E" w:rsidRDefault="006662F1" w:rsidP="006662F1">
            <w:pPr>
              <w:spacing w:before="60" w:after="60"/>
              <w:outlineLvl w:val="0"/>
            </w:pPr>
            <w:r w:rsidRPr="00FE5E9E">
              <w:rPr>
                <w:color w:val="000000"/>
              </w:rPr>
              <w:t>to your billing address. If you would like to request a duplicate copy, press 1 now...</w:t>
            </w:r>
          </w:p>
        </w:tc>
        <w:tc>
          <w:tcPr>
            <w:tcW w:w="1980" w:type="dxa"/>
            <w:shd w:val="clear" w:color="auto" w:fill="auto"/>
            <w:vAlign w:val="center"/>
          </w:tcPr>
          <w:p w14:paraId="417E0EA4" w14:textId="77777777" w:rsidR="006662F1" w:rsidRPr="00D04A9D" w:rsidRDefault="006662F1" w:rsidP="006662F1">
            <w:pPr>
              <w:spacing w:before="60" w:after="60"/>
              <w:outlineLvl w:val="0"/>
              <w:rPr>
                <w:sz w:val="22"/>
                <w:szCs w:val="22"/>
              </w:rPr>
            </w:pPr>
          </w:p>
        </w:tc>
        <w:tc>
          <w:tcPr>
            <w:tcW w:w="990" w:type="dxa"/>
            <w:vAlign w:val="center"/>
          </w:tcPr>
          <w:p w14:paraId="7394123C" w14:textId="77777777" w:rsidR="006662F1" w:rsidRPr="00D04A9D" w:rsidRDefault="006662F1" w:rsidP="006662F1">
            <w:pPr>
              <w:spacing w:before="60" w:after="60"/>
              <w:outlineLvl w:val="0"/>
              <w:rPr>
                <w:sz w:val="22"/>
                <w:szCs w:val="22"/>
              </w:rPr>
            </w:pPr>
          </w:p>
        </w:tc>
      </w:tr>
      <w:tr w:rsidR="006662F1" w:rsidRPr="00A63D7E" w14:paraId="0F852642" w14:textId="128C7F50" w:rsidTr="006662F1">
        <w:trPr>
          <w:trHeight w:val="20"/>
        </w:trPr>
        <w:tc>
          <w:tcPr>
            <w:tcW w:w="900" w:type="dxa"/>
            <w:shd w:val="clear" w:color="auto" w:fill="auto"/>
            <w:vAlign w:val="center"/>
          </w:tcPr>
          <w:p w14:paraId="75FB7CFA"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single" w:sz="4" w:space="0" w:color="000000"/>
              <w:right w:val="single" w:sz="4" w:space="0" w:color="000000"/>
            </w:tcBorders>
            <w:shd w:val="clear" w:color="000000" w:fill="FFFFFF"/>
            <w:vAlign w:val="center"/>
          </w:tcPr>
          <w:p w14:paraId="4BF67F80" w14:textId="77777777" w:rsidR="006662F1" w:rsidRPr="00B2174E" w:rsidRDefault="006662F1" w:rsidP="006662F1">
            <w:pPr>
              <w:spacing w:before="60" w:after="60"/>
              <w:jc w:val="center"/>
              <w:rPr>
                <w:bCs/>
                <w:sz w:val="20"/>
                <w:szCs w:val="20"/>
              </w:rPr>
            </w:pPr>
            <w:r w:rsidRPr="00B2174E">
              <w:rPr>
                <w:color w:val="000000"/>
                <w:sz w:val="20"/>
                <w:szCs w:val="20"/>
              </w:rPr>
              <w:t>0465TaxStatements.wav</w:t>
            </w:r>
          </w:p>
        </w:tc>
        <w:tc>
          <w:tcPr>
            <w:tcW w:w="3150" w:type="dxa"/>
            <w:tcBorders>
              <w:top w:val="nil"/>
              <w:left w:val="nil"/>
              <w:bottom w:val="single" w:sz="4" w:space="0" w:color="000000"/>
              <w:right w:val="single" w:sz="4" w:space="0" w:color="000000"/>
            </w:tcBorders>
            <w:shd w:val="clear" w:color="000000" w:fill="FFFFFF"/>
            <w:vAlign w:val="center"/>
          </w:tcPr>
          <w:p w14:paraId="4A8634EE"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000000"/>
              <w:right w:val="single" w:sz="4" w:space="0" w:color="000000"/>
            </w:tcBorders>
            <w:shd w:val="clear" w:color="000000" w:fill="FFFFFF"/>
            <w:vAlign w:val="center"/>
          </w:tcPr>
          <w:p w14:paraId="19A969BA" w14:textId="77777777" w:rsidR="006662F1" w:rsidRPr="00FE5E9E" w:rsidRDefault="006662F1" w:rsidP="006662F1">
            <w:pPr>
              <w:spacing w:before="60" w:after="60"/>
              <w:outlineLvl w:val="0"/>
            </w:pPr>
            <w:r w:rsidRPr="00FE5E9E">
              <w:rPr>
                <w:color w:val="000000"/>
              </w:rPr>
              <w:t>Tax statements are mailed by January 31st</w:t>
            </w:r>
          </w:p>
        </w:tc>
        <w:tc>
          <w:tcPr>
            <w:tcW w:w="1980" w:type="dxa"/>
            <w:shd w:val="clear" w:color="auto" w:fill="auto"/>
            <w:vAlign w:val="center"/>
          </w:tcPr>
          <w:p w14:paraId="1349C131" w14:textId="77777777" w:rsidR="006662F1" w:rsidRPr="00D04A9D" w:rsidRDefault="006662F1" w:rsidP="006662F1">
            <w:pPr>
              <w:spacing w:before="60" w:after="60"/>
              <w:outlineLvl w:val="0"/>
              <w:rPr>
                <w:sz w:val="22"/>
                <w:szCs w:val="22"/>
              </w:rPr>
            </w:pPr>
          </w:p>
        </w:tc>
        <w:tc>
          <w:tcPr>
            <w:tcW w:w="990" w:type="dxa"/>
            <w:vAlign w:val="center"/>
          </w:tcPr>
          <w:p w14:paraId="32FCC8C0" w14:textId="77777777" w:rsidR="006662F1" w:rsidRPr="00D04A9D" w:rsidRDefault="006662F1" w:rsidP="006662F1">
            <w:pPr>
              <w:spacing w:before="60" w:after="60"/>
              <w:outlineLvl w:val="0"/>
              <w:rPr>
                <w:sz w:val="22"/>
                <w:szCs w:val="22"/>
              </w:rPr>
            </w:pPr>
          </w:p>
        </w:tc>
      </w:tr>
      <w:tr w:rsidR="006662F1" w:rsidRPr="00A63D7E" w14:paraId="24B15F72" w14:textId="26AE396E" w:rsidTr="006662F1">
        <w:trPr>
          <w:trHeight w:val="20"/>
        </w:trPr>
        <w:tc>
          <w:tcPr>
            <w:tcW w:w="900" w:type="dxa"/>
            <w:shd w:val="clear" w:color="auto" w:fill="auto"/>
            <w:vAlign w:val="center"/>
          </w:tcPr>
          <w:p w14:paraId="021960F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000000"/>
              <w:bottom w:val="nil"/>
              <w:right w:val="single" w:sz="4" w:space="0" w:color="000000"/>
            </w:tcBorders>
            <w:shd w:val="clear" w:color="000000" w:fill="FFFFFF"/>
            <w:vAlign w:val="center"/>
          </w:tcPr>
          <w:p w14:paraId="22A96C93" w14:textId="77777777" w:rsidR="006662F1" w:rsidRPr="00B2174E" w:rsidRDefault="006662F1" w:rsidP="006662F1">
            <w:pPr>
              <w:spacing w:before="60" w:after="60"/>
              <w:jc w:val="center"/>
              <w:rPr>
                <w:bCs/>
                <w:sz w:val="20"/>
                <w:szCs w:val="20"/>
              </w:rPr>
            </w:pPr>
            <w:r w:rsidRPr="00B2174E">
              <w:rPr>
                <w:color w:val="000000"/>
                <w:sz w:val="20"/>
                <w:szCs w:val="20"/>
              </w:rPr>
              <w:t>0470SelectDoc.wav</w:t>
            </w:r>
          </w:p>
        </w:tc>
        <w:tc>
          <w:tcPr>
            <w:tcW w:w="3150" w:type="dxa"/>
            <w:tcBorders>
              <w:top w:val="nil"/>
              <w:left w:val="nil"/>
              <w:bottom w:val="nil"/>
              <w:right w:val="single" w:sz="4" w:space="0" w:color="000000"/>
            </w:tcBorders>
            <w:shd w:val="clear" w:color="000000" w:fill="FFFFFF"/>
            <w:vAlign w:val="center"/>
          </w:tcPr>
          <w:p w14:paraId="58B70783"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nil"/>
              <w:right w:val="single" w:sz="4" w:space="0" w:color="000000"/>
            </w:tcBorders>
            <w:shd w:val="clear" w:color="000000" w:fill="FFFFFF"/>
            <w:vAlign w:val="center"/>
          </w:tcPr>
          <w:p w14:paraId="00A821B5" w14:textId="77777777" w:rsidR="006662F1" w:rsidRPr="00FE5E9E" w:rsidRDefault="006662F1" w:rsidP="006662F1">
            <w:pPr>
              <w:spacing w:before="60" w:after="60"/>
              <w:outlineLvl w:val="0"/>
            </w:pPr>
            <w:r w:rsidRPr="00FE5E9E">
              <w:rPr>
                <w:color w:val="000000"/>
              </w:rPr>
              <w:t>Which document would you like? You can say pay-off quote, statements, cancellation letter or tax documents.</w:t>
            </w:r>
          </w:p>
        </w:tc>
        <w:tc>
          <w:tcPr>
            <w:tcW w:w="1980" w:type="dxa"/>
            <w:shd w:val="clear" w:color="auto" w:fill="auto"/>
            <w:vAlign w:val="center"/>
          </w:tcPr>
          <w:p w14:paraId="4D21CC8F" w14:textId="77777777" w:rsidR="006662F1" w:rsidRPr="00D04A9D" w:rsidRDefault="006662F1" w:rsidP="006662F1">
            <w:pPr>
              <w:spacing w:before="60" w:after="60"/>
              <w:outlineLvl w:val="0"/>
              <w:rPr>
                <w:sz w:val="22"/>
                <w:szCs w:val="22"/>
              </w:rPr>
            </w:pPr>
          </w:p>
        </w:tc>
        <w:tc>
          <w:tcPr>
            <w:tcW w:w="990" w:type="dxa"/>
            <w:vAlign w:val="center"/>
          </w:tcPr>
          <w:p w14:paraId="04DDF5F9" w14:textId="77777777" w:rsidR="006662F1" w:rsidRPr="00D04A9D" w:rsidRDefault="006662F1" w:rsidP="006662F1">
            <w:pPr>
              <w:spacing w:before="60" w:after="60"/>
              <w:outlineLvl w:val="0"/>
              <w:rPr>
                <w:sz w:val="22"/>
                <w:szCs w:val="22"/>
              </w:rPr>
            </w:pPr>
          </w:p>
        </w:tc>
      </w:tr>
      <w:tr w:rsidR="006662F1" w:rsidRPr="00A63D7E" w14:paraId="14965AB4" w14:textId="52321019" w:rsidTr="006662F1">
        <w:trPr>
          <w:trHeight w:val="20"/>
        </w:trPr>
        <w:tc>
          <w:tcPr>
            <w:tcW w:w="900" w:type="dxa"/>
            <w:shd w:val="clear" w:color="auto" w:fill="auto"/>
            <w:vAlign w:val="center"/>
          </w:tcPr>
          <w:p w14:paraId="43A76105"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0741D709" w14:textId="77777777" w:rsidR="006662F1" w:rsidRPr="00B2174E" w:rsidRDefault="006662F1" w:rsidP="006662F1">
            <w:pPr>
              <w:spacing w:before="60" w:after="60"/>
              <w:jc w:val="center"/>
              <w:rPr>
                <w:bCs/>
                <w:sz w:val="20"/>
                <w:szCs w:val="20"/>
              </w:rPr>
            </w:pPr>
            <w:r w:rsidRPr="00B2174E">
              <w:rPr>
                <w:color w:val="000000"/>
                <w:sz w:val="20"/>
                <w:szCs w:val="20"/>
              </w:rPr>
              <w:t>0470SelectDocRetry.wav</w:t>
            </w:r>
          </w:p>
        </w:tc>
        <w:tc>
          <w:tcPr>
            <w:tcW w:w="3150" w:type="dxa"/>
            <w:tcBorders>
              <w:top w:val="single" w:sz="4" w:space="0" w:color="auto"/>
              <w:left w:val="nil"/>
              <w:bottom w:val="single" w:sz="4" w:space="0" w:color="auto"/>
              <w:right w:val="single" w:sz="4" w:space="0" w:color="auto"/>
            </w:tcBorders>
            <w:shd w:val="clear" w:color="000000" w:fill="FFFFFF"/>
            <w:vAlign w:val="center"/>
          </w:tcPr>
          <w:p w14:paraId="03E31C0F" w14:textId="77777777" w:rsidR="006662F1" w:rsidRPr="00FE5E9E" w:rsidRDefault="006662F1" w:rsidP="006662F1">
            <w:pPr>
              <w:spacing w:before="60" w:after="60"/>
              <w:rPr>
                <w:iCs/>
              </w:rPr>
            </w:pPr>
            <w:r w:rsidRPr="00FE5E9E">
              <w:rPr>
                <w:color w:val="000000"/>
              </w:rPr>
              <w:t> </w:t>
            </w:r>
          </w:p>
        </w:tc>
        <w:tc>
          <w:tcPr>
            <w:tcW w:w="3780" w:type="dxa"/>
            <w:tcBorders>
              <w:top w:val="single" w:sz="4" w:space="0" w:color="auto"/>
              <w:left w:val="nil"/>
              <w:bottom w:val="single" w:sz="4" w:space="0" w:color="auto"/>
              <w:right w:val="single" w:sz="4" w:space="0" w:color="auto"/>
            </w:tcBorders>
            <w:shd w:val="clear" w:color="000000" w:fill="FFFFFF"/>
            <w:vAlign w:val="center"/>
          </w:tcPr>
          <w:p w14:paraId="3AB8303C" w14:textId="77777777" w:rsidR="006662F1" w:rsidRPr="00FE5E9E" w:rsidRDefault="006662F1" w:rsidP="006662F1">
            <w:pPr>
              <w:spacing w:before="60" w:after="60"/>
              <w:outlineLvl w:val="0"/>
            </w:pPr>
            <w:r w:rsidRPr="00FE5E9E">
              <w:rPr>
                <w:color w:val="000000"/>
              </w:rPr>
              <w:t xml:space="preserve">For a pay-off quote, press 1. Statements, 2. Cancellation letter, 3. Tax </w:t>
            </w:r>
            <w:proofErr w:type="spellStart"/>
            <w:r w:rsidRPr="00FE5E9E">
              <w:rPr>
                <w:color w:val="000000"/>
              </w:rPr>
              <w:t>doucments</w:t>
            </w:r>
            <w:proofErr w:type="spellEnd"/>
            <w:r w:rsidRPr="00FE5E9E">
              <w:rPr>
                <w:color w:val="000000"/>
              </w:rPr>
              <w:t xml:space="preserve"> 4. TO speak to a representative, press 0.</w:t>
            </w:r>
          </w:p>
        </w:tc>
        <w:tc>
          <w:tcPr>
            <w:tcW w:w="1980" w:type="dxa"/>
            <w:shd w:val="clear" w:color="auto" w:fill="auto"/>
            <w:vAlign w:val="center"/>
          </w:tcPr>
          <w:p w14:paraId="471F3DE5" w14:textId="77777777" w:rsidR="006662F1" w:rsidRPr="00D04A9D" w:rsidRDefault="006662F1" w:rsidP="006662F1">
            <w:pPr>
              <w:spacing w:before="60" w:after="60"/>
              <w:outlineLvl w:val="0"/>
              <w:rPr>
                <w:sz w:val="22"/>
                <w:szCs w:val="22"/>
              </w:rPr>
            </w:pPr>
          </w:p>
        </w:tc>
        <w:tc>
          <w:tcPr>
            <w:tcW w:w="990" w:type="dxa"/>
            <w:vAlign w:val="center"/>
          </w:tcPr>
          <w:p w14:paraId="65A06339" w14:textId="77777777" w:rsidR="006662F1" w:rsidRPr="00D04A9D" w:rsidRDefault="006662F1" w:rsidP="006662F1">
            <w:pPr>
              <w:spacing w:before="60" w:after="60"/>
              <w:outlineLvl w:val="0"/>
              <w:rPr>
                <w:sz w:val="22"/>
                <w:szCs w:val="22"/>
              </w:rPr>
            </w:pPr>
          </w:p>
        </w:tc>
      </w:tr>
      <w:tr w:rsidR="006662F1" w:rsidRPr="00A63D7E" w14:paraId="25268ADA" w14:textId="550B813C" w:rsidTr="006662F1">
        <w:trPr>
          <w:trHeight w:val="20"/>
        </w:trPr>
        <w:tc>
          <w:tcPr>
            <w:tcW w:w="900" w:type="dxa"/>
            <w:shd w:val="clear" w:color="auto" w:fill="auto"/>
            <w:vAlign w:val="center"/>
          </w:tcPr>
          <w:p w14:paraId="67225D1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2C593F6D" w14:textId="77777777" w:rsidR="006662F1" w:rsidRPr="00B2174E" w:rsidRDefault="006662F1" w:rsidP="006662F1">
            <w:pPr>
              <w:spacing w:before="60" w:after="60"/>
              <w:jc w:val="center"/>
              <w:rPr>
                <w:bCs/>
                <w:sz w:val="20"/>
                <w:szCs w:val="20"/>
              </w:rPr>
            </w:pPr>
            <w:r w:rsidRPr="00B2174E">
              <w:rPr>
                <w:color w:val="000000"/>
                <w:sz w:val="20"/>
                <w:szCs w:val="20"/>
              </w:rPr>
              <w:t>0475SendCancellationLetter.wav</w:t>
            </w:r>
          </w:p>
        </w:tc>
        <w:tc>
          <w:tcPr>
            <w:tcW w:w="3150" w:type="dxa"/>
            <w:tcBorders>
              <w:top w:val="nil"/>
              <w:left w:val="nil"/>
              <w:bottom w:val="single" w:sz="4" w:space="0" w:color="auto"/>
              <w:right w:val="single" w:sz="4" w:space="0" w:color="auto"/>
            </w:tcBorders>
            <w:shd w:val="clear" w:color="000000" w:fill="FFFFFF"/>
            <w:vAlign w:val="center"/>
          </w:tcPr>
          <w:p w14:paraId="76E301C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7DC90111" w14:textId="77777777" w:rsidR="006662F1" w:rsidRPr="00FE5E9E" w:rsidRDefault="006662F1" w:rsidP="006662F1">
            <w:pPr>
              <w:spacing w:before="60" w:after="60"/>
              <w:outlineLvl w:val="0"/>
            </w:pPr>
            <w:r w:rsidRPr="00FE5E9E">
              <w:rPr>
                <w:color w:val="000000"/>
              </w:rPr>
              <w:t>Would you like me to send you a copy of your cancellation letter to the address on file?</w:t>
            </w:r>
          </w:p>
        </w:tc>
        <w:tc>
          <w:tcPr>
            <w:tcW w:w="1980" w:type="dxa"/>
            <w:shd w:val="clear" w:color="auto" w:fill="auto"/>
            <w:vAlign w:val="center"/>
          </w:tcPr>
          <w:p w14:paraId="233AE316" w14:textId="77777777" w:rsidR="006662F1" w:rsidRPr="00D04A9D" w:rsidRDefault="006662F1" w:rsidP="006662F1">
            <w:pPr>
              <w:spacing w:before="60" w:after="60"/>
              <w:outlineLvl w:val="0"/>
              <w:rPr>
                <w:sz w:val="22"/>
                <w:szCs w:val="22"/>
              </w:rPr>
            </w:pPr>
          </w:p>
        </w:tc>
        <w:tc>
          <w:tcPr>
            <w:tcW w:w="990" w:type="dxa"/>
            <w:vAlign w:val="center"/>
          </w:tcPr>
          <w:p w14:paraId="3569BA7B" w14:textId="77777777" w:rsidR="006662F1" w:rsidRPr="00D04A9D" w:rsidRDefault="006662F1" w:rsidP="006662F1">
            <w:pPr>
              <w:spacing w:before="60" w:after="60"/>
              <w:outlineLvl w:val="0"/>
              <w:rPr>
                <w:sz w:val="22"/>
                <w:szCs w:val="22"/>
              </w:rPr>
            </w:pPr>
          </w:p>
        </w:tc>
      </w:tr>
      <w:tr w:rsidR="006662F1" w:rsidRPr="00A63D7E" w14:paraId="7F3A43F9" w14:textId="3423D8CD" w:rsidTr="006662F1">
        <w:trPr>
          <w:trHeight w:val="20"/>
        </w:trPr>
        <w:tc>
          <w:tcPr>
            <w:tcW w:w="900" w:type="dxa"/>
            <w:shd w:val="clear" w:color="auto" w:fill="auto"/>
            <w:vAlign w:val="center"/>
          </w:tcPr>
          <w:p w14:paraId="52A98817"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CD6AB5A" w14:textId="77777777" w:rsidR="006662F1" w:rsidRPr="00B2174E" w:rsidRDefault="006662F1" w:rsidP="006662F1">
            <w:pPr>
              <w:spacing w:before="60" w:after="60"/>
              <w:jc w:val="center"/>
              <w:rPr>
                <w:bCs/>
                <w:sz w:val="20"/>
                <w:szCs w:val="20"/>
              </w:rPr>
            </w:pPr>
            <w:r w:rsidRPr="00B2174E">
              <w:rPr>
                <w:color w:val="000000"/>
                <w:sz w:val="20"/>
                <w:szCs w:val="20"/>
              </w:rPr>
              <w:t>0475SendCancellationLetterRetry.wav</w:t>
            </w:r>
          </w:p>
        </w:tc>
        <w:tc>
          <w:tcPr>
            <w:tcW w:w="3150" w:type="dxa"/>
            <w:tcBorders>
              <w:top w:val="nil"/>
              <w:left w:val="nil"/>
              <w:bottom w:val="single" w:sz="4" w:space="0" w:color="auto"/>
              <w:right w:val="single" w:sz="4" w:space="0" w:color="auto"/>
            </w:tcBorders>
            <w:shd w:val="clear" w:color="000000" w:fill="FFFFFF"/>
            <w:vAlign w:val="center"/>
          </w:tcPr>
          <w:p w14:paraId="62788318"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444A2309" w14:textId="77777777" w:rsidR="006662F1" w:rsidRPr="00FE5E9E" w:rsidRDefault="006662F1" w:rsidP="006662F1">
            <w:pPr>
              <w:spacing w:before="60" w:after="60"/>
              <w:outlineLvl w:val="0"/>
            </w:pPr>
            <w:r w:rsidRPr="00FE5E9E">
              <w:rPr>
                <w:color w:val="000000"/>
              </w:rPr>
              <w:t>Would you like me to send you a copy of your cancellation letter to the address on file? If you would like to speak with someone, just say representative.</w:t>
            </w:r>
          </w:p>
        </w:tc>
        <w:tc>
          <w:tcPr>
            <w:tcW w:w="1980" w:type="dxa"/>
            <w:shd w:val="clear" w:color="auto" w:fill="auto"/>
            <w:vAlign w:val="center"/>
          </w:tcPr>
          <w:p w14:paraId="6B2ED8A6" w14:textId="77777777" w:rsidR="006662F1" w:rsidRPr="00D04A9D" w:rsidRDefault="006662F1" w:rsidP="006662F1">
            <w:pPr>
              <w:spacing w:before="60" w:after="60"/>
              <w:outlineLvl w:val="0"/>
              <w:rPr>
                <w:sz w:val="22"/>
                <w:szCs w:val="22"/>
              </w:rPr>
            </w:pPr>
          </w:p>
        </w:tc>
        <w:tc>
          <w:tcPr>
            <w:tcW w:w="990" w:type="dxa"/>
            <w:vAlign w:val="center"/>
          </w:tcPr>
          <w:p w14:paraId="5E40FB53" w14:textId="77777777" w:rsidR="006662F1" w:rsidRPr="00D04A9D" w:rsidRDefault="006662F1" w:rsidP="006662F1">
            <w:pPr>
              <w:spacing w:before="60" w:after="60"/>
              <w:outlineLvl w:val="0"/>
              <w:rPr>
                <w:sz w:val="22"/>
                <w:szCs w:val="22"/>
              </w:rPr>
            </w:pPr>
          </w:p>
        </w:tc>
      </w:tr>
      <w:tr w:rsidR="006662F1" w:rsidRPr="00A63D7E" w14:paraId="2A170D19" w14:textId="7DF68A99" w:rsidTr="006662F1">
        <w:trPr>
          <w:trHeight w:val="20"/>
        </w:trPr>
        <w:tc>
          <w:tcPr>
            <w:tcW w:w="900" w:type="dxa"/>
            <w:shd w:val="clear" w:color="auto" w:fill="auto"/>
            <w:vAlign w:val="center"/>
          </w:tcPr>
          <w:p w14:paraId="794EA868"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99F8ED9" w14:textId="77777777" w:rsidR="006662F1" w:rsidRPr="00B2174E" w:rsidRDefault="006662F1" w:rsidP="006662F1">
            <w:pPr>
              <w:spacing w:before="60" w:after="60"/>
              <w:jc w:val="center"/>
              <w:rPr>
                <w:bCs/>
                <w:sz w:val="20"/>
                <w:szCs w:val="20"/>
              </w:rPr>
            </w:pPr>
            <w:r w:rsidRPr="00B2174E">
              <w:rPr>
                <w:color w:val="000000"/>
                <w:sz w:val="20"/>
                <w:szCs w:val="20"/>
              </w:rPr>
              <w:t>0480SelectStatement.wav</w:t>
            </w:r>
          </w:p>
        </w:tc>
        <w:tc>
          <w:tcPr>
            <w:tcW w:w="3150" w:type="dxa"/>
            <w:tcBorders>
              <w:top w:val="nil"/>
              <w:left w:val="nil"/>
              <w:bottom w:val="single" w:sz="4" w:space="0" w:color="auto"/>
              <w:right w:val="single" w:sz="4" w:space="0" w:color="auto"/>
            </w:tcBorders>
            <w:shd w:val="clear" w:color="000000" w:fill="FFFFFF"/>
            <w:vAlign w:val="center"/>
          </w:tcPr>
          <w:p w14:paraId="5937F86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5341F5B0" w14:textId="77777777" w:rsidR="006662F1" w:rsidRPr="00FE5E9E" w:rsidRDefault="006662F1" w:rsidP="006662F1">
            <w:pPr>
              <w:spacing w:before="60" w:after="60"/>
              <w:outlineLvl w:val="0"/>
            </w:pPr>
            <w:r w:rsidRPr="00FE5E9E">
              <w:rPr>
                <w:color w:val="000000"/>
              </w:rPr>
              <w:t>I can send you a copy of your most recent annual statement, or a copy of your most recent monthly statement. Which one would you like, annual or monthly?</w:t>
            </w:r>
          </w:p>
        </w:tc>
        <w:tc>
          <w:tcPr>
            <w:tcW w:w="1980" w:type="dxa"/>
            <w:shd w:val="clear" w:color="auto" w:fill="auto"/>
            <w:vAlign w:val="center"/>
          </w:tcPr>
          <w:p w14:paraId="247B5275" w14:textId="77777777" w:rsidR="006662F1" w:rsidRPr="00D04A9D" w:rsidRDefault="006662F1" w:rsidP="006662F1">
            <w:pPr>
              <w:spacing w:before="60" w:after="60"/>
              <w:outlineLvl w:val="0"/>
              <w:rPr>
                <w:sz w:val="22"/>
                <w:szCs w:val="22"/>
              </w:rPr>
            </w:pPr>
          </w:p>
        </w:tc>
        <w:tc>
          <w:tcPr>
            <w:tcW w:w="990" w:type="dxa"/>
            <w:vAlign w:val="center"/>
          </w:tcPr>
          <w:p w14:paraId="762FFB8D" w14:textId="77777777" w:rsidR="006662F1" w:rsidRPr="00D04A9D" w:rsidRDefault="006662F1" w:rsidP="006662F1">
            <w:pPr>
              <w:spacing w:before="60" w:after="60"/>
              <w:outlineLvl w:val="0"/>
              <w:rPr>
                <w:sz w:val="22"/>
                <w:szCs w:val="22"/>
              </w:rPr>
            </w:pPr>
          </w:p>
        </w:tc>
      </w:tr>
      <w:tr w:rsidR="006662F1" w:rsidRPr="00A63D7E" w14:paraId="4908DC81" w14:textId="29D246B0" w:rsidTr="006662F1">
        <w:trPr>
          <w:trHeight w:val="20"/>
        </w:trPr>
        <w:tc>
          <w:tcPr>
            <w:tcW w:w="900" w:type="dxa"/>
            <w:shd w:val="clear" w:color="auto" w:fill="auto"/>
            <w:vAlign w:val="center"/>
          </w:tcPr>
          <w:p w14:paraId="515E539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2AB8D990" w14:textId="77777777" w:rsidR="006662F1" w:rsidRPr="00B2174E" w:rsidRDefault="006662F1" w:rsidP="006662F1">
            <w:pPr>
              <w:spacing w:before="60" w:after="60"/>
              <w:jc w:val="center"/>
              <w:rPr>
                <w:bCs/>
                <w:sz w:val="20"/>
                <w:szCs w:val="20"/>
              </w:rPr>
            </w:pPr>
            <w:r w:rsidRPr="00B2174E">
              <w:rPr>
                <w:color w:val="000000"/>
                <w:sz w:val="20"/>
                <w:szCs w:val="20"/>
              </w:rPr>
              <w:t>0480SelectStatementRetry.wav</w:t>
            </w:r>
          </w:p>
        </w:tc>
        <w:tc>
          <w:tcPr>
            <w:tcW w:w="3150" w:type="dxa"/>
            <w:tcBorders>
              <w:top w:val="nil"/>
              <w:left w:val="nil"/>
              <w:bottom w:val="single" w:sz="4" w:space="0" w:color="auto"/>
              <w:right w:val="single" w:sz="4" w:space="0" w:color="auto"/>
            </w:tcBorders>
            <w:shd w:val="clear" w:color="000000" w:fill="FFFFFF"/>
            <w:vAlign w:val="center"/>
          </w:tcPr>
          <w:p w14:paraId="107F34C5"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7B1819AB" w14:textId="77777777" w:rsidR="006662F1" w:rsidRPr="00FE5E9E" w:rsidRDefault="006662F1" w:rsidP="006662F1">
            <w:pPr>
              <w:spacing w:before="60" w:after="60"/>
              <w:outlineLvl w:val="0"/>
            </w:pPr>
            <w:r w:rsidRPr="00FE5E9E">
              <w:rPr>
                <w:color w:val="000000"/>
              </w:rPr>
              <w:t>To receive a copy of your most recent monthly statement, press 1. For you most recent annual statement, 2. To speak to a representative, press 0.</w:t>
            </w:r>
          </w:p>
        </w:tc>
        <w:tc>
          <w:tcPr>
            <w:tcW w:w="1980" w:type="dxa"/>
            <w:shd w:val="clear" w:color="auto" w:fill="auto"/>
            <w:vAlign w:val="center"/>
          </w:tcPr>
          <w:p w14:paraId="669DA67C" w14:textId="77777777" w:rsidR="006662F1" w:rsidRPr="00D04A9D" w:rsidRDefault="006662F1" w:rsidP="006662F1">
            <w:pPr>
              <w:spacing w:before="60" w:after="60"/>
              <w:outlineLvl w:val="0"/>
              <w:rPr>
                <w:sz w:val="22"/>
                <w:szCs w:val="22"/>
              </w:rPr>
            </w:pPr>
          </w:p>
        </w:tc>
        <w:tc>
          <w:tcPr>
            <w:tcW w:w="990" w:type="dxa"/>
            <w:vAlign w:val="center"/>
          </w:tcPr>
          <w:p w14:paraId="02EE8829" w14:textId="77777777" w:rsidR="006662F1" w:rsidRPr="00D04A9D" w:rsidRDefault="006662F1" w:rsidP="006662F1">
            <w:pPr>
              <w:spacing w:before="60" w:after="60"/>
              <w:outlineLvl w:val="0"/>
              <w:rPr>
                <w:sz w:val="22"/>
                <w:szCs w:val="22"/>
              </w:rPr>
            </w:pPr>
          </w:p>
        </w:tc>
      </w:tr>
      <w:tr w:rsidR="006662F1" w:rsidRPr="00A63D7E" w14:paraId="5495FBCC" w14:textId="13EA458B" w:rsidTr="006662F1">
        <w:trPr>
          <w:trHeight w:val="20"/>
        </w:trPr>
        <w:tc>
          <w:tcPr>
            <w:tcW w:w="900" w:type="dxa"/>
            <w:shd w:val="clear" w:color="auto" w:fill="auto"/>
            <w:vAlign w:val="center"/>
          </w:tcPr>
          <w:p w14:paraId="74002B8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593FFF7" w14:textId="77777777" w:rsidR="006662F1" w:rsidRPr="00B2174E" w:rsidRDefault="006662F1" w:rsidP="006662F1">
            <w:pPr>
              <w:spacing w:before="60" w:after="60"/>
              <w:jc w:val="center"/>
              <w:rPr>
                <w:bCs/>
                <w:sz w:val="20"/>
                <w:szCs w:val="20"/>
              </w:rPr>
            </w:pPr>
            <w:r w:rsidRPr="00B2174E">
              <w:rPr>
                <w:color w:val="000000"/>
                <w:sz w:val="20"/>
                <w:szCs w:val="20"/>
              </w:rPr>
              <w:t>0485CurrentPayoff.wav</w:t>
            </w:r>
          </w:p>
        </w:tc>
        <w:tc>
          <w:tcPr>
            <w:tcW w:w="3150" w:type="dxa"/>
            <w:tcBorders>
              <w:top w:val="nil"/>
              <w:left w:val="nil"/>
              <w:bottom w:val="single" w:sz="4" w:space="0" w:color="auto"/>
              <w:right w:val="single" w:sz="4" w:space="0" w:color="auto"/>
            </w:tcBorders>
            <w:shd w:val="clear" w:color="000000" w:fill="FFFFFF"/>
            <w:vAlign w:val="center"/>
          </w:tcPr>
          <w:p w14:paraId="59CF79A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077BBE9D" w14:textId="77777777" w:rsidR="006662F1" w:rsidRPr="00FE5E9E" w:rsidRDefault="006662F1" w:rsidP="006662F1">
            <w:pPr>
              <w:spacing w:before="60" w:after="60"/>
              <w:outlineLvl w:val="0"/>
            </w:pPr>
            <w:r w:rsidRPr="00FE5E9E">
              <w:rPr>
                <w:color w:val="000000"/>
              </w:rPr>
              <w:t>Your current payoff amount is</w:t>
            </w:r>
          </w:p>
        </w:tc>
        <w:tc>
          <w:tcPr>
            <w:tcW w:w="1980" w:type="dxa"/>
            <w:shd w:val="clear" w:color="auto" w:fill="auto"/>
            <w:vAlign w:val="center"/>
          </w:tcPr>
          <w:p w14:paraId="314C3B91" w14:textId="77777777" w:rsidR="006662F1" w:rsidRPr="00D04A9D" w:rsidRDefault="006662F1" w:rsidP="006662F1">
            <w:pPr>
              <w:spacing w:before="60" w:after="60"/>
              <w:outlineLvl w:val="0"/>
              <w:rPr>
                <w:sz w:val="22"/>
                <w:szCs w:val="22"/>
              </w:rPr>
            </w:pPr>
          </w:p>
        </w:tc>
        <w:tc>
          <w:tcPr>
            <w:tcW w:w="990" w:type="dxa"/>
            <w:vAlign w:val="center"/>
          </w:tcPr>
          <w:p w14:paraId="1D7AA544" w14:textId="77777777" w:rsidR="006662F1" w:rsidRPr="00D04A9D" w:rsidRDefault="006662F1" w:rsidP="006662F1">
            <w:pPr>
              <w:spacing w:before="60" w:after="60"/>
              <w:outlineLvl w:val="0"/>
              <w:rPr>
                <w:sz w:val="22"/>
                <w:szCs w:val="22"/>
              </w:rPr>
            </w:pPr>
          </w:p>
        </w:tc>
      </w:tr>
      <w:tr w:rsidR="006662F1" w:rsidRPr="00A63D7E" w14:paraId="4F8F504D" w14:textId="0522DBED" w:rsidTr="006662F1">
        <w:trPr>
          <w:trHeight w:val="20"/>
        </w:trPr>
        <w:tc>
          <w:tcPr>
            <w:tcW w:w="900" w:type="dxa"/>
            <w:shd w:val="clear" w:color="auto" w:fill="auto"/>
            <w:vAlign w:val="center"/>
          </w:tcPr>
          <w:p w14:paraId="18E99DF3"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55D28C6" w14:textId="77777777" w:rsidR="006662F1" w:rsidRPr="00B2174E" w:rsidRDefault="006662F1" w:rsidP="006662F1">
            <w:pPr>
              <w:spacing w:before="60" w:after="60"/>
              <w:jc w:val="center"/>
              <w:rPr>
                <w:bCs/>
                <w:sz w:val="20"/>
                <w:szCs w:val="20"/>
              </w:rPr>
            </w:pPr>
            <w:r w:rsidRPr="00B2174E">
              <w:rPr>
                <w:color w:val="000000"/>
                <w:sz w:val="20"/>
                <w:szCs w:val="20"/>
              </w:rPr>
              <w:t>0485SendLetter.wav</w:t>
            </w:r>
          </w:p>
        </w:tc>
        <w:tc>
          <w:tcPr>
            <w:tcW w:w="3150" w:type="dxa"/>
            <w:tcBorders>
              <w:top w:val="nil"/>
              <w:left w:val="nil"/>
              <w:bottom w:val="single" w:sz="4" w:space="0" w:color="auto"/>
              <w:right w:val="single" w:sz="4" w:space="0" w:color="auto"/>
            </w:tcBorders>
            <w:shd w:val="clear" w:color="000000" w:fill="FFFFFF"/>
            <w:vAlign w:val="center"/>
          </w:tcPr>
          <w:p w14:paraId="71F2284A"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7200A274" w14:textId="77777777" w:rsidR="006662F1" w:rsidRPr="00FE5E9E" w:rsidRDefault="006662F1" w:rsidP="006662F1">
            <w:pPr>
              <w:spacing w:before="60" w:after="60"/>
              <w:outlineLvl w:val="0"/>
            </w:pPr>
            <w:r w:rsidRPr="00FE5E9E">
              <w:rPr>
                <w:color w:val="000000"/>
              </w:rPr>
              <w:t>Would you like me to send you a payoff letter with this information?</w:t>
            </w:r>
          </w:p>
        </w:tc>
        <w:tc>
          <w:tcPr>
            <w:tcW w:w="1980" w:type="dxa"/>
            <w:shd w:val="clear" w:color="auto" w:fill="auto"/>
            <w:vAlign w:val="center"/>
          </w:tcPr>
          <w:p w14:paraId="1D653AD9" w14:textId="77777777" w:rsidR="006662F1" w:rsidRPr="00D04A9D" w:rsidRDefault="006662F1" w:rsidP="006662F1">
            <w:pPr>
              <w:spacing w:before="60" w:after="60"/>
              <w:outlineLvl w:val="0"/>
              <w:rPr>
                <w:sz w:val="22"/>
                <w:szCs w:val="22"/>
              </w:rPr>
            </w:pPr>
          </w:p>
        </w:tc>
        <w:tc>
          <w:tcPr>
            <w:tcW w:w="990" w:type="dxa"/>
            <w:vAlign w:val="center"/>
          </w:tcPr>
          <w:p w14:paraId="255BCBBF" w14:textId="77777777" w:rsidR="006662F1" w:rsidRPr="00D04A9D" w:rsidRDefault="006662F1" w:rsidP="006662F1">
            <w:pPr>
              <w:spacing w:before="60" w:after="60"/>
              <w:outlineLvl w:val="0"/>
              <w:rPr>
                <w:sz w:val="22"/>
                <w:szCs w:val="22"/>
              </w:rPr>
            </w:pPr>
          </w:p>
        </w:tc>
      </w:tr>
      <w:tr w:rsidR="006662F1" w:rsidRPr="00A63D7E" w14:paraId="62B88651" w14:textId="4DA41E26" w:rsidTr="006662F1">
        <w:trPr>
          <w:trHeight w:val="20"/>
        </w:trPr>
        <w:tc>
          <w:tcPr>
            <w:tcW w:w="900" w:type="dxa"/>
            <w:shd w:val="clear" w:color="auto" w:fill="auto"/>
            <w:vAlign w:val="center"/>
          </w:tcPr>
          <w:p w14:paraId="48088006"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9244F28" w14:textId="77777777" w:rsidR="006662F1" w:rsidRPr="00B2174E" w:rsidRDefault="006662F1" w:rsidP="006662F1">
            <w:pPr>
              <w:spacing w:before="60" w:after="60"/>
              <w:jc w:val="center"/>
              <w:rPr>
                <w:bCs/>
                <w:sz w:val="20"/>
                <w:szCs w:val="20"/>
              </w:rPr>
            </w:pPr>
            <w:r w:rsidRPr="00B2174E">
              <w:rPr>
                <w:color w:val="000000"/>
                <w:sz w:val="20"/>
                <w:szCs w:val="20"/>
              </w:rPr>
              <w:t>0490TaxDoc.wav</w:t>
            </w:r>
          </w:p>
        </w:tc>
        <w:tc>
          <w:tcPr>
            <w:tcW w:w="3150" w:type="dxa"/>
            <w:tcBorders>
              <w:top w:val="nil"/>
              <w:left w:val="nil"/>
              <w:bottom w:val="single" w:sz="4" w:space="0" w:color="auto"/>
              <w:right w:val="single" w:sz="4" w:space="0" w:color="auto"/>
            </w:tcBorders>
            <w:shd w:val="clear" w:color="000000" w:fill="FFFFFF"/>
            <w:vAlign w:val="center"/>
          </w:tcPr>
          <w:p w14:paraId="50FD775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26D90FB7" w14:textId="77777777" w:rsidR="006662F1" w:rsidRPr="00FE5E9E" w:rsidRDefault="006662F1" w:rsidP="006662F1">
            <w:pPr>
              <w:spacing w:before="60" w:after="60"/>
              <w:outlineLvl w:val="0"/>
            </w:pPr>
            <w:r w:rsidRPr="00FE5E9E">
              <w:rPr>
                <w:color w:val="000000"/>
              </w:rPr>
              <w:t>Would you like me to send a copy of your most recent 1098 tax document to the address on file?</w:t>
            </w:r>
          </w:p>
        </w:tc>
        <w:tc>
          <w:tcPr>
            <w:tcW w:w="1980" w:type="dxa"/>
            <w:shd w:val="clear" w:color="auto" w:fill="auto"/>
            <w:vAlign w:val="center"/>
          </w:tcPr>
          <w:p w14:paraId="703CACA7" w14:textId="77777777" w:rsidR="006662F1" w:rsidRPr="00D04A9D" w:rsidRDefault="006662F1" w:rsidP="006662F1">
            <w:pPr>
              <w:spacing w:before="60" w:after="60"/>
              <w:outlineLvl w:val="0"/>
              <w:rPr>
                <w:sz w:val="22"/>
                <w:szCs w:val="22"/>
              </w:rPr>
            </w:pPr>
          </w:p>
        </w:tc>
        <w:tc>
          <w:tcPr>
            <w:tcW w:w="990" w:type="dxa"/>
            <w:vAlign w:val="center"/>
          </w:tcPr>
          <w:p w14:paraId="2C2587C0" w14:textId="77777777" w:rsidR="006662F1" w:rsidRPr="00D04A9D" w:rsidRDefault="006662F1" w:rsidP="006662F1">
            <w:pPr>
              <w:spacing w:before="60" w:after="60"/>
              <w:outlineLvl w:val="0"/>
              <w:rPr>
                <w:sz w:val="22"/>
                <w:szCs w:val="22"/>
              </w:rPr>
            </w:pPr>
          </w:p>
        </w:tc>
      </w:tr>
      <w:tr w:rsidR="006662F1" w:rsidRPr="00A63D7E" w14:paraId="5228CA09" w14:textId="36D59277" w:rsidTr="006662F1">
        <w:trPr>
          <w:trHeight w:val="20"/>
        </w:trPr>
        <w:tc>
          <w:tcPr>
            <w:tcW w:w="900" w:type="dxa"/>
            <w:shd w:val="clear" w:color="auto" w:fill="auto"/>
            <w:vAlign w:val="center"/>
          </w:tcPr>
          <w:p w14:paraId="5C05B0C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615CD7CE" w14:textId="77777777" w:rsidR="006662F1" w:rsidRPr="00B2174E" w:rsidRDefault="006662F1" w:rsidP="006662F1">
            <w:pPr>
              <w:spacing w:before="60" w:after="60"/>
              <w:jc w:val="center"/>
              <w:rPr>
                <w:bCs/>
                <w:sz w:val="20"/>
                <w:szCs w:val="20"/>
              </w:rPr>
            </w:pPr>
            <w:r w:rsidRPr="00B2174E">
              <w:rPr>
                <w:color w:val="000000"/>
                <w:sz w:val="20"/>
                <w:szCs w:val="20"/>
              </w:rPr>
              <w:t>0500PastDue.wav</w:t>
            </w:r>
          </w:p>
        </w:tc>
        <w:tc>
          <w:tcPr>
            <w:tcW w:w="3150" w:type="dxa"/>
            <w:tcBorders>
              <w:top w:val="nil"/>
              <w:left w:val="nil"/>
              <w:bottom w:val="single" w:sz="4" w:space="0" w:color="auto"/>
              <w:right w:val="single" w:sz="4" w:space="0" w:color="auto"/>
            </w:tcBorders>
            <w:shd w:val="clear" w:color="000000" w:fill="FFFFFF"/>
            <w:vAlign w:val="center"/>
          </w:tcPr>
          <w:p w14:paraId="41CFD52C"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5D31E2EE" w14:textId="77777777" w:rsidR="006662F1" w:rsidRPr="00FE5E9E" w:rsidRDefault="006662F1" w:rsidP="006662F1">
            <w:pPr>
              <w:spacing w:before="60" w:after="60"/>
              <w:outlineLvl w:val="0"/>
            </w:pPr>
            <w:r w:rsidRPr="00FE5E9E">
              <w:rPr>
                <w:color w:val="000000"/>
              </w:rPr>
              <w:t>You have a past due balance of</w:t>
            </w:r>
          </w:p>
        </w:tc>
        <w:tc>
          <w:tcPr>
            <w:tcW w:w="1980" w:type="dxa"/>
            <w:shd w:val="clear" w:color="auto" w:fill="auto"/>
            <w:vAlign w:val="center"/>
          </w:tcPr>
          <w:p w14:paraId="5DDBBE85" w14:textId="77777777" w:rsidR="006662F1" w:rsidRPr="00D04A9D" w:rsidRDefault="006662F1" w:rsidP="006662F1">
            <w:pPr>
              <w:spacing w:before="60" w:after="60"/>
              <w:outlineLvl w:val="0"/>
              <w:rPr>
                <w:sz w:val="22"/>
                <w:szCs w:val="22"/>
              </w:rPr>
            </w:pPr>
          </w:p>
        </w:tc>
        <w:tc>
          <w:tcPr>
            <w:tcW w:w="990" w:type="dxa"/>
            <w:vAlign w:val="center"/>
          </w:tcPr>
          <w:p w14:paraId="3A609E2C" w14:textId="77777777" w:rsidR="006662F1" w:rsidRPr="00D04A9D" w:rsidRDefault="006662F1" w:rsidP="006662F1">
            <w:pPr>
              <w:spacing w:before="60" w:after="60"/>
              <w:outlineLvl w:val="0"/>
              <w:rPr>
                <w:sz w:val="22"/>
                <w:szCs w:val="22"/>
              </w:rPr>
            </w:pPr>
          </w:p>
        </w:tc>
      </w:tr>
      <w:tr w:rsidR="006662F1" w:rsidRPr="00A63D7E" w14:paraId="21135E18" w14:textId="27A0C7A4" w:rsidTr="006662F1">
        <w:trPr>
          <w:trHeight w:val="20"/>
        </w:trPr>
        <w:tc>
          <w:tcPr>
            <w:tcW w:w="900" w:type="dxa"/>
            <w:shd w:val="clear" w:color="auto" w:fill="auto"/>
            <w:vAlign w:val="center"/>
          </w:tcPr>
          <w:p w14:paraId="01DB8D52"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5EC9324B" w14:textId="77777777" w:rsidR="006662F1" w:rsidRPr="00B2174E" w:rsidRDefault="006662F1" w:rsidP="006662F1">
            <w:pPr>
              <w:spacing w:before="60" w:after="60"/>
              <w:jc w:val="center"/>
              <w:rPr>
                <w:bCs/>
                <w:sz w:val="20"/>
                <w:szCs w:val="20"/>
              </w:rPr>
            </w:pPr>
            <w:r w:rsidRPr="00B2174E">
              <w:rPr>
                <w:color w:val="000000"/>
                <w:sz w:val="20"/>
                <w:szCs w:val="20"/>
              </w:rPr>
              <w:t>0500PayToday.wav</w:t>
            </w:r>
          </w:p>
        </w:tc>
        <w:tc>
          <w:tcPr>
            <w:tcW w:w="3150" w:type="dxa"/>
            <w:tcBorders>
              <w:top w:val="nil"/>
              <w:left w:val="nil"/>
              <w:bottom w:val="single" w:sz="4" w:space="0" w:color="auto"/>
              <w:right w:val="single" w:sz="4" w:space="0" w:color="auto"/>
            </w:tcBorders>
            <w:shd w:val="clear" w:color="000000" w:fill="FFFFFF"/>
            <w:vAlign w:val="center"/>
          </w:tcPr>
          <w:p w14:paraId="679B473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4B088710" w14:textId="77777777" w:rsidR="006662F1" w:rsidRPr="00FE5E9E" w:rsidRDefault="006662F1" w:rsidP="006662F1">
            <w:pPr>
              <w:spacing w:before="60" w:after="60"/>
              <w:outlineLvl w:val="0"/>
            </w:pPr>
            <w:r w:rsidRPr="00FE5E9E">
              <w:rPr>
                <w:color w:val="000000"/>
              </w:rPr>
              <w:t>Would you like to make that payment in full today?</w:t>
            </w:r>
          </w:p>
        </w:tc>
        <w:tc>
          <w:tcPr>
            <w:tcW w:w="1980" w:type="dxa"/>
            <w:shd w:val="clear" w:color="auto" w:fill="auto"/>
            <w:vAlign w:val="center"/>
          </w:tcPr>
          <w:p w14:paraId="2132487B" w14:textId="77777777" w:rsidR="006662F1" w:rsidRPr="00D04A9D" w:rsidRDefault="006662F1" w:rsidP="006662F1">
            <w:pPr>
              <w:spacing w:before="60" w:after="60"/>
              <w:outlineLvl w:val="0"/>
              <w:rPr>
                <w:sz w:val="22"/>
                <w:szCs w:val="22"/>
              </w:rPr>
            </w:pPr>
          </w:p>
        </w:tc>
        <w:tc>
          <w:tcPr>
            <w:tcW w:w="990" w:type="dxa"/>
            <w:vAlign w:val="center"/>
          </w:tcPr>
          <w:p w14:paraId="5E17A742" w14:textId="77777777" w:rsidR="006662F1" w:rsidRPr="00D04A9D" w:rsidRDefault="006662F1" w:rsidP="006662F1">
            <w:pPr>
              <w:spacing w:before="60" w:after="60"/>
              <w:outlineLvl w:val="0"/>
              <w:rPr>
                <w:sz w:val="22"/>
                <w:szCs w:val="22"/>
              </w:rPr>
            </w:pPr>
          </w:p>
        </w:tc>
      </w:tr>
      <w:tr w:rsidR="006662F1" w:rsidRPr="00A63D7E" w14:paraId="2D1F8F9D" w14:textId="4C787028" w:rsidTr="006662F1">
        <w:trPr>
          <w:trHeight w:val="20"/>
        </w:trPr>
        <w:tc>
          <w:tcPr>
            <w:tcW w:w="900" w:type="dxa"/>
            <w:shd w:val="clear" w:color="auto" w:fill="auto"/>
            <w:vAlign w:val="center"/>
          </w:tcPr>
          <w:p w14:paraId="7F0D762A"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27B12FB" w14:textId="77777777" w:rsidR="006662F1" w:rsidRPr="00B2174E" w:rsidRDefault="006662F1" w:rsidP="006662F1">
            <w:pPr>
              <w:spacing w:before="60" w:after="60"/>
              <w:jc w:val="center"/>
              <w:rPr>
                <w:bCs/>
                <w:sz w:val="20"/>
                <w:szCs w:val="20"/>
              </w:rPr>
            </w:pPr>
            <w:r w:rsidRPr="00B2174E">
              <w:rPr>
                <w:color w:val="000000"/>
                <w:sz w:val="20"/>
                <w:szCs w:val="20"/>
              </w:rPr>
              <w:t>0900Xfer.wav</w:t>
            </w:r>
          </w:p>
        </w:tc>
        <w:tc>
          <w:tcPr>
            <w:tcW w:w="3150" w:type="dxa"/>
            <w:tcBorders>
              <w:top w:val="nil"/>
              <w:left w:val="nil"/>
              <w:bottom w:val="single" w:sz="4" w:space="0" w:color="auto"/>
              <w:right w:val="single" w:sz="4" w:space="0" w:color="auto"/>
            </w:tcBorders>
            <w:shd w:val="clear" w:color="000000" w:fill="FFFFFF"/>
            <w:vAlign w:val="center"/>
          </w:tcPr>
          <w:p w14:paraId="06940C6A"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78AD0131" w14:textId="77777777" w:rsidR="006662F1" w:rsidRPr="00FE5E9E" w:rsidRDefault="006662F1" w:rsidP="006662F1">
            <w:pPr>
              <w:spacing w:before="60" w:after="60"/>
              <w:outlineLvl w:val="0"/>
            </w:pPr>
            <w:r w:rsidRPr="00FE5E9E">
              <w:rPr>
                <w:color w:val="000000"/>
              </w:rPr>
              <w:t>Please hold while I connect you to a customer service representative.</w:t>
            </w:r>
          </w:p>
        </w:tc>
        <w:tc>
          <w:tcPr>
            <w:tcW w:w="1980" w:type="dxa"/>
            <w:shd w:val="clear" w:color="auto" w:fill="auto"/>
            <w:vAlign w:val="center"/>
          </w:tcPr>
          <w:p w14:paraId="2013A7F8" w14:textId="77777777" w:rsidR="006662F1" w:rsidRPr="00D04A9D" w:rsidRDefault="006662F1" w:rsidP="006662F1">
            <w:pPr>
              <w:spacing w:before="60" w:after="60"/>
              <w:outlineLvl w:val="0"/>
              <w:rPr>
                <w:sz w:val="22"/>
                <w:szCs w:val="22"/>
              </w:rPr>
            </w:pPr>
          </w:p>
        </w:tc>
        <w:tc>
          <w:tcPr>
            <w:tcW w:w="990" w:type="dxa"/>
            <w:vAlign w:val="center"/>
          </w:tcPr>
          <w:p w14:paraId="43739EEC" w14:textId="77777777" w:rsidR="006662F1" w:rsidRPr="00D04A9D" w:rsidRDefault="006662F1" w:rsidP="006662F1">
            <w:pPr>
              <w:spacing w:before="60" w:after="60"/>
              <w:outlineLvl w:val="0"/>
              <w:rPr>
                <w:sz w:val="22"/>
                <w:szCs w:val="22"/>
              </w:rPr>
            </w:pPr>
          </w:p>
        </w:tc>
      </w:tr>
      <w:tr w:rsidR="006662F1" w:rsidRPr="00A63D7E" w14:paraId="30596CE5" w14:textId="45A4AF42" w:rsidTr="006662F1">
        <w:trPr>
          <w:trHeight w:val="20"/>
        </w:trPr>
        <w:tc>
          <w:tcPr>
            <w:tcW w:w="900" w:type="dxa"/>
            <w:shd w:val="clear" w:color="auto" w:fill="auto"/>
            <w:vAlign w:val="center"/>
          </w:tcPr>
          <w:p w14:paraId="2ED54E8E"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4833733B" w14:textId="77777777" w:rsidR="006662F1" w:rsidRPr="00B2174E" w:rsidRDefault="006662F1" w:rsidP="006662F1">
            <w:pPr>
              <w:spacing w:before="60" w:after="60"/>
              <w:jc w:val="center"/>
              <w:rPr>
                <w:bCs/>
                <w:sz w:val="20"/>
                <w:szCs w:val="20"/>
              </w:rPr>
            </w:pPr>
            <w:r w:rsidRPr="00B2174E">
              <w:rPr>
                <w:color w:val="000000"/>
                <w:sz w:val="20"/>
                <w:szCs w:val="20"/>
              </w:rPr>
              <w:t>0910Goodbye.wav</w:t>
            </w:r>
          </w:p>
        </w:tc>
        <w:tc>
          <w:tcPr>
            <w:tcW w:w="3150" w:type="dxa"/>
            <w:tcBorders>
              <w:top w:val="nil"/>
              <w:left w:val="nil"/>
              <w:bottom w:val="single" w:sz="4" w:space="0" w:color="auto"/>
              <w:right w:val="single" w:sz="4" w:space="0" w:color="auto"/>
            </w:tcBorders>
            <w:shd w:val="clear" w:color="000000" w:fill="FFFFFF"/>
            <w:vAlign w:val="center"/>
          </w:tcPr>
          <w:p w14:paraId="78D86982"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2154A095" w14:textId="77777777" w:rsidR="006662F1" w:rsidRPr="00FE5E9E" w:rsidRDefault="006662F1" w:rsidP="006662F1">
            <w:pPr>
              <w:spacing w:before="60" w:after="60"/>
              <w:outlineLvl w:val="0"/>
            </w:pPr>
            <w:r w:rsidRPr="00FE5E9E">
              <w:rPr>
                <w:color w:val="000000"/>
              </w:rPr>
              <w:t>Thank you for calling Wyndham.</w:t>
            </w:r>
            <w:r w:rsidRPr="00FE5E9E">
              <w:rPr>
                <w:color w:val="000000"/>
              </w:rPr>
              <w:br/>
              <w:t>Goodbye.</w:t>
            </w:r>
          </w:p>
        </w:tc>
        <w:tc>
          <w:tcPr>
            <w:tcW w:w="1980" w:type="dxa"/>
            <w:shd w:val="clear" w:color="auto" w:fill="auto"/>
            <w:vAlign w:val="center"/>
          </w:tcPr>
          <w:p w14:paraId="46A12D73" w14:textId="77777777" w:rsidR="006662F1" w:rsidRPr="00D04A9D" w:rsidRDefault="006662F1" w:rsidP="006662F1">
            <w:pPr>
              <w:spacing w:before="60" w:after="60"/>
              <w:outlineLvl w:val="0"/>
              <w:rPr>
                <w:sz w:val="22"/>
                <w:szCs w:val="22"/>
              </w:rPr>
            </w:pPr>
          </w:p>
        </w:tc>
        <w:tc>
          <w:tcPr>
            <w:tcW w:w="990" w:type="dxa"/>
            <w:vAlign w:val="center"/>
          </w:tcPr>
          <w:p w14:paraId="59E4438D" w14:textId="77777777" w:rsidR="006662F1" w:rsidRPr="00D04A9D" w:rsidRDefault="006662F1" w:rsidP="006662F1">
            <w:pPr>
              <w:spacing w:before="60" w:after="60"/>
              <w:outlineLvl w:val="0"/>
              <w:rPr>
                <w:sz w:val="22"/>
                <w:szCs w:val="22"/>
              </w:rPr>
            </w:pPr>
          </w:p>
        </w:tc>
      </w:tr>
      <w:tr w:rsidR="006662F1" w:rsidRPr="00A63D7E" w14:paraId="66465258" w14:textId="25006A7E" w:rsidTr="006662F1">
        <w:trPr>
          <w:trHeight w:val="20"/>
        </w:trPr>
        <w:tc>
          <w:tcPr>
            <w:tcW w:w="900" w:type="dxa"/>
            <w:shd w:val="clear" w:color="auto" w:fill="auto"/>
            <w:vAlign w:val="center"/>
          </w:tcPr>
          <w:p w14:paraId="71B3580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8458972" w14:textId="77777777" w:rsidR="006662F1" w:rsidRPr="00B2174E" w:rsidRDefault="006662F1" w:rsidP="006662F1">
            <w:pPr>
              <w:spacing w:before="60" w:after="60"/>
              <w:jc w:val="center"/>
              <w:rPr>
                <w:bCs/>
                <w:sz w:val="20"/>
                <w:szCs w:val="20"/>
              </w:rPr>
            </w:pPr>
            <w:r w:rsidRPr="00B2174E">
              <w:rPr>
                <w:color w:val="000000"/>
                <w:sz w:val="20"/>
                <w:szCs w:val="20"/>
              </w:rPr>
              <w:t>0920WrapMenu.wav</w:t>
            </w:r>
          </w:p>
        </w:tc>
        <w:tc>
          <w:tcPr>
            <w:tcW w:w="3150" w:type="dxa"/>
            <w:tcBorders>
              <w:top w:val="nil"/>
              <w:left w:val="nil"/>
              <w:bottom w:val="single" w:sz="4" w:space="0" w:color="auto"/>
              <w:right w:val="single" w:sz="4" w:space="0" w:color="auto"/>
            </w:tcBorders>
            <w:shd w:val="clear" w:color="000000" w:fill="FFFFFF"/>
            <w:vAlign w:val="center"/>
          </w:tcPr>
          <w:p w14:paraId="6EB6A02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6F2B95F1" w14:textId="77777777" w:rsidR="006662F1" w:rsidRPr="00FE5E9E" w:rsidRDefault="006662F1" w:rsidP="006662F1">
            <w:pPr>
              <w:spacing w:before="60" w:after="60"/>
              <w:outlineLvl w:val="0"/>
            </w:pPr>
            <w:proofErr w:type="gramStart"/>
            <w:r w:rsidRPr="00FE5E9E">
              <w:rPr>
                <w:color w:val="000000"/>
              </w:rPr>
              <w:t>I've</w:t>
            </w:r>
            <w:proofErr w:type="gramEnd"/>
            <w:r w:rsidRPr="00FE5E9E">
              <w:rPr>
                <w:color w:val="000000"/>
              </w:rPr>
              <w:t xml:space="preserve"> processed your request. Is there anything else I can help you with today? You can say main menu or simply hang up.</w:t>
            </w:r>
          </w:p>
        </w:tc>
        <w:tc>
          <w:tcPr>
            <w:tcW w:w="1980" w:type="dxa"/>
            <w:shd w:val="clear" w:color="auto" w:fill="auto"/>
            <w:vAlign w:val="center"/>
          </w:tcPr>
          <w:p w14:paraId="7624365C" w14:textId="77777777" w:rsidR="006662F1" w:rsidRPr="00D04A9D" w:rsidRDefault="006662F1" w:rsidP="006662F1">
            <w:pPr>
              <w:spacing w:before="60" w:after="60"/>
              <w:outlineLvl w:val="0"/>
              <w:rPr>
                <w:sz w:val="22"/>
                <w:szCs w:val="22"/>
              </w:rPr>
            </w:pPr>
          </w:p>
        </w:tc>
        <w:tc>
          <w:tcPr>
            <w:tcW w:w="990" w:type="dxa"/>
            <w:vAlign w:val="center"/>
          </w:tcPr>
          <w:p w14:paraId="1C021754" w14:textId="77777777" w:rsidR="006662F1" w:rsidRPr="00D04A9D" w:rsidRDefault="006662F1" w:rsidP="006662F1">
            <w:pPr>
              <w:spacing w:before="60" w:after="60"/>
              <w:outlineLvl w:val="0"/>
              <w:rPr>
                <w:sz w:val="22"/>
                <w:szCs w:val="22"/>
              </w:rPr>
            </w:pPr>
          </w:p>
        </w:tc>
      </w:tr>
      <w:tr w:rsidR="006662F1" w:rsidRPr="00A63D7E" w14:paraId="5261AE77" w14:textId="1745A3CC" w:rsidTr="006662F1">
        <w:trPr>
          <w:trHeight w:val="20"/>
        </w:trPr>
        <w:tc>
          <w:tcPr>
            <w:tcW w:w="900" w:type="dxa"/>
            <w:shd w:val="clear" w:color="auto" w:fill="auto"/>
            <w:vAlign w:val="center"/>
          </w:tcPr>
          <w:p w14:paraId="32D1DB9A"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37E2706C" w14:textId="77777777" w:rsidR="006662F1" w:rsidRDefault="006662F1" w:rsidP="006662F1">
            <w:pPr>
              <w:spacing w:before="60" w:after="60"/>
              <w:jc w:val="center"/>
              <w:rPr>
                <w:color w:val="000000"/>
                <w:sz w:val="20"/>
                <w:szCs w:val="20"/>
              </w:rPr>
            </w:pPr>
            <w:r w:rsidRPr="00B2174E">
              <w:rPr>
                <w:color w:val="000000"/>
                <w:sz w:val="20"/>
                <w:szCs w:val="20"/>
              </w:rPr>
              <w:t>0920WrapMenuRetry.wav</w:t>
            </w:r>
          </w:p>
          <w:p w14:paraId="04FFB209" w14:textId="77777777" w:rsidR="006662F1" w:rsidRDefault="006662F1" w:rsidP="006662F1">
            <w:pPr>
              <w:spacing w:before="60" w:after="60"/>
              <w:jc w:val="center"/>
              <w:rPr>
                <w:color w:val="000000"/>
                <w:sz w:val="20"/>
                <w:szCs w:val="20"/>
              </w:rPr>
            </w:pPr>
          </w:p>
          <w:p w14:paraId="605DABBB" w14:textId="77777777" w:rsidR="006662F1" w:rsidRPr="00B2174E" w:rsidRDefault="006662F1" w:rsidP="006662F1">
            <w:pPr>
              <w:spacing w:before="60" w:after="60"/>
              <w:jc w:val="center"/>
              <w:rPr>
                <w:bCs/>
                <w:sz w:val="20"/>
                <w:szCs w:val="20"/>
              </w:rPr>
            </w:pPr>
            <w:r w:rsidRPr="00B2174E">
              <w:rPr>
                <w:color w:val="000000"/>
                <w:sz w:val="20"/>
                <w:szCs w:val="20"/>
              </w:rPr>
              <w:t>0930WrapMenu2.wav</w:t>
            </w:r>
          </w:p>
        </w:tc>
        <w:tc>
          <w:tcPr>
            <w:tcW w:w="3150" w:type="dxa"/>
            <w:tcBorders>
              <w:top w:val="nil"/>
              <w:left w:val="nil"/>
              <w:bottom w:val="single" w:sz="4" w:space="0" w:color="auto"/>
              <w:right w:val="single" w:sz="4" w:space="0" w:color="auto"/>
            </w:tcBorders>
            <w:shd w:val="clear" w:color="000000" w:fill="FFFFFF"/>
            <w:vAlign w:val="center"/>
          </w:tcPr>
          <w:p w14:paraId="04920213"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70663DE9" w14:textId="77777777" w:rsidR="006662F1" w:rsidRPr="00FE5E9E" w:rsidRDefault="006662F1" w:rsidP="006662F1">
            <w:pPr>
              <w:spacing w:before="60" w:after="60"/>
              <w:outlineLvl w:val="0"/>
            </w:pPr>
            <w:r w:rsidRPr="00FE5E9E">
              <w:rPr>
                <w:color w:val="000000"/>
              </w:rPr>
              <w:t>Is there anything else I can help you with today? You can say main menu or simply hang up.</w:t>
            </w:r>
          </w:p>
        </w:tc>
        <w:tc>
          <w:tcPr>
            <w:tcW w:w="1980" w:type="dxa"/>
            <w:shd w:val="clear" w:color="auto" w:fill="auto"/>
            <w:vAlign w:val="center"/>
          </w:tcPr>
          <w:p w14:paraId="1D61F787" w14:textId="77777777" w:rsidR="006662F1" w:rsidRPr="00D04A9D" w:rsidRDefault="006662F1" w:rsidP="006662F1">
            <w:pPr>
              <w:spacing w:before="60" w:after="60"/>
              <w:outlineLvl w:val="0"/>
              <w:rPr>
                <w:sz w:val="22"/>
                <w:szCs w:val="22"/>
              </w:rPr>
            </w:pPr>
          </w:p>
        </w:tc>
        <w:tc>
          <w:tcPr>
            <w:tcW w:w="990" w:type="dxa"/>
            <w:vAlign w:val="center"/>
          </w:tcPr>
          <w:p w14:paraId="65A97803" w14:textId="77777777" w:rsidR="006662F1" w:rsidRPr="00D04A9D" w:rsidRDefault="006662F1" w:rsidP="006662F1">
            <w:pPr>
              <w:spacing w:before="60" w:after="60"/>
              <w:outlineLvl w:val="0"/>
              <w:rPr>
                <w:sz w:val="22"/>
                <w:szCs w:val="22"/>
              </w:rPr>
            </w:pPr>
          </w:p>
        </w:tc>
      </w:tr>
      <w:tr w:rsidR="006662F1" w:rsidRPr="00A63D7E" w14:paraId="5A8B306D" w14:textId="316E000E" w:rsidTr="006662F1">
        <w:trPr>
          <w:trHeight w:val="20"/>
        </w:trPr>
        <w:tc>
          <w:tcPr>
            <w:tcW w:w="900" w:type="dxa"/>
            <w:shd w:val="clear" w:color="auto" w:fill="auto"/>
            <w:vAlign w:val="center"/>
          </w:tcPr>
          <w:p w14:paraId="086EDC75" w14:textId="77777777" w:rsidR="006662F1" w:rsidRPr="00813FB6"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200C2416" w14:textId="77777777" w:rsidR="006662F1" w:rsidRPr="00813FB6" w:rsidRDefault="006662F1" w:rsidP="006662F1">
            <w:pPr>
              <w:spacing w:before="60" w:after="60"/>
              <w:jc w:val="center"/>
              <w:rPr>
                <w:bCs/>
                <w:sz w:val="20"/>
                <w:szCs w:val="20"/>
              </w:rPr>
            </w:pPr>
            <w:r w:rsidRPr="00813FB6">
              <w:rPr>
                <w:color w:val="000000"/>
                <w:sz w:val="20"/>
                <w:szCs w:val="20"/>
              </w:rPr>
              <w:t>0930WrapMenu2.wav</w:t>
            </w:r>
          </w:p>
        </w:tc>
        <w:tc>
          <w:tcPr>
            <w:tcW w:w="3150" w:type="dxa"/>
            <w:tcBorders>
              <w:top w:val="nil"/>
              <w:left w:val="nil"/>
              <w:bottom w:val="single" w:sz="4" w:space="0" w:color="auto"/>
              <w:right w:val="single" w:sz="4" w:space="0" w:color="auto"/>
            </w:tcBorders>
            <w:shd w:val="clear" w:color="000000" w:fill="FFFFFF"/>
            <w:vAlign w:val="center"/>
          </w:tcPr>
          <w:p w14:paraId="0CD12095" w14:textId="77777777" w:rsidR="006662F1" w:rsidRPr="00813FB6" w:rsidRDefault="006662F1" w:rsidP="006662F1">
            <w:pPr>
              <w:spacing w:before="60" w:after="60"/>
              <w:rPr>
                <w:iCs/>
              </w:rPr>
            </w:pPr>
            <w:r w:rsidRPr="00813FB6">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4DDBBDA2" w14:textId="77777777" w:rsidR="006662F1" w:rsidRPr="00813FB6" w:rsidRDefault="006662F1" w:rsidP="006662F1">
            <w:pPr>
              <w:spacing w:before="60" w:after="60"/>
              <w:outlineLvl w:val="0"/>
            </w:pPr>
            <w:r w:rsidRPr="00813FB6">
              <w:rPr>
                <w:color w:val="000000"/>
              </w:rPr>
              <w:t>Is there anything else I can help you with today? You can say main menu or simply hang up.</w:t>
            </w:r>
          </w:p>
        </w:tc>
        <w:tc>
          <w:tcPr>
            <w:tcW w:w="1980" w:type="dxa"/>
            <w:shd w:val="clear" w:color="auto" w:fill="auto"/>
            <w:vAlign w:val="center"/>
          </w:tcPr>
          <w:p w14:paraId="0206D0F6" w14:textId="77777777" w:rsidR="006662F1" w:rsidRPr="00D04A9D" w:rsidRDefault="006662F1" w:rsidP="006662F1">
            <w:pPr>
              <w:spacing w:before="60" w:after="60"/>
              <w:outlineLvl w:val="0"/>
              <w:rPr>
                <w:sz w:val="22"/>
                <w:szCs w:val="22"/>
              </w:rPr>
            </w:pPr>
          </w:p>
        </w:tc>
        <w:tc>
          <w:tcPr>
            <w:tcW w:w="990" w:type="dxa"/>
            <w:vAlign w:val="center"/>
          </w:tcPr>
          <w:p w14:paraId="6404E151" w14:textId="77777777" w:rsidR="006662F1" w:rsidRPr="00D04A9D" w:rsidRDefault="006662F1" w:rsidP="006662F1">
            <w:pPr>
              <w:spacing w:before="60" w:after="60"/>
              <w:outlineLvl w:val="0"/>
              <w:rPr>
                <w:sz w:val="22"/>
                <w:szCs w:val="22"/>
              </w:rPr>
            </w:pPr>
          </w:p>
        </w:tc>
      </w:tr>
      <w:tr w:rsidR="006662F1" w:rsidRPr="00A63D7E" w14:paraId="20558DCA" w14:textId="2A44BE2A" w:rsidTr="006662F1">
        <w:trPr>
          <w:trHeight w:val="20"/>
        </w:trPr>
        <w:tc>
          <w:tcPr>
            <w:tcW w:w="900" w:type="dxa"/>
            <w:shd w:val="clear" w:color="auto" w:fill="auto"/>
            <w:vAlign w:val="center"/>
          </w:tcPr>
          <w:p w14:paraId="28CDB53F"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76AEEEBA" w14:textId="77777777" w:rsidR="006662F1" w:rsidRPr="00B2174E" w:rsidRDefault="006662F1" w:rsidP="006662F1">
            <w:pPr>
              <w:spacing w:before="60" w:after="60"/>
              <w:jc w:val="center"/>
              <w:rPr>
                <w:bCs/>
                <w:sz w:val="20"/>
                <w:szCs w:val="20"/>
              </w:rPr>
            </w:pPr>
            <w:r w:rsidRPr="00B2174E">
              <w:rPr>
                <w:color w:val="000000"/>
                <w:sz w:val="20"/>
                <w:szCs w:val="20"/>
              </w:rPr>
              <w:t>gl_isthatright.wav</w:t>
            </w:r>
          </w:p>
        </w:tc>
        <w:tc>
          <w:tcPr>
            <w:tcW w:w="3150" w:type="dxa"/>
            <w:tcBorders>
              <w:top w:val="nil"/>
              <w:left w:val="nil"/>
              <w:bottom w:val="single" w:sz="4" w:space="0" w:color="auto"/>
              <w:right w:val="single" w:sz="4" w:space="0" w:color="auto"/>
            </w:tcBorders>
            <w:shd w:val="clear" w:color="000000" w:fill="FFFFFF"/>
            <w:vAlign w:val="center"/>
          </w:tcPr>
          <w:p w14:paraId="3009424B"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6E41004C" w14:textId="77777777" w:rsidR="006662F1" w:rsidRPr="00FE5E9E" w:rsidRDefault="006662F1" w:rsidP="006662F1">
            <w:pPr>
              <w:spacing w:before="60" w:after="60"/>
              <w:outlineLvl w:val="0"/>
            </w:pPr>
            <w:r w:rsidRPr="00FE5E9E">
              <w:rPr>
                <w:color w:val="000000"/>
              </w:rPr>
              <w:t>is that right?</w:t>
            </w:r>
          </w:p>
        </w:tc>
        <w:tc>
          <w:tcPr>
            <w:tcW w:w="1980" w:type="dxa"/>
            <w:shd w:val="clear" w:color="auto" w:fill="auto"/>
            <w:vAlign w:val="center"/>
          </w:tcPr>
          <w:p w14:paraId="4EB567A2" w14:textId="77777777" w:rsidR="006662F1" w:rsidRPr="00D04A9D" w:rsidRDefault="006662F1" w:rsidP="006662F1">
            <w:pPr>
              <w:spacing w:before="60" w:after="60"/>
              <w:outlineLvl w:val="0"/>
              <w:rPr>
                <w:sz w:val="22"/>
                <w:szCs w:val="22"/>
              </w:rPr>
            </w:pPr>
          </w:p>
        </w:tc>
        <w:tc>
          <w:tcPr>
            <w:tcW w:w="990" w:type="dxa"/>
            <w:vAlign w:val="center"/>
          </w:tcPr>
          <w:p w14:paraId="2A400DA7" w14:textId="77777777" w:rsidR="006662F1" w:rsidRPr="00D04A9D" w:rsidRDefault="006662F1" w:rsidP="006662F1">
            <w:pPr>
              <w:spacing w:before="60" w:after="60"/>
              <w:outlineLvl w:val="0"/>
              <w:rPr>
                <w:sz w:val="22"/>
                <w:szCs w:val="22"/>
              </w:rPr>
            </w:pPr>
          </w:p>
        </w:tc>
      </w:tr>
      <w:tr w:rsidR="006662F1" w:rsidRPr="00A63D7E" w14:paraId="6AE780DA" w14:textId="76588293" w:rsidTr="006662F1">
        <w:trPr>
          <w:trHeight w:val="20"/>
        </w:trPr>
        <w:tc>
          <w:tcPr>
            <w:tcW w:w="900" w:type="dxa"/>
            <w:shd w:val="clear" w:color="auto" w:fill="auto"/>
            <w:vAlign w:val="center"/>
          </w:tcPr>
          <w:p w14:paraId="0D2D535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1EE37CCA" w14:textId="77777777" w:rsidR="006662F1" w:rsidRPr="00B2174E" w:rsidRDefault="006662F1" w:rsidP="006662F1">
            <w:pPr>
              <w:spacing w:before="60" w:after="60"/>
              <w:jc w:val="center"/>
              <w:rPr>
                <w:bCs/>
                <w:sz w:val="20"/>
                <w:szCs w:val="20"/>
              </w:rPr>
            </w:pPr>
            <w:r w:rsidRPr="00B2174E">
              <w:rPr>
                <w:color w:val="000000"/>
                <w:sz w:val="20"/>
                <w:szCs w:val="20"/>
              </w:rPr>
              <w:t>gl_sorry.wav</w:t>
            </w:r>
          </w:p>
        </w:tc>
        <w:tc>
          <w:tcPr>
            <w:tcW w:w="3150" w:type="dxa"/>
            <w:tcBorders>
              <w:top w:val="nil"/>
              <w:left w:val="nil"/>
              <w:bottom w:val="single" w:sz="4" w:space="0" w:color="auto"/>
              <w:right w:val="single" w:sz="4" w:space="0" w:color="auto"/>
            </w:tcBorders>
            <w:shd w:val="clear" w:color="000000" w:fill="FFFFFF"/>
            <w:vAlign w:val="center"/>
          </w:tcPr>
          <w:p w14:paraId="183703B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11971F89" w14:textId="77777777" w:rsidR="006662F1" w:rsidRPr="00FE5E9E" w:rsidRDefault="006662F1" w:rsidP="006662F1">
            <w:pPr>
              <w:spacing w:before="60" w:after="60"/>
              <w:outlineLvl w:val="0"/>
            </w:pPr>
            <w:r w:rsidRPr="00FE5E9E">
              <w:rPr>
                <w:color w:val="000000"/>
              </w:rPr>
              <w:t>Sorry.</w:t>
            </w:r>
          </w:p>
        </w:tc>
        <w:tc>
          <w:tcPr>
            <w:tcW w:w="1980" w:type="dxa"/>
            <w:shd w:val="clear" w:color="auto" w:fill="auto"/>
            <w:vAlign w:val="center"/>
          </w:tcPr>
          <w:p w14:paraId="6DA1953F" w14:textId="77777777" w:rsidR="006662F1" w:rsidRPr="00D04A9D" w:rsidRDefault="006662F1" w:rsidP="006662F1">
            <w:pPr>
              <w:spacing w:before="60" w:after="60"/>
              <w:outlineLvl w:val="0"/>
              <w:rPr>
                <w:sz w:val="22"/>
                <w:szCs w:val="22"/>
              </w:rPr>
            </w:pPr>
          </w:p>
        </w:tc>
        <w:tc>
          <w:tcPr>
            <w:tcW w:w="990" w:type="dxa"/>
            <w:vAlign w:val="center"/>
          </w:tcPr>
          <w:p w14:paraId="3C964979" w14:textId="77777777" w:rsidR="006662F1" w:rsidRPr="00D04A9D" w:rsidRDefault="006662F1" w:rsidP="006662F1">
            <w:pPr>
              <w:spacing w:before="60" w:after="60"/>
              <w:outlineLvl w:val="0"/>
              <w:rPr>
                <w:sz w:val="22"/>
                <w:szCs w:val="22"/>
              </w:rPr>
            </w:pPr>
          </w:p>
        </w:tc>
      </w:tr>
      <w:tr w:rsidR="006662F1" w:rsidRPr="00A63D7E" w14:paraId="3778733E" w14:textId="6C8D7B66" w:rsidTr="006662F1">
        <w:trPr>
          <w:trHeight w:val="20"/>
        </w:trPr>
        <w:tc>
          <w:tcPr>
            <w:tcW w:w="900" w:type="dxa"/>
            <w:shd w:val="clear" w:color="auto" w:fill="auto"/>
            <w:vAlign w:val="center"/>
          </w:tcPr>
          <w:p w14:paraId="4E472BD9"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1B69F907" w14:textId="77777777" w:rsidR="006662F1" w:rsidRPr="00B2174E" w:rsidRDefault="006662F1" w:rsidP="006662F1">
            <w:pPr>
              <w:spacing w:before="60" w:after="60"/>
              <w:jc w:val="center"/>
              <w:rPr>
                <w:bCs/>
                <w:sz w:val="20"/>
                <w:szCs w:val="20"/>
              </w:rPr>
            </w:pPr>
            <w:r w:rsidRPr="00B2174E">
              <w:rPr>
                <w:color w:val="000000"/>
                <w:sz w:val="20"/>
                <w:szCs w:val="20"/>
              </w:rPr>
              <w:t>gl_sorrytrouble.wav</w:t>
            </w:r>
          </w:p>
        </w:tc>
        <w:tc>
          <w:tcPr>
            <w:tcW w:w="3150" w:type="dxa"/>
            <w:tcBorders>
              <w:top w:val="nil"/>
              <w:left w:val="nil"/>
              <w:bottom w:val="single" w:sz="4" w:space="0" w:color="auto"/>
              <w:right w:val="single" w:sz="4" w:space="0" w:color="auto"/>
            </w:tcBorders>
            <w:shd w:val="clear" w:color="000000" w:fill="FFFFFF"/>
            <w:vAlign w:val="center"/>
          </w:tcPr>
          <w:p w14:paraId="4B83492D"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069B0FB4" w14:textId="77777777" w:rsidR="006662F1" w:rsidRPr="00FE5E9E" w:rsidRDefault="006662F1" w:rsidP="006662F1">
            <w:pPr>
              <w:spacing w:before="60" w:after="60"/>
              <w:outlineLvl w:val="0"/>
            </w:pPr>
            <w:r w:rsidRPr="00FE5E9E">
              <w:rPr>
                <w:color w:val="000000"/>
              </w:rPr>
              <w:t xml:space="preserve">Sorry, </w:t>
            </w:r>
            <w:proofErr w:type="gramStart"/>
            <w:r w:rsidRPr="00FE5E9E">
              <w:rPr>
                <w:color w:val="000000"/>
              </w:rPr>
              <w:t>I'm</w:t>
            </w:r>
            <w:proofErr w:type="gramEnd"/>
            <w:r w:rsidRPr="00FE5E9E">
              <w:rPr>
                <w:color w:val="000000"/>
              </w:rPr>
              <w:t xml:space="preserve"> having trouble.</w:t>
            </w:r>
          </w:p>
        </w:tc>
        <w:tc>
          <w:tcPr>
            <w:tcW w:w="1980" w:type="dxa"/>
            <w:shd w:val="clear" w:color="auto" w:fill="auto"/>
            <w:vAlign w:val="center"/>
          </w:tcPr>
          <w:p w14:paraId="05B62364" w14:textId="77777777" w:rsidR="006662F1" w:rsidRPr="00D04A9D" w:rsidRDefault="006662F1" w:rsidP="006662F1">
            <w:pPr>
              <w:spacing w:before="60" w:after="60"/>
              <w:outlineLvl w:val="0"/>
              <w:rPr>
                <w:sz w:val="22"/>
                <w:szCs w:val="22"/>
              </w:rPr>
            </w:pPr>
          </w:p>
        </w:tc>
        <w:tc>
          <w:tcPr>
            <w:tcW w:w="990" w:type="dxa"/>
            <w:vAlign w:val="center"/>
          </w:tcPr>
          <w:p w14:paraId="0AC3ED19" w14:textId="77777777" w:rsidR="006662F1" w:rsidRPr="00D04A9D" w:rsidRDefault="006662F1" w:rsidP="006662F1">
            <w:pPr>
              <w:spacing w:before="60" w:after="60"/>
              <w:outlineLvl w:val="0"/>
              <w:rPr>
                <w:sz w:val="22"/>
                <w:szCs w:val="22"/>
              </w:rPr>
            </w:pPr>
          </w:p>
        </w:tc>
      </w:tr>
      <w:tr w:rsidR="006662F1" w:rsidRPr="00A63D7E" w14:paraId="4E09564B" w14:textId="196B8112" w:rsidTr="000C5E60">
        <w:trPr>
          <w:trHeight w:val="20"/>
        </w:trPr>
        <w:tc>
          <w:tcPr>
            <w:tcW w:w="900" w:type="dxa"/>
            <w:tcBorders>
              <w:bottom w:val="single" w:sz="4" w:space="0" w:color="auto"/>
            </w:tcBorders>
            <w:shd w:val="clear" w:color="auto" w:fill="auto"/>
            <w:vAlign w:val="center"/>
          </w:tcPr>
          <w:p w14:paraId="22E9E90B"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nil"/>
              <w:left w:val="single" w:sz="4" w:space="0" w:color="auto"/>
              <w:bottom w:val="single" w:sz="4" w:space="0" w:color="auto"/>
              <w:right w:val="single" w:sz="4" w:space="0" w:color="auto"/>
            </w:tcBorders>
            <w:shd w:val="clear" w:color="000000" w:fill="FFFFFF"/>
            <w:vAlign w:val="center"/>
          </w:tcPr>
          <w:p w14:paraId="029E0478" w14:textId="77777777" w:rsidR="006662F1" w:rsidRPr="00B2174E" w:rsidRDefault="006662F1" w:rsidP="006662F1">
            <w:pPr>
              <w:spacing w:before="60" w:after="60"/>
              <w:jc w:val="center"/>
              <w:rPr>
                <w:bCs/>
                <w:sz w:val="20"/>
                <w:szCs w:val="20"/>
              </w:rPr>
            </w:pPr>
            <w:r w:rsidRPr="00B2174E">
              <w:rPr>
                <w:color w:val="000000"/>
                <w:sz w:val="20"/>
                <w:szCs w:val="20"/>
              </w:rPr>
              <w:t>gl_thatwas.wav</w:t>
            </w:r>
          </w:p>
        </w:tc>
        <w:tc>
          <w:tcPr>
            <w:tcW w:w="3150" w:type="dxa"/>
            <w:tcBorders>
              <w:top w:val="nil"/>
              <w:left w:val="nil"/>
              <w:bottom w:val="single" w:sz="4" w:space="0" w:color="auto"/>
              <w:right w:val="single" w:sz="4" w:space="0" w:color="auto"/>
            </w:tcBorders>
            <w:shd w:val="clear" w:color="000000" w:fill="FFFFFF"/>
            <w:vAlign w:val="center"/>
          </w:tcPr>
          <w:p w14:paraId="031E2F49" w14:textId="77777777" w:rsidR="006662F1" w:rsidRPr="00FE5E9E" w:rsidRDefault="006662F1" w:rsidP="006662F1">
            <w:pPr>
              <w:spacing w:before="60" w:after="60"/>
              <w:rPr>
                <w:iCs/>
              </w:rPr>
            </w:pPr>
            <w:r w:rsidRPr="00FE5E9E">
              <w:rPr>
                <w:color w:val="000000"/>
              </w:rPr>
              <w:t> </w:t>
            </w:r>
          </w:p>
        </w:tc>
        <w:tc>
          <w:tcPr>
            <w:tcW w:w="3780" w:type="dxa"/>
            <w:tcBorders>
              <w:top w:val="nil"/>
              <w:left w:val="nil"/>
              <w:bottom w:val="single" w:sz="4" w:space="0" w:color="auto"/>
              <w:right w:val="single" w:sz="4" w:space="0" w:color="auto"/>
            </w:tcBorders>
            <w:shd w:val="clear" w:color="000000" w:fill="FFFFFF"/>
            <w:vAlign w:val="center"/>
          </w:tcPr>
          <w:p w14:paraId="3808C622" w14:textId="77777777" w:rsidR="006662F1" w:rsidRPr="00FE5E9E" w:rsidRDefault="006662F1" w:rsidP="006662F1">
            <w:pPr>
              <w:spacing w:before="60" w:after="60"/>
              <w:outlineLvl w:val="0"/>
            </w:pPr>
            <w:r w:rsidRPr="00FE5E9E">
              <w:rPr>
                <w:color w:val="000000"/>
              </w:rPr>
              <w:t>That was</w:t>
            </w:r>
          </w:p>
        </w:tc>
        <w:tc>
          <w:tcPr>
            <w:tcW w:w="1980" w:type="dxa"/>
            <w:tcBorders>
              <w:bottom w:val="single" w:sz="4" w:space="0" w:color="auto"/>
            </w:tcBorders>
            <w:shd w:val="clear" w:color="auto" w:fill="auto"/>
            <w:vAlign w:val="center"/>
          </w:tcPr>
          <w:p w14:paraId="43A5E32F" w14:textId="77777777" w:rsidR="006662F1" w:rsidRPr="00D04A9D" w:rsidRDefault="006662F1" w:rsidP="006662F1">
            <w:pPr>
              <w:spacing w:before="60" w:after="60"/>
              <w:outlineLvl w:val="0"/>
              <w:rPr>
                <w:sz w:val="22"/>
                <w:szCs w:val="22"/>
              </w:rPr>
            </w:pPr>
          </w:p>
        </w:tc>
        <w:tc>
          <w:tcPr>
            <w:tcW w:w="990" w:type="dxa"/>
            <w:tcBorders>
              <w:bottom w:val="single" w:sz="4" w:space="0" w:color="auto"/>
            </w:tcBorders>
            <w:vAlign w:val="center"/>
          </w:tcPr>
          <w:p w14:paraId="4C4350BA" w14:textId="77777777" w:rsidR="006662F1" w:rsidRPr="00D04A9D" w:rsidRDefault="006662F1" w:rsidP="006662F1">
            <w:pPr>
              <w:spacing w:before="60" w:after="60"/>
              <w:outlineLvl w:val="0"/>
              <w:rPr>
                <w:sz w:val="22"/>
                <w:szCs w:val="22"/>
              </w:rPr>
            </w:pPr>
          </w:p>
        </w:tc>
      </w:tr>
      <w:tr w:rsidR="006662F1" w:rsidRPr="00A63D7E" w14:paraId="0EE8D684" w14:textId="4D7CCA75" w:rsidTr="000C5E60">
        <w:trPr>
          <w:trHeight w:val="20"/>
        </w:trPr>
        <w:tc>
          <w:tcPr>
            <w:tcW w:w="900" w:type="dxa"/>
            <w:tcBorders>
              <w:top w:val="single" w:sz="4" w:space="0" w:color="auto"/>
              <w:bottom w:val="single" w:sz="4" w:space="0" w:color="auto"/>
            </w:tcBorders>
            <w:shd w:val="clear" w:color="auto" w:fill="auto"/>
            <w:vAlign w:val="center"/>
          </w:tcPr>
          <w:p w14:paraId="57405B61" w14:textId="77777777" w:rsidR="006662F1" w:rsidRPr="00D04A9D" w:rsidRDefault="006662F1" w:rsidP="006662F1">
            <w:pPr>
              <w:numPr>
                <w:ilvl w:val="0"/>
                <w:numId w:val="8"/>
              </w:numPr>
              <w:spacing w:before="60" w:after="60"/>
              <w:jc w:val="center"/>
              <w:outlineLvl w:val="0"/>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5AFE73CD" w14:textId="77777777" w:rsidR="006662F1" w:rsidRPr="00B2174E" w:rsidRDefault="006662F1" w:rsidP="006662F1">
            <w:pPr>
              <w:spacing w:before="60" w:after="60"/>
              <w:jc w:val="center"/>
              <w:rPr>
                <w:bCs/>
                <w:sz w:val="20"/>
                <w:szCs w:val="20"/>
              </w:rPr>
            </w:pPr>
            <w:r w:rsidRPr="00B2174E">
              <w:rPr>
                <w:color w:val="000000"/>
                <w:sz w:val="20"/>
                <w:szCs w:val="20"/>
              </w:rPr>
              <w:t>techDiff.wav</w:t>
            </w:r>
          </w:p>
        </w:tc>
        <w:tc>
          <w:tcPr>
            <w:tcW w:w="3150" w:type="dxa"/>
            <w:tcBorders>
              <w:top w:val="single" w:sz="4" w:space="0" w:color="auto"/>
              <w:left w:val="nil"/>
              <w:bottom w:val="single" w:sz="4" w:space="0" w:color="auto"/>
              <w:right w:val="single" w:sz="4" w:space="0" w:color="auto"/>
            </w:tcBorders>
            <w:shd w:val="clear" w:color="000000" w:fill="FFFFFF"/>
            <w:vAlign w:val="center"/>
          </w:tcPr>
          <w:p w14:paraId="6EAD57F6" w14:textId="77777777" w:rsidR="006662F1" w:rsidRPr="00FE5E9E" w:rsidRDefault="006662F1" w:rsidP="006662F1">
            <w:pPr>
              <w:spacing w:before="60" w:after="60"/>
              <w:rPr>
                <w:iCs/>
              </w:rPr>
            </w:pPr>
            <w:r w:rsidRPr="00FE5E9E">
              <w:rPr>
                <w:color w:val="000000"/>
              </w:rPr>
              <w:t> </w:t>
            </w:r>
          </w:p>
        </w:tc>
        <w:tc>
          <w:tcPr>
            <w:tcW w:w="3780" w:type="dxa"/>
            <w:tcBorders>
              <w:top w:val="single" w:sz="4" w:space="0" w:color="auto"/>
              <w:left w:val="nil"/>
              <w:bottom w:val="single" w:sz="4" w:space="0" w:color="auto"/>
              <w:right w:val="single" w:sz="4" w:space="0" w:color="auto"/>
            </w:tcBorders>
            <w:shd w:val="clear" w:color="000000" w:fill="FFFFFF"/>
            <w:vAlign w:val="center"/>
          </w:tcPr>
          <w:p w14:paraId="0B146611" w14:textId="77777777" w:rsidR="006662F1" w:rsidRPr="00FE5E9E" w:rsidRDefault="006662F1" w:rsidP="006662F1">
            <w:pPr>
              <w:spacing w:before="60" w:after="60"/>
              <w:outlineLvl w:val="0"/>
            </w:pPr>
            <w:proofErr w:type="gramStart"/>
            <w:r w:rsidRPr="00FE5E9E">
              <w:rPr>
                <w:color w:val="000000"/>
              </w:rPr>
              <w:t>I'm</w:t>
            </w:r>
            <w:proofErr w:type="gramEnd"/>
            <w:r w:rsidRPr="00FE5E9E">
              <w:rPr>
                <w:color w:val="000000"/>
              </w:rPr>
              <w:t xml:space="preserve"> having trouble.</w:t>
            </w:r>
          </w:p>
        </w:tc>
        <w:tc>
          <w:tcPr>
            <w:tcW w:w="1980" w:type="dxa"/>
            <w:tcBorders>
              <w:top w:val="single" w:sz="4" w:space="0" w:color="auto"/>
              <w:bottom w:val="single" w:sz="4" w:space="0" w:color="auto"/>
            </w:tcBorders>
            <w:shd w:val="clear" w:color="auto" w:fill="auto"/>
            <w:vAlign w:val="center"/>
          </w:tcPr>
          <w:p w14:paraId="289C4AA8" w14:textId="77777777" w:rsidR="006662F1" w:rsidRPr="00D04A9D" w:rsidRDefault="006662F1" w:rsidP="006662F1">
            <w:pPr>
              <w:spacing w:before="60" w:after="60"/>
              <w:outlineLvl w:val="0"/>
              <w:rPr>
                <w:sz w:val="22"/>
                <w:szCs w:val="22"/>
              </w:rPr>
            </w:pPr>
          </w:p>
        </w:tc>
        <w:tc>
          <w:tcPr>
            <w:tcW w:w="990" w:type="dxa"/>
            <w:tcBorders>
              <w:top w:val="single" w:sz="4" w:space="0" w:color="auto"/>
              <w:bottom w:val="single" w:sz="4" w:space="0" w:color="auto"/>
            </w:tcBorders>
            <w:vAlign w:val="center"/>
          </w:tcPr>
          <w:p w14:paraId="476FD101" w14:textId="77777777" w:rsidR="006662F1" w:rsidRPr="00D04A9D" w:rsidRDefault="006662F1" w:rsidP="006662F1">
            <w:pPr>
              <w:spacing w:before="60" w:after="60"/>
              <w:outlineLvl w:val="0"/>
              <w:rPr>
                <w:sz w:val="22"/>
                <w:szCs w:val="22"/>
              </w:rPr>
            </w:pPr>
          </w:p>
        </w:tc>
      </w:tr>
      <w:tr w:rsidR="000C5E60" w:rsidRPr="00A63D7E" w14:paraId="276BBBEF" w14:textId="77777777" w:rsidTr="000C5E60">
        <w:trPr>
          <w:trHeight w:val="20"/>
        </w:trPr>
        <w:tc>
          <w:tcPr>
            <w:tcW w:w="900" w:type="dxa"/>
            <w:tcBorders>
              <w:top w:val="single" w:sz="4" w:space="0" w:color="auto"/>
              <w:bottom w:val="single" w:sz="4" w:space="0" w:color="auto"/>
            </w:tcBorders>
            <w:shd w:val="clear" w:color="auto" w:fill="auto"/>
            <w:vAlign w:val="center"/>
          </w:tcPr>
          <w:p w14:paraId="0A0B57FA" w14:textId="77777777" w:rsidR="000C5E60" w:rsidRPr="00D04A9D" w:rsidRDefault="000C5E60" w:rsidP="006662F1">
            <w:pPr>
              <w:numPr>
                <w:ilvl w:val="0"/>
                <w:numId w:val="8"/>
              </w:numPr>
              <w:spacing w:before="60" w:after="60"/>
              <w:jc w:val="center"/>
              <w:outlineLvl w:val="0"/>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703AB602" w14:textId="5522E2E6" w:rsidR="000C5E60" w:rsidRPr="00493F91" w:rsidRDefault="00493F91" w:rsidP="00493F91">
            <w:pPr>
              <w:spacing w:before="60" w:after="60"/>
              <w:jc w:val="center"/>
              <w:rPr>
                <w:color w:val="000000"/>
                <w:sz w:val="20"/>
                <w:szCs w:val="20"/>
              </w:rPr>
            </w:pPr>
            <w:r w:rsidRPr="00493F91">
              <w:rPr>
                <w:sz w:val="20"/>
                <w:szCs w:val="20"/>
              </w:rPr>
              <w:t>0100GreetingWVR.wav</w:t>
            </w:r>
          </w:p>
        </w:tc>
        <w:tc>
          <w:tcPr>
            <w:tcW w:w="3150" w:type="dxa"/>
            <w:tcBorders>
              <w:top w:val="single" w:sz="4" w:space="0" w:color="auto"/>
              <w:left w:val="nil"/>
              <w:bottom w:val="single" w:sz="4" w:space="0" w:color="auto"/>
              <w:right w:val="single" w:sz="4" w:space="0" w:color="auto"/>
            </w:tcBorders>
            <w:shd w:val="clear" w:color="000000" w:fill="FFFFFF"/>
            <w:vAlign w:val="center"/>
          </w:tcPr>
          <w:p w14:paraId="176560AB" w14:textId="77777777" w:rsidR="000C5E60" w:rsidRPr="00FE5E9E" w:rsidRDefault="000C5E60" w:rsidP="006662F1">
            <w:pPr>
              <w:spacing w:before="60" w:after="60"/>
              <w:rPr>
                <w:color w:val="000000"/>
              </w:rPr>
            </w:pPr>
          </w:p>
        </w:tc>
        <w:tc>
          <w:tcPr>
            <w:tcW w:w="3780" w:type="dxa"/>
            <w:tcBorders>
              <w:top w:val="single" w:sz="4" w:space="0" w:color="auto"/>
              <w:left w:val="nil"/>
              <w:bottom w:val="single" w:sz="4" w:space="0" w:color="auto"/>
              <w:right w:val="single" w:sz="4" w:space="0" w:color="auto"/>
            </w:tcBorders>
            <w:shd w:val="clear" w:color="000000" w:fill="FFFFFF"/>
            <w:vAlign w:val="center"/>
          </w:tcPr>
          <w:p w14:paraId="273A3001" w14:textId="66044913" w:rsidR="000C5E60" w:rsidRPr="00FE5E9E" w:rsidRDefault="002D2081" w:rsidP="006662F1">
            <w:pPr>
              <w:spacing w:before="60" w:after="60"/>
              <w:outlineLvl w:val="0"/>
              <w:rPr>
                <w:color w:val="000000"/>
              </w:rPr>
            </w:pPr>
            <w:r>
              <w:t>Thank you for calling Wyndham Vacation Resorts, we are glad you called.</w:t>
            </w:r>
          </w:p>
        </w:tc>
        <w:tc>
          <w:tcPr>
            <w:tcW w:w="1980" w:type="dxa"/>
            <w:tcBorders>
              <w:top w:val="single" w:sz="4" w:space="0" w:color="auto"/>
              <w:bottom w:val="single" w:sz="4" w:space="0" w:color="auto"/>
            </w:tcBorders>
            <w:shd w:val="clear" w:color="auto" w:fill="auto"/>
            <w:vAlign w:val="center"/>
          </w:tcPr>
          <w:p w14:paraId="7E504C75" w14:textId="77777777" w:rsidR="000C5E60" w:rsidRPr="00D04A9D" w:rsidRDefault="000C5E60" w:rsidP="006662F1">
            <w:pPr>
              <w:spacing w:before="60" w:after="60"/>
              <w:outlineLvl w:val="0"/>
              <w:rPr>
                <w:sz w:val="22"/>
                <w:szCs w:val="22"/>
              </w:rPr>
            </w:pPr>
          </w:p>
        </w:tc>
        <w:tc>
          <w:tcPr>
            <w:tcW w:w="990" w:type="dxa"/>
            <w:tcBorders>
              <w:top w:val="single" w:sz="4" w:space="0" w:color="auto"/>
              <w:bottom w:val="single" w:sz="4" w:space="0" w:color="auto"/>
            </w:tcBorders>
            <w:vAlign w:val="center"/>
          </w:tcPr>
          <w:p w14:paraId="69922A40" w14:textId="77777777" w:rsidR="000C5E60" w:rsidRPr="00D04A9D" w:rsidRDefault="000C5E60" w:rsidP="006662F1">
            <w:pPr>
              <w:spacing w:before="60" w:after="60"/>
              <w:outlineLvl w:val="0"/>
              <w:rPr>
                <w:sz w:val="22"/>
                <w:szCs w:val="22"/>
              </w:rPr>
            </w:pPr>
          </w:p>
        </w:tc>
      </w:tr>
      <w:tr w:rsidR="000C5E60" w:rsidRPr="00A63D7E" w14:paraId="0BA2552F" w14:textId="77777777" w:rsidTr="000C5E60">
        <w:trPr>
          <w:trHeight w:val="20"/>
        </w:trPr>
        <w:tc>
          <w:tcPr>
            <w:tcW w:w="900" w:type="dxa"/>
            <w:tcBorders>
              <w:top w:val="single" w:sz="4" w:space="0" w:color="auto"/>
            </w:tcBorders>
            <w:shd w:val="clear" w:color="auto" w:fill="auto"/>
            <w:vAlign w:val="center"/>
          </w:tcPr>
          <w:p w14:paraId="08F1575F" w14:textId="77777777" w:rsidR="000C5E60" w:rsidRPr="00D04A9D" w:rsidRDefault="000C5E60" w:rsidP="006662F1">
            <w:pPr>
              <w:numPr>
                <w:ilvl w:val="0"/>
                <w:numId w:val="8"/>
              </w:numPr>
              <w:spacing w:before="60" w:after="60"/>
              <w:jc w:val="center"/>
              <w:outlineLvl w:val="0"/>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2DB19D59" w14:textId="36676207" w:rsidR="000C5E60" w:rsidRPr="00493F91" w:rsidRDefault="00493F91" w:rsidP="00493F91">
            <w:pPr>
              <w:spacing w:before="60" w:after="60"/>
              <w:jc w:val="center"/>
              <w:rPr>
                <w:color w:val="000000"/>
                <w:sz w:val="20"/>
                <w:szCs w:val="20"/>
              </w:rPr>
            </w:pPr>
            <w:r w:rsidRPr="00493F91">
              <w:rPr>
                <w:sz w:val="20"/>
                <w:szCs w:val="20"/>
              </w:rPr>
              <w:t>0100GreetingWBW.wav</w:t>
            </w:r>
          </w:p>
        </w:tc>
        <w:tc>
          <w:tcPr>
            <w:tcW w:w="3150" w:type="dxa"/>
            <w:tcBorders>
              <w:top w:val="single" w:sz="4" w:space="0" w:color="auto"/>
              <w:left w:val="nil"/>
              <w:bottom w:val="single" w:sz="4" w:space="0" w:color="auto"/>
              <w:right w:val="single" w:sz="4" w:space="0" w:color="auto"/>
            </w:tcBorders>
            <w:shd w:val="clear" w:color="000000" w:fill="FFFFFF"/>
            <w:vAlign w:val="center"/>
          </w:tcPr>
          <w:p w14:paraId="11EE1DE6" w14:textId="77777777" w:rsidR="000C5E60" w:rsidRPr="00FE5E9E" w:rsidRDefault="000C5E60" w:rsidP="006662F1">
            <w:pPr>
              <w:spacing w:before="60" w:after="60"/>
              <w:rPr>
                <w:color w:val="000000"/>
              </w:rPr>
            </w:pPr>
          </w:p>
        </w:tc>
        <w:tc>
          <w:tcPr>
            <w:tcW w:w="3780" w:type="dxa"/>
            <w:tcBorders>
              <w:top w:val="single" w:sz="4" w:space="0" w:color="auto"/>
              <w:left w:val="nil"/>
              <w:bottom w:val="single" w:sz="4" w:space="0" w:color="auto"/>
              <w:right w:val="single" w:sz="4" w:space="0" w:color="auto"/>
            </w:tcBorders>
            <w:shd w:val="clear" w:color="000000" w:fill="FFFFFF"/>
            <w:vAlign w:val="center"/>
          </w:tcPr>
          <w:p w14:paraId="76FDCDBA" w14:textId="4E58608F" w:rsidR="000C5E60" w:rsidRPr="00FE5E9E" w:rsidRDefault="002D2081" w:rsidP="006662F1">
            <w:pPr>
              <w:spacing w:before="60" w:after="60"/>
              <w:outlineLvl w:val="0"/>
              <w:rPr>
                <w:color w:val="000000"/>
              </w:rPr>
            </w:pPr>
            <w:r>
              <w:t xml:space="preserve">Thank you for calling </w:t>
            </w:r>
            <w:proofErr w:type="spellStart"/>
            <w:r>
              <w:t>Worldmark</w:t>
            </w:r>
            <w:proofErr w:type="spellEnd"/>
            <w:r>
              <w:t xml:space="preserve"> by Wyndham, we are glad you called.</w:t>
            </w:r>
          </w:p>
        </w:tc>
        <w:tc>
          <w:tcPr>
            <w:tcW w:w="1980" w:type="dxa"/>
            <w:tcBorders>
              <w:top w:val="single" w:sz="4" w:space="0" w:color="auto"/>
            </w:tcBorders>
            <w:shd w:val="clear" w:color="auto" w:fill="auto"/>
            <w:vAlign w:val="center"/>
          </w:tcPr>
          <w:p w14:paraId="01CA5C39" w14:textId="77777777" w:rsidR="000C5E60" w:rsidRPr="00D04A9D" w:rsidRDefault="000C5E60" w:rsidP="006662F1">
            <w:pPr>
              <w:spacing w:before="60" w:after="60"/>
              <w:outlineLvl w:val="0"/>
              <w:rPr>
                <w:sz w:val="22"/>
                <w:szCs w:val="22"/>
              </w:rPr>
            </w:pPr>
          </w:p>
        </w:tc>
        <w:tc>
          <w:tcPr>
            <w:tcW w:w="990" w:type="dxa"/>
            <w:tcBorders>
              <w:top w:val="single" w:sz="4" w:space="0" w:color="auto"/>
            </w:tcBorders>
            <w:vAlign w:val="center"/>
          </w:tcPr>
          <w:p w14:paraId="4B40AFBA" w14:textId="77777777" w:rsidR="000C5E60" w:rsidRPr="00D04A9D" w:rsidRDefault="000C5E60" w:rsidP="006662F1">
            <w:pPr>
              <w:spacing w:before="60" w:after="60"/>
              <w:outlineLvl w:val="0"/>
              <w:rPr>
                <w:sz w:val="22"/>
                <w:szCs w:val="22"/>
              </w:rPr>
            </w:pPr>
          </w:p>
        </w:tc>
      </w:tr>
      <w:bookmarkEnd w:id="0"/>
    </w:tbl>
    <w:p w14:paraId="157A445F" w14:textId="77777777" w:rsidR="00025A39" w:rsidRDefault="00025A39" w:rsidP="00443B21">
      <w:pPr>
        <w:tabs>
          <w:tab w:val="left" w:pos="7665"/>
        </w:tabs>
      </w:pPr>
    </w:p>
    <w:p w14:paraId="0E9DAFC1" w14:textId="2BA01F96" w:rsidR="003511D9" w:rsidRPr="00443B21" w:rsidRDefault="003511D9" w:rsidP="00443B21">
      <w:pPr>
        <w:tabs>
          <w:tab w:val="left" w:pos="7665"/>
        </w:tabs>
      </w:pPr>
    </w:p>
    <w:sectPr w:rsidR="003511D9" w:rsidRPr="00443B21" w:rsidSect="001F4E78">
      <w:headerReference w:type="default" r:id="rId7"/>
      <w:footerReference w:type="default" r:id="rId8"/>
      <w:headerReference w:type="first" r:id="rId9"/>
      <w:footerReference w:type="first" r:id="rId10"/>
      <w:pgSz w:w="12240" w:h="15840"/>
      <w:pgMar w:top="360" w:right="907" w:bottom="1080" w:left="90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8DC76" w14:textId="77777777" w:rsidR="00F90C8B" w:rsidRDefault="00F90C8B">
      <w:r>
        <w:separator/>
      </w:r>
    </w:p>
  </w:endnote>
  <w:endnote w:type="continuationSeparator" w:id="0">
    <w:p w14:paraId="5DE118BC" w14:textId="77777777" w:rsidR="00F90C8B" w:rsidRDefault="00F9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8662E" w14:textId="77777777" w:rsidR="00F90C8B" w:rsidRPr="00443B21" w:rsidRDefault="00F90C8B" w:rsidP="00025A39">
    <w:pPr>
      <w:pStyle w:val="Footer"/>
      <w:ind w:right="-7"/>
      <w:rPr>
        <w:rFonts w:ascii="Arial" w:hAnsi="Arial" w:cs="Arial"/>
        <w:b/>
        <w:sz w:val="16"/>
        <w:szCs w:val="16"/>
      </w:rPr>
    </w:pPr>
    <w:r w:rsidRPr="00443B21">
      <w:rPr>
        <w:rFonts w:ascii="Arial" w:hAnsi="Arial" w:cs="Arial"/>
        <w:b/>
        <w:sz w:val="16"/>
        <w:szCs w:val="16"/>
      </w:rPr>
      <w:t xml:space="preserve">Page </w:t>
    </w:r>
    <w:r w:rsidRPr="00443B21">
      <w:rPr>
        <w:rFonts w:ascii="Arial" w:hAnsi="Arial" w:cs="Arial"/>
        <w:b/>
        <w:sz w:val="16"/>
        <w:szCs w:val="16"/>
      </w:rPr>
      <w:fldChar w:fldCharType="begin"/>
    </w:r>
    <w:r w:rsidRPr="00443B21">
      <w:rPr>
        <w:rFonts w:ascii="Arial" w:hAnsi="Arial" w:cs="Arial"/>
        <w:b/>
        <w:sz w:val="16"/>
        <w:szCs w:val="16"/>
      </w:rPr>
      <w:instrText xml:space="preserve"> PAGE </w:instrText>
    </w:r>
    <w:r w:rsidRPr="00443B21">
      <w:rPr>
        <w:rFonts w:ascii="Arial" w:hAnsi="Arial" w:cs="Arial"/>
        <w:b/>
        <w:sz w:val="16"/>
        <w:szCs w:val="16"/>
      </w:rPr>
      <w:fldChar w:fldCharType="separate"/>
    </w:r>
    <w:r>
      <w:rPr>
        <w:rFonts w:ascii="Arial" w:hAnsi="Arial" w:cs="Arial"/>
        <w:b/>
        <w:noProof/>
        <w:sz w:val="16"/>
        <w:szCs w:val="16"/>
      </w:rPr>
      <w:t>3</w:t>
    </w:r>
    <w:r w:rsidRPr="00443B21">
      <w:rPr>
        <w:rFonts w:ascii="Arial" w:hAnsi="Arial" w:cs="Arial"/>
        <w:b/>
        <w:sz w:val="16"/>
        <w:szCs w:val="16"/>
      </w:rPr>
      <w:fldChar w:fldCharType="end"/>
    </w:r>
    <w:r w:rsidRPr="00443B21">
      <w:rPr>
        <w:rFonts w:ascii="Arial" w:hAnsi="Arial" w:cs="Arial"/>
        <w:b/>
        <w:sz w:val="16"/>
        <w:szCs w:val="16"/>
      </w:rPr>
      <w:t xml:space="preserve"> of </w:t>
    </w:r>
    <w:r w:rsidRPr="00443B21">
      <w:rPr>
        <w:rFonts w:ascii="Arial" w:hAnsi="Arial" w:cs="Arial"/>
        <w:b/>
        <w:sz w:val="16"/>
        <w:szCs w:val="16"/>
      </w:rPr>
      <w:fldChar w:fldCharType="begin"/>
    </w:r>
    <w:r w:rsidRPr="00443B21">
      <w:rPr>
        <w:rFonts w:ascii="Arial" w:hAnsi="Arial" w:cs="Arial"/>
        <w:b/>
        <w:sz w:val="16"/>
        <w:szCs w:val="16"/>
      </w:rPr>
      <w:instrText xml:space="preserve"> NUMPAGES </w:instrText>
    </w:r>
    <w:r w:rsidRPr="00443B21">
      <w:rPr>
        <w:rFonts w:ascii="Arial" w:hAnsi="Arial" w:cs="Arial"/>
        <w:b/>
        <w:sz w:val="16"/>
        <w:szCs w:val="16"/>
      </w:rPr>
      <w:fldChar w:fldCharType="separate"/>
    </w:r>
    <w:r>
      <w:rPr>
        <w:rFonts w:ascii="Arial" w:hAnsi="Arial" w:cs="Arial"/>
        <w:b/>
        <w:noProof/>
        <w:sz w:val="16"/>
        <w:szCs w:val="16"/>
      </w:rPr>
      <w:t>56</w:t>
    </w:r>
    <w:r w:rsidRPr="00443B21">
      <w:rPr>
        <w:rFonts w:ascii="Arial" w:hAnsi="Arial" w:cs="Arial"/>
        <w:b/>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4C353" w14:textId="77777777" w:rsidR="00F90C8B" w:rsidRPr="00DB32E1" w:rsidRDefault="00F90C8B" w:rsidP="00DD0C03">
    <w:pPr>
      <w:pStyle w:val="Footer"/>
      <w:ind w:right="-7"/>
      <w:jc w:val="both"/>
      <w:rPr>
        <w:rFonts w:ascii="Arial" w:hAnsi="Arial" w:cs="Arial"/>
        <w:b/>
        <w:sz w:val="16"/>
        <w:szCs w:val="16"/>
      </w:rPr>
    </w:pPr>
    <w:r w:rsidRPr="00443B21">
      <w:rPr>
        <w:rFonts w:ascii="Arial" w:hAnsi="Arial" w:cs="Arial"/>
        <w:b/>
        <w:sz w:val="16"/>
        <w:szCs w:val="16"/>
      </w:rPr>
      <w:t xml:space="preserve">Page </w:t>
    </w:r>
    <w:r w:rsidRPr="00443B21">
      <w:rPr>
        <w:rFonts w:ascii="Arial" w:hAnsi="Arial" w:cs="Arial"/>
        <w:b/>
        <w:sz w:val="16"/>
        <w:szCs w:val="16"/>
      </w:rPr>
      <w:fldChar w:fldCharType="begin"/>
    </w:r>
    <w:r w:rsidRPr="00443B21">
      <w:rPr>
        <w:rFonts w:ascii="Arial" w:hAnsi="Arial" w:cs="Arial"/>
        <w:b/>
        <w:sz w:val="16"/>
        <w:szCs w:val="16"/>
      </w:rPr>
      <w:instrText xml:space="preserve"> PAGE </w:instrText>
    </w:r>
    <w:r w:rsidRPr="00443B21">
      <w:rPr>
        <w:rFonts w:ascii="Arial" w:hAnsi="Arial" w:cs="Arial"/>
        <w:b/>
        <w:sz w:val="16"/>
        <w:szCs w:val="16"/>
      </w:rPr>
      <w:fldChar w:fldCharType="separate"/>
    </w:r>
    <w:r>
      <w:rPr>
        <w:rFonts w:ascii="Arial" w:hAnsi="Arial" w:cs="Arial"/>
        <w:b/>
        <w:noProof/>
        <w:sz w:val="16"/>
        <w:szCs w:val="16"/>
      </w:rPr>
      <w:t>1</w:t>
    </w:r>
    <w:r w:rsidRPr="00443B21">
      <w:rPr>
        <w:rFonts w:ascii="Arial" w:hAnsi="Arial" w:cs="Arial"/>
        <w:b/>
        <w:sz w:val="16"/>
        <w:szCs w:val="16"/>
      </w:rPr>
      <w:fldChar w:fldCharType="end"/>
    </w:r>
    <w:r w:rsidRPr="00443B21">
      <w:rPr>
        <w:rFonts w:ascii="Arial" w:hAnsi="Arial" w:cs="Arial"/>
        <w:b/>
        <w:sz w:val="16"/>
        <w:szCs w:val="16"/>
      </w:rPr>
      <w:t xml:space="preserve"> of </w:t>
    </w:r>
    <w:r w:rsidRPr="00443B21">
      <w:rPr>
        <w:rFonts w:ascii="Arial" w:hAnsi="Arial" w:cs="Arial"/>
        <w:b/>
        <w:sz w:val="16"/>
        <w:szCs w:val="16"/>
      </w:rPr>
      <w:fldChar w:fldCharType="begin"/>
    </w:r>
    <w:r w:rsidRPr="00443B21">
      <w:rPr>
        <w:rFonts w:ascii="Arial" w:hAnsi="Arial" w:cs="Arial"/>
        <w:b/>
        <w:sz w:val="16"/>
        <w:szCs w:val="16"/>
      </w:rPr>
      <w:instrText xml:space="preserve"> NUMPAGES </w:instrText>
    </w:r>
    <w:r w:rsidRPr="00443B21">
      <w:rPr>
        <w:rFonts w:ascii="Arial" w:hAnsi="Arial" w:cs="Arial"/>
        <w:b/>
        <w:sz w:val="16"/>
        <w:szCs w:val="16"/>
      </w:rPr>
      <w:fldChar w:fldCharType="separate"/>
    </w:r>
    <w:r>
      <w:rPr>
        <w:rFonts w:ascii="Arial" w:hAnsi="Arial" w:cs="Arial"/>
        <w:b/>
        <w:noProof/>
        <w:sz w:val="16"/>
        <w:szCs w:val="16"/>
      </w:rPr>
      <w:t>56</w:t>
    </w:r>
    <w:r w:rsidRPr="00443B21">
      <w:rPr>
        <w:rFonts w:ascii="Arial" w:hAnsi="Arial" w:cs="Arial"/>
        <w:b/>
        <w:sz w:val="16"/>
        <w:szCs w:val="16"/>
      </w:rPr>
      <w:fldChar w:fldCharType="end"/>
    </w:r>
    <w:r>
      <w:rPr>
        <w:rFonts w:ascii="Arial" w:hAnsi="Arial" w:cs="Arial"/>
        <w:b/>
        <w:sz w:val="16"/>
        <w:szCs w:val="16"/>
      </w:rPr>
      <w:tab/>
    </w:r>
    <w:r>
      <w:rPr>
        <w:rFonts w:ascii="Arial" w:hAnsi="Arial"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17A07" w14:textId="77777777" w:rsidR="00F90C8B" w:rsidRDefault="00F90C8B">
      <w:r>
        <w:separator/>
      </w:r>
    </w:p>
  </w:footnote>
  <w:footnote w:type="continuationSeparator" w:id="0">
    <w:p w14:paraId="31E2C67B" w14:textId="77777777" w:rsidR="00F90C8B" w:rsidRDefault="00F90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1213A" w14:textId="77777777" w:rsidR="003E477F" w:rsidRDefault="003E477F" w:rsidP="003E477F">
    <w:pPr>
      <w:tabs>
        <w:tab w:val="left" w:pos="2340"/>
      </w:tabs>
      <w:rPr>
        <w:b/>
      </w:rPr>
    </w:pPr>
    <w:r>
      <w:rPr>
        <w:b/>
      </w:rPr>
      <w:t>ORDER: 154049</w:t>
    </w:r>
  </w:p>
  <w:p w14:paraId="1FAAA529" w14:textId="117A8904" w:rsidR="00F90C8B" w:rsidRPr="003E477F" w:rsidRDefault="003E477F" w:rsidP="003E477F">
    <w:pPr>
      <w:tabs>
        <w:tab w:val="left" w:pos="1290"/>
      </w:tabs>
      <w:jc w:val="right"/>
      <w:rPr>
        <w:b/>
        <w:sz w:val="20"/>
        <w:szCs w:val="20"/>
      </w:rPr>
    </w:pPr>
    <w:r>
      <w:rPr>
        <w:b/>
        <w:sz w:val="20"/>
        <w:szCs w:val="20"/>
      </w:rPr>
      <w:t>Client: Waterfield - Wyndham</w:t>
    </w:r>
    <w:r>
      <w:rPr>
        <w:b/>
        <w:sz w:val="20"/>
        <w:szCs w:val="20"/>
      </w:rPr>
      <w:br/>
      <w:t>Account Manager: Haley Bovard</w:t>
    </w:r>
    <w:r>
      <w:rPr>
        <w:b/>
        <w:sz w:val="20"/>
        <w:szCs w:val="20"/>
      </w:rPr>
      <w:br/>
      <w:t>Project: Waterfield - Wyndham Phrase List ENG &amp; SPA_ Alma_4.20.20</w:t>
    </w:r>
    <w:r>
      <w:rPr>
        <w:b/>
        <w:sz w:val="20"/>
        <w:szCs w:val="20"/>
      </w:rPr>
      <w:br/>
      <w:t>Delivery Date: TBA</w:t>
    </w:r>
    <w:r>
      <w:rPr>
        <w:b/>
        <w:sz w:val="20"/>
        <w:szCs w:val="20"/>
      </w:rPr>
      <w:br/>
      <w:t>Talent: Alma</w:t>
    </w:r>
    <w:r>
      <w:rPr>
        <w:b/>
        <w:sz w:val="20"/>
        <w:szCs w:val="20"/>
      </w:rPr>
      <w:br/>
      <w:t>254VP / 8,840W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928C2" w14:textId="77777777" w:rsidR="00F90C8B" w:rsidRDefault="00F90C8B" w:rsidP="000E0394">
    <w:pPr>
      <w:tabs>
        <w:tab w:val="left" w:pos="2340"/>
      </w:tabs>
      <w:rPr>
        <w:b/>
      </w:rPr>
    </w:pPr>
    <w:r>
      <w:rPr>
        <w:b/>
      </w:rPr>
      <w:t>ORDER: 154049</w:t>
    </w:r>
  </w:p>
  <w:p w14:paraId="1A7D8673" w14:textId="151167CE" w:rsidR="00F90C8B" w:rsidRPr="00F512DE" w:rsidRDefault="00F90C8B" w:rsidP="000E0394">
    <w:pPr>
      <w:tabs>
        <w:tab w:val="left" w:pos="1290"/>
      </w:tabs>
      <w:jc w:val="right"/>
      <w:rPr>
        <w:b/>
        <w:sz w:val="20"/>
        <w:szCs w:val="20"/>
      </w:rPr>
    </w:pPr>
    <w:r>
      <w:rPr>
        <w:b/>
        <w:sz w:val="20"/>
        <w:szCs w:val="20"/>
      </w:rPr>
      <w:t>Client: Waterfield - Wyndham</w:t>
    </w:r>
    <w:r>
      <w:rPr>
        <w:b/>
        <w:sz w:val="20"/>
        <w:szCs w:val="20"/>
      </w:rPr>
      <w:br/>
      <w:t>Account Manager: Haley Bovard</w:t>
    </w:r>
    <w:r>
      <w:rPr>
        <w:b/>
        <w:sz w:val="20"/>
        <w:szCs w:val="20"/>
      </w:rPr>
      <w:br/>
      <w:t>Project: Waterfield - Wyndham Phrase List ENG &amp; SPA_ Alma_4.20.20</w:t>
    </w:r>
    <w:r>
      <w:rPr>
        <w:b/>
        <w:sz w:val="20"/>
        <w:szCs w:val="20"/>
      </w:rPr>
      <w:br/>
      <w:t>Delivery Date: TBA</w:t>
    </w:r>
    <w:r>
      <w:rPr>
        <w:b/>
        <w:sz w:val="20"/>
        <w:szCs w:val="20"/>
      </w:rPr>
      <w:br/>
      <w:t>Talent: Alma</w:t>
    </w:r>
    <w:r>
      <w:rPr>
        <w:b/>
        <w:sz w:val="20"/>
        <w:szCs w:val="20"/>
      </w:rPr>
      <w:br/>
      <w:t>25</w:t>
    </w:r>
    <w:r w:rsidR="003E477F">
      <w:rPr>
        <w:b/>
        <w:sz w:val="20"/>
        <w:szCs w:val="20"/>
      </w:rPr>
      <w:t>4</w:t>
    </w:r>
    <w:r>
      <w:rPr>
        <w:b/>
        <w:sz w:val="20"/>
        <w:szCs w:val="20"/>
      </w:rPr>
      <w:t xml:space="preserve">VP / </w:t>
    </w:r>
    <w:r w:rsidR="003E477F">
      <w:rPr>
        <w:b/>
        <w:sz w:val="20"/>
        <w:szCs w:val="20"/>
      </w:rPr>
      <w:t>8,840</w:t>
    </w:r>
    <w:r>
      <w:rPr>
        <w:b/>
        <w:sz w:val="20"/>
        <w:szCs w:val="20"/>
      </w:rPr>
      <w:t>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25pt;height:11.25pt" o:bullet="t">
        <v:imagedata r:id="rId1" o:title="bullet1"/>
      </v:shape>
    </w:pict>
  </w:numPicBullet>
  <w:numPicBullet w:numPicBulletId="1">
    <w:pict>
      <v:shape id="_x0000_i1120" type="#_x0000_t75" style="width:9pt;height:9pt" o:bullet="t">
        <v:imagedata r:id="rId2" o:title="bullet2"/>
      </v:shape>
    </w:pict>
  </w:numPicBullet>
  <w:numPicBullet w:numPicBulletId="2">
    <w:pict>
      <v:shape id="_x0000_i1121" type="#_x0000_t75" style="width:9pt;height:9pt" o:bullet="t">
        <v:imagedata r:id="rId3" o:title="bullet3"/>
      </v:shape>
    </w:pict>
  </w:numPicBullet>
  <w:abstractNum w:abstractNumId="0" w15:restartNumberingAfterBreak="0">
    <w:nsid w:val="FFFFFF7C"/>
    <w:multiLevelType w:val="singleLevel"/>
    <w:tmpl w:val="1E1A27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D902B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FA56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96E20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982BD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E0A6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1C75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A851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4E3B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E445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CD6BA8"/>
    <w:multiLevelType w:val="hybridMultilevel"/>
    <w:tmpl w:val="AFD87CD8"/>
    <w:lvl w:ilvl="0" w:tplc="6298BA3A">
      <w:start w:val="1"/>
      <w:numFmt w:val="bullet"/>
      <w:lvlText w:val=""/>
      <w:lvlJc w:val="left"/>
      <w:pPr>
        <w:tabs>
          <w:tab w:val="num" w:pos="1080"/>
        </w:tabs>
        <w:ind w:left="1080" w:hanging="360"/>
      </w:pPr>
      <w:rPr>
        <w:rFonts w:ascii="Wingdings" w:hAnsi="Wingdings" w:hint="default"/>
        <w:color w:val="FFFF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77503C"/>
    <w:multiLevelType w:val="hybridMultilevel"/>
    <w:tmpl w:val="81064D6E"/>
    <w:lvl w:ilvl="0" w:tplc="8C0C33EE">
      <w:numFmt w:val="bullet"/>
      <w:lvlText w:val=""/>
      <w:lvlJc w:val="left"/>
      <w:pPr>
        <w:tabs>
          <w:tab w:val="num" w:pos="864"/>
        </w:tabs>
        <w:ind w:left="864" w:hanging="288"/>
      </w:pPr>
      <w:rPr>
        <w:rFonts w:ascii="Symbol" w:hAnsi="Symbol" w:hint="default"/>
      </w:rPr>
    </w:lvl>
    <w:lvl w:ilvl="1" w:tplc="7B76F31A">
      <w:start w:val="1"/>
      <w:numFmt w:val="bullet"/>
      <w:lvlText w:val=""/>
      <w:lvlJc w:val="left"/>
      <w:pPr>
        <w:tabs>
          <w:tab w:val="num" w:pos="1368"/>
        </w:tabs>
        <w:ind w:left="1368" w:hanging="288"/>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E5B7D44"/>
    <w:multiLevelType w:val="hybridMultilevel"/>
    <w:tmpl w:val="539AA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10A72B2"/>
    <w:multiLevelType w:val="hybridMultilevel"/>
    <w:tmpl w:val="EDCE92DC"/>
    <w:lvl w:ilvl="0" w:tplc="8C0C33EE">
      <w:numFmt w:val="bullet"/>
      <w:lvlText w:val=""/>
      <w:lvlJc w:val="left"/>
      <w:pPr>
        <w:tabs>
          <w:tab w:val="num" w:pos="864"/>
        </w:tabs>
        <w:ind w:left="864"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3C94501"/>
    <w:multiLevelType w:val="hybridMultilevel"/>
    <w:tmpl w:val="CC626572"/>
    <w:lvl w:ilvl="0" w:tplc="0414EADC">
      <w:start w:val="1"/>
      <w:numFmt w:val="decimal"/>
      <w:lvlText w:val="%1 "/>
      <w:lvlJc w:val="left"/>
      <w:pPr>
        <w:tabs>
          <w:tab w:val="num" w:pos="450"/>
        </w:tabs>
        <w:ind w:left="45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19A62CD3"/>
    <w:multiLevelType w:val="hybridMultilevel"/>
    <w:tmpl w:val="B4747C06"/>
    <w:lvl w:ilvl="0" w:tplc="0414EADC">
      <w:start w:val="1"/>
      <w:numFmt w:val="decimal"/>
      <w:lvlText w:val="%1 "/>
      <w:lvlJc w:val="left"/>
      <w:pPr>
        <w:tabs>
          <w:tab w:val="num" w:pos="450"/>
        </w:tabs>
        <w:ind w:left="4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906055"/>
    <w:multiLevelType w:val="multilevel"/>
    <w:tmpl w:val="0040E08C"/>
    <w:lvl w:ilvl="0">
      <w:start w:val="1"/>
      <w:numFmt w:val="decimal"/>
      <w:lvlText w:val="%1."/>
      <w:lvlJc w:val="left"/>
      <w:pPr>
        <w:tabs>
          <w:tab w:val="num" w:pos="450"/>
        </w:tabs>
        <w:ind w:left="45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27A0712F"/>
    <w:multiLevelType w:val="hybridMultilevel"/>
    <w:tmpl w:val="E488C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D24EBD"/>
    <w:multiLevelType w:val="multilevel"/>
    <w:tmpl w:val="AFD87CD8"/>
    <w:lvl w:ilvl="0">
      <w:start w:val="1"/>
      <w:numFmt w:val="bullet"/>
      <w:lvlText w:val=""/>
      <w:lvlJc w:val="left"/>
      <w:pPr>
        <w:tabs>
          <w:tab w:val="num" w:pos="1080"/>
        </w:tabs>
        <w:ind w:left="1080" w:hanging="360"/>
      </w:pPr>
      <w:rPr>
        <w:rFonts w:ascii="Wingdings" w:hAnsi="Wingdings" w:hint="default"/>
        <w:color w:val="FFFF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12059F"/>
    <w:multiLevelType w:val="multilevel"/>
    <w:tmpl w:val="63426C16"/>
    <w:lvl w:ilvl="0">
      <w:start w:val="1"/>
      <w:numFmt w:val="bullet"/>
      <w:lvlText w:val=""/>
      <w:lvlJc w:val="left"/>
      <w:pPr>
        <w:tabs>
          <w:tab w:val="num" w:pos="1260"/>
        </w:tabs>
        <w:ind w:left="1260" w:hanging="360"/>
      </w:pPr>
      <w:rPr>
        <w:rFonts w:ascii="Wingdings" w:hAnsi="Wingdings" w:hint="default"/>
        <w:color w:val="auto"/>
      </w:rPr>
    </w:lvl>
    <w:lvl w:ilvl="1">
      <w:start w:val="1"/>
      <w:numFmt w:val="bullet"/>
      <w:lvlText w:val="o"/>
      <w:lvlJc w:val="left"/>
      <w:pPr>
        <w:tabs>
          <w:tab w:val="num" w:pos="540"/>
        </w:tabs>
        <w:ind w:left="540" w:hanging="360"/>
      </w:pPr>
      <w:rPr>
        <w:rFonts w:ascii="Courier New" w:hAnsi="Courier New" w:cs="Courier New" w:hint="default"/>
      </w:rPr>
    </w:lvl>
    <w:lvl w:ilvl="2">
      <w:start w:val="1"/>
      <w:numFmt w:val="bullet"/>
      <w:lvlText w:val=""/>
      <w:lvlJc w:val="left"/>
      <w:pPr>
        <w:tabs>
          <w:tab w:val="num" w:pos="1260"/>
        </w:tabs>
        <w:ind w:left="1260" w:hanging="360"/>
      </w:pPr>
      <w:rPr>
        <w:rFonts w:ascii="Wingdings" w:hAnsi="Wingdings" w:hint="default"/>
      </w:rPr>
    </w:lvl>
    <w:lvl w:ilvl="3">
      <w:start w:val="1"/>
      <w:numFmt w:val="bullet"/>
      <w:lvlText w:val=""/>
      <w:lvlJc w:val="left"/>
      <w:pPr>
        <w:tabs>
          <w:tab w:val="num" w:pos="1980"/>
        </w:tabs>
        <w:ind w:left="1980" w:hanging="360"/>
      </w:pPr>
      <w:rPr>
        <w:rFonts w:ascii="Symbol" w:hAnsi="Symbol" w:hint="default"/>
      </w:rPr>
    </w:lvl>
    <w:lvl w:ilvl="4">
      <w:start w:val="1"/>
      <w:numFmt w:val="bullet"/>
      <w:lvlText w:val="o"/>
      <w:lvlJc w:val="left"/>
      <w:pPr>
        <w:tabs>
          <w:tab w:val="num" w:pos="2700"/>
        </w:tabs>
        <w:ind w:left="2700" w:hanging="360"/>
      </w:pPr>
      <w:rPr>
        <w:rFonts w:ascii="Courier New" w:hAnsi="Courier New" w:cs="Courier New" w:hint="default"/>
      </w:rPr>
    </w:lvl>
    <w:lvl w:ilvl="5">
      <w:start w:val="1"/>
      <w:numFmt w:val="bullet"/>
      <w:lvlText w:val=""/>
      <w:lvlJc w:val="left"/>
      <w:pPr>
        <w:tabs>
          <w:tab w:val="num" w:pos="3420"/>
        </w:tabs>
        <w:ind w:left="3420" w:hanging="360"/>
      </w:pPr>
      <w:rPr>
        <w:rFonts w:ascii="Wingdings" w:hAnsi="Wingdings" w:hint="default"/>
      </w:rPr>
    </w:lvl>
    <w:lvl w:ilvl="6">
      <w:start w:val="1"/>
      <w:numFmt w:val="bullet"/>
      <w:lvlText w:val=""/>
      <w:lvlJc w:val="left"/>
      <w:pPr>
        <w:tabs>
          <w:tab w:val="num" w:pos="4140"/>
        </w:tabs>
        <w:ind w:left="4140" w:hanging="360"/>
      </w:pPr>
      <w:rPr>
        <w:rFonts w:ascii="Symbol" w:hAnsi="Symbol" w:hint="default"/>
      </w:rPr>
    </w:lvl>
    <w:lvl w:ilvl="7">
      <w:start w:val="1"/>
      <w:numFmt w:val="bullet"/>
      <w:lvlText w:val="o"/>
      <w:lvlJc w:val="left"/>
      <w:pPr>
        <w:tabs>
          <w:tab w:val="num" w:pos="4860"/>
        </w:tabs>
        <w:ind w:left="4860" w:hanging="360"/>
      </w:pPr>
      <w:rPr>
        <w:rFonts w:ascii="Courier New" w:hAnsi="Courier New" w:cs="Courier New" w:hint="default"/>
      </w:rPr>
    </w:lvl>
    <w:lvl w:ilvl="8">
      <w:start w:val="1"/>
      <w:numFmt w:val="bullet"/>
      <w:lvlText w:val=""/>
      <w:lvlJc w:val="left"/>
      <w:pPr>
        <w:tabs>
          <w:tab w:val="num" w:pos="5580"/>
        </w:tabs>
        <w:ind w:left="5580" w:hanging="360"/>
      </w:pPr>
      <w:rPr>
        <w:rFonts w:ascii="Wingdings" w:hAnsi="Wingdings" w:hint="default"/>
      </w:rPr>
    </w:lvl>
  </w:abstractNum>
  <w:abstractNum w:abstractNumId="20" w15:restartNumberingAfterBreak="0">
    <w:nsid w:val="39A5266B"/>
    <w:multiLevelType w:val="hybridMultilevel"/>
    <w:tmpl w:val="0BBEF044"/>
    <w:lvl w:ilvl="0" w:tplc="B6265BB4">
      <w:start w:val="1"/>
      <w:numFmt w:val="bullet"/>
      <w:lvlText w:val=""/>
      <w:lvlJc w:val="left"/>
      <w:pPr>
        <w:tabs>
          <w:tab w:val="num" w:pos="1080"/>
        </w:tabs>
        <w:ind w:left="1080" w:hanging="360"/>
      </w:pPr>
      <w:rPr>
        <w:rFonts w:ascii="Wingdings" w:hAnsi="Wingdings" w:hint="default"/>
        <w:color w:val="7CA80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7E3322"/>
    <w:multiLevelType w:val="hybridMultilevel"/>
    <w:tmpl w:val="9D5EC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1B785B"/>
    <w:multiLevelType w:val="hybridMultilevel"/>
    <w:tmpl w:val="1C0E9F88"/>
    <w:lvl w:ilvl="0" w:tplc="2728999C">
      <w:start w:val="1"/>
      <w:numFmt w:val="bullet"/>
      <w:lvlText w:val=""/>
      <w:lvlJc w:val="left"/>
      <w:pPr>
        <w:tabs>
          <w:tab w:val="num" w:pos="1260"/>
        </w:tabs>
        <w:ind w:left="1260" w:hanging="360"/>
      </w:pPr>
      <w:rPr>
        <w:rFonts w:ascii="Wingdings" w:hAnsi="Wingdings" w:hint="default"/>
        <w:color w:val="0000FF"/>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3" w15:restartNumberingAfterBreak="0">
    <w:nsid w:val="51462838"/>
    <w:multiLevelType w:val="hybridMultilevel"/>
    <w:tmpl w:val="63426C16"/>
    <w:lvl w:ilvl="0" w:tplc="DA02060A">
      <w:start w:val="1"/>
      <w:numFmt w:val="bullet"/>
      <w:lvlText w:val=""/>
      <w:lvlJc w:val="left"/>
      <w:pPr>
        <w:tabs>
          <w:tab w:val="num" w:pos="1260"/>
        </w:tabs>
        <w:ind w:left="1260" w:hanging="360"/>
      </w:pPr>
      <w:rPr>
        <w:rFonts w:ascii="Wingdings" w:hAnsi="Wingdings"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4" w15:restartNumberingAfterBreak="0">
    <w:nsid w:val="5E6D53C2"/>
    <w:multiLevelType w:val="multilevel"/>
    <w:tmpl w:val="0BBEF044"/>
    <w:lvl w:ilvl="0">
      <w:start w:val="1"/>
      <w:numFmt w:val="bullet"/>
      <w:lvlText w:val=""/>
      <w:lvlJc w:val="left"/>
      <w:pPr>
        <w:tabs>
          <w:tab w:val="num" w:pos="1080"/>
        </w:tabs>
        <w:ind w:left="1080" w:hanging="360"/>
      </w:pPr>
      <w:rPr>
        <w:rFonts w:ascii="Wingdings" w:hAnsi="Wingdings" w:hint="default"/>
        <w:color w:val="7CA80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333D37"/>
    <w:multiLevelType w:val="hybridMultilevel"/>
    <w:tmpl w:val="5CEAF546"/>
    <w:lvl w:ilvl="0" w:tplc="B97202CA">
      <w:start w:val="1"/>
      <w:numFmt w:val="bullet"/>
      <w:lvlText w:val=""/>
      <w:lvlJc w:val="left"/>
      <w:pPr>
        <w:tabs>
          <w:tab w:val="num" w:pos="1080"/>
        </w:tabs>
        <w:ind w:left="108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037899"/>
    <w:multiLevelType w:val="hybridMultilevel"/>
    <w:tmpl w:val="CF1E65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4"/>
  </w:num>
  <w:num w:numId="3">
    <w:abstractNumId w:val="16"/>
  </w:num>
  <w:num w:numId="4">
    <w:abstractNumId w:val="24"/>
  </w:num>
  <w:num w:numId="5">
    <w:abstractNumId w:val="10"/>
  </w:num>
  <w:num w:numId="6">
    <w:abstractNumId w:val="18"/>
  </w:num>
  <w:num w:numId="7">
    <w:abstractNumId w:val="25"/>
  </w:num>
  <w:num w:numId="8">
    <w:abstractNumId w:val="15"/>
  </w:num>
  <w:num w:numId="9">
    <w:abstractNumId w:val="23"/>
  </w:num>
  <w:num w:numId="10">
    <w:abstractNumId w:val="19"/>
  </w:num>
  <w:num w:numId="11">
    <w:abstractNumId w:val="2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2"/>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5"/>
    <w:rsid w:val="000004B2"/>
    <w:rsid w:val="000037A1"/>
    <w:rsid w:val="00006BB4"/>
    <w:rsid w:val="00007AD6"/>
    <w:rsid w:val="00014C8E"/>
    <w:rsid w:val="00021D9D"/>
    <w:rsid w:val="000220C9"/>
    <w:rsid w:val="000228F1"/>
    <w:rsid w:val="0002347C"/>
    <w:rsid w:val="00025A39"/>
    <w:rsid w:val="00026D73"/>
    <w:rsid w:val="00031908"/>
    <w:rsid w:val="000366FC"/>
    <w:rsid w:val="00037C76"/>
    <w:rsid w:val="00040550"/>
    <w:rsid w:val="000446D6"/>
    <w:rsid w:val="00045374"/>
    <w:rsid w:val="000455C8"/>
    <w:rsid w:val="0004793B"/>
    <w:rsid w:val="00053233"/>
    <w:rsid w:val="00054A2D"/>
    <w:rsid w:val="0005619C"/>
    <w:rsid w:val="000605CE"/>
    <w:rsid w:val="00067CCE"/>
    <w:rsid w:val="000710AB"/>
    <w:rsid w:val="00072676"/>
    <w:rsid w:val="000729E1"/>
    <w:rsid w:val="0007431C"/>
    <w:rsid w:val="00075375"/>
    <w:rsid w:val="000826E0"/>
    <w:rsid w:val="00082FC6"/>
    <w:rsid w:val="000844CE"/>
    <w:rsid w:val="00084A11"/>
    <w:rsid w:val="00084A3F"/>
    <w:rsid w:val="00090A1C"/>
    <w:rsid w:val="00090E30"/>
    <w:rsid w:val="00094D6B"/>
    <w:rsid w:val="00095820"/>
    <w:rsid w:val="00095D26"/>
    <w:rsid w:val="00096551"/>
    <w:rsid w:val="000A1210"/>
    <w:rsid w:val="000B26DD"/>
    <w:rsid w:val="000B367D"/>
    <w:rsid w:val="000C23DC"/>
    <w:rsid w:val="000C5E60"/>
    <w:rsid w:val="000C5F72"/>
    <w:rsid w:val="000D28B4"/>
    <w:rsid w:val="000D6157"/>
    <w:rsid w:val="000D79E4"/>
    <w:rsid w:val="000E0394"/>
    <w:rsid w:val="000E31F9"/>
    <w:rsid w:val="000E760C"/>
    <w:rsid w:val="000F0117"/>
    <w:rsid w:val="000F43A6"/>
    <w:rsid w:val="000F7FAB"/>
    <w:rsid w:val="00103275"/>
    <w:rsid w:val="00103AB6"/>
    <w:rsid w:val="0010486D"/>
    <w:rsid w:val="00106512"/>
    <w:rsid w:val="001110EC"/>
    <w:rsid w:val="00113903"/>
    <w:rsid w:val="00113949"/>
    <w:rsid w:val="00124982"/>
    <w:rsid w:val="001322D0"/>
    <w:rsid w:val="001330BB"/>
    <w:rsid w:val="001342F1"/>
    <w:rsid w:val="00137D61"/>
    <w:rsid w:val="0014201F"/>
    <w:rsid w:val="00145015"/>
    <w:rsid w:val="001471B4"/>
    <w:rsid w:val="00155E6B"/>
    <w:rsid w:val="001641AD"/>
    <w:rsid w:val="001774EA"/>
    <w:rsid w:val="001777F2"/>
    <w:rsid w:val="001A07D1"/>
    <w:rsid w:val="001A43EC"/>
    <w:rsid w:val="001A6CC7"/>
    <w:rsid w:val="001B082D"/>
    <w:rsid w:val="001B140C"/>
    <w:rsid w:val="001B21AD"/>
    <w:rsid w:val="001B2B17"/>
    <w:rsid w:val="001B36AE"/>
    <w:rsid w:val="001B6862"/>
    <w:rsid w:val="001C00FB"/>
    <w:rsid w:val="001C0668"/>
    <w:rsid w:val="001C46CA"/>
    <w:rsid w:val="001C6A3B"/>
    <w:rsid w:val="001C7389"/>
    <w:rsid w:val="001C78BE"/>
    <w:rsid w:val="001D155C"/>
    <w:rsid w:val="001E3057"/>
    <w:rsid w:val="001F3AA6"/>
    <w:rsid w:val="001F4E78"/>
    <w:rsid w:val="002120B4"/>
    <w:rsid w:val="00212B8D"/>
    <w:rsid w:val="002147A5"/>
    <w:rsid w:val="00215D69"/>
    <w:rsid w:val="0022131F"/>
    <w:rsid w:val="00236BAB"/>
    <w:rsid w:val="00242852"/>
    <w:rsid w:val="002527ED"/>
    <w:rsid w:val="00253567"/>
    <w:rsid w:val="0025364D"/>
    <w:rsid w:val="00253667"/>
    <w:rsid w:val="00255A12"/>
    <w:rsid w:val="00266834"/>
    <w:rsid w:val="00281DFA"/>
    <w:rsid w:val="00282BC4"/>
    <w:rsid w:val="00283E55"/>
    <w:rsid w:val="00291CB3"/>
    <w:rsid w:val="002924B6"/>
    <w:rsid w:val="00294330"/>
    <w:rsid w:val="002954A0"/>
    <w:rsid w:val="00295A86"/>
    <w:rsid w:val="00297456"/>
    <w:rsid w:val="00297EB1"/>
    <w:rsid w:val="002A2150"/>
    <w:rsid w:val="002A2BA5"/>
    <w:rsid w:val="002A42B4"/>
    <w:rsid w:val="002A627A"/>
    <w:rsid w:val="002B125F"/>
    <w:rsid w:val="002B14B4"/>
    <w:rsid w:val="002B203D"/>
    <w:rsid w:val="002B32D6"/>
    <w:rsid w:val="002C3E0A"/>
    <w:rsid w:val="002D2081"/>
    <w:rsid w:val="002D56D9"/>
    <w:rsid w:val="002E005F"/>
    <w:rsid w:val="002E0F70"/>
    <w:rsid w:val="002E26B5"/>
    <w:rsid w:val="002E3303"/>
    <w:rsid w:val="002E476E"/>
    <w:rsid w:val="002E699C"/>
    <w:rsid w:val="002F135B"/>
    <w:rsid w:val="002F6B27"/>
    <w:rsid w:val="002F77C3"/>
    <w:rsid w:val="00300707"/>
    <w:rsid w:val="00301D33"/>
    <w:rsid w:val="00304EE9"/>
    <w:rsid w:val="00305939"/>
    <w:rsid w:val="00310C9B"/>
    <w:rsid w:val="003111E7"/>
    <w:rsid w:val="00311871"/>
    <w:rsid w:val="00312A7E"/>
    <w:rsid w:val="00321026"/>
    <w:rsid w:val="00326A01"/>
    <w:rsid w:val="00327E17"/>
    <w:rsid w:val="00333A83"/>
    <w:rsid w:val="00333B6A"/>
    <w:rsid w:val="0034475C"/>
    <w:rsid w:val="00345AB6"/>
    <w:rsid w:val="00347F0B"/>
    <w:rsid w:val="003511D9"/>
    <w:rsid w:val="003518F8"/>
    <w:rsid w:val="00355714"/>
    <w:rsid w:val="00356815"/>
    <w:rsid w:val="003608B7"/>
    <w:rsid w:val="0036126D"/>
    <w:rsid w:val="00361764"/>
    <w:rsid w:val="003634CB"/>
    <w:rsid w:val="00363D30"/>
    <w:rsid w:val="00365B52"/>
    <w:rsid w:val="00365CA6"/>
    <w:rsid w:val="00365F58"/>
    <w:rsid w:val="0036766C"/>
    <w:rsid w:val="00372287"/>
    <w:rsid w:val="003724F9"/>
    <w:rsid w:val="0037259C"/>
    <w:rsid w:val="003728AB"/>
    <w:rsid w:val="003835A2"/>
    <w:rsid w:val="00392053"/>
    <w:rsid w:val="00394083"/>
    <w:rsid w:val="003A294C"/>
    <w:rsid w:val="003A2C02"/>
    <w:rsid w:val="003A3812"/>
    <w:rsid w:val="003A595C"/>
    <w:rsid w:val="003A62D4"/>
    <w:rsid w:val="003B0A5C"/>
    <w:rsid w:val="003C35FA"/>
    <w:rsid w:val="003C49D3"/>
    <w:rsid w:val="003C6646"/>
    <w:rsid w:val="003C7129"/>
    <w:rsid w:val="003D2C69"/>
    <w:rsid w:val="003D3C94"/>
    <w:rsid w:val="003D53F7"/>
    <w:rsid w:val="003D6C40"/>
    <w:rsid w:val="003D7DC3"/>
    <w:rsid w:val="003E477F"/>
    <w:rsid w:val="003F0A7A"/>
    <w:rsid w:val="003F321B"/>
    <w:rsid w:val="003F6557"/>
    <w:rsid w:val="003F78DD"/>
    <w:rsid w:val="003F7AF4"/>
    <w:rsid w:val="00400CD3"/>
    <w:rsid w:val="00401D91"/>
    <w:rsid w:val="00406D7B"/>
    <w:rsid w:val="004111B9"/>
    <w:rsid w:val="00411832"/>
    <w:rsid w:val="00411DE2"/>
    <w:rsid w:val="004133C1"/>
    <w:rsid w:val="004174F1"/>
    <w:rsid w:val="00420CEF"/>
    <w:rsid w:val="00422903"/>
    <w:rsid w:val="00424535"/>
    <w:rsid w:val="004274A9"/>
    <w:rsid w:val="00435F29"/>
    <w:rsid w:val="00437FE8"/>
    <w:rsid w:val="00443B21"/>
    <w:rsid w:val="00446074"/>
    <w:rsid w:val="004478FA"/>
    <w:rsid w:val="00447D9E"/>
    <w:rsid w:val="004524C0"/>
    <w:rsid w:val="004618ED"/>
    <w:rsid w:val="00461D37"/>
    <w:rsid w:val="004634A4"/>
    <w:rsid w:val="0046431A"/>
    <w:rsid w:val="00464447"/>
    <w:rsid w:val="004732FC"/>
    <w:rsid w:val="00473E64"/>
    <w:rsid w:val="00475F13"/>
    <w:rsid w:val="00480FEB"/>
    <w:rsid w:val="00481BAF"/>
    <w:rsid w:val="00483BFC"/>
    <w:rsid w:val="00492857"/>
    <w:rsid w:val="00493F91"/>
    <w:rsid w:val="00496664"/>
    <w:rsid w:val="004A092C"/>
    <w:rsid w:val="004A1777"/>
    <w:rsid w:val="004A258A"/>
    <w:rsid w:val="004B1892"/>
    <w:rsid w:val="004B4F8D"/>
    <w:rsid w:val="004C5218"/>
    <w:rsid w:val="004C6CF0"/>
    <w:rsid w:val="004C7AD3"/>
    <w:rsid w:val="004D1895"/>
    <w:rsid w:val="004D196A"/>
    <w:rsid w:val="004D3547"/>
    <w:rsid w:val="004D3A4D"/>
    <w:rsid w:val="004D51AC"/>
    <w:rsid w:val="004E2D99"/>
    <w:rsid w:val="004E2FD4"/>
    <w:rsid w:val="004E4DC6"/>
    <w:rsid w:val="004E7500"/>
    <w:rsid w:val="004F1EC1"/>
    <w:rsid w:val="004F6E7F"/>
    <w:rsid w:val="0050500B"/>
    <w:rsid w:val="005055DC"/>
    <w:rsid w:val="00512067"/>
    <w:rsid w:val="005139CF"/>
    <w:rsid w:val="00517F33"/>
    <w:rsid w:val="005214A6"/>
    <w:rsid w:val="00521763"/>
    <w:rsid w:val="00521EB9"/>
    <w:rsid w:val="00525473"/>
    <w:rsid w:val="00531D20"/>
    <w:rsid w:val="005471C5"/>
    <w:rsid w:val="00553E33"/>
    <w:rsid w:val="00556228"/>
    <w:rsid w:val="00571261"/>
    <w:rsid w:val="0057204A"/>
    <w:rsid w:val="00574F48"/>
    <w:rsid w:val="00581B7B"/>
    <w:rsid w:val="00583CCB"/>
    <w:rsid w:val="005866EB"/>
    <w:rsid w:val="00586990"/>
    <w:rsid w:val="00590438"/>
    <w:rsid w:val="00590D4E"/>
    <w:rsid w:val="00593CFC"/>
    <w:rsid w:val="00594BF3"/>
    <w:rsid w:val="00597078"/>
    <w:rsid w:val="005A1B5C"/>
    <w:rsid w:val="005A270A"/>
    <w:rsid w:val="005A2943"/>
    <w:rsid w:val="005A2CEC"/>
    <w:rsid w:val="005A2E6D"/>
    <w:rsid w:val="005A31DB"/>
    <w:rsid w:val="005A3361"/>
    <w:rsid w:val="005A3F58"/>
    <w:rsid w:val="005A72E1"/>
    <w:rsid w:val="005A789F"/>
    <w:rsid w:val="005B7CE1"/>
    <w:rsid w:val="005C0020"/>
    <w:rsid w:val="005C0EB1"/>
    <w:rsid w:val="005C3495"/>
    <w:rsid w:val="005C62AB"/>
    <w:rsid w:val="005C6BF1"/>
    <w:rsid w:val="005C7882"/>
    <w:rsid w:val="005D0CB8"/>
    <w:rsid w:val="005D3DA9"/>
    <w:rsid w:val="005D574D"/>
    <w:rsid w:val="005D57DD"/>
    <w:rsid w:val="005D73B2"/>
    <w:rsid w:val="005E0206"/>
    <w:rsid w:val="005E04CC"/>
    <w:rsid w:val="005E1CF0"/>
    <w:rsid w:val="005E25C1"/>
    <w:rsid w:val="005E4806"/>
    <w:rsid w:val="005E791E"/>
    <w:rsid w:val="005F0DA8"/>
    <w:rsid w:val="005F2FF8"/>
    <w:rsid w:val="005F3361"/>
    <w:rsid w:val="005F34C4"/>
    <w:rsid w:val="005F45F4"/>
    <w:rsid w:val="005F6F0F"/>
    <w:rsid w:val="005F7FA1"/>
    <w:rsid w:val="00603246"/>
    <w:rsid w:val="00603369"/>
    <w:rsid w:val="0060379C"/>
    <w:rsid w:val="00603C31"/>
    <w:rsid w:val="006054DF"/>
    <w:rsid w:val="00606979"/>
    <w:rsid w:val="00614BB5"/>
    <w:rsid w:val="00615AE7"/>
    <w:rsid w:val="006162B1"/>
    <w:rsid w:val="00620620"/>
    <w:rsid w:val="00623E27"/>
    <w:rsid w:val="00624761"/>
    <w:rsid w:val="00634394"/>
    <w:rsid w:val="006369C9"/>
    <w:rsid w:val="00636F05"/>
    <w:rsid w:val="006409BD"/>
    <w:rsid w:val="00642867"/>
    <w:rsid w:val="006433FE"/>
    <w:rsid w:val="00646086"/>
    <w:rsid w:val="00654D92"/>
    <w:rsid w:val="006557AE"/>
    <w:rsid w:val="00660765"/>
    <w:rsid w:val="00662024"/>
    <w:rsid w:val="00663EBB"/>
    <w:rsid w:val="006662F1"/>
    <w:rsid w:val="00666548"/>
    <w:rsid w:val="006673A8"/>
    <w:rsid w:val="0066761B"/>
    <w:rsid w:val="00667A25"/>
    <w:rsid w:val="006700C1"/>
    <w:rsid w:val="00671671"/>
    <w:rsid w:val="00671879"/>
    <w:rsid w:val="00673FE3"/>
    <w:rsid w:val="00674B6F"/>
    <w:rsid w:val="006768FE"/>
    <w:rsid w:val="00680D01"/>
    <w:rsid w:val="00681413"/>
    <w:rsid w:val="00687F76"/>
    <w:rsid w:val="00690612"/>
    <w:rsid w:val="00692EDD"/>
    <w:rsid w:val="00693C27"/>
    <w:rsid w:val="00696CBD"/>
    <w:rsid w:val="006A1570"/>
    <w:rsid w:val="006B1A53"/>
    <w:rsid w:val="006B38B3"/>
    <w:rsid w:val="006B38D9"/>
    <w:rsid w:val="006B55DC"/>
    <w:rsid w:val="006C134B"/>
    <w:rsid w:val="006C165B"/>
    <w:rsid w:val="006C3579"/>
    <w:rsid w:val="006C784D"/>
    <w:rsid w:val="006D2A64"/>
    <w:rsid w:val="006D2B59"/>
    <w:rsid w:val="006D3FB7"/>
    <w:rsid w:val="006E2279"/>
    <w:rsid w:val="006E6D93"/>
    <w:rsid w:val="006E7394"/>
    <w:rsid w:val="006F1553"/>
    <w:rsid w:val="006F1BA4"/>
    <w:rsid w:val="006F374F"/>
    <w:rsid w:val="006F6589"/>
    <w:rsid w:val="00702F2D"/>
    <w:rsid w:val="00706C27"/>
    <w:rsid w:val="00707852"/>
    <w:rsid w:val="007127B4"/>
    <w:rsid w:val="00716DC0"/>
    <w:rsid w:val="00720B82"/>
    <w:rsid w:val="00725D95"/>
    <w:rsid w:val="00733CDF"/>
    <w:rsid w:val="00734692"/>
    <w:rsid w:val="00744026"/>
    <w:rsid w:val="007504A4"/>
    <w:rsid w:val="007510F3"/>
    <w:rsid w:val="00761665"/>
    <w:rsid w:val="00763DE7"/>
    <w:rsid w:val="00766E28"/>
    <w:rsid w:val="00766E2F"/>
    <w:rsid w:val="00771E1D"/>
    <w:rsid w:val="00774256"/>
    <w:rsid w:val="00774EE3"/>
    <w:rsid w:val="00776C94"/>
    <w:rsid w:val="0078222A"/>
    <w:rsid w:val="00784B77"/>
    <w:rsid w:val="0078610A"/>
    <w:rsid w:val="007926EA"/>
    <w:rsid w:val="00793196"/>
    <w:rsid w:val="00793C1F"/>
    <w:rsid w:val="007A1CA9"/>
    <w:rsid w:val="007A3B9A"/>
    <w:rsid w:val="007A5B15"/>
    <w:rsid w:val="007A63DE"/>
    <w:rsid w:val="007B1CD7"/>
    <w:rsid w:val="007B4805"/>
    <w:rsid w:val="007C06C2"/>
    <w:rsid w:val="007D7CF9"/>
    <w:rsid w:val="007E0B4E"/>
    <w:rsid w:val="007E61FF"/>
    <w:rsid w:val="007F4E89"/>
    <w:rsid w:val="007F660F"/>
    <w:rsid w:val="00803187"/>
    <w:rsid w:val="00806032"/>
    <w:rsid w:val="008073B9"/>
    <w:rsid w:val="008100A2"/>
    <w:rsid w:val="00813FB6"/>
    <w:rsid w:val="00817B20"/>
    <w:rsid w:val="00822C61"/>
    <w:rsid w:val="008245CC"/>
    <w:rsid w:val="00825CC5"/>
    <w:rsid w:val="00832B92"/>
    <w:rsid w:val="00840E15"/>
    <w:rsid w:val="00843625"/>
    <w:rsid w:val="00844452"/>
    <w:rsid w:val="00847343"/>
    <w:rsid w:val="00851324"/>
    <w:rsid w:val="00852384"/>
    <w:rsid w:val="008553A5"/>
    <w:rsid w:val="00864146"/>
    <w:rsid w:val="008648DF"/>
    <w:rsid w:val="00877217"/>
    <w:rsid w:val="00880730"/>
    <w:rsid w:val="008810BE"/>
    <w:rsid w:val="008916D2"/>
    <w:rsid w:val="00891A83"/>
    <w:rsid w:val="0089217F"/>
    <w:rsid w:val="0089318A"/>
    <w:rsid w:val="008936F6"/>
    <w:rsid w:val="008948AE"/>
    <w:rsid w:val="0089577A"/>
    <w:rsid w:val="008967E3"/>
    <w:rsid w:val="008C07B5"/>
    <w:rsid w:val="008C2724"/>
    <w:rsid w:val="008C27DA"/>
    <w:rsid w:val="008C4112"/>
    <w:rsid w:val="008D2180"/>
    <w:rsid w:val="008D2B4C"/>
    <w:rsid w:val="008D35F4"/>
    <w:rsid w:val="008D4049"/>
    <w:rsid w:val="008E1305"/>
    <w:rsid w:val="008F2A97"/>
    <w:rsid w:val="008F3B88"/>
    <w:rsid w:val="008F6C3F"/>
    <w:rsid w:val="00900377"/>
    <w:rsid w:val="00900DAA"/>
    <w:rsid w:val="009153B3"/>
    <w:rsid w:val="00916E1B"/>
    <w:rsid w:val="00917AB1"/>
    <w:rsid w:val="009203D1"/>
    <w:rsid w:val="009219FB"/>
    <w:rsid w:val="0092340B"/>
    <w:rsid w:val="00925874"/>
    <w:rsid w:val="00927A54"/>
    <w:rsid w:val="00931049"/>
    <w:rsid w:val="00932806"/>
    <w:rsid w:val="00933549"/>
    <w:rsid w:val="00934577"/>
    <w:rsid w:val="009347F2"/>
    <w:rsid w:val="009349A4"/>
    <w:rsid w:val="009369A0"/>
    <w:rsid w:val="00947CD6"/>
    <w:rsid w:val="00950CAC"/>
    <w:rsid w:val="00957A81"/>
    <w:rsid w:val="00961680"/>
    <w:rsid w:val="00965868"/>
    <w:rsid w:val="009714E9"/>
    <w:rsid w:val="009740AE"/>
    <w:rsid w:val="009759E6"/>
    <w:rsid w:val="00983DE2"/>
    <w:rsid w:val="0098447F"/>
    <w:rsid w:val="00985226"/>
    <w:rsid w:val="009860D3"/>
    <w:rsid w:val="0099156A"/>
    <w:rsid w:val="00993B9F"/>
    <w:rsid w:val="009958B6"/>
    <w:rsid w:val="00997566"/>
    <w:rsid w:val="009A051E"/>
    <w:rsid w:val="009A166B"/>
    <w:rsid w:val="009A5404"/>
    <w:rsid w:val="009A707F"/>
    <w:rsid w:val="009B0F18"/>
    <w:rsid w:val="009B10EE"/>
    <w:rsid w:val="009B1936"/>
    <w:rsid w:val="009B2DA5"/>
    <w:rsid w:val="009B3BBA"/>
    <w:rsid w:val="009B3EA8"/>
    <w:rsid w:val="009B5A86"/>
    <w:rsid w:val="009C5CEE"/>
    <w:rsid w:val="009C77C8"/>
    <w:rsid w:val="009D16DF"/>
    <w:rsid w:val="009D1A95"/>
    <w:rsid w:val="009D451B"/>
    <w:rsid w:val="009D5190"/>
    <w:rsid w:val="009D5B29"/>
    <w:rsid w:val="009D6A50"/>
    <w:rsid w:val="009E122D"/>
    <w:rsid w:val="009E6E43"/>
    <w:rsid w:val="009F17D0"/>
    <w:rsid w:val="009F64A7"/>
    <w:rsid w:val="00A04B6E"/>
    <w:rsid w:val="00A05CF0"/>
    <w:rsid w:val="00A05D25"/>
    <w:rsid w:val="00A06810"/>
    <w:rsid w:val="00A1113D"/>
    <w:rsid w:val="00A11CDC"/>
    <w:rsid w:val="00A127BD"/>
    <w:rsid w:val="00A15A59"/>
    <w:rsid w:val="00A17342"/>
    <w:rsid w:val="00A17ABA"/>
    <w:rsid w:val="00A22C0B"/>
    <w:rsid w:val="00A2428F"/>
    <w:rsid w:val="00A27168"/>
    <w:rsid w:val="00A275B9"/>
    <w:rsid w:val="00A32C86"/>
    <w:rsid w:val="00A33436"/>
    <w:rsid w:val="00A363BC"/>
    <w:rsid w:val="00A43853"/>
    <w:rsid w:val="00A43A05"/>
    <w:rsid w:val="00A462B4"/>
    <w:rsid w:val="00A46A31"/>
    <w:rsid w:val="00A46D75"/>
    <w:rsid w:val="00A46DB7"/>
    <w:rsid w:val="00A506E7"/>
    <w:rsid w:val="00A53E56"/>
    <w:rsid w:val="00A56E86"/>
    <w:rsid w:val="00A60BCE"/>
    <w:rsid w:val="00A63A98"/>
    <w:rsid w:val="00A63D7E"/>
    <w:rsid w:val="00A64A5A"/>
    <w:rsid w:val="00A651AD"/>
    <w:rsid w:val="00A708CA"/>
    <w:rsid w:val="00A74DE8"/>
    <w:rsid w:val="00A82C82"/>
    <w:rsid w:val="00A85074"/>
    <w:rsid w:val="00A906F3"/>
    <w:rsid w:val="00A90BC5"/>
    <w:rsid w:val="00A91D51"/>
    <w:rsid w:val="00A93591"/>
    <w:rsid w:val="00A94AEA"/>
    <w:rsid w:val="00A967EE"/>
    <w:rsid w:val="00AA0369"/>
    <w:rsid w:val="00AA1632"/>
    <w:rsid w:val="00AA1918"/>
    <w:rsid w:val="00AA2D76"/>
    <w:rsid w:val="00AA43B1"/>
    <w:rsid w:val="00AB0ED2"/>
    <w:rsid w:val="00AB3690"/>
    <w:rsid w:val="00AB36D6"/>
    <w:rsid w:val="00AC2CDB"/>
    <w:rsid w:val="00AC453B"/>
    <w:rsid w:val="00AC4F5C"/>
    <w:rsid w:val="00AC6261"/>
    <w:rsid w:val="00AD147C"/>
    <w:rsid w:val="00AD4420"/>
    <w:rsid w:val="00AD585C"/>
    <w:rsid w:val="00AD6189"/>
    <w:rsid w:val="00AF04EE"/>
    <w:rsid w:val="00AF4F5C"/>
    <w:rsid w:val="00AF620D"/>
    <w:rsid w:val="00B000E2"/>
    <w:rsid w:val="00B0375A"/>
    <w:rsid w:val="00B041D5"/>
    <w:rsid w:val="00B05D29"/>
    <w:rsid w:val="00B069DC"/>
    <w:rsid w:val="00B075C5"/>
    <w:rsid w:val="00B11A75"/>
    <w:rsid w:val="00B14C30"/>
    <w:rsid w:val="00B2174E"/>
    <w:rsid w:val="00B25FDD"/>
    <w:rsid w:val="00B277F9"/>
    <w:rsid w:val="00B33058"/>
    <w:rsid w:val="00B366FE"/>
    <w:rsid w:val="00B40820"/>
    <w:rsid w:val="00B41E8C"/>
    <w:rsid w:val="00B431C5"/>
    <w:rsid w:val="00B4500F"/>
    <w:rsid w:val="00B50BA6"/>
    <w:rsid w:val="00B52B36"/>
    <w:rsid w:val="00B571F2"/>
    <w:rsid w:val="00B5738E"/>
    <w:rsid w:val="00B6135F"/>
    <w:rsid w:val="00B63EB7"/>
    <w:rsid w:val="00B658E9"/>
    <w:rsid w:val="00B67708"/>
    <w:rsid w:val="00B7131E"/>
    <w:rsid w:val="00B73B21"/>
    <w:rsid w:val="00B76557"/>
    <w:rsid w:val="00B77521"/>
    <w:rsid w:val="00B835FD"/>
    <w:rsid w:val="00B848B1"/>
    <w:rsid w:val="00B851B4"/>
    <w:rsid w:val="00B861E1"/>
    <w:rsid w:val="00B96E47"/>
    <w:rsid w:val="00B97F15"/>
    <w:rsid w:val="00BA4BBF"/>
    <w:rsid w:val="00BC2153"/>
    <w:rsid w:val="00BC58D0"/>
    <w:rsid w:val="00BD434B"/>
    <w:rsid w:val="00BD6218"/>
    <w:rsid w:val="00BD6709"/>
    <w:rsid w:val="00BE1BBA"/>
    <w:rsid w:val="00BE2615"/>
    <w:rsid w:val="00BE2B65"/>
    <w:rsid w:val="00BE40DE"/>
    <w:rsid w:val="00BF67E0"/>
    <w:rsid w:val="00BF7BC4"/>
    <w:rsid w:val="00C029A8"/>
    <w:rsid w:val="00C153B7"/>
    <w:rsid w:val="00C1606D"/>
    <w:rsid w:val="00C1617F"/>
    <w:rsid w:val="00C23BE6"/>
    <w:rsid w:val="00C27876"/>
    <w:rsid w:val="00C27E3A"/>
    <w:rsid w:val="00C444AC"/>
    <w:rsid w:val="00C479F0"/>
    <w:rsid w:val="00C47F2E"/>
    <w:rsid w:val="00C51278"/>
    <w:rsid w:val="00C51E36"/>
    <w:rsid w:val="00C51E3A"/>
    <w:rsid w:val="00C5403F"/>
    <w:rsid w:val="00C55426"/>
    <w:rsid w:val="00C557E0"/>
    <w:rsid w:val="00C56AA9"/>
    <w:rsid w:val="00C60E63"/>
    <w:rsid w:val="00C60E83"/>
    <w:rsid w:val="00C62B78"/>
    <w:rsid w:val="00C64D5B"/>
    <w:rsid w:val="00C65968"/>
    <w:rsid w:val="00C67436"/>
    <w:rsid w:val="00C67DE2"/>
    <w:rsid w:val="00C70B2D"/>
    <w:rsid w:val="00C76EE3"/>
    <w:rsid w:val="00C821E2"/>
    <w:rsid w:val="00C82E1D"/>
    <w:rsid w:val="00C87D50"/>
    <w:rsid w:val="00C90362"/>
    <w:rsid w:val="00C922AD"/>
    <w:rsid w:val="00C9467C"/>
    <w:rsid w:val="00C94E74"/>
    <w:rsid w:val="00C96F6D"/>
    <w:rsid w:val="00C9762C"/>
    <w:rsid w:val="00CA3DB1"/>
    <w:rsid w:val="00CA4ABC"/>
    <w:rsid w:val="00CB0A89"/>
    <w:rsid w:val="00CB1A8B"/>
    <w:rsid w:val="00CC1755"/>
    <w:rsid w:val="00CC3A4B"/>
    <w:rsid w:val="00CC768C"/>
    <w:rsid w:val="00CD1BD6"/>
    <w:rsid w:val="00CD30EC"/>
    <w:rsid w:val="00CD60CB"/>
    <w:rsid w:val="00CD694F"/>
    <w:rsid w:val="00CE3D9F"/>
    <w:rsid w:val="00CE41EF"/>
    <w:rsid w:val="00CE7949"/>
    <w:rsid w:val="00CF0B0E"/>
    <w:rsid w:val="00CF1FD4"/>
    <w:rsid w:val="00CF29F4"/>
    <w:rsid w:val="00CF6803"/>
    <w:rsid w:val="00D00FD2"/>
    <w:rsid w:val="00D01E9C"/>
    <w:rsid w:val="00D02BF9"/>
    <w:rsid w:val="00D04A9D"/>
    <w:rsid w:val="00D05A40"/>
    <w:rsid w:val="00D1213C"/>
    <w:rsid w:val="00D134E7"/>
    <w:rsid w:val="00D142CF"/>
    <w:rsid w:val="00D17175"/>
    <w:rsid w:val="00D21B78"/>
    <w:rsid w:val="00D21E28"/>
    <w:rsid w:val="00D263D0"/>
    <w:rsid w:val="00D36C1C"/>
    <w:rsid w:val="00D42555"/>
    <w:rsid w:val="00D42B98"/>
    <w:rsid w:val="00D469FD"/>
    <w:rsid w:val="00D510E8"/>
    <w:rsid w:val="00D513D5"/>
    <w:rsid w:val="00D571C2"/>
    <w:rsid w:val="00D6239A"/>
    <w:rsid w:val="00D6446B"/>
    <w:rsid w:val="00D72EBA"/>
    <w:rsid w:val="00D73765"/>
    <w:rsid w:val="00D76E7A"/>
    <w:rsid w:val="00D81D60"/>
    <w:rsid w:val="00D8241A"/>
    <w:rsid w:val="00D854E1"/>
    <w:rsid w:val="00D90D54"/>
    <w:rsid w:val="00D97D3A"/>
    <w:rsid w:val="00DA04B5"/>
    <w:rsid w:val="00DA257C"/>
    <w:rsid w:val="00DA2E14"/>
    <w:rsid w:val="00DA3098"/>
    <w:rsid w:val="00DA309E"/>
    <w:rsid w:val="00DA5B12"/>
    <w:rsid w:val="00DA631F"/>
    <w:rsid w:val="00DA7F0E"/>
    <w:rsid w:val="00DB0C75"/>
    <w:rsid w:val="00DB32E1"/>
    <w:rsid w:val="00DB3C54"/>
    <w:rsid w:val="00DC2072"/>
    <w:rsid w:val="00DD0C03"/>
    <w:rsid w:val="00DD402E"/>
    <w:rsid w:val="00DE008E"/>
    <w:rsid w:val="00DE20FA"/>
    <w:rsid w:val="00DE2EF1"/>
    <w:rsid w:val="00E017BA"/>
    <w:rsid w:val="00E030F7"/>
    <w:rsid w:val="00E04546"/>
    <w:rsid w:val="00E054FF"/>
    <w:rsid w:val="00E14D1E"/>
    <w:rsid w:val="00E1514E"/>
    <w:rsid w:val="00E1520E"/>
    <w:rsid w:val="00E15A2C"/>
    <w:rsid w:val="00E1613D"/>
    <w:rsid w:val="00E21F5D"/>
    <w:rsid w:val="00E33ED5"/>
    <w:rsid w:val="00E344F4"/>
    <w:rsid w:val="00E363B4"/>
    <w:rsid w:val="00E3791E"/>
    <w:rsid w:val="00E44C39"/>
    <w:rsid w:val="00E45F87"/>
    <w:rsid w:val="00E4664C"/>
    <w:rsid w:val="00E56782"/>
    <w:rsid w:val="00E61413"/>
    <w:rsid w:val="00E61D05"/>
    <w:rsid w:val="00E71120"/>
    <w:rsid w:val="00E716BF"/>
    <w:rsid w:val="00E853DD"/>
    <w:rsid w:val="00E86848"/>
    <w:rsid w:val="00E87C5D"/>
    <w:rsid w:val="00E87E45"/>
    <w:rsid w:val="00E9554C"/>
    <w:rsid w:val="00E95784"/>
    <w:rsid w:val="00E95FC7"/>
    <w:rsid w:val="00E96C17"/>
    <w:rsid w:val="00E97178"/>
    <w:rsid w:val="00E97E38"/>
    <w:rsid w:val="00EA2EA5"/>
    <w:rsid w:val="00EA4DFC"/>
    <w:rsid w:val="00EA5DE1"/>
    <w:rsid w:val="00EA7878"/>
    <w:rsid w:val="00EB0058"/>
    <w:rsid w:val="00EB02BC"/>
    <w:rsid w:val="00EB18A1"/>
    <w:rsid w:val="00EB5FDD"/>
    <w:rsid w:val="00EC6C45"/>
    <w:rsid w:val="00ED2090"/>
    <w:rsid w:val="00ED2C22"/>
    <w:rsid w:val="00ED4B1A"/>
    <w:rsid w:val="00EE2CD0"/>
    <w:rsid w:val="00EE50EA"/>
    <w:rsid w:val="00EF24B2"/>
    <w:rsid w:val="00EF32C7"/>
    <w:rsid w:val="00EF6B93"/>
    <w:rsid w:val="00F01C05"/>
    <w:rsid w:val="00F02267"/>
    <w:rsid w:val="00F02FBE"/>
    <w:rsid w:val="00F03A18"/>
    <w:rsid w:val="00F03ED7"/>
    <w:rsid w:val="00F03F7F"/>
    <w:rsid w:val="00F04D43"/>
    <w:rsid w:val="00F14ACA"/>
    <w:rsid w:val="00F20CA6"/>
    <w:rsid w:val="00F30564"/>
    <w:rsid w:val="00F40FDC"/>
    <w:rsid w:val="00F41B26"/>
    <w:rsid w:val="00F42033"/>
    <w:rsid w:val="00F426CD"/>
    <w:rsid w:val="00F46266"/>
    <w:rsid w:val="00F512DE"/>
    <w:rsid w:val="00F530A1"/>
    <w:rsid w:val="00F53982"/>
    <w:rsid w:val="00F55A9E"/>
    <w:rsid w:val="00F60867"/>
    <w:rsid w:val="00F77240"/>
    <w:rsid w:val="00F90322"/>
    <w:rsid w:val="00F90C8B"/>
    <w:rsid w:val="00F910B9"/>
    <w:rsid w:val="00F91470"/>
    <w:rsid w:val="00F9394A"/>
    <w:rsid w:val="00F96CA7"/>
    <w:rsid w:val="00F970CF"/>
    <w:rsid w:val="00F97910"/>
    <w:rsid w:val="00FA0222"/>
    <w:rsid w:val="00FA325D"/>
    <w:rsid w:val="00FA4FB7"/>
    <w:rsid w:val="00FA579B"/>
    <w:rsid w:val="00FB03D8"/>
    <w:rsid w:val="00FB06B0"/>
    <w:rsid w:val="00FB398F"/>
    <w:rsid w:val="00FB5623"/>
    <w:rsid w:val="00FC315F"/>
    <w:rsid w:val="00FC481A"/>
    <w:rsid w:val="00FD0B8B"/>
    <w:rsid w:val="00FD4A0F"/>
    <w:rsid w:val="00FD5E06"/>
    <w:rsid w:val="00FE5E9E"/>
    <w:rsid w:val="00FE6AF6"/>
    <w:rsid w:val="00FF1A5A"/>
    <w:rsid w:val="00FF1E3F"/>
    <w:rsid w:val="00FF7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F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571F2"/>
    <w:pPr>
      <w:keepNext/>
      <w:outlineLvl w:val="0"/>
    </w:pPr>
    <w:rPr>
      <w:b/>
      <w:szCs w:val="20"/>
    </w:rPr>
  </w:style>
  <w:style w:type="paragraph" w:styleId="Heading2">
    <w:name w:val="heading 2"/>
    <w:basedOn w:val="Normal"/>
    <w:next w:val="Normal"/>
    <w:qFormat/>
    <w:rsid w:val="00AD442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D4420"/>
    <w:pPr>
      <w:keepNext/>
      <w:spacing w:before="240" w:after="60"/>
      <w:outlineLvl w:val="2"/>
    </w:pPr>
    <w:rPr>
      <w:rFonts w:ascii="Arial" w:hAnsi="Arial" w:cs="Arial"/>
      <w:b/>
      <w:bCs/>
      <w:sz w:val="26"/>
      <w:szCs w:val="26"/>
    </w:rPr>
  </w:style>
  <w:style w:type="paragraph" w:styleId="Heading4">
    <w:name w:val="heading 4"/>
    <w:basedOn w:val="Normal"/>
    <w:next w:val="Normal"/>
    <w:qFormat/>
    <w:rsid w:val="00AD4420"/>
    <w:pPr>
      <w:keepNext/>
      <w:spacing w:before="240" w:after="60"/>
      <w:outlineLvl w:val="3"/>
    </w:pPr>
    <w:rPr>
      <w:b/>
      <w:bCs/>
      <w:sz w:val="28"/>
      <w:szCs w:val="28"/>
    </w:rPr>
  </w:style>
  <w:style w:type="paragraph" w:styleId="Heading5">
    <w:name w:val="heading 5"/>
    <w:basedOn w:val="Normal"/>
    <w:next w:val="Normal"/>
    <w:qFormat/>
    <w:rsid w:val="00AD4420"/>
    <w:pPr>
      <w:spacing w:before="240" w:after="60"/>
      <w:outlineLvl w:val="4"/>
    </w:pPr>
    <w:rPr>
      <w:b/>
      <w:bCs/>
      <w:i/>
      <w:iCs/>
      <w:sz w:val="26"/>
      <w:szCs w:val="26"/>
    </w:rPr>
  </w:style>
  <w:style w:type="paragraph" w:styleId="Heading6">
    <w:name w:val="heading 6"/>
    <w:basedOn w:val="Normal"/>
    <w:next w:val="Normal"/>
    <w:qFormat/>
    <w:rsid w:val="00AD4420"/>
    <w:pPr>
      <w:spacing w:before="240" w:after="60"/>
      <w:outlineLvl w:val="5"/>
    </w:pPr>
    <w:rPr>
      <w:b/>
      <w:bCs/>
      <w:sz w:val="22"/>
      <w:szCs w:val="22"/>
    </w:rPr>
  </w:style>
  <w:style w:type="paragraph" w:styleId="Heading7">
    <w:name w:val="heading 7"/>
    <w:basedOn w:val="Normal"/>
    <w:next w:val="Normal"/>
    <w:qFormat/>
    <w:rsid w:val="00AD4420"/>
    <w:pPr>
      <w:spacing w:before="240" w:after="60"/>
      <w:outlineLvl w:val="6"/>
    </w:pPr>
  </w:style>
  <w:style w:type="paragraph" w:styleId="Heading8">
    <w:name w:val="heading 8"/>
    <w:basedOn w:val="Normal"/>
    <w:next w:val="Normal"/>
    <w:qFormat/>
    <w:rsid w:val="00AD4420"/>
    <w:pPr>
      <w:spacing w:before="240" w:after="60"/>
      <w:outlineLvl w:val="7"/>
    </w:pPr>
    <w:rPr>
      <w:i/>
      <w:iCs/>
    </w:rPr>
  </w:style>
  <w:style w:type="paragraph" w:styleId="Heading9">
    <w:name w:val="heading 9"/>
    <w:basedOn w:val="Normal"/>
    <w:next w:val="Normal"/>
    <w:qFormat/>
    <w:rsid w:val="00AD44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4805"/>
    <w:pPr>
      <w:tabs>
        <w:tab w:val="center" w:pos="4320"/>
        <w:tab w:val="right" w:pos="8640"/>
      </w:tabs>
    </w:pPr>
  </w:style>
  <w:style w:type="paragraph" w:styleId="Footer">
    <w:name w:val="footer"/>
    <w:basedOn w:val="Normal"/>
    <w:rsid w:val="007B4805"/>
    <w:pPr>
      <w:tabs>
        <w:tab w:val="center" w:pos="4320"/>
        <w:tab w:val="right" w:pos="8640"/>
      </w:tabs>
    </w:pPr>
  </w:style>
  <w:style w:type="table" w:styleId="TableGrid">
    <w:name w:val="Table Grid"/>
    <w:basedOn w:val="TableNormal"/>
    <w:uiPriority w:val="59"/>
    <w:rsid w:val="007B4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53E56"/>
    <w:rPr>
      <w:color w:val="0000FF"/>
      <w:u w:val="single"/>
    </w:rPr>
  </w:style>
  <w:style w:type="character" w:styleId="PageNumber">
    <w:name w:val="page number"/>
    <w:basedOn w:val="DefaultParagraphFont"/>
    <w:rsid w:val="00B571F2"/>
  </w:style>
  <w:style w:type="character" w:styleId="CommentReference">
    <w:name w:val="annotation reference"/>
    <w:semiHidden/>
    <w:rsid w:val="001C78BE"/>
    <w:rPr>
      <w:sz w:val="16"/>
      <w:szCs w:val="16"/>
    </w:rPr>
  </w:style>
  <w:style w:type="paragraph" w:styleId="CommentText">
    <w:name w:val="annotation text"/>
    <w:basedOn w:val="Normal"/>
    <w:semiHidden/>
    <w:rsid w:val="001C78BE"/>
    <w:rPr>
      <w:sz w:val="20"/>
      <w:szCs w:val="20"/>
    </w:rPr>
  </w:style>
  <w:style w:type="paragraph" w:styleId="CommentSubject">
    <w:name w:val="annotation subject"/>
    <w:basedOn w:val="CommentText"/>
    <w:next w:val="CommentText"/>
    <w:semiHidden/>
    <w:rsid w:val="001C78BE"/>
    <w:rPr>
      <w:b/>
      <w:bCs/>
    </w:rPr>
  </w:style>
  <w:style w:type="paragraph" w:styleId="BalloonText">
    <w:name w:val="Balloon Text"/>
    <w:basedOn w:val="Normal"/>
    <w:semiHidden/>
    <w:rsid w:val="001C78BE"/>
    <w:rPr>
      <w:rFonts w:ascii="Tahoma" w:hAnsi="Tahoma" w:cs="Tahoma"/>
      <w:sz w:val="16"/>
      <w:szCs w:val="16"/>
    </w:rPr>
  </w:style>
  <w:style w:type="paragraph" w:customStyle="1" w:styleId="Default">
    <w:name w:val="Default"/>
    <w:rsid w:val="00AA43B1"/>
    <w:pPr>
      <w:autoSpaceDE w:val="0"/>
      <w:autoSpaceDN w:val="0"/>
      <w:adjustRightInd w:val="0"/>
    </w:pPr>
    <w:rPr>
      <w:rFonts w:ascii="Calibri" w:hAnsi="Calibri" w:cs="Calibri"/>
      <w:color w:val="000000"/>
      <w:sz w:val="24"/>
      <w:szCs w:val="24"/>
    </w:rPr>
  </w:style>
  <w:style w:type="paragraph" w:styleId="PlainText">
    <w:name w:val="Plain Text"/>
    <w:basedOn w:val="Normal"/>
    <w:link w:val="PlainTextChar1"/>
    <w:unhideWhenUsed/>
    <w:rsid w:val="00761665"/>
    <w:rPr>
      <w:rFonts w:ascii="Consolas" w:eastAsia="Calibri" w:hAnsi="Consolas"/>
      <w:sz w:val="21"/>
      <w:szCs w:val="21"/>
    </w:rPr>
  </w:style>
  <w:style w:type="character" w:customStyle="1" w:styleId="PlainTextChar1">
    <w:name w:val="Plain Text Char1"/>
    <w:link w:val="PlainText"/>
    <w:rsid w:val="00761665"/>
    <w:rPr>
      <w:rFonts w:ascii="Consolas" w:eastAsia="Calibri" w:hAnsi="Consolas"/>
      <w:sz w:val="21"/>
      <w:szCs w:val="21"/>
      <w:lang w:val="en-US" w:eastAsia="en-US" w:bidi="ar-SA"/>
    </w:rPr>
  </w:style>
  <w:style w:type="paragraph" w:styleId="BlockText">
    <w:name w:val="Block Text"/>
    <w:basedOn w:val="Normal"/>
    <w:rsid w:val="00AD4420"/>
    <w:pPr>
      <w:spacing w:after="120"/>
      <w:ind w:left="1440" w:right="1440"/>
    </w:pPr>
  </w:style>
  <w:style w:type="paragraph" w:styleId="BodyText">
    <w:name w:val="Body Text"/>
    <w:basedOn w:val="Normal"/>
    <w:rsid w:val="00AD4420"/>
    <w:pPr>
      <w:spacing w:after="120"/>
    </w:pPr>
  </w:style>
  <w:style w:type="paragraph" w:styleId="BodyText2">
    <w:name w:val="Body Text 2"/>
    <w:basedOn w:val="Normal"/>
    <w:rsid w:val="00AD4420"/>
    <w:pPr>
      <w:spacing w:after="120" w:line="480" w:lineRule="auto"/>
    </w:pPr>
  </w:style>
  <w:style w:type="paragraph" w:styleId="BodyText3">
    <w:name w:val="Body Text 3"/>
    <w:basedOn w:val="Normal"/>
    <w:rsid w:val="00AD4420"/>
    <w:pPr>
      <w:spacing w:after="120"/>
    </w:pPr>
    <w:rPr>
      <w:sz w:val="16"/>
      <w:szCs w:val="16"/>
    </w:rPr>
  </w:style>
  <w:style w:type="paragraph" w:styleId="BodyTextFirstIndent">
    <w:name w:val="Body Text First Indent"/>
    <w:basedOn w:val="BodyText"/>
    <w:rsid w:val="00AD4420"/>
    <w:pPr>
      <w:ind w:firstLine="210"/>
    </w:pPr>
  </w:style>
  <w:style w:type="paragraph" w:styleId="BodyTextIndent">
    <w:name w:val="Body Text Indent"/>
    <w:basedOn w:val="Normal"/>
    <w:rsid w:val="00AD4420"/>
    <w:pPr>
      <w:spacing w:after="120"/>
      <w:ind w:left="360"/>
    </w:pPr>
  </w:style>
  <w:style w:type="paragraph" w:styleId="BodyTextFirstIndent2">
    <w:name w:val="Body Text First Indent 2"/>
    <w:basedOn w:val="BodyTextIndent"/>
    <w:rsid w:val="00AD4420"/>
    <w:pPr>
      <w:ind w:firstLine="210"/>
    </w:pPr>
  </w:style>
  <w:style w:type="paragraph" w:styleId="BodyTextIndent2">
    <w:name w:val="Body Text Indent 2"/>
    <w:basedOn w:val="Normal"/>
    <w:rsid w:val="00AD4420"/>
    <w:pPr>
      <w:spacing w:after="120" w:line="480" w:lineRule="auto"/>
      <w:ind w:left="360"/>
    </w:pPr>
  </w:style>
  <w:style w:type="paragraph" w:styleId="BodyTextIndent3">
    <w:name w:val="Body Text Indent 3"/>
    <w:basedOn w:val="Normal"/>
    <w:rsid w:val="00AD4420"/>
    <w:pPr>
      <w:spacing w:after="120"/>
      <w:ind w:left="360"/>
    </w:pPr>
    <w:rPr>
      <w:sz w:val="16"/>
      <w:szCs w:val="16"/>
    </w:rPr>
  </w:style>
  <w:style w:type="paragraph" w:styleId="Caption">
    <w:name w:val="caption"/>
    <w:basedOn w:val="Normal"/>
    <w:next w:val="Normal"/>
    <w:qFormat/>
    <w:rsid w:val="00AD4420"/>
    <w:rPr>
      <w:b/>
      <w:bCs/>
      <w:sz w:val="20"/>
      <w:szCs w:val="20"/>
    </w:rPr>
  </w:style>
  <w:style w:type="paragraph" w:styleId="Closing">
    <w:name w:val="Closing"/>
    <w:basedOn w:val="Normal"/>
    <w:rsid w:val="00AD4420"/>
    <w:pPr>
      <w:ind w:left="4320"/>
    </w:pPr>
  </w:style>
  <w:style w:type="paragraph" w:styleId="Date">
    <w:name w:val="Date"/>
    <w:basedOn w:val="Normal"/>
    <w:next w:val="Normal"/>
    <w:rsid w:val="00AD4420"/>
  </w:style>
  <w:style w:type="paragraph" w:styleId="DocumentMap">
    <w:name w:val="Document Map"/>
    <w:basedOn w:val="Normal"/>
    <w:semiHidden/>
    <w:rsid w:val="00AD4420"/>
    <w:pPr>
      <w:shd w:val="clear" w:color="auto" w:fill="000080"/>
    </w:pPr>
    <w:rPr>
      <w:rFonts w:ascii="Tahoma" w:hAnsi="Tahoma" w:cs="Tahoma"/>
      <w:sz w:val="20"/>
      <w:szCs w:val="20"/>
    </w:rPr>
  </w:style>
  <w:style w:type="paragraph" w:styleId="E-mailSignature">
    <w:name w:val="E-mail Signature"/>
    <w:basedOn w:val="Normal"/>
    <w:rsid w:val="00AD4420"/>
  </w:style>
  <w:style w:type="paragraph" w:styleId="EndnoteText">
    <w:name w:val="endnote text"/>
    <w:basedOn w:val="Normal"/>
    <w:semiHidden/>
    <w:rsid w:val="00AD4420"/>
    <w:rPr>
      <w:sz w:val="20"/>
      <w:szCs w:val="20"/>
    </w:rPr>
  </w:style>
  <w:style w:type="paragraph" w:styleId="EnvelopeAddress">
    <w:name w:val="envelope address"/>
    <w:basedOn w:val="Normal"/>
    <w:rsid w:val="00AD442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D4420"/>
    <w:rPr>
      <w:rFonts w:ascii="Arial" w:hAnsi="Arial" w:cs="Arial"/>
      <w:sz w:val="20"/>
      <w:szCs w:val="20"/>
    </w:rPr>
  </w:style>
  <w:style w:type="paragraph" w:styleId="FootnoteText">
    <w:name w:val="footnote text"/>
    <w:basedOn w:val="Normal"/>
    <w:semiHidden/>
    <w:rsid w:val="00AD4420"/>
    <w:rPr>
      <w:sz w:val="20"/>
      <w:szCs w:val="20"/>
    </w:rPr>
  </w:style>
  <w:style w:type="paragraph" w:styleId="HTMLAddress">
    <w:name w:val="HTML Address"/>
    <w:basedOn w:val="Normal"/>
    <w:rsid w:val="00AD4420"/>
    <w:rPr>
      <w:i/>
      <w:iCs/>
    </w:rPr>
  </w:style>
  <w:style w:type="paragraph" w:styleId="HTMLPreformatted">
    <w:name w:val="HTML Preformatted"/>
    <w:basedOn w:val="Normal"/>
    <w:rsid w:val="00AD4420"/>
    <w:rPr>
      <w:rFonts w:ascii="Courier New" w:hAnsi="Courier New" w:cs="Courier New"/>
      <w:sz w:val="20"/>
      <w:szCs w:val="20"/>
    </w:rPr>
  </w:style>
  <w:style w:type="paragraph" w:styleId="Index1">
    <w:name w:val="index 1"/>
    <w:basedOn w:val="Normal"/>
    <w:next w:val="Normal"/>
    <w:autoRedefine/>
    <w:semiHidden/>
    <w:rsid w:val="00AD4420"/>
    <w:pPr>
      <w:ind w:left="240" w:hanging="240"/>
    </w:pPr>
  </w:style>
  <w:style w:type="paragraph" w:styleId="Index2">
    <w:name w:val="index 2"/>
    <w:basedOn w:val="Normal"/>
    <w:next w:val="Normal"/>
    <w:autoRedefine/>
    <w:semiHidden/>
    <w:rsid w:val="00AD4420"/>
    <w:pPr>
      <w:ind w:left="480" w:hanging="240"/>
    </w:pPr>
  </w:style>
  <w:style w:type="paragraph" w:styleId="Index3">
    <w:name w:val="index 3"/>
    <w:basedOn w:val="Normal"/>
    <w:next w:val="Normal"/>
    <w:autoRedefine/>
    <w:semiHidden/>
    <w:rsid w:val="00AD4420"/>
    <w:pPr>
      <w:ind w:left="720" w:hanging="240"/>
    </w:pPr>
  </w:style>
  <w:style w:type="paragraph" w:styleId="Index4">
    <w:name w:val="index 4"/>
    <w:basedOn w:val="Normal"/>
    <w:next w:val="Normal"/>
    <w:autoRedefine/>
    <w:semiHidden/>
    <w:rsid w:val="00AD4420"/>
    <w:pPr>
      <w:ind w:left="960" w:hanging="240"/>
    </w:pPr>
  </w:style>
  <w:style w:type="paragraph" w:styleId="Index5">
    <w:name w:val="index 5"/>
    <w:basedOn w:val="Normal"/>
    <w:next w:val="Normal"/>
    <w:autoRedefine/>
    <w:semiHidden/>
    <w:rsid w:val="00AD4420"/>
    <w:pPr>
      <w:ind w:left="1200" w:hanging="240"/>
    </w:pPr>
  </w:style>
  <w:style w:type="paragraph" w:styleId="Index6">
    <w:name w:val="index 6"/>
    <w:basedOn w:val="Normal"/>
    <w:next w:val="Normal"/>
    <w:autoRedefine/>
    <w:semiHidden/>
    <w:rsid w:val="00AD4420"/>
    <w:pPr>
      <w:ind w:left="1440" w:hanging="240"/>
    </w:pPr>
  </w:style>
  <w:style w:type="paragraph" w:styleId="Index7">
    <w:name w:val="index 7"/>
    <w:basedOn w:val="Normal"/>
    <w:next w:val="Normal"/>
    <w:autoRedefine/>
    <w:semiHidden/>
    <w:rsid w:val="00AD4420"/>
    <w:pPr>
      <w:ind w:left="1680" w:hanging="240"/>
    </w:pPr>
  </w:style>
  <w:style w:type="paragraph" w:styleId="Index8">
    <w:name w:val="index 8"/>
    <w:basedOn w:val="Normal"/>
    <w:next w:val="Normal"/>
    <w:autoRedefine/>
    <w:semiHidden/>
    <w:rsid w:val="00AD4420"/>
    <w:pPr>
      <w:ind w:left="1920" w:hanging="240"/>
    </w:pPr>
  </w:style>
  <w:style w:type="paragraph" w:styleId="Index9">
    <w:name w:val="index 9"/>
    <w:basedOn w:val="Normal"/>
    <w:next w:val="Normal"/>
    <w:autoRedefine/>
    <w:semiHidden/>
    <w:rsid w:val="00AD4420"/>
    <w:pPr>
      <w:ind w:left="2160" w:hanging="240"/>
    </w:pPr>
  </w:style>
  <w:style w:type="paragraph" w:styleId="IndexHeading">
    <w:name w:val="index heading"/>
    <w:basedOn w:val="Normal"/>
    <w:next w:val="Index1"/>
    <w:semiHidden/>
    <w:rsid w:val="00AD4420"/>
    <w:rPr>
      <w:rFonts w:ascii="Arial" w:hAnsi="Arial" w:cs="Arial"/>
      <w:b/>
      <w:bCs/>
    </w:rPr>
  </w:style>
  <w:style w:type="paragraph" w:styleId="List">
    <w:name w:val="List"/>
    <w:basedOn w:val="Normal"/>
    <w:rsid w:val="00AD4420"/>
    <w:pPr>
      <w:ind w:left="360" w:hanging="360"/>
    </w:pPr>
  </w:style>
  <w:style w:type="paragraph" w:styleId="List2">
    <w:name w:val="List 2"/>
    <w:basedOn w:val="Normal"/>
    <w:rsid w:val="00AD4420"/>
    <w:pPr>
      <w:ind w:left="720" w:hanging="360"/>
    </w:pPr>
  </w:style>
  <w:style w:type="paragraph" w:styleId="List3">
    <w:name w:val="List 3"/>
    <w:basedOn w:val="Normal"/>
    <w:rsid w:val="00AD4420"/>
    <w:pPr>
      <w:ind w:left="1080" w:hanging="360"/>
    </w:pPr>
  </w:style>
  <w:style w:type="paragraph" w:styleId="List4">
    <w:name w:val="List 4"/>
    <w:basedOn w:val="Normal"/>
    <w:rsid w:val="00AD4420"/>
    <w:pPr>
      <w:ind w:left="1440" w:hanging="360"/>
    </w:pPr>
  </w:style>
  <w:style w:type="paragraph" w:styleId="List5">
    <w:name w:val="List 5"/>
    <w:basedOn w:val="Normal"/>
    <w:rsid w:val="00AD4420"/>
    <w:pPr>
      <w:ind w:left="1800" w:hanging="360"/>
    </w:pPr>
  </w:style>
  <w:style w:type="paragraph" w:styleId="ListBullet">
    <w:name w:val="List Bullet"/>
    <w:basedOn w:val="Normal"/>
    <w:rsid w:val="00AD4420"/>
    <w:pPr>
      <w:numPr>
        <w:numId w:val="12"/>
      </w:numPr>
    </w:pPr>
  </w:style>
  <w:style w:type="paragraph" w:styleId="ListBullet2">
    <w:name w:val="List Bullet 2"/>
    <w:basedOn w:val="Normal"/>
    <w:rsid w:val="00AD4420"/>
    <w:pPr>
      <w:numPr>
        <w:numId w:val="13"/>
      </w:numPr>
    </w:pPr>
  </w:style>
  <w:style w:type="paragraph" w:styleId="ListBullet3">
    <w:name w:val="List Bullet 3"/>
    <w:basedOn w:val="Normal"/>
    <w:rsid w:val="00AD4420"/>
    <w:pPr>
      <w:numPr>
        <w:numId w:val="14"/>
      </w:numPr>
    </w:pPr>
  </w:style>
  <w:style w:type="paragraph" w:styleId="ListBullet4">
    <w:name w:val="List Bullet 4"/>
    <w:basedOn w:val="Normal"/>
    <w:rsid w:val="00AD4420"/>
    <w:pPr>
      <w:numPr>
        <w:numId w:val="15"/>
      </w:numPr>
    </w:pPr>
  </w:style>
  <w:style w:type="paragraph" w:styleId="ListBullet5">
    <w:name w:val="List Bullet 5"/>
    <w:basedOn w:val="Normal"/>
    <w:rsid w:val="00AD4420"/>
    <w:pPr>
      <w:numPr>
        <w:numId w:val="16"/>
      </w:numPr>
    </w:pPr>
  </w:style>
  <w:style w:type="paragraph" w:styleId="ListContinue">
    <w:name w:val="List Continue"/>
    <w:basedOn w:val="Normal"/>
    <w:rsid w:val="00AD4420"/>
    <w:pPr>
      <w:spacing w:after="120"/>
      <w:ind w:left="360"/>
    </w:pPr>
  </w:style>
  <w:style w:type="paragraph" w:styleId="ListContinue2">
    <w:name w:val="List Continue 2"/>
    <w:basedOn w:val="Normal"/>
    <w:rsid w:val="00AD4420"/>
    <w:pPr>
      <w:spacing w:after="120"/>
      <w:ind w:left="720"/>
    </w:pPr>
  </w:style>
  <w:style w:type="paragraph" w:styleId="ListContinue3">
    <w:name w:val="List Continue 3"/>
    <w:basedOn w:val="Normal"/>
    <w:rsid w:val="00AD4420"/>
    <w:pPr>
      <w:spacing w:after="120"/>
      <w:ind w:left="1080"/>
    </w:pPr>
  </w:style>
  <w:style w:type="paragraph" w:styleId="ListContinue4">
    <w:name w:val="List Continue 4"/>
    <w:basedOn w:val="Normal"/>
    <w:rsid w:val="00AD4420"/>
    <w:pPr>
      <w:spacing w:after="120"/>
      <w:ind w:left="1440"/>
    </w:pPr>
  </w:style>
  <w:style w:type="paragraph" w:styleId="ListContinue5">
    <w:name w:val="List Continue 5"/>
    <w:basedOn w:val="Normal"/>
    <w:rsid w:val="00AD4420"/>
    <w:pPr>
      <w:spacing w:after="120"/>
      <w:ind w:left="1800"/>
    </w:pPr>
  </w:style>
  <w:style w:type="paragraph" w:styleId="ListNumber">
    <w:name w:val="List Number"/>
    <w:basedOn w:val="Normal"/>
    <w:rsid w:val="00AD4420"/>
    <w:pPr>
      <w:numPr>
        <w:numId w:val="17"/>
      </w:numPr>
    </w:pPr>
  </w:style>
  <w:style w:type="paragraph" w:styleId="ListNumber2">
    <w:name w:val="List Number 2"/>
    <w:basedOn w:val="Normal"/>
    <w:rsid w:val="00AD4420"/>
    <w:pPr>
      <w:numPr>
        <w:numId w:val="18"/>
      </w:numPr>
    </w:pPr>
  </w:style>
  <w:style w:type="paragraph" w:styleId="ListNumber3">
    <w:name w:val="List Number 3"/>
    <w:basedOn w:val="Normal"/>
    <w:rsid w:val="00AD4420"/>
    <w:pPr>
      <w:numPr>
        <w:numId w:val="19"/>
      </w:numPr>
    </w:pPr>
  </w:style>
  <w:style w:type="paragraph" w:styleId="ListNumber4">
    <w:name w:val="List Number 4"/>
    <w:basedOn w:val="Normal"/>
    <w:rsid w:val="00AD4420"/>
    <w:pPr>
      <w:numPr>
        <w:numId w:val="20"/>
      </w:numPr>
    </w:pPr>
  </w:style>
  <w:style w:type="paragraph" w:styleId="ListNumber5">
    <w:name w:val="List Number 5"/>
    <w:basedOn w:val="Normal"/>
    <w:rsid w:val="00AD4420"/>
    <w:pPr>
      <w:numPr>
        <w:numId w:val="21"/>
      </w:numPr>
    </w:pPr>
  </w:style>
  <w:style w:type="paragraph" w:styleId="MacroText">
    <w:name w:val="macro"/>
    <w:semiHidden/>
    <w:rsid w:val="00AD442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D442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D4420"/>
  </w:style>
  <w:style w:type="paragraph" w:styleId="NormalIndent">
    <w:name w:val="Normal Indent"/>
    <w:basedOn w:val="Normal"/>
    <w:rsid w:val="00AD4420"/>
    <w:pPr>
      <w:ind w:left="720"/>
    </w:pPr>
  </w:style>
  <w:style w:type="paragraph" w:styleId="NoteHeading">
    <w:name w:val="Note Heading"/>
    <w:basedOn w:val="Normal"/>
    <w:next w:val="Normal"/>
    <w:rsid w:val="00AD4420"/>
  </w:style>
  <w:style w:type="paragraph" w:styleId="Salutation">
    <w:name w:val="Salutation"/>
    <w:basedOn w:val="Normal"/>
    <w:next w:val="Normal"/>
    <w:rsid w:val="00AD4420"/>
  </w:style>
  <w:style w:type="paragraph" w:styleId="Signature">
    <w:name w:val="Signature"/>
    <w:basedOn w:val="Normal"/>
    <w:rsid w:val="00AD4420"/>
    <w:pPr>
      <w:ind w:left="4320"/>
    </w:pPr>
  </w:style>
  <w:style w:type="paragraph" w:styleId="Subtitle">
    <w:name w:val="Subtitle"/>
    <w:basedOn w:val="Normal"/>
    <w:qFormat/>
    <w:rsid w:val="00AD4420"/>
    <w:pPr>
      <w:spacing w:after="60"/>
      <w:jc w:val="center"/>
      <w:outlineLvl w:val="1"/>
    </w:pPr>
    <w:rPr>
      <w:rFonts w:ascii="Arial" w:hAnsi="Arial" w:cs="Arial"/>
    </w:rPr>
  </w:style>
  <w:style w:type="paragraph" w:styleId="TableofAuthorities">
    <w:name w:val="table of authorities"/>
    <w:basedOn w:val="Normal"/>
    <w:next w:val="Normal"/>
    <w:semiHidden/>
    <w:rsid w:val="00AD4420"/>
    <w:pPr>
      <w:ind w:left="240" w:hanging="240"/>
    </w:pPr>
  </w:style>
  <w:style w:type="paragraph" w:styleId="TableofFigures">
    <w:name w:val="table of figures"/>
    <w:basedOn w:val="Normal"/>
    <w:next w:val="Normal"/>
    <w:semiHidden/>
    <w:rsid w:val="00AD4420"/>
  </w:style>
  <w:style w:type="paragraph" w:styleId="Title">
    <w:name w:val="Title"/>
    <w:basedOn w:val="Normal"/>
    <w:qFormat/>
    <w:rsid w:val="00AD442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D4420"/>
    <w:pPr>
      <w:spacing w:before="120"/>
    </w:pPr>
    <w:rPr>
      <w:rFonts w:ascii="Arial" w:hAnsi="Arial" w:cs="Arial"/>
      <w:b/>
      <w:bCs/>
    </w:rPr>
  </w:style>
  <w:style w:type="paragraph" w:styleId="TOC1">
    <w:name w:val="toc 1"/>
    <w:basedOn w:val="Normal"/>
    <w:next w:val="Normal"/>
    <w:autoRedefine/>
    <w:semiHidden/>
    <w:rsid w:val="00AD4420"/>
  </w:style>
  <w:style w:type="paragraph" w:styleId="TOC2">
    <w:name w:val="toc 2"/>
    <w:basedOn w:val="Normal"/>
    <w:next w:val="Normal"/>
    <w:autoRedefine/>
    <w:semiHidden/>
    <w:rsid w:val="00AD4420"/>
    <w:pPr>
      <w:ind w:left="240"/>
    </w:pPr>
  </w:style>
  <w:style w:type="paragraph" w:styleId="TOC3">
    <w:name w:val="toc 3"/>
    <w:basedOn w:val="Normal"/>
    <w:next w:val="Normal"/>
    <w:autoRedefine/>
    <w:semiHidden/>
    <w:rsid w:val="00AD4420"/>
    <w:pPr>
      <w:ind w:left="480"/>
    </w:pPr>
  </w:style>
  <w:style w:type="paragraph" w:styleId="TOC4">
    <w:name w:val="toc 4"/>
    <w:basedOn w:val="Normal"/>
    <w:next w:val="Normal"/>
    <w:autoRedefine/>
    <w:semiHidden/>
    <w:rsid w:val="00AD4420"/>
    <w:pPr>
      <w:ind w:left="720"/>
    </w:pPr>
  </w:style>
  <w:style w:type="paragraph" w:styleId="TOC5">
    <w:name w:val="toc 5"/>
    <w:basedOn w:val="Normal"/>
    <w:next w:val="Normal"/>
    <w:autoRedefine/>
    <w:semiHidden/>
    <w:rsid w:val="00AD4420"/>
    <w:pPr>
      <w:ind w:left="960"/>
    </w:pPr>
  </w:style>
  <w:style w:type="paragraph" w:styleId="TOC6">
    <w:name w:val="toc 6"/>
    <w:basedOn w:val="Normal"/>
    <w:next w:val="Normal"/>
    <w:autoRedefine/>
    <w:semiHidden/>
    <w:rsid w:val="00AD4420"/>
    <w:pPr>
      <w:ind w:left="1200"/>
    </w:pPr>
  </w:style>
  <w:style w:type="paragraph" w:styleId="TOC7">
    <w:name w:val="toc 7"/>
    <w:basedOn w:val="Normal"/>
    <w:next w:val="Normal"/>
    <w:autoRedefine/>
    <w:semiHidden/>
    <w:rsid w:val="00AD4420"/>
    <w:pPr>
      <w:ind w:left="1440"/>
    </w:pPr>
  </w:style>
  <w:style w:type="paragraph" w:styleId="TOC8">
    <w:name w:val="toc 8"/>
    <w:basedOn w:val="Normal"/>
    <w:next w:val="Normal"/>
    <w:autoRedefine/>
    <w:semiHidden/>
    <w:rsid w:val="00AD4420"/>
    <w:pPr>
      <w:ind w:left="1680"/>
    </w:pPr>
  </w:style>
  <w:style w:type="paragraph" w:styleId="TOC9">
    <w:name w:val="toc 9"/>
    <w:basedOn w:val="Normal"/>
    <w:next w:val="Normal"/>
    <w:autoRedefine/>
    <w:semiHidden/>
    <w:rsid w:val="00AD4420"/>
    <w:pPr>
      <w:ind w:left="1920"/>
    </w:pPr>
  </w:style>
  <w:style w:type="character" w:styleId="FootnoteReference">
    <w:name w:val="footnote reference"/>
    <w:semiHidden/>
    <w:rsid w:val="00AC453B"/>
    <w:rPr>
      <w:vertAlign w:val="superscript"/>
    </w:rPr>
  </w:style>
  <w:style w:type="character" w:customStyle="1" w:styleId="PlainTextChar">
    <w:name w:val="Plain Text Char"/>
    <w:rsid w:val="00AC453B"/>
    <w:rPr>
      <w:color w:val="000000"/>
      <w:lang w:bidi="ar-SA"/>
    </w:rPr>
  </w:style>
  <w:style w:type="paragraph" w:styleId="NoSpacing">
    <w:name w:val="No Spacing"/>
    <w:uiPriority w:val="99"/>
    <w:qFormat/>
    <w:rsid w:val="00774EE3"/>
    <w:rPr>
      <w:rFonts w:ascii="Calibri" w:eastAsia="Calibri" w:hAnsi="Calibri"/>
      <w:sz w:val="22"/>
      <w:szCs w:val="22"/>
    </w:rPr>
  </w:style>
  <w:style w:type="paragraph" w:styleId="ListParagraph">
    <w:name w:val="List Paragraph"/>
    <w:basedOn w:val="Normal"/>
    <w:uiPriority w:val="34"/>
    <w:qFormat/>
    <w:rsid w:val="00333B6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328686">
      <w:bodyDiv w:val="1"/>
      <w:marLeft w:val="0"/>
      <w:marRight w:val="0"/>
      <w:marTop w:val="0"/>
      <w:marBottom w:val="0"/>
      <w:divBdr>
        <w:top w:val="none" w:sz="0" w:space="0" w:color="auto"/>
        <w:left w:val="none" w:sz="0" w:space="0" w:color="auto"/>
        <w:bottom w:val="none" w:sz="0" w:space="0" w:color="auto"/>
        <w:right w:val="none" w:sz="0" w:space="0" w:color="auto"/>
      </w:divBdr>
    </w:div>
    <w:div w:id="1011444854">
      <w:bodyDiv w:val="1"/>
      <w:marLeft w:val="0"/>
      <w:marRight w:val="0"/>
      <w:marTop w:val="0"/>
      <w:marBottom w:val="0"/>
      <w:divBdr>
        <w:top w:val="none" w:sz="0" w:space="0" w:color="auto"/>
        <w:left w:val="none" w:sz="0" w:space="0" w:color="auto"/>
        <w:bottom w:val="none" w:sz="0" w:space="0" w:color="auto"/>
        <w:right w:val="none" w:sz="0" w:space="0" w:color="auto"/>
      </w:divBdr>
    </w:div>
    <w:div w:id="1660570338">
      <w:bodyDiv w:val="1"/>
      <w:marLeft w:val="0"/>
      <w:marRight w:val="0"/>
      <w:marTop w:val="0"/>
      <w:marBottom w:val="0"/>
      <w:divBdr>
        <w:top w:val="none" w:sz="0" w:space="0" w:color="auto"/>
        <w:left w:val="none" w:sz="0" w:space="0" w:color="auto"/>
        <w:bottom w:val="none" w:sz="0" w:space="0" w:color="auto"/>
        <w:right w:val="none" w:sz="0" w:space="0" w:color="auto"/>
      </w:divBdr>
    </w:div>
    <w:div w:id="1790781339">
      <w:bodyDiv w:val="1"/>
      <w:marLeft w:val="0"/>
      <w:marRight w:val="0"/>
      <w:marTop w:val="0"/>
      <w:marBottom w:val="0"/>
      <w:divBdr>
        <w:top w:val="none" w:sz="0" w:space="0" w:color="auto"/>
        <w:left w:val="none" w:sz="0" w:space="0" w:color="auto"/>
        <w:bottom w:val="none" w:sz="0" w:space="0" w:color="auto"/>
        <w:right w:val="none" w:sz="0" w:space="0" w:color="auto"/>
      </w:divBdr>
    </w:div>
    <w:div w:id="1885680825">
      <w:bodyDiv w:val="1"/>
      <w:marLeft w:val="0"/>
      <w:marRight w:val="0"/>
      <w:marTop w:val="0"/>
      <w:marBottom w:val="0"/>
      <w:divBdr>
        <w:top w:val="none" w:sz="0" w:space="0" w:color="auto"/>
        <w:left w:val="none" w:sz="0" w:space="0" w:color="auto"/>
        <w:bottom w:val="none" w:sz="0" w:space="0" w:color="auto"/>
        <w:right w:val="none" w:sz="0" w:space="0" w:color="auto"/>
      </w:divBdr>
    </w:div>
    <w:div w:id="2001931218">
      <w:bodyDiv w:val="1"/>
      <w:marLeft w:val="0"/>
      <w:marRight w:val="0"/>
      <w:marTop w:val="0"/>
      <w:marBottom w:val="0"/>
      <w:divBdr>
        <w:top w:val="none" w:sz="0" w:space="0" w:color="auto"/>
        <w:left w:val="none" w:sz="0" w:space="0" w:color="auto"/>
        <w:bottom w:val="none" w:sz="0" w:space="0" w:color="auto"/>
        <w:right w:val="none" w:sz="0" w:space="0" w:color="auto"/>
      </w:divBdr>
      <w:divsChild>
        <w:div w:id="108823070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12514</Words>
  <Characters>71334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2020-04-27T14:06:00Z</dcterms:created>
  <dcterms:modified xsi:type="dcterms:W3CDTF">2020-05-01T18:24:00Z</dcterms:modified>
</cp:coreProperties>
</file>