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961" w:rsidRDefault="00712420">
      <w:pPr>
        <w:pStyle w:val="Ttulo"/>
        <w:jc w:val="center"/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Relatório do Problema 1: Sistema de seleção da empresa</w:t>
      </w:r>
      <w:r>
        <w:rPr>
          <w:rFonts w:ascii="Times New Roman" w:hAnsi="Times New Roman"/>
          <w:sz w:val="30"/>
          <w:szCs w:val="30"/>
        </w:rPr>
        <w:t xml:space="preserve"> ALIMENTOS SA.</w:t>
      </w:r>
    </w:p>
    <w:p w:rsidR="000E5961" w:rsidRDefault="00712420">
      <w:pPr>
        <w:pStyle w:val="Author"/>
      </w:pPr>
      <w:r>
        <w:t>Leandro Pereira Sampaio</w:t>
      </w:r>
      <w:r>
        <w:tab/>
      </w:r>
    </w:p>
    <w:p w:rsidR="000E5961" w:rsidRDefault="00712420">
      <w:pPr>
        <w:pStyle w:val="Standard"/>
        <w:spacing w:before="240"/>
        <w:jc w:val="center"/>
      </w:pPr>
      <w:r>
        <w:rPr>
          <w:rStyle w:val="AddressChar"/>
          <w:rFonts w:ascii="Times New Roman" w:hAnsi="Times New Roman"/>
        </w:rPr>
        <w:t>Engenharia de Computação – Universidade Estadual de Feira de Santana (UEFS)</w:t>
      </w:r>
      <w:r>
        <w:rPr>
          <w:rStyle w:val="AddressChar"/>
          <w:rFonts w:ascii="Times New Roman" w:hAnsi="Times New Roman"/>
        </w:rPr>
        <w:br/>
      </w:r>
      <w:r>
        <w:rPr>
          <w:rStyle w:val="AddressChar"/>
          <w:rFonts w:ascii="Times New Roman" w:hAnsi="Times New Roman"/>
        </w:rPr>
        <w:t xml:space="preserve">Feira de </w:t>
      </w:r>
      <w:r>
        <w:rPr>
          <w:rStyle w:val="AddressChar"/>
          <w:rFonts w:ascii="Times New Roman" w:hAnsi="Times New Roman"/>
        </w:rPr>
        <w:t>Santana – BA - Brasil</w:t>
      </w:r>
    </w:p>
    <w:p w:rsidR="000E5961" w:rsidRDefault="00712420">
      <w:pPr>
        <w:pStyle w:val="Email"/>
      </w:pPr>
      <w:r>
        <w:t>leandro2006-@hotmail.com</w:t>
      </w:r>
    </w:p>
    <w:p w:rsidR="000E5961" w:rsidRDefault="000E5961">
      <w:pPr>
        <w:pStyle w:val="Standard"/>
        <w:jc w:val="center"/>
        <w:rPr>
          <w:rFonts w:ascii="Arial" w:hAnsi="Arial"/>
        </w:rPr>
      </w:pPr>
    </w:p>
    <w:p w:rsidR="000E5961" w:rsidRDefault="000E5961">
      <w:pPr>
        <w:pStyle w:val="Standard"/>
        <w:rPr>
          <w:rFonts w:ascii="Arial" w:hAnsi="Arial"/>
        </w:rPr>
      </w:pPr>
    </w:p>
    <w:p w:rsidR="000E5961" w:rsidRDefault="00712420">
      <w:pPr>
        <w:pStyle w:val="Ttulo1"/>
        <w:spacing w:before="0" w:line="360" w:lineRule="auto"/>
      </w:pPr>
      <w:r>
        <w:t>1. Introdução</w:t>
      </w:r>
    </w:p>
    <w:p w:rsidR="000E5961" w:rsidRDefault="00712420">
      <w:pPr>
        <w:pStyle w:val="Ttulo7"/>
        <w:tabs>
          <w:tab w:val="left" w:pos="-900"/>
        </w:tabs>
        <w:spacing w:before="0" w:after="0" w:line="360" w:lineRule="auto"/>
        <w:ind w:left="15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ab/>
        <w:t>Foi apresentada uma situação problema na qual uma empresa, cujo nome é ALIMENTOS SA, desejava instalar uma filial na cidade de Feira de Santana, por considerá-la uma cidade com mercado promiss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or. Enquanto as obras da empresa não terminavam, o setor de recursos humanos (RH), ficou com a finalidade de selecionar os candidatos a ocuparem os diversos setores que a fábrica necessitava, como por exemplo: operador de máquinas, embalador, eletricista, </w:t>
      </w:r>
      <w:r>
        <w:rPr>
          <w:rFonts w:ascii="Times New Roman" w:hAnsi="Times New Roman"/>
          <w:b w:val="0"/>
          <w:bCs w:val="0"/>
          <w:sz w:val="24"/>
          <w:szCs w:val="24"/>
        </w:rPr>
        <w:t>secretária, vendedor, entre outros. A empresa, por ter recebido inúmeros currículos e não possuir pessoas capacitadas para a seleção dos candidatos resolveu fazer uma triagem. Entretanto, o gerente por ser, ex-aluno da UEFS, resolveu pedir ajuda para os pr</w:t>
      </w:r>
      <w:r>
        <w:rPr>
          <w:rFonts w:ascii="Times New Roman" w:hAnsi="Times New Roman"/>
          <w:b w:val="0"/>
          <w:bCs w:val="0"/>
          <w:sz w:val="24"/>
          <w:szCs w:val="24"/>
        </w:rPr>
        <w:t>ofessores de MI, que logo sabendo da situação resolveu transformar esse problema em uma proposta para o problema de algoritmos. Sendo assim, para que a empresa pudesse se organizar melhor, foi apresentada uma proposta para que fosse feito um programa de co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mputador, utilizando a linguagem C, que pudesse auxilia-lo fornecendo como saída: O total de candidatos inseridos, a porcentagem de candidatos aptos, o total de candidatos aptos a cada um dos cargos, a pontuação e o código do melhor candidato por cargo, e </w:t>
      </w:r>
      <w:r>
        <w:rPr>
          <w:rFonts w:ascii="Times New Roman" w:hAnsi="Times New Roman"/>
          <w:b w:val="0"/>
          <w:bCs w:val="0"/>
          <w:sz w:val="24"/>
          <w:szCs w:val="24"/>
        </w:rPr>
        <w:t>por último, a pontuação e o código do pior candidato por cargo. Para resolver o problema, era necessário criar um programa que lesse os valores do código do candidato, do cargo pretendido e a idade do candidato, e através dessas informações o candidato pas</w:t>
      </w:r>
      <w:r>
        <w:rPr>
          <w:rFonts w:ascii="Times New Roman" w:hAnsi="Times New Roman"/>
          <w:b w:val="0"/>
          <w:bCs w:val="0"/>
          <w:sz w:val="24"/>
          <w:szCs w:val="24"/>
        </w:rPr>
        <w:t>saria por uma série de questionamentos com diferentes valores para cada resposta, para posteriormente passar por uma triagem, só após as respostas inseridas de todos os candidatos o resultado classificatório apareceria. E com base no valor das variáveis, o</w:t>
      </w:r>
      <w:r>
        <w:rPr>
          <w:rFonts w:ascii="Times New Roman" w:hAnsi="Times New Roman"/>
          <w:b w:val="0"/>
          <w:bCs w:val="0"/>
          <w:sz w:val="24"/>
          <w:szCs w:val="24"/>
        </w:rPr>
        <w:t xml:space="preserve"> software realizaria inúmeras operações, fornecendo-se assim o resultado solicitado pela empresa.</w:t>
      </w:r>
    </w:p>
    <w:p w:rsidR="000E5961" w:rsidRDefault="000E5961">
      <w:pPr>
        <w:pStyle w:val="Textbody"/>
        <w:tabs>
          <w:tab w:val="left" w:pos="-915"/>
        </w:tabs>
        <w:spacing w:after="0" w:line="360" w:lineRule="auto"/>
        <w:jc w:val="both"/>
        <w:rPr>
          <w:b/>
          <w:bCs/>
        </w:rPr>
      </w:pPr>
    </w:p>
    <w:p w:rsidR="000E5961" w:rsidRDefault="000E5961">
      <w:pPr>
        <w:pStyle w:val="Textbody"/>
        <w:tabs>
          <w:tab w:val="left" w:pos="-915"/>
        </w:tabs>
        <w:spacing w:after="0" w:line="360" w:lineRule="auto"/>
        <w:jc w:val="both"/>
        <w:rPr>
          <w:rFonts w:ascii="Arial" w:hAnsi="Arial"/>
          <w:b/>
          <w:bCs/>
        </w:rPr>
      </w:pPr>
    </w:p>
    <w:p w:rsidR="000E5961" w:rsidRDefault="00712420">
      <w:pPr>
        <w:pStyle w:val="Ttulo1"/>
        <w:tabs>
          <w:tab w:val="left" w:pos="-915"/>
        </w:tabs>
        <w:spacing w:before="0" w:line="360" w:lineRule="auto"/>
        <w:jc w:val="both"/>
        <w:rPr>
          <w:bCs/>
          <w:szCs w:val="26"/>
        </w:rPr>
      </w:pPr>
      <w:r>
        <w:rPr>
          <w:bCs/>
          <w:szCs w:val="26"/>
        </w:rPr>
        <w:t>2. Metodologia</w:t>
      </w: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rPr>
          <w:rFonts w:ascii="Arial" w:hAnsi="Arial"/>
          <w:b/>
          <w:bCs/>
        </w:rPr>
        <w:tab/>
      </w:r>
      <w:r>
        <w:t>Percebe-se no problema apresentado, que é necessário criar variáveis que armazenem os valores fixos do código de cada candidato, como também</w:t>
      </w:r>
      <w:r>
        <w:t xml:space="preserve"> sua idade e o seu cargo pretendido. Além destas variáveis devem existir os valores dinâmicos que irão armazenar os valores de cada resposta, definidas por perguntas do tipo, o candidato possui problema cardíaco, problema respiratório, problema arterial, é</w:t>
      </w:r>
      <w:r>
        <w:t xml:space="preserve"> diabético, como também, o curso e a sua duração. Dependendo da resposta do </w:t>
      </w:r>
      <w:r>
        <w:lastRenderedPageBreak/>
        <w:t>candidato, o software, somará uma determinada pontuação ao seu total de pontos. Além da variável para o código do cargo pretendido (de 1 a 6). Após a declaração dessas variáveis, a</w:t>
      </w:r>
      <w:r>
        <w:t>parecerão as perguntas para o usuário, sendo estas, o código do candidato e posteriormente sua idade (Figura 1).</w:t>
      </w:r>
    </w:p>
    <w:p w:rsidR="000E5961" w:rsidRDefault="00712420">
      <w:pPr>
        <w:pStyle w:val="Standard"/>
        <w:spacing w:line="360" w:lineRule="auto"/>
        <w:ind w:hanging="15"/>
      </w:pPr>
      <w:r>
        <w:rPr>
          <w:noProof/>
          <w:lang w:eastAsia="pt-BR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139061</wp:posOffset>
            </wp:positionV>
            <wp:extent cx="6096003" cy="1352553"/>
            <wp:effectExtent l="0" t="0" r="0" b="0"/>
            <wp:wrapSquare wrapText="bothSides"/>
            <wp:docPr id="1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3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Figura 1: Fonte: Próprio autor</w:t>
      </w:r>
    </w:p>
    <w:p w:rsidR="000E5961" w:rsidRDefault="000E5961">
      <w:pPr>
        <w:pStyle w:val="Standard"/>
        <w:tabs>
          <w:tab w:val="left" w:pos="-915"/>
        </w:tabs>
        <w:spacing w:line="360" w:lineRule="auto"/>
        <w:jc w:val="both"/>
      </w:pP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rPr>
          <w:noProof/>
          <w:lang w:eastAsia="pt-B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889638</wp:posOffset>
            </wp:positionV>
            <wp:extent cx="6086475" cy="552453"/>
            <wp:effectExtent l="0" t="0" r="9525" b="0"/>
            <wp:wrapSquare wrapText="bothSides"/>
            <wp:docPr id="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524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  <w:t xml:space="preserve">A depender da idade do candidato, ele poderá ou não, ser apto às funções que a empresa necessita. Portanto, </w:t>
      </w:r>
      <w:r>
        <w:t xml:space="preserve">se sua idade estiver entre 20 a 50 anos o candidato estará apto a exercer qualquer função na empresa, e a seguinte frase aparecerá na tela (Figura 2). </w:t>
      </w:r>
    </w:p>
    <w:p w:rsidR="000E5961" w:rsidRDefault="00712420">
      <w:pPr>
        <w:pStyle w:val="Standard"/>
        <w:spacing w:line="360" w:lineRule="auto"/>
        <w:ind w:hanging="15"/>
      </w:pPr>
      <w:r>
        <w:rPr>
          <w:sz w:val="20"/>
          <w:szCs w:val="20"/>
        </w:rPr>
        <w:t>Figura 2: Fonte: Próprio autor</w:t>
      </w: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tab/>
      </w: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tab/>
        <w:t>Entretanto, se sua idade não estiver de acordo, o candidato não estará</w:t>
      </w:r>
      <w:r>
        <w:t xml:space="preserve"> apto a nenhuma função e o software retornará ao início. Contabilizando este candidato, apenas, ao valor de candidatos inseridos. Neste trecho de programação, foram utilizados a estrutura de condição, “if” e o “else”, que são aplicadas quando se necessita </w:t>
      </w:r>
      <w:r>
        <w:t>obter condições verdadeiras, ou seja, ele busca qual de todas as condições é a correta. Portanto, se a primeira condição não estiver adequada, aparecerá na tela que o candidato inserido não está apto (Figura 3).</w:t>
      </w: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rPr>
          <w:noProof/>
          <w:lang w:eastAsia="pt-BR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6114419" cy="581028"/>
            <wp:effectExtent l="0" t="0" r="631" b="9522"/>
            <wp:wrapSquare wrapText="bothSides"/>
            <wp:docPr id="3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419" cy="5810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rPr>
          <w:sz w:val="20"/>
          <w:szCs w:val="20"/>
        </w:rPr>
        <w:t>Figura 3: Fonte: Próprio autor</w:t>
      </w: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tab/>
      </w: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tab/>
        <w:t>Após a d</w:t>
      </w:r>
      <w:r>
        <w:t>eclaração das variáveis e algumas perguntas ao usuário, foi colocado um pequeno menu com o código numérico e seu código correspondente, assim como instruções de uso para facilitar o</w:t>
      </w:r>
      <w:r>
        <w:rPr>
          <w:rFonts w:ascii="Arial" w:hAnsi="Arial"/>
        </w:rPr>
        <w:t xml:space="preserve"> </w:t>
      </w:r>
      <w:r>
        <w:t>entendimento por parte do usuário</w:t>
      </w:r>
      <w:r>
        <w:rPr>
          <w:sz w:val="20"/>
          <w:szCs w:val="20"/>
        </w:rPr>
        <w:t>. F</w:t>
      </w:r>
      <w:r>
        <w:rPr>
          <w:rFonts w:cs="Times New Roman"/>
        </w:rPr>
        <w:t xml:space="preserve">oi inserido também o switch para </w:t>
      </w:r>
      <w:r>
        <w:rPr>
          <w:rFonts w:cs="Times New Roman"/>
        </w:rPr>
        <w:t>diferenciar os cargos pretendidos pelo candidato, obtendo-se, cases diferentes para cada solicitante do emprego (Figura 4).</w:t>
      </w:r>
    </w:p>
    <w:p w:rsidR="000E5961" w:rsidRDefault="000E5961">
      <w:pPr>
        <w:pStyle w:val="Standard"/>
        <w:tabs>
          <w:tab w:val="left" w:pos="-915"/>
        </w:tabs>
        <w:spacing w:line="360" w:lineRule="auto"/>
        <w:jc w:val="both"/>
      </w:pPr>
    </w:p>
    <w:p w:rsidR="000E5961" w:rsidRDefault="000E5961">
      <w:pPr>
        <w:pStyle w:val="Standard"/>
        <w:tabs>
          <w:tab w:val="left" w:pos="-915"/>
        </w:tabs>
        <w:spacing w:line="360" w:lineRule="auto"/>
        <w:jc w:val="both"/>
      </w:pPr>
    </w:p>
    <w:p w:rsidR="000E5961" w:rsidRDefault="00712420">
      <w:pPr>
        <w:pStyle w:val="Standard"/>
        <w:tabs>
          <w:tab w:val="left" w:pos="-915"/>
        </w:tabs>
        <w:spacing w:line="360" w:lineRule="auto"/>
        <w:jc w:val="both"/>
      </w:pPr>
      <w:r>
        <w:rPr>
          <w:rFonts w:ascii="Arial" w:hAnsi="Arial"/>
          <w:noProof/>
          <w:lang w:eastAsia="pt-BR" w:bidi="ar-SA"/>
        </w:rPr>
        <w:lastRenderedPageBreak/>
        <w:drawing>
          <wp:inline distT="0" distB="0" distL="0" distR="0">
            <wp:extent cx="6115049" cy="1400175"/>
            <wp:effectExtent l="0" t="0" r="1" b="9525"/>
            <wp:docPr id="4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400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E5961" w:rsidRDefault="00712420">
      <w:pPr>
        <w:pStyle w:val="Standard"/>
        <w:tabs>
          <w:tab w:val="left" w:pos="-915"/>
        </w:tabs>
      </w:pPr>
      <w:r>
        <w:rPr>
          <w:sz w:val="20"/>
          <w:szCs w:val="20"/>
        </w:rPr>
        <w:t>Figura 4: Fonte: Próprio autor</w:t>
      </w:r>
    </w:p>
    <w:p w:rsidR="000E5961" w:rsidRDefault="00712420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0E5961" w:rsidRDefault="00712420">
      <w:pPr>
        <w:pStyle w:val="Standard"/>
        <w:spacing w:line="360" w:lineRule="auto"/>
        <w:jc w:val="both"/>
      </w:pPr>
      <w:r>
        <w:rPr>
          <w:rFonts w:ascii="Arial" w:hAnsi="Arial"/>
        </w:rPr>
        <w:tab/>
      </w:r>
      <w:r>
        <w:t>Em seguida, as perguntas serão destinadas ao usuário, no entanto cada resposta obterá uma pont</w:t>
      </w:r>
      <w:r>
        <w:t>uação diferente, que terminará em apenas um resultado. Novamente, neste trecho de programação, utilizei o teste condicional, que consiste no switch e a utilização de apenas dois cases, um para caso a resposta seja “sim” e outro para “não” (Figura 5).</w:t>
      </w:r>
    </w:p>
    <w:p w:rsidR="000E5961" w:rsidRDefault="000E5961">
      <w:pPr>
        <w:pStyle w:val="Standard"/>
        <w:spacing w:line="360" w:lineRule="auto"/>
        <w:rPr>
          <w:rFonts w:ascii="Arial" w:hAnsi="Arial"/>
        </w:rPr>
      </w:pPr>
    </w:p>
    <w:p w:rsidR="000E5961" w:rsidRDefault="00712420">
      <w:pPr>
        <w:pStyle w:val="Standard"/>
        <w:spacing w:line="360" w:lineRule="auto"/>
      </w:pPr>
      <w:r>
        <w:rPr>
          <w:rFonts w:ascii="Arial" w:hAnsi="Arial"/>
          <w:noProof/>
          <w:lang w:eastAsia="pt-BR" w:bidi="ar-SA"/>
        </w:rPr>
        <w:drawing>
          <wp:inline distT="0" distB="0" distL="0" distR="0">
            <wp:extent cx="6086475" cy="3581403"/>
            <wp:effectExtent l="0" t="0" r="9525" b="0"/>
            <wp:docPr id="5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81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E5961" w:rsidRDefault="00712420">
      <w:pPr>
        <w:pStyle w:val="Standard"/>
        <w:spacing w:line="360" w:lineRule="auto"/>
        <w:ind w:hanging="15"/>
      </w:pPr>
      <w:r>
        <w:rPr>
          <w:sz w:val="20"/>
          <w:szCs w:val="20"/>
        </w:rPr>
        <w:t>Fi</w:t>
      </w:r>
      <w:r>
        <w:rPr>
          <w:sz w:val="20"/>
          <w:szCs w:val="20"/>
        </w:rPr>
        <w:t>gura 5: Fonte: Próprio autor</w:t>
      </w:r>
    </w:p>
    <w:p w:rsidR="000E5961" w:rsidRDefault="000E5961">
      <w:pPr>
        <w:pStyle w:val="Standard"/>
        <w:spacing w:line="360" w:lineRule="auto"/>
        <w:rPr>
          <w:rFonts w:ascii="Arial" w:hAnsi="Arial"/>
        </w:rPr>
      </w:pPr>
    </w:p>
    <w:p w:rsidR="000E5961" w:rsidRDefault="00712420">
      <w:pPr>
        <w:pStyle w:val="Standard"/>
        <w:spacing w:line="360" w:lineRule="auto"/>
        <w:jc w:val="both"/>
      </w:pPr>
      <w:r>
        <w:rPr>
          <w:rFonts w:ascii="Arial" w:hAnsi="Arial"/>
        </w:rPr>
        <w:tab/>
      </w:r>
      <w:r>
        <w:t>Em seguida, os resultados de todas as perguntas serão multiplicadas pelo valor de pontos atribuídos a cada resposta e posteriormente serão somados. A soma aparecerá na tela, como também a pontuação daquele determinado candida</w:t>
      </w:r>
      <w:r>
        <w:t>to (Figura 6).</w:t>
      </w:r>
    </w:p>
    <w:p w:rsidR="000E5961" w:rsidRDefault="00712420">
      <w:pPr>
        <w:pStyle w:val="Standard"/>
        <w:spacing w:line="360" w:lineRule="auto"/>
      </w:pPr>
      <w:r>
        <w:rPr>
          <w:rFonts w:ascii="Arial" w:hAnsi="Arial"/>
          <w:noProof/>
          <w:lang w:eastAsia="pt-BR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143505</wp:posOffset>
            </wp:positionV>
            <wp:extent cx="6124578" cy="532766"/>
            <wp:effectExtent l="0" t="0" r="9522" b="634"/>
            <wp:wrapSquare wrapText="bothSides"/>
            <wp:docPr id="6" name="Image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8" cy="5327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Figura 6; Fonte: Próprio autor</w:t>
      </w:r>
    </w:p>
    <w:p w:rsidR="000E5961" w:rsidRDefault="000E5961">
      <w:pPr>
        <w:pStyle w:val="Standard"/>
        <w:spacing w:line="360" w:lineRule="auto"/>
      </w:pPr>
    </w:p>
    <w:p w:rsidR="000E5961" w:rsidRDefault="000E5961">
      <w:pPr>
        <w:pStyle w:val="Standard"/>
        <w:spacing w:line="360" w:lineRule="auto"/>
        <w:ind w:firstLine="709"/>
      </w:pPr>
    </w:p>
    <w:p w:rsidR="000E5961" w:rsidRDefault="00712420">
      <w:pPr>
        <w:pStyle w:val="Standard"/>
        <w:spacing w:line="360" w:lineRule="auto"/>
        <w:ind w:firstLine="709"/>
      </w:pPr>
      <w:r>
        <w:t>Na sequência, o programa exibe todos os resultados (Figura 7), obtidos através de cálculos matemáticos durante a execução de todo o programa.</w:t>
      </w:r>
    </w:p>
    <w:p w:rsidR="000E5961" w:rsidRDefault="00712420">
      <w:pPr>
        <w:pStyle w:val="Standard"/>
        <w:spacing w:line="360" w:lineRule="auto"/>
        <w:ind w:hanging="15"/>
      </w:pPr>
      <w:r>
        <w:rPr>
          <w:noProof/>
          <w:sz w:val="20"/>
          <w:szCs w:val="20"/>
          <w:lang w:eastAsia="pt-BR" w:bidi="ar-SA"/>
        </w:rPr>
        <w:drawing>
          <wp:inline distT="0" distB="0" distL="0" distR="0">
            <wp:extent cx="6126480" cy="6400800"/>
            <wp:effectExtent l="0" t="0" r="7620" b="0"/>
            <wp:docPr id="7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0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E5961" w:rsidRDefault="00712420">
      <w:pPr>
        <w:pStyle w:val="Standard"/>
        <w:spacing w:line="360" w:lineRule="auto"/>
        <w:ind w:hanging="15"/>
      </w:pPr>
      <w:r>
        <w:rPr>
          <w:sz w:val="20"/>
          <w:szCs w:val="20"/>
        </w:rPr>
        <w:t>Figura 7: Fonte: Próprio autor</w:t>
      </w:r>
    </w:p>
    <w:p w:rsidR="000E5961" w:rsidRDefault="000E5961">
      <w:pPr>
        <w:pStyle w:val="Standard"/>
        <w:spacing w:line="360" w:lineRule="auto"/>
        <w:ind w:hanging="15"/>
        <w:rPr>
          <w:sz w:val="20"/>
          <w:szCs w:val="20"/>
        </w:rPr>
      </w:pPr>
    </w:p>
    <w:p w:rsidR="000E5961" w:rsidRDefault="000E5961">
      <w:pPr>
        <w:pStyle w:val="Standard"/>
        <w:spacing w:line="360" w:lineRule="auto"/>
        <w:ind w:firstLine="720"/>
        <w:jc w:val="both"/>
      </w:pPr>
    </w:p>
    <w:p w:rsidR="000E5961" w:rsidRDefault="000E5961">
      <w:pPr>
        <w:pStyle w:val="Standard"/>
        <w:spacing w:line="360" w:lineRule="auto"/>
        <w:ind w:firstLine="720"/>
        <w:jc w:val="both"/>
      </w:pPr>
    </w:p>
    <w:p w:rsidR="000E5961" w:rsidRDefault="00712420">
      <w:pPr>
        <w:pStyle w:val="Standard"/>
        <w:spacing w:line="360" w:lineRule="auto"/>
        <w:ind w:firstLine="720"/>
        <w:jc w:val="both"/>
      </w:pPr>
      <w:r>
        <w:t xml:space="preserve">Concluindo-se esse processo, </w:t>
      </w:r>
      <w:r>
        <w:t>após a exibição do que foi cobrado na apresentação do problema, o programa encerra seus processos e congela-se a tela. A seguir segue um fluxograma que resume o programa (Figura 8).</w:t>
      </w:r>
    </w:p>
    <w:p w:rsidR="000E5961" w:rsidRDefault="00712420">
      <w:pPr>
        <w:pStyle w:val="Standard"/>
        <w:tabs>
          <w:tab w:val="left" w:pos="-915"/>
        </w:tabs>
        <w:spacing w:line="360" w:lineRule="auto"/>
      </w:pPr>
      <w:r>
        <w:rPr>
          <w:noProof/>
          <w:sz w:val="20"/>
          <w:szCs w:val="20"/>
          <w:lang w:eastAsia="pt-BR"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92711</wp:posOffset>
            </wp:positionH>
            <wp:positionV relativeFrom="paragraph">
              <wp:posOffset>4272918</wp:posOffset>
            </wp:positionV>
            <wp:extent cx="7466962" cy="4162421"/>
            <wp:effectExtent l="0" t="0" r="638" b="0"/>
            <wp:wrapSquare wrapText="bothSides"/>
            <wp:docPr id="8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962" cy="41624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pt-BR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247016</wp:posOffset>
            </wp:positionV>
            <wp:extent cx="7514594" cy="4343400"/>
            <wp:effectExtent l="0" t="0" r="0" b="0"/>
            <wp:wrapSquare wrapText="bothSides"/>
            <wp:docPr id="9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4594" cy="4343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E5961" w:rsidRDefault="00712420">
      <w:pPr>
        <w:pStyle w:val="Standard"/>
        <w:tabs>
          <w:tab w:val="left" w:pos="-915"/>
          <w:tab w:val="left" w:pos="2160"/>
        </w:tabs>
        <w:spacing w:line="360" w:lineRule="auto"/>
      </w:pPr>
      <w:r>
        <w:tab/>
      </w:r>
    </w:p>
    <w:p w:rsidR="000E5961" w:rsidRDefault="00712420">
      <w:pPr>
        <w:pStyle w:val="Standard"/>
        <w:spacing w:line="360" w:lineRule="auto"/>
        <w:ind w:firstLine="720"/>
      </w:pPr>
      <w:r>
        <w:rPr>
          <w:noProof/>
          <w:sz w:val="20"/>
          <w:szCs w:val="20"/>
          <w:lang w:eastAsia="pt-BR" w:bidi="ar-S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55248</wp:posOffset>
            </wp:positionH>
            <wp:positionV relativeFrom="paragraph">
              <wp:posOffset>0</wp:posOffset>
            </wp:positionV>
            <wp:extent cx="7499981" cy="2933696"/>
            <wp:effectExtent l="0" t="0" r="5719" b="4"/>
            <wp:wrapSquare wrapText="bothSides"/>
            <wp:docPr id="10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981" cy="2933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0E5961" w:rsidRDefault="00712420">
      <w:pPr>
        <w:pStyle w:val="Standard"/>
        <w:tabs>
          <w:tab w:val="left" w:pos="-915"/>
        </w:tabs>
        <w:spacing w:line="360" w:lineRule="auto"/>
      </w:pPr>
      <w:r>
        <w:rPr>
          <w:sz w:val="20"/>
          <w:szCs w:val="20"/>
        </w:rPr>
        <w:t>Figura 8: Fonte: Próprio autor</w:t>
      </w:r>
    </w:p>
    <w:p w:rsidR="000E5961" w:rsidRDefault="000E5961">
      <w:pPr>
        <w:pStyle w:val="Standard"/>
        <w:spacing w:line="360" w:lineRule="auto"/>
        <w:ind w:firstLine="720"/>
        <w:rPr>
          <w:rFonts w:ascii="Arial" w:hAnsi="Arial"/>
        </w:rPr>
      </w:pPr>
    </w:p>
    <w:p w:rsidR="000E5961" w:rsidRDefault="000E5961">
      <w:pPr>
        <w:pStyle w:val="Standard"/>
        <w:spacing w:line="360" w:lineRule="auto"/>
        <w:ind w:firstLine="720"/>
        <w:rPr>
          <w:rFonts w:ascii="Arial" w:hAnsi="Arial"/>
        </w:rPr>
      </w:pPr>
    </w:p>
    <w:p w:rsidR="000E5961" w:rsidRDefault="000E5961">
      <w:pPr>
        <w:pStyle w:val="Standard"/>
        <w:spacing w:line="360" w:lineRule="auto"/>
        <w:rPr>
          <w:rFonts w:ascii="Arial" w:hAnsi="Arial"/>
        </w:rPr>
      </w:pPr>
    </w:p>
    <w:p w:rsidR="000E5961" w:rsidRDefault="00712420">
      <w:pPr>
        <w:pStyle w:val="Standard"/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Resultados e Discussões</w:t>
      </w:r>
    </w:p>
    <w:p w:rsidR="000E5961" w:rsidRDefault="00712420">
      <w:pPr>
        <w:pStyle w:val="Standard"/>
        <w:spacing w:line="360" w:lineRule="auto"/>
        <w:ind w:firstLine="709"/>
        <w:jc w:val="both"/>
      </w:pPr>
      <w:r>
        <w:t>O prog</w:t>
      </w:r>
      <w:r>
        <w:t>rama foi feito para ser o mais simples possível, de forma que um usuário leigo não encontre dificuldades no momento de uso. Todo ele é bem explicado, incluindo-se instruções de uso. Basta o usuário seguir as instruções que são apresentadas que ele consegui</w:t>
      </w:r>
      <w:r>
        <w:t>rá obter os resultados desejados. O usuário deve entrar com o seu código para diferenciá-lo dos demais, em seguida, deve-se inserir sua idade, e o código numérico que representa o seu cargo. Posteriormente, o programa irá exibir as perguntas e a cada respo</w:t>
      </w:r>
      <w:r>
        <w:t>sta o candidato receberá certa quantidade de pontos que serão somados e utilizados nos cálculos matemáticos. Após as informações serem processadas, serão obtidos os seguintes resultados: O total de candidatos inseridos, porcentagem de candidatos aptos, tot</w:t>
      </w:r>
      <w:r>
        <w:t>al de candidatos aptos a cada um dos cargos, a pontuação e o código do melhor e pior candidato por cargo. Foram efetuados testes de mesa no programa, simulando diversas situações hipotéticas. Durante esse processo algumas falhas tiveram de ser ajustadas, e</w:t>
      </w:r>
      <w:r>
        <w:t xml:space="preserve"> alguns “BUGs” resolvidos, outros não, como por exemplo, o “Looping infinito” que ocorre quando é inserido qualquer outro caractere que não um algarismo.</w:t>
      </w:r>
    </w:p>
    <w:p w:rsidR="000E5961" w:rsidRDefault="000E5961">
      <w:pPr>
        <w:pStyle w:val="Ttulo1"/>
        <w:spacing w:line="360" w:lineRule="auto"/>
        <w:jc w:val="both"/>
        <w:rPr>
          <w:rFonts w:ascii="Arial" w:hAnsi="Arial"/>
          <w:b w:val="0"/>
          <w:sz w:val="24"/>
        </w:rPr>
      </w:pPr>
    </w:p>
    <w:p w:rsidR="000E5961" w:rsidRDefault="000E5961">
      <w:pPr>
        <w:pStyle w:val="Standard"/>
      </w:pPr>
    </w:p>
    <w:p w:rsidR="000E5961" w:rsidRDefault="000E5961">
      <w:pPr>
        <w:pStyle w:val="Ttulo1"/>
        <w:spacing w:line="360" w:lineRule="auto"/>
        <w:ind w:left="-30"/>
        <w:jc w:val="both"/>
        <w:rPr>
          <w:bCs/>
          <w:szCs w:val="26"/>
        </w:rPr>
      </w:pPr>
    </w:p>
    <w:p w:rsidR="000E5961" w:rsidRDefault="00712420">
      <w:pPr>
        <w:pStyle w:val="Ttulo1"/>
        <w:spacing w:line="360" w:lineRule="auto"/>
        <w:ind w:left="-30"/>
        <w:jc w:val="both"/>
        <w:rPr>
          <w:bCs/>
          <w:szCs w:val="26"/>
        </w:rPr>
      </w:pPr>
      <w:r>
        <w:rPr>
          <w:bCs/>
          <w:szCs w:val="26"/>
        </w:rPr>
        <w:t>4. Conclusão</w:t>
      </w:r>
    </w:p>
    <w:p w:rsidR="000E5961" w:rsidRDefault="00712420">
      <w:pPr>
        <w:pStyle w:val="Standard"/>
        <w:spacing w:line="360" w:lineRule="auto"/>
        <w:ind w:left="-30"/>
        <w:jc w:val="both"/>
      </w:pPr>
      <w:r>
        <w:rPr>
          <w:rFonts w:ascii="Arial" w:hAnsi="Arial"/>
          <w:b/>
          <w:bCs/>
          <w:sz w:val="26"/>
          <w:szCs w:val="26"/>
        </w:rPr>
        <w:tab/>
      </w:r>
      <w:r>
        <w:rPr>
          <w:rFonts w:ascii="Arial" w:hAnsi="Arial"/>
          <w:b/>
          <w:bCs/>
          <w:sz w:val="26"/>
          <w:szCs w:val="26"/>
        </w:rPr>
        <w:tab/>
      </w:r>
      <w:r>
        <w:t xml:space="preserve">Todos os objetivos do problema foram resolvidos com o programa descrito acima, sem </w:t>
      </w:r>
      <w:r>
        <w:t>dúvida a empresa ALIMENTOS SA, ficará satisfeita com o resultado final do programa, por ser bastante simples de ser utilizado e por ele resolver o problema de forma ampla, da escolha do candidato e por facilitar a seleção do candidato que obteve as melhore</w:t>
      </w:r>
      <w:r>
        <w:t>s pontuações. Um incremento por mim utilizado foi inserir no algoritmo um comando para que a tela fosse limpa em certos momentos do programa, “system("cls")” embora seja apenas por questão de estética, facilitará a utilização do software.</w:t>
      </w:r>
    </w:p>
    <w:p w:rsidR="000E5961" w:rsidRDefault="000E5961">
      <w:pPr>
        <w:pStyle w:val="Standard"/>
        <w:spacing w:line="360" w:lineRule="auto"/>
        <w:ind w:hanging="30"/>
        <w:rPr>
          <w:b/>
          <w:bCs/>
        </w:rPr>
      </w:pPr>
    </w:p>
    <w:p w:rsidR="000E5961" w:rsidRDefault="000E5961">
      <w:pPr>
        <w:pStyle w:val="Standard"/>
        <w:spacing w:line="360" w:lineRule="auto"/>
        <w:rPr>
          <w:rFonts w:ascii="Arial" w:hAnsi="Arial"/>
          <w:b/>
          <w:bCs/>
          <w:sz w:val="26"/>
          <w:szCs w:val="26"/>
        </w:rPr>
      </w:pPr>
    </w:p>
    <w:p w:rsidR="000E5961" w:rsidRDefault="000E5961">
      <w:pPr>
        <w:pStyle w:val="Standard"/>
        <w:spacing w:line="360" w:lineRule="auto"/>
        <w:rPr>
          <w:rFonts w:ascii="Arial" w:hAnsi="Arial"/>
        </w:rPr>
      </w:pPr>
    </w:p>
    <w:p w:rsidR="000E5961" w:rsidRDefault="000E5961">
      <w:pPr>
        <w:pStyle w:val="Standard"/>
        <w:spacing w:line="360" w:lineRule="auto"/>
        <w:rPr>
          <w:rFonts w:ascii="Arial" w:hAnsi="Arial"/>
        </w:rPr>
      </w:pPr>
    </w:p>
    <w:sectPr w:rsidR="000E5961">
      <w:pgSz w:w="11906" w:h="16838"/>
      <w:pgMar w:top="1134" w:right="1134" w:bottom="1134" w:left="1134" w:header="720" w:footer="720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420" w:rsidRDefault="00712420">
      <w:r>
        <w:separator/>
      </w:r>
    </w:p>
  </w:endnote>
  <w:endnote w:type="continuationSeparator" w:id="0">
    <w:p w:rsidR="00712420" w:rsidRDefault="0071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OpenSymbo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420" w:rsidRDefault="00712420">
      <w:r>
        <w:rPr>
          <w:color w:val="000000"/>
        </w:rPr>
        <w:separator/>
      </w:r>
    </w:p>
  </w:footnote>
  <w:footnote w:type="continuationSeparator" w:id="0">
    <w:p w:rsidR="00712420" w:rsidRDefault="00712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E5961"/>
    <w:rsid w:val="000E5961"/>
    <w:rsid w:val="00712420"/>
    <w:rsid w:val="00B7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FAE5D1-5922-451E-8283-219ED62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spacing w:before="240"/>
      <w:outlineLvl w:val="0"/>
    </w:pPr>
    <w:rPr>
      <w:b/>
      <w:sz w:val="26"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Ttulo"/>
    <w:next w:val="Textbody"/>
    <w:pPr>
      <w:outlineLvl w:val="2"/>
    </w:pPr>
    <w:rPr>
      <w:b/>
      <w:bCs/>
    </w:rPr>
  </w:style>
  <w:style w:type="paragraph" w:styleId="Ttulo4">
    <w:name w:val="heading 4"/>
    <w:basedOn w:val="Ttulo"/>
    <w:next w:val="Textbody"/>
    <w:pPr>
      <w:outlineLvl w:val="3"/>
    </w:pPr>
    <w:rPr>
      <w:b/>
      <w:bCs/>
      <w:i/>
      <w:iCs/>
    </w:rPr>
  </w:style>
  <w:style w:type="paragraph" w:styleId="Ttulo5">
    <w:name w:val="heading 5"/>
    <w:basedOn w:val="Ttulo"/>
    <w:next w:val="Textbody"/>
    <w:pPr>
      <w:outlineLvl w:val="4"/>
    </w:pPr>
    <w:rPr>
      <w:b/>
      <w:bCs/>
    </w:rPr>
  </w:style>
  <w:style w:type="paragraph" w:styleId="Ttulo6">
    <w:name w:val="heading 6"/>
    <w:basedOn w:val="Ttulo"/>
    <w:next w:val="Textbody"/>
    <w:pPr>
      <w:outlineLvl w:val="5"/>
    </w:pPr>
    <w:rPr>
      <w:b/>
      <w:bCs/>
    </w:rPr>
  </w:style>
  <w:style w:type="paragraph" w:styleId="Ttulo7">
    <w:name w:val="heading 7"/>
    <w:basedOn w:val="Ttulo"/>
    <w:next w:val="Textbody"/>
    <w:pPr>
      <w:outlineLvl w:val="6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uthor">
    <w:name w:val="Author"/>
    <w:basedOn w:val="Standard"/>
    <w:pPr>
      <w:spacing w:before="240"/>
      <w:jc w:val="center"/>
    </w:pPr>
    <w:rPr>
      <w:b/>
    </w:rPr>
  </w:style>
  <w:style w:type="paragraph" w:customStyle="1" w:styleId="Email">
    <w:name w:val="Email"/>
    <w:basedOn w:val="Standard"/>
    <w:pPr>
      <w:spacing w:before="120" w:after="120"/>
      <w:jc w:val="center"/>
    </w:pPr>
    <w:rPr>
      <w:rFonts w:ascii="Courier New" w:hAnsi="Courier New"/>
      <w:sz w:val="20"/>
    </w:rPr>
  </w:style>
  <w:style w:type="character" w:customStyle="1" w:styleId="AddressChar">
    <w:name w:val="Address Char"/>
    <w:basedOn w:val="Fontepargpadro"/>
    <w:rPr>
      <w:rFonts w:ascii="Times" w:hAnsi="Times"/>
      <w:sz w:val="24"/>
      <w:lang w:val="pt-BR" w:bidi="ar-S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1105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sampaio</dc:creator>
  <cp:lastModifiedBy>leandro sampaio</cp:lastModifiedBy>
  <cp:revision>2</cp:revision>
  <dcterms:created xsi:type="dcterms:W3CDTF">2014-04-17T02:35:00Z</dcterms:created>
  <dcterms:modified xsi:type="dcterms:W3CDTF">2014-04-17T02:35:00Z</dcterms:modified>
</cp:coreProperties>
</file>