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59C23" w14:textId="77777777" w:rsidR="00E9097B" w:rsidRDefault="00000000">
      <w:pPr>
        <w:pStyle w:val="Corpodetexto"/>
        <w:ind w:left="117"/>
        <w:rPr>
          <w:sz w:val="20"/>
        </w:rPr>
      </w:pPr>
      <w:r>
        <w:rPr>
          <w:noProof/>
          <w:sz w:val="20"/>
        </w:rPr>
        <w:drawing>
          <wp:inline distT="0" distB="0" distL="0" distR="0" wp14:anchorId="592FBD3A" wp14:editId="177B4FC9">
            <wp:extent cx="6717244" cy="7178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244" cy="71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C7B4" w14:textId="77777777" w:rsidR="00E9097B" w:rsidRDefault="00E9097B">
      <w:pPr>
        <w:pStyle w:val="Corpodetexto"/>
        <w:rPr>
          <w:sz w:val="20"/>
        </w:rPr>
      </w:pPr>
    </w:p>
    <w:p w14:paraId="796107D3" w14:textId="77777777" w:rsidR="00E9097B" w:rsidRDefault="00E9097B">
      <w:pPr>
        <w:pStyle w:val="Corpodetexto"/>
        <w:rPr>
          <w:sz w:val="20"/>
        </w:rPr>
      </w:pPr>
    </w:p>
    <w:p w14:paraId="1A7615C7" w14:textId="77777777" w:rsidR="00E9097B" w:rsidRDefault="00E9097B">
      <w:pPr>
        <w:pStyle w:val="Corpodetexto"/>
        <w:rPr>
          <w:sz w:val="20"/>
        </w:rPr>
      </w:pPr>
    </w:p>
    <w:p w14:paraId="3F2E2AF7" w14:textId="77777777" w:rsidR="00E9097B" w:rsidRDefault="00E9097B">
      <w:pPr>
        <w:pStyle w:val="Corpodetexto"/>
        <w:rPr>
          <w:sz w:val="20"/>
        </w:rPr>
      </w:pPr>
    </w:p>
    <w:p w14:paraId="69331DFE" w14:textId="77777777" w:rsidR="00E9097B" w:rsidRDefault="00E9097B">
      <w:pPr>
        <w:pStyle w:val="Corpodetexto"/>
        <w:rPr>
          <w:sz w:val="20"/>
        </w:rPr>
      </w:pPr>
    </w:p>
    <w:p w14:paraId="6912986D" w14:textId="77777777" w:rsidR="00E9097B" w:rsidRDefault="00E9097B">
      <w:pPr>
        <w:pStyle w:val="Corpodetexto"/>
        <w:rPr>
          <w:sz w:val="20"/>
        </w:rPr>
      </w:pPr>
    </w:p>
    <w:p w14:paraId="096E70CE" w14:textId="77777777" w:rsidR="00E9097B" w:rsidRDefault="00E9097B">
      <w:pPr>
        <w:pStyle w:val="Corpodetexto"/>
        <w:rPr>
          <w:sz w:val="20"/>
        </w:rPr>
      </w:pPr>
    </w:p>
    <w:p w14:paraId="6CEA5531" w14:textId="77777777" w:rsidR="00E9097B" w:rsidRDefault="00E9097B">
      <w:pPr>
        <w:pStyle w:val="Corpodetexto"/>
        <w:rPr>
          <w:sz w:val="20"/>
        </w:rPr>
      </w:pPr>
    </w:p>
    <w:p w14:paraId="74D32824" w14:textId="77777777" w:rsidR="00E9097B" w:rsidRDefault="00E9097B">
      <w:pPr>
        <w:pStyle w:val="Corpodetexto"/>
        <w:rPr>
          <w:sz w:val="20"/>
        </w:rPr>
      </w:pPr>
    </w:p>
    <w:p w14:paraId="63B7EA48" w14:textId="77777777" w:rsidR="00E9097B" w:rsidRDefault="00E9097B">
      <w:pPr>
        <w:pStyle w:val="Corpodetexto"/>
        <w:rPr>
          <w:sz w:val="20"/>
        </w:rPr>
      </w:pPr>
    </w:p>
    <w:p w14:paraId="21A3BA14" w14:textId="77777777" w:rsidR="00E9097B" w:rsidRDefault="00E9097B">
      <w:pPr>
        <w:pStyle w:val="Corpodetexto"/>
        <w:rPr>
          <w:sz w:val="20"/>
        </w:rPr>
      </w:pPr>
    </w:p>
    <w:p w14:paraId="212656A7" w14:textId="77777777" w:rsidR="00E9097B" w:rsidRDefault="00E9097B">
      <w:pPr>
        <w:pStyle w:val="Corpodetexto"/>
        <w:rPr>
          <w:sz w:val="20"/>
        </w:rPr>
      </w:pPr>
    </w:p>
    <w:p w14:paraId="56D6FFC9" w14:textId="77777777" w:rsidR="00E9097B" w:rsidRDefault="00E9097B">
      <w:pPr>
        <w:pStyle w:val="Corpodetexto"/>
        <w:rPr>
          <w:sz w:val="20"/>
        </w:rPr>
      </w:pPr>
    </w:p>
    <w:p w14:paraId="111FA7ED" w14:textId="77777777" w:rsidR="00E9097B" w:rsidRDefault="00E9097B">
      <w:pPr>
        <w:pStyle w:val="Corpodetexto"/>
        <w:rPr>
          <w:sz w:val="20"/>
        </w:rPr>
      </w:pPr>
    </w:p>
    <w:p w14:paraId="0679E3C7" w14:textId="77777777" w:rsidR="00E9097B" w:rsidRDefault="00E9097B">
      <w:pPr>
        <w:pStyle w:val="Corpodetexto"/>
        <w:rPr>
          <w:sz w:val="20"/>
        </w:rPr>
      </w:pPr>
    </w:p>
    <w:p w14:paraId="0D23F102" w14:textId="6A7B49F7" w:rsidR="00E9097B" w:rsidRDefault="006F76E7">
      <w:pPr>
        <w:pStyle w:val="Ttulo"/>
      </w:pPr>
      <w:r>
        <w:t>Aspectos comuns em modelos de gestão de TI</w:t>
      </w:r>
    </w:p>
    <w:p w14:paraId="36E1978B" w14:textId="77777777" w:rsidR="00E9097B" w:rsidRDefault="00E9097B">
      <w:pPr>
        <w:pStyle w:val="Corpodetexto"/>
        <w:rPr>
          <w:b/>
          <w:sz w:val="20"/>
        </w:rPr>
      </w:pPr>
    </w:p>
    <w:p w14:paraId="077F83B8" w14:textId="77777777" w:rsidR="00E9097B" w:rsidRDefault="00E9097B">
      <w:pPr>
        <w:pStyle w:val="Corpodetexto"/>
        <w:rPr>
          <w:b/>
          <w:sz w:val="20"/>
        </w:rPr>
      </w:pPr>
    </w:p>
    <w:p w14:paraId="41ECE39D" w14:textId="77777777" w:rsidR="00E9097B" w:rsidRDefault="00E9097B">
      <w:pPr>
        <w:pStyle w:val="Corpodetexto"/>
        <w:rPr>
          <w:b/>
          <w:sz w:val="20"/>
        </w:rPr>
      </w:pPr>
    </w:p>
    <w:p w14:paraId="37E4D999" w14:textId="77777777" w:rsidR="00E9097B" w:rsidRDefault="00E9097B">
      <w:pPr>
        <w:pStyle w:val="Corpodetexto"/>
        <w:rPr>
          <w:b/>
          <w:sz w:val="20"/>
        </w:rPr>
      </w:pPr>
    </w:p>
    <w:p w14:paraId="617C9B12" w14:textId="77777777" w:rsidR="00E9097B" w:rsidRDefault="00E9097B">
      <w:pPr>
        <w:pStyle w:val="Corpodetexto"/>
        <w:rPr>
          <w:b/>
          <w:sz w:val="20"/>
        </w:rPr>
      </w:pPr>
    </w:p>
    <w:p w14:paraId="0455EF3D" w14:textId="77777777" w:rsidR="00E9097B" w:rsidRDefault="00E9097B">
      <w:pPr>
        <w:pStyle w:val="Corpodetexto"/>
        <w:rPr>
          <w:b/>
          <w:sz w:val="20"/>
        </w:rPr>
      </w:pPr>
    </w:p>
    <w:p w14:paraId="6FC7A7A3" w14:textId="77777777" w:rsidR="00E9097B" w:rsidRDefault="00E9097B">
      <w:pPr>
        <w:pStyle w:val="Corpodetexto"/>
        <w:rPr>
          <w:b/>
          <w:sz w:val="20"/>
        </w:rPr>
      </w:pPr>
    </w:p>
    <w:p w14:paraId="5977060F" w14:textId="77777777" w:rsidR="00E9097B" w:rsidRDefault="00E9097B">
      <w:pPr>
        <w:pStyle w:val="Corpodetexto"/>
        <w:spacing w:before="1"/>
        <w:rPr>
          <w:b/>
          <w:sz w:val="27"/>
        </w:rPr>
      </w:pPr>
    </w:p>
    <w:p w14:paraId="46305261" w14:textId="77777777" w:rsidR="00E9097B" w:rsidRDefault="00000000">
      <w:pPr>
        <w:pStyle w:val="Ttulo1"/>
        <w:ind w:left="6610"/>
        <w:jc w:val="left"/>
      </w:pPr>
      <w:r>
        <w:t>Elaboração:</w:t>
      </w:r>
    </w:p>
    <w:p w14:paraId="46D5206A" w14:textId="77777777" w:rsidR="00E9097B" w:rsidRDefault="00000000">
      <w:pPr>
        <w:pStyle w:val="Corpodetexto"/>
        <w:spacing w:before="24"/>
        <w:ind w:left="6612"/>
      </w:pPr>
      <w:r>
        <w:t>Leandro</w:t>
      </w:r>
      <w:r>
        <w:rPr>
          <w:spacing w:val="-2"/>
        </w:rPr>
        <w:t xml:space="preserve"> </w:t>
      </w:r>
      <w:r>
        <w:t>Roberto</w:t>
      </w:r>
      <w:r>
        <w:rPr>
          <w:spacing w:val="-1"/>
        </w:rPr>
        <w:t xml:space="preserve"> </w:t>
      </w:r>
      <w:r>
        <w:t>Alexandre</w:t>
      </w:r>
    </w:p>
    <w:p w14:paraId="79495FCA" w14:textId="77777777" w:rsidR="00E9097B" w:rsidRDefault="00000000">
      <w:pPr>
        <w:spacing w:before="159"/>
        <w:ind w:left="6603"/>
        <w:rPr>
          <w:sz w:val="24"/>
        </w:rPr>
      </w:pPr>
      <w:r>
        <w:rPr>
          <w:b/>
          <w:sz w:val="24"/>
        </w:rPr>
        <w:t>Orientação: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Sergio Luis</w:t>
      </w:r>
      <w:r>
        <w:rPr>
          <w:spacing w:val="-1"/>
          <w:sz w:val="24"/>
        </w:rPr>
        <w:t xml:space="preserve"> </w:t>
      </w:r>
      <w:r>
        <w:rPr>
          <w:sz w:val="24"/>
        </w:rPr>
        <w:t>Tonsig</w:t>
      </w:r>
    </w:p>
    <w:p w14:paraId="0EECCE0F" w14:textId="77777777" w:rsidR="00E9097B" w:rsidRDefault="00E9097B">
      <w:pPr>
        <w:pStyle w:val="Corpodetexto"/>
        <w:rPr>
          <w:sz w:val="20"/>
        </w:rPr>
      </w:pPr>
    </w:p>
    <w:p w14:paraId="2DA9CABA" w14:textId="77777777" w:rsidR="00E9097B" w:rsidRDefault="00E9097B">
      <w:pPr>
        <w:pStyle w:val="Corpodetexto"/>
        <w:rPr>
          <w:sz w:val="20"/>
        </w:rPr>
      </w:pPr>
    </w:p>
    <w:p w14:paraId="65D2FAAA" w14:textId="77777777" w:rsidR="00E9097B" w:rsidRDefault="00E9097B">
      <w:pPr>
        <w:pStyle w:val="Corpodetexto"/>
        <w:rPr>
          <w:sz w:val="20"/>
        </w:rPr>
      </w:pPr>
    </w:p>
    <w:p w14:paraId="69E73554" w14:textId="77777777" w:rsidR="00E9097B" w:rsidRDefault="00E9097B">
      <w:pPr>
        <w:pStyle w:val="Corpodetexto"/>
        <w:rPr>
          <w:sz w:val="20"/>
        </w:rPr>
      </w:pPr>
    </w:p>
    <w:p w14:paraId="65F5D518" w14:textId="77777777" w:rsidR="00E9097B" w:rsidRDefault="00E9097B">
      <w:pPr>
        <w:pStyle w:val="Corpodetexto"/>
        <w:rPr>
          <w:sz w:val="20"/>
        </w:rPr>
      </w:pPr>
    </w:p>
    <w:p w14:paraId="22FCE40B" w14:textId="77777777" w:rsidR="00E9097B" w:rsidRDefault="00E9097B">
      <w:pPr>
        <w:pStyle w:val="Corpodetexto"/>
        <w:rPr>
          <w:sz w:val="20"/>
        </w:rPr>
      </w:pPr>
    </w:p>
    <w:p w14:paraId="5AC54A2B" w14:textId="77777777" w:rsidR="00E9097B" w:rsidRDefault="00E9097B">
      <w:pPr>
        <w:pStyle w:val="Corpodetexto"/>
        <w:rPr>
          <w:sz w:val="20"/>
        </w:rPr>
      </w:pPr>
    </w:p>
    <w:p w14:paraId="5DBB3B18" w14:textId="77777777" w:rsidR="00E9097B" w:rsidRDefault="00E9097B">
      <w:pPr>
        <w:pStyle w:val="Corpodetexto"/>
        <w:rPr>
          <w:sz w:val="20"/>
        </w:rPr>
      </w:pPr>
    </w:p>
    <w:p w14:paraId="72D70200" w14:textId="77777777" w:rsidR="00E9097B" w:rsidRDefault="00E9097B">
      <w:pPr>
        <w:pStyle w:val="Corpodetexto"/>
        <w:rPr>
          <w:sz w:val="20"/>
        </w:rPr>
      </w:pPr>
    </w:p>
    <w:p w14:paraId="3D74A4A0" w14:textId="77777777" w:rsidR="00E9097B" w:rsidRDefault="00E9097B">
      <w:pPr>
        <w:pStyle w:val="Corpodetexto"/>
        <w:rPr>
          <w:sz w:val="20"/>
        </w:rPr>
      </w:pPr>
    </w:p>
    <w:p w14:paraId="3EDC53E2" w14:textId="77777777" w:rsidR="00E9097B" w:rsidRDefault="00E9097B">
      <w:pPr>
        <w:pStyle w:val="Corpodetexto"/>
        <w:rPr>
          <w:sz w:val="20"/>
        </w:rPr>
      </w:pPr>
    </w:p>
    <w:p w14:paraId="258AE310" w14:textId="77777777" w:rsidR="00E9097B" w:rsidRDefault="00E9097B">
      <w:pPr>
        <w:pStyle w:val="Corpodetexto"/>
        <w:rPr>
          <w:sz w:val="20"/>
        </w:rPr>
      </w:pPr>
    </w:p>
    <w:p w14:paraId="5C35AE1C" w14:textId="77777777" w:rsidR="00E9097B" w:rsidRDefault="00E9097B">
      <w:pPr>
        <w:pStyle w:val="Corpodetexto"/>
        <w:rPr>
          <w:sz w:val="20"/>
        </w:rPr>
      </w:pPr>
    </w:p>
    <w:p w14:paraId="12654516" w14:textId="77777777" w:rsidR="00E9097B" w:rsidRDefault="00E9097B">
      <w:pPr>
        <w:pStyle w:val="Corpodetexto"/>
        <w:rPr>
          <w:sz w:val="20"/>
        </w:rPr>
      </w:pPr>
    </w:p>
    <w:p w14:paraId="52181975" w14:textId="77777777" w:rsidR="00E9097B" w:rsidRDefault="00E9097B">
      <w:pPr>
        <w:pStyle w:val="Corpodetexto"/>
        <w:rPr>
          <w:sz w:val="20"/>
        </w:rPr>
      </w:pPr>
    </w:p>
    <w:p w14:paraId="01958DC0" w14:textId="77777777" w:rsidR="00E9097B" w:rsidRDefault="00E9097B">
      <w:pPr>
        <w:pStyle w:val="Corpodetexto"/>
        <w:rPr>
          <w:sz w:val="20"/>
        </w:rPr>
      </w:pPr>
    </w:p>
    <w:p w14:paraId="616BB5F8" w14:textId="77777777" w:rsidR="00E9097B" w:rsidRDefault="00E9097B">
      <w:pPr>
        <w:pStyle w:val="Corpodetexto"/>
        <w:rPr>
          <w:sz w:val="20"/>
        </w:rPr>
      </w:pPr>
    </w:p>
    <w:p w14:paraId="7C30E646" w14:textId="77777777" w:rsidR="00E9097B" w:rsidRDefault="00E9097B">
      <w:pPr>
        <w:pStyle w:val="Corpodetexto"/>
        <w:rPr>
          <w:sz w:val="20"/>
        </w:rPr>
      </w:pPr>
    </w:p>
    <w:p w14:paraId="7AFF0868" w14:textId="77777777" w:rsidR="00E9097B" w:rsidRDefault="00E9097B">
      <w:pPr>
        <w:pStyle w:val="Corpodetexto"/>
        <w:rPr>
          <w:sz w:val="20"/>
        </w:rPr>
      </w:pPr>
    </w:p>
    <w:p w14:paraId="24F27D16" w14:textId="77777777" w:rsidR="00E9097B" w:rsidRDefault="00E9097B">
      <w:pPr>
        <w:pStyle w:val="Corpodetexto"/>
        <w:spacing w:before="5"/>
        <w:rPr>
          <w:sz w:val="29"/>
        </w:rPr>
      </w:pPr>
    </w:p>
    <w:p w14:paraId="05B57FD9" w14:textId="77777777" w:rsidR="00E9097B" w:rsidRDefault="00000000">
      <w:pPr>
        <w:pStyle w:val="Ttulo1"/>
        <w:spacing w:line="261" w:lineRule="auto"/>
        <w:ind w:left="5354" w:right="4395"/>
      </w:pPr>
      <w:r>
        <w:t>Araçatuba</w:t>
      </w:r>
      <w:r>
        <w:rPr>
          <w:spacing w:val="-57"/>
        </w:rPr>
        <w:t xml:space="preserve"> </w:t>
      </w:r>
      <w:r>
        <w:t>2022</w:t>
      </w:r>
    </w:p>
    <w:p w14:paraId="1EF66CEB" w14:textId="77777777" w:rsidR="00E9097B" w:rsidRDefault="00E9097B">
      <w:pPr>
        <w:spacing w:line="261" w:lineRule="auto"/>
        <w:sectPr w:rsidR="00E9097B">
          <w:type w:val="continuous"/>
          <w:pgSz w:w="11910" w:h="16840"/>
          <w:pgMar w:top="780" w:right="440" w:bottom="280" w:left="620" w:header="720" w:footer="720" w:gutter="0"/>
          <w:cols w:space="720"/>
        </w:sectPr>
      </w:pPr>
    </w:p>
    <w:p w14:paraId="6EBD38FA" w14:textId="560AE511" w:rsidR="00E9097B" w:rsidRDefault="00000000">
      <w:pPr>
        <w:spacing w:before="61"/>
        <w:ind w:left="4450" w:right="3489"/>
        <w:jc w:val="center"/>
        <w:rPr>
          <w:b/>
          <w:sz w:val="24"/>
        </w:rPr>
      </w:pPr>
      <w:r>
        <w:rPr>
          <w:b/>
          <w:sz w:val="24"/>
        </w:rPr>
        <w:lastRenderedPageBreak/>
        <w:t>Resumo</w:t>
      </w:r>
    </w:p>
    <w:p w14:paraId="7B029942" w14:textId="77777777" w:rsidR="00F43C99" w:rsidRDefault="00F43C99">
      <w:pPr>
        <w:spacing w:before="61"/>
        <w:ind w:left="4450" w:right="3489"/>
        <w:jc w:val="center"/>
        <w:rPr>
          <w:b/>
          <w:sz w:val="24"/>
        </w:rPr>
      </w:pPr>
    </w:p>
    <w:p w14:paraId="65288559" w14:textId="0E4D323D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  <w:r>
        <w:t>Para uma boa gestão de pessoas, um gestão precisa ter algumas caracteristicas essenciais  que abragem ter conhecimentos e resiliencias em lidar com pessoas em meio a diferetes situações do dia-a-dia.</w:t>
      </w:r>
    </w:p>
    <w:p w14:paraId="5E908777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  <w:r>
        <w:t>Os requisitos para ter um perfil para gestão de pessoas são liderança, motivação, comunicação, feedback, ouvir, organização e etc. Dessa forma segue analise dos principais requisitos:</w:t>
      </w:r>
    </w:p>
    <w:p w14:paraId="69A9BBCA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</w:p>
    <w:p w14:paraId="2F96333D" w14:textId="00977BBD" w:rsidR="00F43C99" w:rsidRPr="00F43C99" w:rsidRDefault="00F43C99" w:rsidP="00F43C99">
      <w:pPr>
        <w:pStyle w:val="Corpodetexto"/>
        <w:spacing w:line="266" w:lineRule="auto"/>
        <w:ind w:left="1643" w:right="518" w:firstLine="50"/>
        <w:jc w:val="both"/>
        <w:rPr>
          <w:b/>
          <w:bCs/>
        </w:rPr>
      </w:pPr>
      <w:r w:rsidRPr="00F43C99">
        <w:rPr>
          <w:b/>
          <w:bCs/>
        </w:rPr>
        <w:t>Liderança</w:t>
      </w:r>
    </w:p>
    <w:p w14:paraId="3038727E" w14:textId="17AC59B4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  <w:r>
        <w:t xml:space="preserve"> A liderança é o papel principal para qualquer tipo de gestor, pois ela diz respeito à capacidade de inspirar respeito e confiança em uma equipe. </w:t>
      </w:r>
    </w:p>
    <w:p w14:paraId="49F9FAE6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</w:p>
    <w:p w14:paraId="008D229F" w14:textId="77777777" w:rsidR="00F43C99" w:rsidRPr="00F43C99" w:rsidRDefault="00F43C99" w:rsidP="00F43C99">
      <w:pPr>
        <w:pStyle w:val="Corpodetexto"/>
        <w:spacing w:line="266" w:lineRule="auto"/>
        <w:ind w:left="1643" w:right="518" w:firstLine="50"/>
        <w:jc w:val="both"/>
        <w:rPr>
          <w:b/>
          <w:bCs/>
        </w:rPr>
      </w:pPr>
      <w:r w:rsidRPr="00F43C99">
        <w:rPr>
          <w:b/>
          <w:bCs/>
        </w:rPr>
        <w:t xml:space="preserve">Motivação </w:t>
      </w:r>
    </w:p>
    <w:p w14:paraId="4175CEE1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  <w:r>
        <w:t>Essa é a base para os outros pilares e para que a gestão do capital humano tenha os resultados esperados, pois pessoas motivadas são mais produtivas, absorvem com facilidade novas tarefas e mantêm o clima interno em harmonia.</w:t>
      </w:r>
    </w:p>
    <w:p w14:paraId="5F8E7284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</w:p>
    <w:p w14:paraId="76CC2304" w14:textId="77777777" w:rsidR="00F43C99" w:rsidRPr="00F43C99" w:rsidRDefault="00F43C99" w:rsidP="00F43C99">
      <w:pPr>
        <w:pStyle w:val="Corpodetexto"/>
        <w:spacing w:line="266" w:lineRule="auto"/>
        <w:ind w:left="1643" w:right="518" w:firstLine="50"/>
        <w:jc w:val="both"/>
        <w:rPr>
          <w:b/>
          <w:bCs/>
        </w:rPr>
      </w:pPr>
      <w:r w:rsidRPr="00F43C99">
        <w:rPr>
          <w:b/>
          <w:bCs/>
        </w:rPr>
        <w:t>Comunicação</w:t>
      </w:r>
    </w:p>
    <w:p w14:paraId="10685455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  <w:r>
        <w:t xml:space="preserve">A comunicação é uma parte importante da vida profissional, mas torna-se ainda mais importante quanto mais alto se sobe no nível corporativo. O gestor precisa saber passar as informações com clareza, além de ser capaz de ouvir e interpretar as informações que recebe. Além disso, também é importante ter consciência do que não precisa ser passado para equipe. </w:t>
      </w:r>
    </w:p>
    <w:p w14:paraId="0D77E85F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</w:p>
    <w:p w14:paraId="4C1A2D6C" w14:textId="77777777" w:rsidR="00F43C99" w:rsidRPr="00F43C99" w:rsidRDefault="00F43C99" w:rsidP="00F43C99">
      <w:pPr>
        <w:pStyle w:val="Corpodetexto"/>
        <w:spacing w:line="266" w:lineRule="auto"/>
        <w:ind w:left="1643" w:right="518" w:firstLine="50"/>
        <w:jc w:val="both"/>
        <w:rPr>
          <w:b/>
          <w:bCs/>
        </w:rPr>
      </w:pPr>
      <w:r w:rsidRPr="00F43C99">
        <w:rPr>
          <w:b/>
          <w:bCs/>
        </w:rPr>
        <w:t>Feedback</w:t>
      </w:r>
    </w:p>
    <w:p w14:paraId="234D68D2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  <w:r>
        <w:t>O feedback está ligado direto com a comunicação, aplicando o feeback construtivo torna todos melhores dentro da equipe, onde compartilhar opiniões pode impulsionar a capacidade da equipe, motivá-los a trabalhar em conjunto e, até mesmo, ajudar que todos se tornem mais conscientes de suas ações e o que pode ser feito para prevenir possíveis erros ou obstáculos.</w:t>
      </w:r>
    </w:p>
    <w:p w14:paraId="6BBAF8EF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</w:p>
    <w:p w14:paraId="7EECCEF3" w14:textId="77777777" w:rsidR="00F43C99" w:rsidRPr="00F43C99" w:rsidRDefault="00F43C99" w:rsidP="00F43C99">
      <w:pPr>
        <w:pStyle w:val="Corpodetexto"/>
        <w:spacing w:line="266" w:lineRule="auto"/>
        <w:ind w:left="1643" w:right="518" w:firstLine="50"/>
        <w:jc w:val="both"/>
        <w:rPr>
          <w:b/>
          <w:bCs/>
        </w:rPr>
      </w:pPr>
      <w:r w:rsidRPr="00F43C99">
        <w:rPr>
          <w:b/>
          <w:bCs/>
        </w:rPr>
        <w:t>Ouvir</w:t>
      </w:r>
    </w:p>
    <w:p w14:paraId="5DCC304B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  <w:r>
        <w:t>O ouvir é crucial para um lider, pois o que a equipe diz e fornecer soluções.</w:t>
      </w:r>
    </w:p>
    <w:p w14:paraId="7D659C5C" w14:textId="77777777" w:rsidR="00F43C99" w:rsidRDefault="00F43C99" w:rsidP="00F43C99">
      <w:pPr>
        <w:pStyle w:val="Corpodetexto"/>
        <w:spacing w:line="266" w:lineRule="auto"/>
        <w:ind w:left="1643" w:right="518" w:firstLine="50"/>
        <w:jc w:val="both"/>
      </w:pPr>
    </w:p>
    <w:p w14:paraId="3E2C83F0" w14:textId="77777777" w:rsidR="00F43C99" w:rsidRPr="00F43C99" w:rsidRDefault="00F43C99" w:rsidP="00F43C99">
      <w:pPr>
        <w:pStyle w:val="Corpodetexto"/>
        <w:spacing w:line="266" w:lineRule="auto"/>
        <w:ind w:left="1643" w:right="518" w:firstLine="50"/>
        <w:jc w:val="both"/>
        <w:rPr>
          <w:b/>
          <w:bCs/>
        </w:rPr>
      </w:pPr>
      <w:r w:rsidRPr="00F43C99">
        <w:rPr>
          <w:b/>
          <w:bCs/>
        </w:rPr>
        <w:t xml:space="preserve">Organização </w:t>
      </w:r>
    </w:p>
    <w:p w14:paraId="4BB95820" w14:textId="4CCE543F" w:rsidR="00E9097B" w:rsidRDefault="00F43C99" w:rsidP="00F43C99">
      <w:pPr>
        <w:pStyle w:val="Corpodetexto"/>
        <w:spacing w:line="266" w:lineRule="auto"/>
        <w:ind w:left="1643" w:right="518" w:firstLine="50"/>
        <w:jc w:val="both"/>
        <w:sectPr w:rsidR="00E9097B">
          <w:pgSz w:w="11910" w:h="16840"/>
          <w:pgMar w:top="1220" w:right="440" w:bottom="280" w:left="620" w:header="720" w:footer="720" w:gutter="0"/>
          <w:cols w:space="720"/>
        </w:sectPr>
      </w:pPr>
      <w:r>
        <w:t>Para gerenciar um projeto, o gestor precisa controlar uma série de variáveis ao mesmo tempo e sem organização fica praticamente impossível desenvolver um trabalho com sucesso.</w:t>
      </w:r>
    </w:p>
    <w:p w14:paraId="20768E08" w14:textId="77777777" w:rsidR="00E9097B" w:rsidRDefault="00000000">
      <w:pPr>
        <w:spacing w:before="64"/>
        <w:ind w:left="2248"/>
        <w:rPr>
          <w:b/>
          <w:sz w:val="28"/>
        </w:rPr>
      </w:pPr>
      <w:r>
        <w:rPr>
          <w:b/>
          <w:sz w:val="28"/>
        </w:rPr>
        <w:lastRenderedPageBreak/>
        <w:t>REFERÊNCIAS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BIBLIOGRÁFICAS</w:t>
      </w:r>
    </w:p>
    <w:p w14:paraId="7F338A8A" w14:textId="77777777" w:rsidR="00E9097B" w:rsidRDefault="00E9097B">
      <w:pPr>
        <w:pStyle w:val="Corpodetexto"/>
        <w:spacing w:before="3"/>
        <w:rPr>
          <w:b/>
          <w:sz w:val="27"/>
        </w:rPr>
      </w:pPr>
    </w:p>
    <w:p w14:paraId="5FFF7EED" w14:textId="77777777" w:rsidR="00F43C99" w:rsidRPr="006F76E7" w:rsidRDefault="00F43C99" w:rsidP="00F43C99">
      <w:pPr>
        <w:tabs>
          <w:tab w:val="left" w:pos="2257"/>
        </w:tabs>
        <w:spacing w:line="264" w:lineRule="auto"/>
        <w:ind w:left="2258" w:right="1017" w:hanging="615"/>
        <w:rPr>
          <w:sz w:val="24"/>
        </w:rPr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>
        <w:rPr>
          <w:b/>
          <w:sz w:val="24"/>
        </w:rPr>
        <w:t>C</w:t>
      </w:r>
      <w:r w:rsidRPr="00F43C99">
        <w:rPr>
          <w:b/>
          <w:sz w:val="24"/>
        </w:rPr>
        <w:t>HABILIDADES QUE UM LÍDER DEVE TER PARA UMA GESTÃO DE PESSOAS EFICAZ</w:t>
      </w:r>
      <w:r>
        <w:rPr>
          <w:sz w:val="24"/>
        </w:rPr>
        <w:t>. S</w:t>
      </w:r>
      <w:r w:rsidRPr="00F43C99">
        <w:rPr>
          <w:sz w:val="24"/>
        </w:rPr>
        <w:t>ociisrh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Disponível em: </w:t>
      </w:r>
      <w:hyperlink r:id="rId6" w:history="1">
        <w:r w:rsidRPr="006F76E7">
          <w:rPr>
            <w:rStyle w:val="Hyperlink"/>
            <w:color w:val="auto"/>
            <w:sz w:val="24"/>
            <w:u w:val="none"/>
          </w:rPr>
          <w:t>https://sociisrh.com.br/gestao-de-pessoas-eficaz-do-lider/</w:t>
        </w:r>
      </w:hyperlink>
    </w:p>
    <w:p w14:paraId="70BE18DD" w14:textId="3477CB1B" w:rsidR="00F43C99" w:rsidRDefault="00F43C99" w:rsidP="00F43C99">
      <w:pPr>
        <w:tabs>
          <w:tab w:val="left" w:pos="2257"/>
        </w:tabs>
        <w:spacing w:line="264" w:lineRule="auto"/>
        <w:ind w:left="2258" w:right="1017" w:hanging="615"/>
        <w:rPr>
          <w:sz w:val="24"/>
        </w:rPr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 w:rsidRPr="00F43C99">
        <w:rPr>
          <w:b/>
          <w:sz w:val="24"/>
        </w:rPr>
        <w:t>Gestão de Pessoas: o que é, principais processos, objetivos e seus pilares</w:t>
      </w:r>
      <w:r>
        <w:rPr>
          <w:sz w:val="24"/>
        </w:rPr>
        <w:t xml:space="preserve">. </w:t>
      </w:r>
      <w:r>
        <w:rPr>
          <w:sz w:val="24"/>
        </w:rPr>
        <w:t>Gupy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Disponível em: </w:t>
      </w:r>
      <w:hyperlink r:id="rId7" w:history="1">
        <w:r w:rsidRPr="006F76E7">
          <w:rPr>
            <w:rStyle w:val="Hyperlink"/>
            <w:color w:val="auto"/>
            <w:sz w:val="24"/>
            <w:u w:val="none"/>
          </w:rPr>
          <w:t>https://www.gupy.io/blog/gestao-de-pessoas</w:t>
        </w:r>
      </w:hyperlink>
    </w:p>
    <w:p w14:paraId="7E297FE1" w14:textId="46C1CE59" w:rsidR="00F43C99" w:rsidRDefault="00F43C99" w:rsidP="00F43C99">
      <w:pPr>
        <w:tabs>
          <w:tab w:val="left" w:pos="2257"/>
        </w:tabs>
        <w:spacing w:line="264" w:lineRule="auto"/>
        <w:ind w:left="2258" w:right="1017" w:hanging="615"/>
        <w:rPr>
          <w:sz w:val="24"/>
        </w:rPr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z w:val="20"/>
        </w:rPr>
        <w:tab/>
      </w:r>
      <w:r w:rsidRPr="00F43C99">
        <w:rPr>
          <w:b/>
          <w:sz w:val="24"/>
        </w:rPr>
        <w:t>Gestor de Projetos: características essenciais para ser um bom profissional</w:t>
      </w:r>
      <w:r>
        <w:rPr>
          <w:sz w:val="24"/>
        </w:rPr>
        <w:t xml:space="preserve">. </w:t>
      </w:r>
      <w:r w:rsidR="006F76E7">
        <w:rPr>
          <w:sz w:val="24"/>
        </w:rPr>
        <w:t>Vverner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Disponível em: </w:t>
      </w:r>
      <w:r w:rsidR="006F76E7" w:rsidRPr="006F76E7">
        <w:rPr>
          <w:sz w:val="24"/>
        </w:rPr>
        <w:t>https://vverner.com/gestor-de-projetos-caracteristicas-essenciais-para-ser-um-bom-profissional/</w:t>
      </w:r>
    </w:p>
    <w:p w14:paraId="5B6538ED" w14:textId="77777777" w:rsidR="00F43C99" w:rsidRPr="00F43C99" w:rsidRDefault="00F43C99" w:rsidP="00F43C99">
      <w:pPr>
        <w:tabs>
          <w:tab w:val="left" w:pos="2257"/>
        </w:tabs>
        <w:spacing w:line="264" w:lineRule="auto"/>
        <w:ind w:left="1643" w:right="1017"/>
        <w:rPr>
          <w:sz w:val="24"/>
        </w:rPr>
      </w:pPr>
    </w:p>
    <w:sectPr w:rsidR="00F43C99" w:rsidRPr="00F43C99">
      <w:pgSz w:w="11910" w:h="16840"/>
      <w:pgMar w:top="1300" w:right="4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84EC2"/>
    <w:multiLevelType w:val="hybridMultilevel"/>
    <w:tmpl w:val="58D69A3A"/>
    <w:lvl w:ilvl="0" w:tplc="04160001">
      <w:start w:val="1"/>
      <w:numFmt w:val="bullet"/>
      <w:lvlText w:val=""/>
      <w:lvlJc w:val="left"/>
      <w:pPr>
        <w:ind w:left="23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9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6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23" w:hanging="360"/>
      </w:pPr>
      <w:rPr>
        <w:rFonts w:ascii="Wingdings" w:hAnsi="Wingdings" w:hint="default"/>
      </w:rPr>
    </w:lvl>
  </w:abstractNum>
  <w:num w:numId="1" w16cid:durableId="176294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97B"/>
    <w:rsid w:val="00186606"/>
    <w:rsid w:val="005B636E"/>
    <w:rsid w:val="006F76E7"/>
    <w:rsid w:val="00E9097B"/>
    <w:rsid w:val="00F4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C3324"/>
  <w15:docId w15:val="{A82FC73D-1E15-4C8C-9B50-F1FED55F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90"/>
      <w:ind w:left="4450"/>
      <w:jc w:val="center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220"/>
      <w:ind w:left="3904" w:right="4395"/>
      <w:jc w:val="center"/>
    </w:pPr>
    <w:rPr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F43C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43C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upy.io/blog/gestao-de-pesso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ciisrh.com.br/gestao-de-pessoas-eficaz-do-lide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Cominicação</dc:creator>
  <cp:lastModifiedBy>Leandro Alexandre</cp:lastModifiedBy>
  <cp:revision>2</cp:revision>
  <dcterms:created xsi:type="dcterms:W3CDTF">2022-10-09T17:32:00Z</dcterms:created>
  <dcterms:modified xsi:type="dcterms:W3CDTF">2022-10-09T17:32:00Z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2022-09-29T00:00:00Z</vt:filetime>
  </property>
</Properties>
</file>