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 Cafe Dev - Migracion de base de datos</w:t>
      </w:r>
    </w:p>
    <w:p>
      <w:r>
        <w:t>Evidencias por pasos.</w:t>
      </w:r>
    </w:p>
    <w:p>
      <w:pPr>
        <w:pStyle w:val="Heading2"/>
      </w:pPr>
      <w:r>
        <w:t>PASO 1: Base local</w:t>
      </w:r>
    </w:p>
    <w:p>
      <w:r>
        <w:t>Base cafe_dev_local con tabla productos.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49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0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2: Exportar</w:t>
      </w:r>
    </w:p>
    <w:p>
      <w:r>
        <w:t>Archivo cafe_dev_local.sql exportado.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3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3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3: Importar</w:t>
      </w:r>
    </w:p>
    <w:p>
      <w:r>
        <w:t>Base cafe_dev_produccion con datos.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3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3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4: Usuario</w:t>
      </w:r>
    </w:p>
    <w:p>
      <w:r>
        <w:t>Usuario admin_cafe creado.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4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1954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5: Conexion PHP</w:t>
      </w:r>
    </w:p>
    <w:p>
      <w:r>
        <w:t>Archivo conexion.php.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2002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2008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6: Prueba</w:t>
      </w:r>
    </w:p>
    <w:p>
      <w:r>
        <w:t>Conexion exitosa.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20085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4 20114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6: Resultado</w:t>
      </w:r>
    </w:p>
    <w:p>
      <w:r>
        <w:t>Mensaje en navegador.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6_conexion_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