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FORMAIS E AUTÔMATOS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JANEIRO - 2017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parte 1 da disciplina de Linguagens Formais e Autômatos,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JANEIRO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Default="0025670C">
          <w:pPr>
            <w:pStyle w:val="CabealhodoSumrio"/>
          </w:pPr>
          <w:r>
            <w:t>Sumário</w:t>
          </w:r>
        </w:p>
        <w:p w:rsidR="00FA153E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49910" w:history="1">
            <w:r w:rsidR="00FA153E"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FA153E">
              <w:rPr>
                <w:noProof/>
                <w:webHidden/>
              </w:rPr>
              <w:tab/>
            </w:r>
            <w:r w:rsidR="00FA153E">
              <w:rPr>
                <w:noProof/>
                <w:webHidden/>
              </w:rPr>
              <w:fldChar w:fldCharType="begin"/>
            </w:r>
            <w:r w:rsidR="00FA153E">
              <w:rPr>
                <w:noProof/>
                <w:webHidden/>
              </w:rPr>
              <w:instrText xml:space="preserve"> PAGEREF _Toc472149910 \h </w:instrText>
            </w:r>
            <w:r w:rsidR="00FA153E">
              <w:rPr>
                <w:noProof/>
                <w:webHidden/>
              </w:rPr>
            </w:r>
            <w:r w:rsidR="00FA153E">
              <w:rPr>
                <w:noProof/>
                <w:webHidden/>
              </w:rPr>
              <w:fldChar w:fldCharType="separate"/>
            </w:r>
            <w:r w:rsidR="00FA153E">
              <w:rPr>
                <w:noProof/>
                <w:webHidden/>
              </w:rPr>
              <w:t>4</w:t>
            </w:r>
            <w:r w:rsidR="00FA153E"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1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2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2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2.1 Implementação do simulador de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3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3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4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3.1 Implementação do simulador de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5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4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53E" w:rsidRDefault="00FA15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49916" w:history="1">
            <w:r w:rsidRPr="00B74620">
              <w:rPr>
                <w:rStyle w:val="Hyperlink"/>
                <w:rFonts w:ascii="Times New Roman" w:hAnsi="Times New Roman" w:cs="Times New Roman"/>
                <w:b/>
                <w:noProof/>
              </w:rPr>
              <w:t>4.1 Implementação do simulador de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0C" w:rsidRDefault="0025670C">
          <w:r>
            <w:rPr>
              <w:b/>
              <w:bCs/>
            </w:rPr>
            <w:fldChar w:fldCharType="end"/>
          </w:r>
        </w:p>
      </w:sdtContent>
    </w:sdt>
    <w:p w:rsidR="0025670C" w:rsidRDefault="0025670C" w:rsidP="0025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72149910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0"/>
    </w:p>
    <w:p w:rsidR="00975E4C" w:rsidRDefault="00975E4C" w:rsidP="00975E4C"/>
    <w:p w:rsidR="00975E4C" w:rsidRDefault="00793EAF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23">
        <w:rPr>
          <w:rFonts w:ascii="Times New Roman" w:hAnsi="Times New Roman" w:cs="Times New Roman"/>
          <w:sz w:val="24"/>
          <w:szCs w:val="24"/>
        </w:rPr>
        <w:t>Neste projeto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de Linguagens Formais e Autômatos</w:t>
      </w:r>
      <w:r w:rsidRPr="00564923">
        <w:rPr>
          <w:rFonts w:ascii="Times New Roman" w:hAnsi="Times New Roman" w:cs="Times New Roman"/>
          <w:sz w:val="24"/>
          <w:szCs w:val="24"/>
        </w:rPr>
        <w:t xml:space="preserve"> o objetivo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parte 1</w:t>
      </w:r>
      <w:r w:rsidRPr="00564923">
        <w:rPr>
          <w:rFonts w:ascii="Times New Roman" w:hAnsi="Times New Roman" w:cs="Times New Roman"/>
          <w:sz w:val="24"/>
          <w:szCs w:val="24"/>
        </w:rPr>
        <w:t xml:space="preserve"> é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simular Expressões Regulares (ER), Autômatos Finitos Determinísticos (AFD) e Não-Determinísticos (AFND)</w:t>
      </w:r>
      <w:r w:rsidR="00564923">
        <w:rPr>
          <w:rFonts w:ascii="Times New Roman" w:hAnsi="Times New Roman" w:cs="Times New Roman"/>
          <w:sz w:val="24"/>
          <w:szCs w:val="24"/>
        </w:rPr>
        <w:t xml:space="preserve"> e Gramaticas Regulares (GR).</w:t>
      </w:r>
    </w:p>
    <w:p w:rsidR="003C7A3E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que realizará a simulação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implementada utilizando a linguagem de programação Java, com a 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construção da interface gráfica, necessitando assim que o usuário utilize a versão 8 do Java. Como IDE foi utilizado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contando também com um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2D4CE2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relatório está divido como segue: na seção 2 é apresentado os conceitos de Expressão Regular bem como o funcionamento da ferramenta para este propósito, a seção 3 descreve Autômatos Finitos e apresenta o simulador de AFD e AFND, por fim a seção 4 discorre sobre Gramaticas Regulares mostrando o funcionamento da ferramenta para a simulação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5E4C" w:rsidRPr="00975E4C" w:rsidRDefault="00975E4C" w:rsidP="00975E4C"/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214991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EXPRESSÃO REGULAR</w:t>
      </w:r>
      <w:bookmarkEnd w:id="1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A8119D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citamos Linguagens Regulares temos as chamadas Expressões Regulares (ER) </w:t>
      </w:r>
      <w:r w:rsidR="00926182">
        <w:rPr>
          <w:rFonts w:ascii="Times New Roman" w:hAnsi="Times New Roman" w:cs="Times New Roman"/>
          <w:sz w:val="24"/>
          <w:szCs w:val="24"/>
        </w:rPr>
        <w:t xml:space="preserve">que é uma notação para representar um determinado padrão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 xml:space="preserve">. As Expressões Regulares denotam Linguagens Regulares e são muito utilizadas em sistemas de processamento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>, por exemplos em aplicações que utilizam pesquisas em textos.</w:t>
      </w:r>
    </w:p>
    <w:p w:rsidR="00926182" w:rsidRDefault="0092618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desenvolvida neste projeto temos um simulador de Expressão Regular, seu funcionamento é simples basta inserir a regra, ou seja, a Expressão Regular e em seguida informa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palavra de entrada, que a ferramenta irá informa se a palavra de entrada é válida de acordo com a Expressão Regular informada anteriormente. Abaixo temos um instantâneo da aplicação mostrando a tela na qual essa verificação, simulação, é utilizada.</w:t>
      </w:r>
    </w:p>
    <w:p w:rsidR="00926182" w:rsidRDefault="00926182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como a ferramenta atua vamos definir uma Expressão Regular (ER) e em seguida fazer um teste com duas palavras de entrada, uma delas pertence a Expressão Regular (ER) enquanto a outra não é válida pela mesma. Exemplo:</w:t>
      </w:r>
    </w:p>
    <w:p w:rsidR="00FA063E" w:rsidRDefault="00FA063E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Expressão Regular (ER)</w:t>
            </w:r>
          </w:p>
        </w:tc>
        <w:tc>
          <w:tcPr>
            <w:tcW w:w="4247" w:type="dxa"/>
          </w:tcPr>
          <w:p w:rsidR="00FA063E" w:rsidRDefault="00B611F2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b|</w:t>
            </w:r>
            <w:r w:rsidR="00FA06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FA063E">
              <w:rPr>
                <w:rFonts w:ascii="Times New Roman" w:hAnsi="Times New Roman" w:cs="Times New Roman"/>
                <w:sz w:val="24"/>
                <w:szCs w:val="24"/>
              </w:rPr>
              <w:t>)*d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1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aabccbcd</w:t>
            </w:r>
            <w:proofErr w:type="spellEnd"/>
            <w:proofErr w:type="gramEnd"/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2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aabcbb</w:t>
            </w:r>
            <w:proofErr w:type="spellEnd"/>
            <w:proofErr w:type="gramEnd"/>
          </w:p>
        </w:tc>
      </w:tr>
    </w:tbl>
    <w:p w:rsidR="00FA063E" w:rsidRDefault="00FA063E" w:rsidP="00FA063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Expressão Regular (ER) definida como exemplo permite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3C7A3E">
        <w:rPr>
          <w:rFonts w:ascii="Times New Roman" w:hAnsi="Times New Roman" w:cs="Times New Roman"/>
          <w:sz w:val="24"/>
          <w:szCs w:val="24"/>
        </w:rPr>
        <w:t xml:space="preserve"> pertencentes a ela comecem</w:t>
      </w:r>
      <w:r>
        <w:rPr>
          <w:rFonts w:ascii="Times New Roman" w:hAnsi="Times New Roman" w:cs="Times New Roman"/>
          <w:sz w:val="24"/>
          <w:szCs w:val="24"/>
        </w:rPr>
        <w:t xml:space="preserve"> obrigatoriamente com a ocorrência de </w:t>
      </w:r>
      <w:r w:rsidRPr="003C7A3E">
        <w:rPr>
          <w:rFonts w:ascii="Times New Roman" w:hAnsi="Times New Roman" w:cs="Times New Roman"/>
          <w:b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, seguida de qualquer quantidade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ou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inclusive nenhuma, terminando obrigatoriamente com 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Observe no instantâneo de exemplo 1 que a Expressão Regular foi definida e que a palavra de entrada 1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aabccbcd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está de acordo com a ER informada, portando está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é válida perante a ER estabelecida, com isso a ferramenta destaca a palavra de entrada 1 na cor verde.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o</w:t>
      </w:r>
      <w:r>
        <w:rPr>
          <w:rFonts w:ascii="Times New Roman" w:hAnsi="Times New Roman" w:cs="Times New Roman"/>
          <w:sz w:val="24"/>
          <w:szCs w:val="24"/>
        </w:rPr>
        <w:t xml:space="preserve">bserve no instantâneo </w:t>
      </w:r>
      <w:r>
        <w:rPr>
          <w:rFonts w:ascii="Times New Roman" w:hAnsi="Times New Roman" w:cs="Times New Roman"/>
          <w:sz w:val="24"/>
          <w:szCs w:val="24"/>
        </w:rPr>
        <w:t>de exemplo 2</w:t>
      </w:r>
      <w:r>
        <w:rPr>
          <w:rFonts w:ascii="Times New Roman" w:hAnsi="Times New Roman" w:cs="Times New Roman"/>
          <w:sz w:val="24"/>
          <w:szCs w:val="24"/>
        </w:rPr>
        <w:t xml:space="preserve"> que a Expressão Regular foi definida e que a palavra de</w:t>
      </w:r>
      <w:r>
        <w:rPr>
          <w:rFonts w:ascii="Times New Roman" w:hAnsi="Times New Roman" w:cs="Times New Roman"/>
          <w:sz w:val="24"/>
          <w:szCs w:val="24"/>
        </w:rPr>
        <w:t xml:space="preserve"> entrada 2 está de incorreta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 xml:space="preserve">relação </w:t>
      </w:r>
      <w:r>
        <w:rPr>
          <w:rFonts w:ascii="Times New Roman" w:hAnsi="Times New Roman" w:cs="Times New Roman"/>
          <w:sz w:val="24"/>
          <w:szCs w:val="24"/>
        </w:rPr>
        <w:t>a ER informada</w:t>
      </w:r>
      <w:r>
        <w:rPr>
          <w:rFonts w:ascii="Times New Roman" w:hAnsi="Times New Roman" w:cs="Times New Roman"/>
          <w:sz w:val="24"/>
          <w:szCs w:val="24"/>
        </w:rPr>
        <w:t xml:space="preserve">, pois a ER define como regra que 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 a ela deve obrigatoriamente terminar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 no caso a palavra de entrada 2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não termina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portando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sz w:val="24"/>
          <w:szCs w:val="24"/>
        </w:rPr>
        <w:t>invalida</w:t>
      </w:r>
      <w:r>
        <w:rPr>
          <w:rFonts w:ascii="Times New Roman" w:hAnsi="Times New Roman" w:cs="Times New Roman"/>
          <w:sz w:val="24"/>
          <w:szCs w:val="24"/>
        </w:rPr>
        <w:t xml:space="preserve"> perante a ER estabelecida, com isso a ferramenta destaca a palavra de entrada </w:t>
      </w:r>
      <w:r>
        <w:rPr>
          <w:rFonts w:ascii="Times New Roman" w:hAnsi="Times New Roman" w:cs="Times New Roman"/>
          <w:sz w:val="24"/>
          <w:szCs w:val="24"/>
        </w:rPr>
        <w:t>2 na cor vermelha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7A3E" w:rsidRDefault="003C7A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7A3E" w:rsidRDefault="003C7A3E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2149912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Implementação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simulador de Expressão Regular</w:t>
      </w:r>
      <w:bookmarkEnd w:id="2"/>
    </w:p>
    <w:p w:rsidR="002D4CE2" w:rsidRDefault="002D4CE2" w:rsidP="002D4CE2"/>
    <w:p w:rsidR="002D4CE2" w:rsidRPr="002D4CE2" w:rsidRDefault="002D4CE2" w:rsidP="002D4CE2">
      <w:bookmarkStart w:id="3" w:name="_GoBack"/>
      <w:bookmarkEnd w:id="3"/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7214991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AUTÔMA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TOS FINITOS</w:t>
      </w:r>
      <w:bookmarkEnd w:id="4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72149914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 Implementação do simulador de Autômatos Finitos</w:t>
      </w:r>
      <w:bookmarkEnd w:id="5"/>
    </w:p>
    <w:p w:rsidR="002D4CE2" w:rsidRPr="002D4CE2" w:rsidRDefault="002D4CE2" w:rsidP="002D4CE2"/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214991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GRAMÁTICA REGULAR</w:t>
      </w:r>
      <w:bookmarkEnd w:id="6"/>
    </w:p>
    <w:p w:rsidR="00975E4C" w:rsidRDefault="00975E4C" w:rsidP="00975E4C"/>
    <w:p w:rsidR="00975E4C" w:rsidRPr="002D4CE2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2149916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Implementação do simulador de Gramática Regular</w:t>
      </w:r>
      <w:bookmarkEnd w:id="7"/>
    </w:p>
    <w:p w:rsidR="00975E4C" w:rsidRPr="00975E4C" w:rsidRDefault="00975E4C" w:rsidP="00975E4C"/>
    <w:p w:rsidR="00240B68" w:rsidRDefault="00240B68"/>
    <w:sectPr w:rsidR="0024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240B68"/>
    <w:rsid w:val="0025670C"/>
    <w:rsid w:val="002D4CE2"/>
    <w:rsid w:val="003C7A3E"/>
    <w:rsid w:val="00564923"/>
    <w:rsid w:val="00793EAF"/>
    <w:rsid w:val="00926182"/>
    <w:rsid w:val="00947C26"/>
    <w:rsid w:val="00975E4C"/>
    <w:rsid w:val="00A8119D"/>
    <w:rsid w:val="00B611F2"/>
    <w:rsid w:val="00C5176F"/>
    <w:rsid w:val="00FA063E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6F"/>
    <w:pPr>
      <w:spacing w:after="160"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6E44-475F-4A4F-BDC7-D9E41FB2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4</cp:revision>
  <dcterms:created xsi:type="dcterms:W3CDTF">2017-01-13T22:43:00Z</dcterms:created>
  <dcterms:modified xsi:type="dcterms:W3CDTF">2017-01-14T13:22:00Z</dcterms:modified>
</cp:coreProperties>
</file>