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840226412"/>
        <w:docPartObj>
          <w:docPartGallery w:val="Cover Pages"/>
          <w:docPartUnique/>
        </w:docPartObj>
      </w:sdtPr>
      <w:sdtEndPr>
        <w:rPr>
          <w:rFonts w:ascii="ArialMT" w:eastAsia="ArialMT" w:cs="ArialMT"/>
          <w:u w:val="single"/>
          <w:lang w:val="es-AR"/>
        </w:rPr>
      </w:sdtEndPr>
      <w:sdtContent>
        <w:p w:rsidR="002A0028" w:rsidRDefault="00CC289C">
          <w:pPr>
            <w:rPr>
              <w:lang w:val="es-ES"/>
            </w:rPr>
          </w:pPr>
          <w:r w:rsidRPr="008A2E62">
            <w:rPr>
              <w:noProof/>
              <w:lang w:val="es-ES"/>
            </w:rPr>
            <w:pict>
              <v:group id="_x0000_s1026" style="position:absolute;margin-left:3.5pt;margin-top:113.35pt;width:595.3pt;height:565.7pt;z-index:251661312;mso-width-percent:1000;mso-position-horizontal-relative:page;mso-position-vertical-relative:margin;mso-width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9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">
                    <w:txbxContent>
                      <w:p w:rsidR="002A0028" w:rsidRPr="00CC289C" w:rsidRDefault="002A0028" w:rsidP="00CC289C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2;width:4998;height:2836;mso-position-horizontal-relative:margin;mso-position-vertical-relative:margin" filled="f" stroked="f">
                  <v:textbox style="mso-next-textbox:#_x0000_s1039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840226418"/>
                          <w:placeholder>
                            <w:docPart w:val="56DF67F19BF5478ABEF246E00541801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A0028" w:rsidRDefault="00CC289C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840226419"/>
                          <w:placeholder>
                            <w:docPart w:val="25D30482B6B243D69F757DFF60E240A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A0028" w:rsidRDefault="002A002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Estrategia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840226420"/>
                          <w:placeholder>
                            <w:docPart w:val="386B883E23EC4ED0B29A2057C2CCFB3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A0028" w:rsidRDefault="002A002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>PagoAgil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ArialMT" w:eastAsia="ArialMT" w:cs="ArialMT"/>
                            <w:sz w:val="28"/>
                            <w:szCs w:val="28"/>
                          </w:rPr>
                          <w:alias w:val="Autor"/>
                          <w:id w:val="840226421"/>
                          <w:placeholder>
                            <w:docPart w:val="F83232294C164D50ABA28B99E817CC06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A0028" w:rsidRDefault="002A0028" w:rsidP="002A002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A0028">
                              <w:rPr>
                                <w:rFonts w:ascii="ArialMT" w:eastAsia="ArialMT" w:cs="ArialMT"/>
                                <w:sz w:val="28"/>
                                <w:szCs w:val="28"/>
                              </w:rPr>
                              <w:t>GOQ</w:t>
                            </w:r>
                          </w:p>
                        </w:sdtContent>
                      </w:sdt>
                      <w:p w:rsidR="002A0028" w:rsidRDefault="002A002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-181610</wp:posOffset>
                </wp:positionV>
                <wp:extent cx="6749415" cy="1543685"/>
                <wp:effectExtent l="19050" t="0" r="0" b="0"/>
                <wp:wrapSquare wrapText="bothSides"/>
                <wp:docPr id="2" name="Imagen 2" descr="https://lh3.googleusercontent.com/Dkmc9xiGANup1l8WNdk2Vka3AoKfOJxfiE9FRWdvonHp5dRa8fKbAmQJZhDJeW0GaSvr3my8jcIo_8GjZ5RzxdDopNuzyYMorD3IuLlFVZffdc-xFGGeBxLXUEOl_LvoAXb8A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Dkmc9xiGANup1l8WNdk2Vka3AoKfOJxfiE9FRWdvonHp5dRa8fKbAmQJZhDJeW0GaSvr3my8jcIo_8GjZ5RzxdDopNuzyYMorD3IuLlFVZffdc-xFGGeBxLXUEOl_LvoAXb8AE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49415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41" w:rightFromText="141" w:vertAnchor="text" w:horzAnchor="margin" w:tblpXSpec="center" w:tblpY="251"/>
            <w:tblW w:w="10515" w:type="dxa"/>
            <w:tblBorders>
              <w:top w:val="double" w:sz="4" w:space="0" w:color="00000A"/>
              <w:left w:val="double" w:sz="4" w:space="0" w:color="00000A"/>
              <w:bottom w:val="single" w:sz="4" w:space="0" w:color="000001"/>
              <w:right w:val="double" w:sz="4" w:space="0" w:color="00000A"/>
              <w:insideH w:val="single" w:sz="4" w:space="0" w:color="000001"/>
              <w:insideV w:val="single" w:sz="4" w:space="0" w:color="000001"/>
            </w:tblBorders>
            <w:tblLayout w:type="fixed"/>
            <w:tblCellMar>
              <w:left w:w="10" w:type="dxa"/>
              <w:right w:w="10" w:type="dxa"/>
            </w:tblCellMar>
            <w:tblLook w:val="04A0"/>
          </w:tblPr>
          <w:tblGrid>
            <w:gridCol w:w="4119"/>
            <w:gridCol w:w="3198"/>
            <w:gridCol w:w="3198"/>
          </w:tblGrid>
          <w:tr w:rsidR="00CC289C" w:rsidTr="00CC289C">
            <w:trPr>
              <w:trHeight w:val="441"/>
            </w:trPr>
            <w:tc>
              <w:tcPr>
                <w:tcW w:w="10515" w:type="dxa"/>
                <w:gridSpan w:val="3"/>
                <w:tcBorders>
                  <w:top w:val="double" w:sz="4" w:space="0" w:color="00000A"/>
                  <w:left w:val="double" w:sz="4" w:space="0" w:color="00000A"/>
                  <w:bottom w:val="single" w:sz="4" w:space="0" w:color="000001"/>
                  <w:right w:val="double" w:sz="4" w:space="0" w:color="00000A"/>
                </w:tcBorders>
                <w:shd w:val="clear" w:color="auto" w:fill="595959"/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GRUPO Nº 3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shd w:val="clear" w:color="auto" w:fill="595959"/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NOMBRE Y APELLIDO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shd w:val="clear" w:color="auto" w:fill="595959"/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LEGAJO Nº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shd w:val="clear" w:color="auto" w:fill="595959"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Curso nº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López María de los Ángeles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148.735-8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552085">
                  <w:rPr>
                    <w:sz w:val="24"/>
                    <w:szCs w:val="24"/>
                  </w:rPr>
                  <w:t>K3522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Ventura Leandro Emanuel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149.176-3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552085">
                  <w:rPr>
                    <w:sz w:val="24"/>
                    <w:szCs w:val="24"/>
                  </w:rPr>
                  <w:t>K3522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rPr>
                    <w:sz w:val="24"/>
                    <w:szCs w:val="24"/>
                  </w:rPr>
                </w:pP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CC289C" w:rsidRPr="00DC739A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rPr>
                    <w:sz w:val="24"/>
                    <w:szCs w:val="24"/>
                  </w:rPr>
                </w:pP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Pr="00DC739A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Pr="00DC739A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</w:p>
            </w:tc>
          </w:tr>
        </w:tbl>
        <w:p w:rsidR="002A0028" w:rsidRDefault="002A0028">
          <w:pPr>
            <w:rPr>
              <w:lang w:val="es-ES"/>
            </w:rPr>
          </w:pPr>
        </w:p>
        <w:p w:rsidR="00552085" w:rsidRPr="00CC289C" w:rsidRDefault="002A0028" w:rsidP="00774E7A">
          <w:pPr>
            <w:rPr>
              <w:rFonts w:ascii="ArialMT" w:eastAsia="ArialMT" w:cs="ArialMT"/>
              <w:u w:val="single"/>
            </w:rPr>
          </w:pPr>
          <w:r>
            <w:rPr>
              <w:rFonts w:ascii="ArialMT" w:eastAsia="ArialMT" w:cs="ArialMT"/>
              <w:u w:val="single"/>
            </w:rPr>
            <w:br w:type="page"/>
          </w:r>
        </w:p>
      </w:sdtContent>
    </w:sdt>
    <w:p w:rsidR="00552085" w:rsidRDefault="00552085" w:rsidP="00552085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="ArialMT" w:cs="ArialMT"/>
          <w:sz w:val="36"/>
          <w:szCs w:val="36"/>
        </w:rPr>
      </w:pPr>
      <w:r>
        <w:rPr>
          <w:rFonts w:ascii="ArialMT" w:eastAsia="ArialMT" w:cs="ArialMT"/>
          <w:sz w:val="36"/>
          <w:szCs w:val="36"/>
        </w:rPr>
        <w:lastRenderedPageBreak/>
        <w:t>Í</w:t>
      </w:r>
      <w:r>
        <w:rPr>
          <w:rFonts w:ascii="ArialMT" w:eastAsia="ArialMT" w:cs="ArialMT"/>
          <w:sz w:val="36"/>
          <w:szCs w:val="36"/>
        </w:rPr>
        <w:t>ndice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Resultados de la migraci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n</w:t>
      </w:r>
      <w:r w:rsidR="00CD6461">
        <w:rPr>
          <w:rFonts w:ascii="ArialMT" w:eastAsia="ArialMT" w:cs="ArialMT" w:hint="eastAsia"/>
        </w:rPr>
        <w:t>……………………………………………………</w:t>
      </w:r>
      <w:r w:rsidR="00CD6461">
        <w:rPr>
          <w:rFonts w:ascii="ArialMT" w:eastAsia="ArialMT" w:cs="ArialMT"/>
        </w:rPr>
        <w:t xml:space="preserve"> P</w:t>
      </w:r>
      <w:r w:rsidR="00CD6461">
        <w:rPr>
          <w:rFonts w:ascii="ArialMT" w:eastAsia="ArialMT" w:cs="ArialMT"/>
        </w:rPr>
        <w:t>á</w:t>
      </w:r>
      <w:r w:rsidR="00CD6461">
        <w:rPr>
          <w:rFonts w:ascii="ArialMT" w:eastAsia="ArialMT" w:cs="ArialMT"/>
        </w:rPr>
        <w:t xml:space="preserve">gina </w:t>
      </w:r>
      <w:r w:rsidR="0080012F">
        <w:rPr>
          <w:rFonts w:ascii="ArialMT" w:eastAsia="ArialMT" w:cs="ArialMT"/>
        </w:rPr>
        <w:t>3</w:t>
      </w:r>
    </w:p>
    <w:p w:rsidR="00552085" w:rsidRDefault="00997407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Usuarios, roles </w:t>
      </w:r>
      <w:r w:rsidR="00552085">
        <w:rPr>
          <w:rFonts w:ascii="ArialMT" w:eastAsia="ArialMT" w:cs="ArialMT"/>
        </w:rPr>
        <w:t>funcionalidades</w:t>
      </w:r>
      <w:r>
        <w:rPr>
          <w:rFonts w:ascii="ArialMT" w:eastAsia="ArialMT" w:cs="ArialMT" w:hint="eastAsia"/>
        </w:rPr>
        <w:t>………………………………………………</w:t>
      </w:r>
      <w:r w:rsidR="00552085">
        <w:rPr>
          <w:rFonts w:ascii="ArialMT" w:eastAsia="ArialMT" w:cs="ArialMT"/>
        </w:rPr>
        <w:t>P</w:t>
      </w:r>
      <w:r w:rsidR="00552085">
        <w:rPr>
          <w:rFonts w:ascii="ArialMT" w:eastAsia="ArialMT" w:cs="ArialMT" w:hint="eastAsia"/>
        </w:rPr>
        <w:t>á</w:t>
      </w:r>
      <w:r w:rsidR="0080012F">
        <w:rPr>
          <w:rFonts w:ascii="ArialMT" w:eastAsia="ArialMT" w:cs="ArialMT"/>
        </w:rPr>
        <w:t>gina 4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Roles y funcionalidades</w:t>
      </w:r>
      <w:r w:rsidR="00CD6461">
        <w:rPr>
          <w:rFonts w:ascii="ArialMT" w:eastAsia="ArialMT" w:cs="ArialMT" w:hint="eastAsia"/>
        </w:rPr>
        <w:t>…………………………………………………………</w:t>
      </w:r>
      <w:r w:rsidR="00CD6461">
        <w:rPr>
          <w:rFonts w:ascii="ArialMT" w:eastAsia="ArialMT" w:cs="ArialMT"/>
        </w:rPr>
        <w:t>P</w:t>
      </w:r>
      <w:r w:rsidR="00CD6461">
        <w:rPr>
          <w:rFonts w:ascii="ArialMT" w:eastAsia="ArialMT" w:cs="ArialMT"/>
        </w:rPr>
        <w:t>á</w:t>
      </w:r>
      <w:r w:rsidR="00CD6461">
        <w:rPr>
          <w:rFonts w:ascii="ArialMT" w:eastAsia="ArialMT" w:cs="ArialMT"/>
        </w:rPr>
        <w:t>gina</w:t>
      </w:r>
      <w:r w:rsidR="0080012F">
        <w:rPr>
          <w:rFonts w:ascii="ArialMT" w:eastAsia="ArialMT" w:cs="ArialMT"/>
        </w:rPr>
        <w:t xml:space="preserve"> 4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>Abm de Rol</w:t>
      </w:r>
      <w:r>
        <w:rPr>
          <w:rFonts w:ascii="ArialMT" w:eastAsia="ArialMT" w:cs="ArialMT" w:hint="eastAsia"/>
        </w:rPr>
        <w:t>………………………………………………………………</w:t>
      </w:r>
      <w:r w:rsidR="00AF6AAB">
        <w:rPr>
          <w:rFonts w:ascii="ArialMT" w:eastAsia="ArialMT" w:cs="ArialMT" w:hint="eastAsia"/>
        </w:rPr>
        <w:t>…………</w:t>
      </w:r>
      <w:r w:rsidR="00AF6AAB">
        <w:rPr>
          <w:rFonts w:ascii="ArialMT" w:eastAsia="ArialMT" w:cs="ArialMT"/>
        </w:rPr>
        <w:t xml:space="preserve"> P</w:t>
      </w:r>
      <w:r w:rsidR="00AF6AAB">
        <w:rPr>
          <w:rFonts w:ascii="ArialMT" w:eastAsia="ArialMT" w:cs="ArialMT"/>
        </w:rPr>
        <w:t>á</w:t>
      </w:r>
      <w:r w:rsidR="00AF6AAB">
        <w:rPr>
          <w:rFonts w:ascii="ArialMT" w:eastAsia="ArialMT" w:cs="ArialMT"/>
        </w:rPr>
        <w:t>gina</w:t>
      </w:r>
      <w:r w:rsidR="0080012F">
        <w:rPr>
          <w:rFonts w:ascii="ArialMT" w:eastAsia="ArialMT" w:cs="ArialMT"/>
        </w:rPr>
        <w:t xml:space="preserve"> 4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>Pantalla Login</w:t>
      </w:r>
      <w:r w:rsidR="00AF6AAB">
        <w:rPr>
          <w:rFonts w:ascii="ArialMT" w:eastAsia="ArialMT" w:cs="ArialMT"/>
        </w:rPr>
        <w:t xml:space="preserve"> y Seguridad</w:t>
      </w:r>
      <w:r>
        <w:rPr>
          <w:rFonts w:ascii="ArialMT" w:eastAsia="ArialMT" w:cs="ArialMT" w:hint="eastAsia"/>
        </w:rPr>
        <w:t>………………</w:t>
      </w:r>
      <w:r w:rsidR="00AF6AAB">
        <w:rPr>
          <w:rFonts w:ascii="ArialMT" w:eastAsia="ArialMT" w:cs="ArialMT" w:hint="eastAsia"/>
        </w:rPr>
        <w:t>……………………………………</w:t>
      </w:r>
      <w:r w:rsidR="00AF6AAB">
        <w:rPr>
          <w:rFonts w:ascii="ArialMT" w:eastAsia="ArialMT" w:cs="ArialMT"/>
        </w:rPr>
        <w:t xml:space="preserve"> Pagina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 xml:space="preserve">ABM </w:t>
      </w:r>
      <w:r w:rsidR="00AF6AAB">
        <w:rPr>
          <w:rFonts w:ascii="ArialMT" w:eastAsia="ArialMT" w:cs="ArialMT"/>
        </w:rPr>
        <w:t>de Clientes</w:t>
      </w:r>
      <w:r>
        <w:rPr>
          <w:rFonts w:ascii="ArialMT" w:eastAsia="ArialMT" w:cs="ArialMT" w:hint="eastAsia"/>
        </w:rPr>
        <w:t>……………………………………………………</w:t>
      </w:r>
      <w:r w:rsidR="00AF6AAB">
        <w:rPr>
          <w:rFonts w:ascii="ArialMT" w:eastAsia="ArialMT" w:cs="ArialMT" w:hint="eastAsia"/>
        </w:rPr>
        <w:t>……………</w:t>
      </w:r>
      <w:r w:rsidR="00AF6AAB">
        <w:rPr>
          <w:rFonts w:ascii="ArialMT" w:eastAsia="ArialMT" w:cs="ArialMT"/>
        </w:rPr>
        <w:t xml:space="preserve"> </w:t>
      </w:r>
      <w:r w:rsidR="001C0E7F">
        <w:rPr>
          <w:rFonts w:ascii="ArialMT" w:eastAsia="ArialMT" w:cs="ArialMT"/>
        </w:rPr>
        <w:t xml:space="preserve"> </w:t>
      </w:r>
      <w:r w:rsidR="00BA4A9D">
        <w:rPr>
          <w:rFonts w:ascii="ArialMT" w:eastAsia="ArialMT" w:cs="ArialMT"/>
        </w:rPr>
        <w:t xml:space="preserve">Pagina </w:t>
      </w:r>
    </w:p>
    <w:p w:rsidR="00AF6AAB" w:rsidRDefault="00552085" w:rsidP="005520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>Alta de cliente</w:t>
      </w:r>
    </w:p>
    <w:p w:rsidR="00552085" w:rsidRPr="00AF6AAB" w:rsidRDefault="00102A3E" w:rsidP="005520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</w:t>
      </w:r>
      <w:r w:rsidR="00552085" w:rsidRPr="00AF6AAB">
        <w:rPr>
          <w:rFonts w:ascii="ArialMT" w:eastAsia="ArialMT" w:cs="ArialMT"/>
        </w:rPr>
        <w:t xml:space="preserve"> y baja l</w:t>
      </w:r>
      <w:r w:rsidR="00552085" w:rsidRPr="00AF6AAB">
        <w:rPr>
          <w:rFonts w:ascii="ArialMT" w:eastAsia="ArialMT" w:cs="ArialMT" w:hint="eastAsia"/>
        </w:rPr>
        <w:t>ó</w:t>
      </w:r>
      <w:r w:rsidR="00552085" w:rsidRPr="00AF6AAB">
        <w:rPr>
          <w:rFonts w:ascii="ArialMT" w:eastAsia="ArialMT" w:cs="ArialMT"/>
        </w:rPr>
        <w:t>gica de cliente</w:t>
      </w:r>
    </w:p>
    <w:p w:rsidR="0040103F" w:rsidRDefault="0040103F" w:rsidP="0040103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ABM de Empresas</w:t>
      </w:r>
      <w:r>
        <w:rPr>
          <w:rFonts w:ascii="ArialMT" w:eastAsia="ArialMT" w:cs="ArialMT" w:hint="eastAsia"/>
        </w:rPr>
        <w:t>……………………………………………………………………</w:t>
      </w:r>
      <w:r>
        <w:rPr>
          <w:rFonts w:ascii="ArialMT" w:eastAsia="ArialMT" w:cs="ArialMT"/>
        </w:rPr>
        <w:t xml:space="preserve">Pagina </w:t>
      </w:r>
    </w:p>
    <w:p w:rsidR="00102A3E" w:rsidRDefault="00102A3E" w:rsidP="00102A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Alta de empresa</w:t>
      </w:r>
    </w:p>
    <w:p w:rsidR="00102A3E" w:rsidRPr="00102A3E" w:rsidRDefault="00102A3E" w:rsidP="00102A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y baja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gica de empresa</w:t>
      </w:r>
    </w:p>
    <w:p w:rsidR="0040103F" w:rsidRDefault="0040103F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ABM de Sucursales</w:t>
      </w:r>
      <w:r>
        <w:rPr>
          <w:rFonts w:ascii="ArialMT" w:eastAsia="ArialMT" w:cs="ArialMT" w:hint="eastAsia"/>
        </w:rPr>
        <w:t>…………………………………………………………………</w:t>
      </w:r>
      <w:r>
        <w:rPr>
          <w:rFonts w:ascii="ArialMT" w:eastAsia="ArialMT" w:cs="ArialMT"/>
        </w:rPr>
        <w:t xml:space="preserve">Pagina </w:t>
      </w:r>
    </w:p>
    <w:p w:rsidR="00102A3E" w:rsidRDefault="00102A3E" w:rsidP="00102A3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Alta de sucursal</w:t>
      </w:r>
    </w:p>
    <w:p w:rsidR="00102A3E" w:rsidRPr="00102A3E" w:rsidRDefault="00102A3E" w:rsidP="00102A3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y baja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gica de sucursal</w:t>
      </w:r>
    </w:p>
    <w:p w:rsidR="0040103F" w:rsidRDefault="0040103F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ABM de Facturas</w:t>
      </w:r>
      <w:r>
        <w:rPr>
          <w:rFonts w:ascii="ArialMT" w:eastAsia="ArialMT" w:cs="ArialMT" w:hint="eastAsia"/>
        </w:rPr>
        <w:t>……………………………………………………………………</w:t>
      </w:r>
      <w:r>
        <w:rPr>
          <w:rFonts w:ascii="ArialMT" w:eastAsia="ArialMT" w:cs="ArialMT"/>
        </w:rPr>
        <w:t xml:space="preserve">Pagina </w:t>
      </w:r>
    </w:p>
    <w:p w:rsidR="00102A3E" w:rsidRDefault="00102A3E" w:rsidP="00102A3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Alta de factura</w:t>
      </w:r>
    </w:p>
    <w:p w:rsidR="00102A3E" w:rsidRPr="00102A3E" w:rsidRDefault="00102A3E" w:rsidP="00102A3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y baja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gica de factura</w:t>
      </w:r>
    </w:p>
    <w:p w:rsidR="0040103F" w:rsidRDefault="008861B9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Registro de pago de facturas</w:t>
      </w:r>
      <w:r>
        <w:rPr>
          <w:rFonts w:ascii="ArialMT" w:eastAsia="ArialMT" w:cs="ArialMT" w:hint="eastAsia"/>
        </w:rPr>
        <w:t>…………………………………………………</w:t>
      </w:r>
      <w:r w:rsidR="00BA4A9D"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Pagina</w:t>
      </w:r>
    </w:p>
    <w:p w:rsidR="00BA4A9D" w:rsidRDefault="00BA4A9D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Rendici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de Facturas cobradas</w:t>
      </w:r>
      <w:r>
        <w:rPr>
          <w:rFonts w:ascii="ArialMT" w:eastAsia="ArialMT" w:cs="ArialMT" w:hint="eastAsia"/>
        </w:rPr>
        <w:t>………………………………………………</w:t>
      </w:r>
      <w:r>
        <w:rPr>
          <w:rFonts w:ascii="ArialMT" w:eastAsia="ArialMT" w:cs="ArialMT"/>
        </w:rPr>
        <w:t xml:space="preserve"> Pagina </w:t>
      </w:r>
    </w:p>
    <w:p w:rsidR="00BA4A9D" w:rsidRDefault="00BA4A9D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Devoluciones</w:t>
      </w:r>
      <w:r>
        <w:rPr>
          <w:rFonts w:ascii="ArialMT" w:eastAsia="ArialMT" w:cs="ArialMT" w:hint="eastAsia"/>
        </w:rPr>
        <w:t>………………………………………………………………………</w:t>
      </w:r>
      <w:r>
        <w:rPr>
          <w:rFonts w:ascii="ArialMT" w:eastAsia="ArialMT" w:cs="ArialMT"/>
        </w:rPr>
        <w:t xml:space="preserve"> Pagina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 xml:space="preserve">Listado </w:t>
      </w:r>
      <w:r w:rsidR="00BA4A9D" w:rsidRPr="00AF6AAB">
        <w:rPr>
          <w:rFonts w:ascii="ArialMT" w:eastAsia="ArialMT" w:cs="ArialMT"/>
        </w:rPr>
        <w:t>Estad</w:t>
      </w:r>
      <w:r w:rsidR="00BA4A9D" w:rsidRPr="00AF6AAB">
        <w:rPr>
          <w:rFonts w:ascii="ArialMT" w:eastAsia="ArialMT" w:cs="ArialMT"/>
        </w:rPr>
        <w:t>í</w:t>
      </w:r>
      <w:r w:rsidR="00BA4A9D" w:rsidRPr="00AF6AAB">
        <w:rPr>
          <w:rFonts w:ascii="ArialMT" w:eastAsia="ArialMT" w:cs="ArialMT"/>
        </w:rPr>
        <w:t>stico</w:t>
      </w:r>
      <w:r>
        <w:rPr>
          <w:rFonts w:ascii="ArialMT" w:eastAsia="ArialMT" w:cs="ArialMT" w:hint="eastAsia"/>
        </w:rPr>
        <w:t>…………………………………………………</w:t>
      </w:r>
      <w:r w:rsidR="00BA4A9D">
        <w:rPr>
          <w:rFonts w:ascii="ArialMT" w:eastAsia="ArialMT" w:cs="ArialMT" w:hint="eastAsia"/>
        </w:rPr>
        <w:t>……………</w:t>
      </w:r>
      <w:r w:rsidR="00BA4A9D">
        <w:rPr>
          <w:rFonts w:ascii="ArialMT" w:eastAsia="ArialMT" w:cs="ArialMT"/>
        </w:rPr>
        <w:t>Pagina</w:t>
      </w:r>
    </w:p>
    <w:p w:rsidR="00552085" w:rsidRPr="00AF6AAB" w:rsidRDefault="00BA4A9D" w:rsidP="00552085">
      <w:pPr>
        <w:rPr>
          <w:rFonts w:ascii="ArialMT" w:eastAsia="ArialMT" w:cs="ArialMT"/>
        </w:rPr>
      </w:pPr>
      <w:r>
        <w:rPr>
          <w:rFonts w:ascii="ArialMT" w:eastAsia="ArialMT" w:cs="ArialMT"/>
        </w:rPr>
        <w:t>Anexo A: DER</w:t>
      </w:r>
      <w:r w:rsidR="00552085">
        <w:rPr>
          <w:rFonts w:ascii="ArialMT" w:eastAsia="ArialMT" w:cs="ArialMT" w:hint="eastAsia"/>
        </w:rPr>
        <w:t>…………………………………………………………</w:t>
      </w:r>
      <w:r w:rsidR="001C0E7F">
        <w:rPr>
          <w:rFonts w:ascii="ArialMT" w:eastAsia="ArialMT" w:cs="ArialMT" w:hint="eastAsia"/>
        </w:rPr>
        <w:t>……………</w:t>
      </w:r>
      <w:r w:rsidR="001C0E7F">
        <w:rPr>
          <w:rFonts w:ascii="ArialMT" w:eastAsia="ArialMT" w:cs="ArialMT"/>
        </w:rPr>
        <w:t xml:space="preserve"> </w:t>
      </w:r>
      <w:r w:rsidR="00552085">
        <w:rPr>
          <w:rFonts w:ascii="ArialMT" w:eastAsia="ArialMT" w:cs="ArialMT"/>
        </w:rPr>
        <w:t>Pagina</w:t>
      </w:r>
    </w:p>
    <w:p w:rsidR="007D4AFA" w:rsidRDefault="007D4AFA">
      <w:r>
        <w:br w:type="page"/>
      </w:r>
    </w:p>
    <w:p w:rsidR="007D4AFA" w:rsidRDefault="007D4AFA" w:rsidP="007D4AF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6"/>
          <w:szCs w:val="36"/>
        </w:rPr>
      </w:pPr>
      <w:r>
        <w:rPr>
          <w:rFonts w:ascii="ArialMT" w:eastAsia="ArialMT" w:cs="ArialMT"/>
          <w:sz w:val="36"/>
          <w:szCs w:val="36"/>
        </w:rPr>
        <w:lastRenderedPageBreak/>
        <w:t>Estrategia</w:t>
      </w:r>
    </w:p>
    <w:p w:rsidR="00552085" w:rsidRPr="00CD6461" w:rsidRDefault="007D4AFA" w:rsidP="007D4AFA">
      <w:pPr>
        <w:rPr>
          <w:rFonts w:ascii="ArialMT" w:eastAsia="ArialMT" w:cs="ArialMT"/>
          <w:u w:val="single"/>
        </w:rPr>
      </w:pPr>
      <w:r w:rsidRPr="00CD6461">
        <w:rPr>
          <w:rFonts w:ascii="ArialMT" w:eastAsia="ArialMT" w:cs="ArialMT"/>
          <w:u w:val="single"/>
        </w:rPr>
        <w:t>Resultados de la migraci</w:t>
      </w:r>
      <w:r w:rsidRPr="00CD6461">
        <w:rPr>
          <w:rFonts w:ascii="ArialMT" w:eastAsia="ArialMT" w:cs="ArialMT" w:hint="eastAsia"/>
          <w:u w:val="single"/>
        </w:rPr>
        <w:t>ó</w:t>
      </w:r>
      <w:r w:rsidRPr="00CD6461">
        <w:rPr>
          <w:rFonts w:ascii="ArialMT" w:eastAsia="ArialMT" w:cs="ArialMT"/>
          <w:u w:val="single"/>
        </w:rPr>
        <w:t>n</w:t>
      </w:r>
    </w:p>
    <w:p w:rsidR="002656C7" w:rsidRDefault="002656C7" w:rsidP="007D4AFA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2 roles diferentes(</w:t>
      </w:r>
      <w:r w:rsidR="00CD6461" w:rsidRPr="002656C7">
        <w:rPr>
          <w:rFonts w:ascii="ArialMT" w:eastAsia="ArialMT" w:cs="ArialMT"/>
        </w:rPr>
        <w:t>cobrador, administrador</w:t>
      </w:r>
      <w:r w:rsidRPr="002656C7">
        <w:rPr>
          <w:rFonts w:ascii="ArialMT" w:eastAsia="ArialMT" w:cs="ArialMT"/>
        </w:rPr>
        <w:t>)</w:t>
      </w:r>
    </w:p>
    <w:p w:rsidR="002656C7" w:rsidRDefault="002656C7" w:rsidP="007D4AFA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9 funcionalidad diferentes</w:t>
      </w:r>
    </w:p>
    <w:p w:rsidR="002656C7" w:rsidRDefault="002656C7" w:rsidP="007D4AFA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10 Funcionalidad/rol</w:t>
      </w:r>
    </w:p>
    <w:p w:rsidR="00995F0F" w:rsidRPr="00995F0F" w:rsidRDefault="002656C7" w:rsidP="00995F0F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5 inserciones de usuario(4 cobradores y 1 administrador)</w:t>
      </w:r>
    </w:p>
    <w:tbl>
      <w:tblPr>
        <w:tblStyle w:val="Listaclara-nfasis3"/>
        <w:tblW w:w="0" w:type="auto"/>
        <w:tblInd w:w="2489" w:type="dxa"/>
        <w:tblLook w:val="0620"/>
      </w:tblPr>
      <w:tblGrid>
        <w:gridCol w:w="1158"/>
        <w:gridCol w:w="1158"/>
      </w:tblGrid>
      <w:tr w:rsidR="00973210" w:rsidTr="00FA6EB9">
        <w:trPr>
          <w:cnfStyle w:val="100000000000"/>
        </w:trPr>
        <w:tc>
          <w:tcPr>
            <w:tcW w:w="0" w:type="auto"/>
          </w:tcPr>
          <w:p w:rsidR="00973210" w:rsidRDefault="00973210">
            <w:r>
              <w:t>Username</w:t>
            </w:r>
          </w:p>
        </w:tc>
        <w:tc>
          <w:tcPr>
            <w:tcW w:w="0" w:type="auto"/>
            <w:vAlign w:val="center"/>
          </w:tcPr>
          <w:p w:rsidR="00973210" w:rsidRDefault="00973210" w:rsidP="00FA6EB9">
            <w:pPr>
              <w:jc w:val="center"/>
            </w:pPr>
            <w:r>
              <w:t>Password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</w:tcPr>
          <w:p w:rsidR="00973210" w:rsidRDefault="00973210">
            <w:r>
              <w:t>w23e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r>
              <w:t>Leandro</w:t>
            </w:r>
          </w:p>
        </w:tc>
        <w:tc>
          <w:tcPr>
            <w:tcW w:w="0" w:type="auto"/>
          </w:tcPr>
          <w:p w:rsidR="00973210" w:rsidRDefault="00973210">
            <w:r>
              <w:t>Leandro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proofErr w:type="spellStart"/>
            <w:r>
              <w:t>Maru</w:t>
            </w:r>
            <w:proofErr w:type="spellEnd"/>
          </w:p>
        </w:tc>
        <w:tc>
          <w:tcPr>
            <w:tcW w:w="0" w:type="auto"/>
          </w:tcPr>
          <w:p w:rsidR="00973210" w:rsidRDefault="00973210">
            <w:proofErr w:type="spellStart"/>
            <w:r>
              <w:t>Maru</w:t>
            </w:r>
            <w:proofErr w:type="spellEnd"/>
          </w:p>
        </w:tc>
      </w:tr>
      <w:tr w:rsidR="00973210" w:rsidTr="00973210">
        <w:tc>
          <w:tcPr>
            <w:tcW w:w="0" w:type="auto"/>
          </w:tcPr>
          <w:p w:rsidR="00973210" w:rsidRDefault="00973210">
            <w:proofErr w:type="spellStart"/>
            <w:r>
              <w:t>RominaCA</w:t>
            </w:r>
            <w:proofErr w:type="spellEnd"/>
          </w:p>
        </w:tc>
        <w:tc>
          <w:tcPr>
            <w:tcW w:w="0" w:type="auto"/>
          </w:tcPr>
          <w:p w:rsidR="00973210" w:rsidRDefault="00973210">
            <w:proofErr w:type="spellStart"/>
            <w:r>
              <w:t>RominaCA</w:t>
            </w:r>
            <w:proofErr w:type="spellEnd"/>
          </w:p>
        </w:tc>
      </w:tr>
      <w:tr w:rsidR="00973210" w:rsidTr="00973210">
        <w:tc>
          <w:tcPr>
            <w:tcW w:w="0" w:type="auto"/>
          </w:tcPr>
          <w:p w:rsidR="00973210" w:rsidRDefault="00973210">
            <w:proofErr w:type="spellStart"/>
            <w:r>
              <w:t>RominaCU</w:t>
            </w:r>
            <w:proofErr w:type="spellEnd"/>
          </w:p>
        </w:tc>
        <w:tc>
          <w:tcPr>
            <w:tcW w:w="0" w:type="auto"/>
          </w:tcPr>
          <w:p w:rsidR="00973210" w:rsidRDefault="00973210">
            <w:proofErr w:type="spellStart"/>
            <w:r>
              <w:t>RominaCU</w:t>
            </w:r>
            <w:proofErr w:type="spellEnd"/>
          </w:p>
        </w:tc>
      </w:tr>
    </w:tbl>
    <w:p w:rsidR="002656C7" w:rsidRDefault="002656C7" w:rsidP="002656C7"/>
    <w:p w:rsidR="002656C7" w:rsidRDefault="002656C7" w:rsidP="002656C7">
      <w:r>
        <w:t xml:space="preserve">Siendo Cobradores: </w:t>
      </w:r>
      <w:proofErr w:type="spellStart"/>
      <w:r>
        <w:t>Leandro</w:t>
      </w:r>
      <w:proofErr w:type="gramStart"/>
      <w:r>
        <w:t>,Maru,RominaCA,RominaCU</w:t>
      </w:r>
      <w:proofErr w:type="spellEnd"/>
      <w:proofErr w:type="gramEnd"/>
    </w:p>
    <w:p w:rsidR="002656C7" w:rsidRDefault="002656C7" w:rsidP="002656C7">
      <w:r>
        <w:t xml:space="preserve">Siendo administrador: </w:t>
      </w:r>
      <w:proofErr w:type="spellStart"/>
      <w:r>
        <w:t>admin</w:t>
      </w:r>
      <w:proofErr w:type="spellEnd"/>
    </w:p>
    <w:p w:rsidR="002656C7" w:rsidRDefault="002656C7" w:rsidP="002656C7">
      <w:r>
        <w:t>La funcionalidad del</w:t>
      </w:r>
      <w:r w:rsidR="00995F0F">
        <w:t xml:space="preserve"> </w:t>
      </w:r>
      <w:proofErr w:type="spellStart"/>
      <w:r w:rsidR="00995F0F">
        <w:t>admin</w:t>
      </w:r>
      <w:proofErr w:type="spellEnd"/>
      <w:r w:rsidR="00995F0F">
        <w:t xml:space="preserve"> son todas las existentes y la de cobrador solo registro de pago. 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5 Rol/usuario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Sucursal(</w:t>
      </w:r>
      <w:r w:rsidR="00995F0F">
        <w:t>sucursal Nº2000</w:t>
      </w:r>
      <w:r>
        <w:t>)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4 Cobrador/Sucursal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1112 Clientes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Empresa(empresa Nº 2000)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21865 Facturas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164257 Ítems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Servicio(</w:t>
      </w:r>
      <w:r w:rsidR="00995F0F">
        <w:t>RUBRO Nº1</w:t>
      </w:r>
      <w:r>
        <w:t>)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Servicio/Empresa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4 Tipos de Pago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19485 Pagos distintos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19485 Pago/Factura</w:t>
      </w:r>
    </w:p>
    <w:p w:rsidR="002656C7" w:rsidRDefault="00995F0F" w:rsidP="002656C7">
      <w:pPr>
        <w:pStyle w:val="Prrafodelista"/>
        <w:numPr>
          <w:ilvl w:val="0"/>
          <w:numId w:val="3"/>
        </w:numPr>
      </w:pPr>
      <w:r>
        <w:t>4 Porcentajes de Comisión distintas</w:t>
      </w:r>
    </w:p>
    <w:p w:rsidR="00995F0F" w:rsidRDefault="00995F0F" w:rsidP="002656C7">
      <w:pPr>
        <w:pStyle w:val="Prrafodelista"/>
        <w:numPr>
          <w:ilvl w:val="0"/>
          <w:numId w:val="3"/>
        </w:numPr>
      </w:pPr>
      <w:r>
        <w:t>1735 Rendiciones distintas.</w:t>
      </w:r>
    </w:p>
    <w:p w:rsidR="00995F0F" w:rsidRDefault="00995F0F" w:rsidP="002656C7">
      <w:pPr>
        <w:pStyle w:val="Prrafodelista"/>
        <w:numPr>
          <w:ilvl w:val="0"/>
          <w:numId w:val="3"/>
        </w:numPr>
      </w:pPr>
      <w:r>
        <w:t>0 devoluciones hechas.</w:t>
      </w:r>
    </w:p>
    <w:p w:rsidR="00995F0F" w:rsidRDefault="00995F0F" w:rsidP="00995F0F"/>
    <w:p w:rsidR="00997407" w:rsidRDefault="00997407" w:rsidP="00995F0F"/>
    <w:p w:rsidR="00997407" w:rsidRDefault="00997407" w:rsidP="00995F0F"/>
    <w:p w:rsidR="00FA6EB9" w:rsidRDefault="00FA6EB9" w:rsidP="00995F0F"/>
    <w:p w:rsidR="00FA6EB9" w:rsidRDefault="00FA6EB9" w:rsidP="00995F0F"/>
    <w:p w:rsidR="00995F0F" w:rsidRPr="00995F0F" w:rsidRDefault="00995F0F" w:rsidP="00995F0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95F0F">
        <w:rPr>
          <w:u w:val="single"/>
        </w:rPr>
        <w:lastRenderedPageBreak/>
        <w:t>Usuarios, roles y funcionalidades:</w:t>
      </w:r>
    </w:p>
    <w:p w:rsidR="00995F0F" w:rsidRPr="00995F0F" w:rsidRDefault="00995F0F" w:rsidP="00995F0F">
      <w:pPr>
        <w:autoSpaceDE w:val="0"/>
        <w:autoSpaceDN w:val="0"/>
        <w:adjustRightInd w:val="0"/>
        <w:spacing w:after="0" w:line="240" w:lineRule="auto"/>
      </w:pPr>
      <w:r w:rsidRPr="00995F0F">
        <w:t>Un usuario puede tener muchos roles y muchos usuarios pueden tener el mismo rol. Es por</w:t>
      </w:r>
      <w:r w:rsidR="00997407">
        <w:t xml:space="preserve"> </w:t>
      </w:r>
      <w:r w:rsidRPr="00995F0F">
        <w:t>eso que al tratarse de una relaci</w:t>
      </w:r>
      <w:r w:rsidRPr="00995F0F">
        <w:rPr>
          <w:rFonts w:hint="eastAsia"/>
        </w:rPr>
        <w:t>ó</w:t>
      </w:r>
      <w:r w:rsidRPr="00995F0F">
        <w:t>n de muchos a muchos decidimos usar una tabla</w:t>
      </w:r>
    </w:p>
    <w:p w:rsidR="00995F0F" w:rsidRPr="00995F0F" w:rsidRDefault="00CD6461" w:rsidP="00995F0F">
      <w:pPr>
        <w:autoSpaceDE w:val="0"/>
        <w:autoSpaceDN w:val="0"/>
        <w:adjustRightInd w:val="0"/>
        <w:spacing w:after="0" w:line="240" w:lineRule="auto"/>
      </w:pPr>
      <w:proofErr w:type="gramStart"/>
      <w:r>
        <w:t>intermedia</w:t>
      </w:r>
      <w:r w:rsidR="00995F0F" w:rsidRPr="00995F0F">
        <w:rPr>
          <w:rFonts w:hint="eastAsia"/>
        </w:rPr>
        <w:t>“</w:t>
      </w:r>
      <w:proofErr w:type="spellStart"/>
      <w:proofErr w:type="gramEnd"/>
      <w:r w:rsidR="00997407">
        <w:t>Rol_Usuario</w:t>
      </w:r>
      <w:proofErr w:type="spellEnd"/>
      <w:r w:rsidR="00997407">
        <w:t>”</w:t>
      </w:r>
      <w:r w:rsidR="00995F0F" w:rsidRPr="00995F0F">
        <w:t>.</w:t>
      </w:r>
    </w:p>
    <w:p w:rsidR="00997407" w:rsidRDefault="00997407" w:rsidP="00995F0F">
      <w:pPr>
        <w:autoSpaceDE w:val="0"/>
        <w:autoSpaceDN w:val="0"/>
        <w:adjustRightInd w:val="0"/>
        <w:spacing w:after="0" w:line="240" w:lineRule="auto"/>
      </w:pPr>
    </w:p>
    <w:p w:rsidR="00995F0F" w:rsidRPr="00997407" w:rsidRDefault="00995F0F" w:rsidP="00995F0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97407">
        <w:rPr>
          <w:u w:val="single"/>
        </w:rPr>
        <w:t>Roles y funcionalidades</w:t>
      </w:r>
    </w:p>
    <w:p w:rsidR="00995F0F" w:rsidRPr="00995F0F" w:rsidRDefault="00995F0F" w:rsidP="00995F0F">
      <w:pPr>
        <w:autoSpaceDE w:val="0"/>
        <w:autoSpaceDN w:val="0"/>
        <w:adjustRightInd w:val="0"/>
        <w:spacing w:after="0" w:line="240" w:lineRule="auto"/>
      </w:pPr>
      <w:r w:rsidRPr="00995F0F">
        <w:t>Un rol tiene muchas funcionalidades.</w:t>
      </w:r>
    </w:p>
    <w:p w:rsidR="00995F0F" w:rsidRDefault="00995F0F" w:rsidP="00997407">
      <w:pPr>
        <w:autoSpaceDE w:val="0"/>
        <w:autoSpaceDN w:val="0"/>
        <w:adjustRightInd w:val="0"/>
        <w:spacing w:after="0" w:line="240" w:lineRule="auto"/>
      </w:pPr>
      <w:r w:rsidRPr="00995F0F">
        <w:t xml:space="preserve">Por ejemplo: El Rol Administrador tiene </w:t>
      </w:r>
      <w:r w:rsidR="00997407">
        <w:t xml:space="preserve">todas </w:t>
      </w:r>
      <w:r w:rsidRPr="00995F0F">
        <w:t xml:space="preserve">las funcionalidades </w:t>
      </w:r>
      <w:r w:rsidR="00997407">
        <w:t>existentes.</w:t>
      </w:r>
    </w:p>
    <w:p w:rsidR="00997407" w:rsidRPr="00997407" w:rsidRDefault="00997407" w:rsidP="00997407">
      <w:pPr>
        <w:autoSpaceDE w:val="0"/>
        <w:autoSpaceDN w:val="0"/>
        <w:adjustRightInd w:val="0"/>
        <w:spacing w:after="0" w:line="240" w:lineRule="auto"/>
      </w:pPr>
      <w:r w:rsidRPr="00997407">
        <w:t>Una funcionalidad puede estar presente en muchos roles.</w:t>
      </w:r>
    </w:p>
    <w:p w:rsidR="00997407" w:rsidRPr="00997407" w:rsidRDefault="00997407" w:rsidP="00997407">
      <w:pPr>
        <w:autoSpaceDE w:val="0"/>
        <w:autoSpaceDN w:val="0"/>
        <w:adjustRightInd w:val="0"/>
        <w:spacing w:after="0" w:line="240" w:lineRule="auto"/>
      </w:pPr>
      <w:r w:rsidRPr="00997407">
        <w:t xml:space="preserve">Por ejemplo: La funcionalidad que permite </w:t>
      </w:r>
      <w:r>
        <w:t>realizar pagos</w:t>
      </w:r>
      <w:r w:rsidRPr="00997407">
        <w:t xml:space="preserve"> </w:t>
      </w:r>
      <w:r>
        <w:t>puede realizarlo el administrador y el cobrador.</w:t>
      </w:r>
    </w:p>
    <w:p w:rsidR="00997407" w:rsidRPr="00997407" w:rsidRDefault="00997407" w:rsidP="00997407">
      <w:pPr>
        <w:autoSpaceDE w:val="0"/>
        <w:autoSpaceDN w:val="0"/>
        <w:adjustRightInd w:val="0"/>
        <w:spacing w:after="0" w:line="240" w:lineRule="auto"/>
      </w:pPr>
      <w:r w:rsidRPr="00997407">
        <w:t>Se trata de otra relaci</w:t>
      </w:r>
      <w:r w:rsidRPr="00997407">
        <w:rPr>
          <w:rFonts w:hint="eastAsia"/>
        </w:rPr>
        <w:t>ó</w:t>
      </w:r>
      <w:r w:rsidRPr="00997407">
        <w:t>n de muchos a muchos.</w:t>
      </w:r>
      <w:r>
        <w:t xml:space="preserve"> </w:t>
      </w:r>
      <w:r w:rsidRPr="00997407">
        <w:t>La estrategia fue la de utilizar una tabla</w:t>
      </w:r>
    </w:p>
    <w:p w:rsidR="00997407" w:rsidRDefault="00CD6461" w:rsidP="00997407">
      <w:pPr>
        <w:autoSpaceDE w:val="0"/>
        <w:autoSpaceDN w:val="0"/>
        <w:adjustRightInd w:val="0"/>
        <w:spacing w:after="0" w:line="240" w:lineRule="auto"/>
      </w:pPr>
      <w:r w:rsidRPr="00997407">
        <w:t>I</w:t>
      </w:r>
      <w:r w:rsidR="00997407" w:rsidRPr="00997407">
        <w:t>ntermedia</w:t>
      </w:r>
      <w:r>
        <w:t>.</w:t>
      </w:r>
    </w:p>
    <w:p w:rsidR="00CD6461" w:rsidRDefault="00CD6461" w:rsidP="00997407">
      <w:pPr>
        <w:autoSpaceDE w:val="0"/>
        <w:autoSpaceDN w:val="0"/>
        <w:adjustRightInd w:val="0"/>
        <w:spacing w:after="0" w:line="240" w:lineRule="auto"/>
      </w:pPr>
    </w:p>
    <w:p w:rsidR="00997407" w:rsidRDefault="00CD6461" w:rsidP="00CD646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CD6461">
        <w:rPr>
          <w:rFonts w:ascii="Arial" w:hAnsi="Arial" w:cs="Arial"/>
          <w:u w:val="single"/>
        </w:rPr>
        <w:t>ABM de Rol(COMPLETAR)</w:t>
      </w:r>
    </w:p>
    <w:p w:rsidR="00CD6461" w:rsidRDefault="00CD6461" w:rsidP="00CD64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br w:type="page"/>
      </w:r>
      <w:r w:rsidRPr="00B110D3">
        <w:rPr>
          <w:rFonts w:ascii="Arial" w:hAnsi="Arial" w:cs="Arial"/>
          <w:u w:val="single"/>
        </w:rPr>
        <w:lastRenderedPageBreak/>
        <w:t>Pantalla Login y Seguridad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Clientes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Empresas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Sucursales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Facturas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Registro de pago de facturas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Rendición de Facturas cobradas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Devoluciones</w:t>
      </w:r>
    </w:p>
    <w:p w:rsidR="00FA6EB9" w:rsidRDefault="00FA6EB9" w:rsidP="00FA6EB9">
      <w:pPr>
        <w:pStyle w:val="Prrafodelista"/>
        <w:rPr>
          <w:rFonts w:ascii="ArialMT" w:eastAsia="ArialMT" w:cs="ArialMT"/>
        </w:rPr>
      </w:pPr>
    </w:p>
    <w:p w:rsidR="009337F8" w:rsidRDefault="009337F8" w:rsidP="009337F8">
      <w:pPr>
        <w:pStyle w:val="Prrafodelista"/>
        <w:rPr>
          <w:rFonts w:ascii="ArialMT" w:eastAsia="ArialMT" w:cs="ArialMT"/>
        </w:rPr>
      </w:pPr>
      <w:r>
        <w:rPr>
          <w:rFonts w:ascii="ArialMT" w:eastAsia="ArialMT" w:cs="ArialMT"/>
        </w:rPr>
        <w:t>Para realizar una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n se deben ingresar los siguientes datos importantes: </w:t>
      </w:r>
    </w:p>
    <w:p w:rsidR="009337F8" w:rsidRDefault="009337F8" w:rsidP="009337F8">
      <w:pPr>
        <w:pStyle w:val="Prrafodelista"/>
        <w:numPr>
          <w:ilvl w:val="0"/>
          <w:numId w:val="10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Nro. de factura, o en su defecto seleccionarla.</w:t>
      </w:r>
    </w:p>
    <w:p w:rsidR="009337F8" w:rsidRDefault="009337F8" w:rsidP="009337F8">
      <w:pPr>
        <w:pStyle w:val="Prrafodelista"/>
        <w:numPr>
          <w:ilvl w:val="0"/>
          <w:numId w:val="10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Motivo de la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n.</w:t>
      </w:r>
    </w:p>
    <w:p w:rsidR="009337F8" w:rsidRDefault="009337F8" w:rsidP="009337F8">
      <w:pPr>
        <w:ind w:left="708"/>
        <w:rPr>
          <w:rFonts w:ascii="ArialMT" w:eastAsia="ArialMT" w:cs="ArialMT"/>
        </w:rPr>
      </w:pPr>
      <w:r>
        <w:rPr>
          <w:rFonts w:ascii="ArialMT" w:eastAsia="ArialMT" w:cs="ArialMT"/>
        </w:rPr>
        <w:t>Se puede realizar varias devoluciones en simultaneo, generando nuevas entradas en la tabla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n, tantas como se quieran devolver.</w:t>
      </w:r>
    </w:p>
    <w:p w:rsidR="00FA6EB9" w:rsidRPr="009337F8" w:rsidRDefault="009337F8" w:rsidP="009337F8">
      <w:pPr>
        <w:ind w:left="708"/>
        <w:rPr>
          <w:rFonts w:ascii="ArialMT" w:eastAsia="ArialMT" w:cs="ArialMT"/>
        </w:rPr>
      </w:pPr>
      <w:r>
        <w:rPr>
          <w:rFonts w:ascii="ArialMT" w:eastAsia="ArialMT" w:cs="ArialMT"/>
        </w:rPr>
        <w:t>Como consecuencia e</w:t>
      </w:r>
      <w:r w:rsidRPr="009337F8">
        <w:rPr>
          <w:rFonts w:ascii="ArialMT" w:eastAsia="ArialMT" w:cs="ArialMT"/>
        </w:rPr>
        <w:t xml:space="preserve">sto genera que la factura pueda ser cobrada nuevamente, por lo cual se generara un nuevo ingreso en la tabla pagos para la misma factura. </w:t>
      </w:r>
    </w:p>
    <w:p w:rsidR="00FA6EB9" w:rsidRPr="00FA6EB9" w:rsidRDefault="00FA6EB9" w:rsidP="00FA6EB9">
      <w:pPr>
        <w:pStyle w:val="Prrafodelista"/>
        <w:numPr>
          <w:ilvl w:val="0"/>
          <w:numId w:val="9"/>
        </w:numPr>
        <w:rPr>
          <w:rFonts w:ascii="ArialMT" w:eastAsia="ArialMT" w:cs="ArialMT"/>
        </w:rPr>
      </w:pPr>
      <w:r w:rsidRPr="00FA6EB9">
        <w:rPr>
          <w:rFonts w:ascii="ArialMT" w:eastAsia="ArialMT" w:cs="ArialMT"/>
          <w:color w:val="FF0000"/>
          <w:u w:val="single"/>
        </w:rPr>
        <w:t>Restricciones</w:t>
      </w:r>
      <w:r w:rsidRPr="00FA6EB9">
        <w:rPr>
          <w:rFonts w:ascii="ArialMT" w:eastAsia="ArialMT" w:cs="ArialMT"/>
        </w:rPr>
        <w:t xml:space="preserve">: </w:t>
      </w:r>
    </w:p>
    <w:p w:rsidR="00FA6EB9" w:rsidRDefault="00FA6EB9" w:rsidP="00FA6EB9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Solo los usuarios con rol administrador pueden realizar una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n.</w:t>
      </w:r>
    </w:p>
    <w:p w:rsidR="00FA6EB9" w:rsidRDefault="00FA6EB9" w:rsidP="00FA6EB9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La factura tiene que haber sido ya cobrada.</w:t>
      </w:r>
    </w:p>
    <w:p w:rsidR="00FA6EB9" w:rsidRPr="009337F8" w:rsidRDefault="00FA6EB9" w:rsidP="009337F8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La factura no tiene que haber sido rendida a la empresa en cuesti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n. 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Listado Estadístico</w:t>
      </w:r>
    </w:p>
    <w:p w:rsidR="001D1CE4" w:rsidRPr="001D1CE4" w:rsidRDefault="001D1CE4" w:rsidP="001D1CE4">
      <w:pPr>
        <w:pStyle w:val="Prrafodelista"/>
        <w:rPr>
          <w:rFonts w:ascii="Arial" w:hAnsi="Arial" w:cs="Arial"/>
          <w:u w:val="single"/>
        </w:rPr>
      </w:pP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D1CE4">
        <w:rPr>
          <w:rFonts w:ascii="ArialMT" w:eastAsia="ArialMT" w:cs="ArialMT"/>
          <w:u w:val="single"/>
        </w:rPr>
        <w:t>Nos permite consultar el TOP 5 de</w:t>
      </w:r>
      <w:r>
        <w:rPr>
          <w:rFonts w:ascii="ArialMT" w:eastAsia="ArialMT" w:cs="ArialMT"/>
        </w:rPr>
        <w:t>: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Porcentaje d</w:t>
      </w:r>
      <w:r w:rsidR="00973210">
        <w:rPr>
          <w:rFonts w:ascii="ArialMT" w:eastAsia="ArialMT" w:cs="ArialMT"/>
        </w:rPr>
        <w:t>e facturas cobradas por empresa donde se brinda informaci</w:t>
      </w:r>
      <w:r w:rsidR="00973210">
        <w:rPr>
          <w:rFonts w:ascii="ArialMT" w:eastAsia="ArialMT" w:cs="ArialMT"/>
        </w:rPr>
        <w:t>ó</w:t>
      </w:r>
      <w:r w:rsidR="00973210">
        <w:rPr>
          <w:rFonts w:ascii="ArialMT" w:eastAsia="ArialMT" w:cs="ArialMT"/>
        </w:rPr>
        <w:t>n sobre el nombre de la empresa en cuesti</w:t>
      </w:r>
      <w:r w:rsidR="00973210">
        <w:rPr>
          <w:rFonts w:ascii="ArialMT" w:eastAsia="ArialMT" w:cs="ArialMT"/>
        </w:rPr>
        <w:t>ó</w:t>
      </w:r>
      <w:r w:rsidR="00973210">
        <w:rPr>
          <w:rFonts w:ascii="ArialMT" w:eastAsia="ArialMT" w:cs="ArialMT"/>
        </w:rPr>
        <w:t>n, y su respectivo porcentaje.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Empresas con mayor monto rendid</w:t>
      </w:r>
      <w:r w:rsidR="00973210">
        <w:rPr>
          <w:rFonts w:ascii="ArialMT" w:eastAsia="ArialMT" w:cs="ArialMT"/>
        </w:rPr>
        <w:t>o donde se visualiza el nombre de la empresa y el monto rendido a las mismas.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 w:rsidR="00973210">
        <w:rPr>
          <w:rFonts w:ascii="ArialMT" w:eastAsia="ArialMT" w:cs="ArialMT"/>
        </w:rPr>
        <w:t xml:space="preserve"> Clientes con mas pagos, aqu</w:t>
      </w:r>
      <w:r w:rsidR="00973210">
        <w:rPr>
          <w:rFonts w:ascii="ArialMT" w:eastAsia="ArialMT" w:cs="ArialMT"/>
        </w:rPr>
        <w:t>í</w:t>
      </w:r>
      <w:r w:rsidR="00973210">
        <w:rPr>
          <w:rFonts w:ascii="ArialMT" w:eastAsia="ArialMT" w:cs="ArialMT"/>
        </w:rPr>
        <w:t xml:space="preserve"> se especifica el nombre y apellido del cliente con su respectiva cantidad de pagos efectuados.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Clientes con mayor</w:t>
      </w:r>
      <w:r w:rsidR="00973210">
        <w:rPr>
          <w:rFonts w:ascii="ArialMT" w:eastAsia="ArialMT" w:cs="ArialMT"/>
        </w:rPr>
        <w:t xml:space="preserve"> porcentaje de facturas pagadas, donde se muestra el nombre y apellido del cliente y su respectivo porcentaje de facturas pagadas.</w:t>
      </w:r>
    </w:p>
    <w:p w:rsidR="001D1CE4" w:rsidRP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lastRenderedPageBreak/>
        <w:t xml:space="preserve">Las consultas son a nivel trimestral </w:t>
      </w:r>
      <w:r w:rsidR="00973210">
        <w:rPr>
          <w:rFonts w:ascii="ArialMT" w:eastAsia="ArialMT" w:cs="ArialMT"/>
        </w:rPr>
        <w:t>y de un a</w:t>
      </w:r>
      <w:r w:rsidR="00973210">
        <w:rPr>
          <w:rFonts w:ascii="ArialMT" w:eastAsia="ArialMT" w:cs="ArialMT"/>
        </w:rPr>
        <w:t>ñ</w:t>
      </w:r>
      <w:r w:rsidR="00973210">
        <w:rPr>
          <w:rFonts w:ascii="ArialMT" w:eastAsia="ArialMT" w:cs="ArialMT"/>
        </w:rPr>
        <w:t>o espec</w:t>
      </w:r>
      <w:r w:rsidR="00973210">
        <w:rPr>
          <w:rFonts w:ascii="ArialMT" w:eastAsia="ArialMT" w:cs="ArialMT"/>
        </w:rPr>
        <w:t>í</w:t>
      </w:r>
      <w:r w:rsidR="00973210">
        <w:rPr>
          <w:rFonts w:ascii="ArialMT" w:eastAsia="ArialMT" w:cs="ArialMT"/>
        </w:rPr>
        <w:t>fico, se han elegido estas columnas a mostrar para ser lo m</w:t>
      </w:r>
      <w:r w:rsidR="00973210">
        <w:rPr>
          <w:rFonts w:ascii="ArialMT" w:eastAsia="ArialMT" w:cs="ArialMT"/>
        </w:rPr>
        <w:t>á</w:t>
      </w:r>
      <w:r w:rsidR="00973210">
        <w:rPr>
          <w:rFonts w:ascii="ArialMT" w:eastAsia="ArialMT" w:cs="ArialMT"/>
        </w:rPr>
        <w:t>s descriptivos, sencillos y por ser concisos en la informaci</w:t>
      </w:r>
      <w:r w:rsidR="00973210">
        <w:rPr>
          <w:rFonts w:ascii="ArialMT" w:eastAsia="ArialMT" w:cs="ArialMT"/>
        </w:rPr>
        <w:t>ó</w:t>
      </w:r>
      <w:r w:rsidR="00973210">
        <w:rPr>
          <w:rFonts w:ascii="ArialMT" w:eastAsia="ArialMT" w:cs="ArialMT"/>
        </w:rPr>
        <w:t>n mostrada para el gerente de la tropa.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</w:p>
    <w:p w:rsidR="001D1CE4" w:rsidRPr="001D1CE4" w:rsidRDefault="001D1CE4" w:rsidP="001D1C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P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Anexo A: DER</w:t>
      </w:r>
    </w:p>
    <w:p w:rsidR="00CD6461" w:rsidRPr="00CD6461" w:rsidRDefault="00935010" w:rsidP="00B110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424180</wp:posOffset>
            </wp:positionV>
            <wp:extent cx="5401945" cy="5836285"/>
            <wp:effectExtent l="19050" t="0" r="8255" b="0"/>
            <wp:wrapSquare wrapText="bothSides"/>
            <wp:docPr id="4" name="3 Imagen" descr="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6461" w:rsidRPr="00CD6461" w:rsidSect="0080012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025" w:rsidRDefault="00AA5025" w:rsidP="002A0028">
      <w:pPr>
        <w:spacing w:after="0" w:line="240" w:lineRule="auto"/>
      </w:pPr>
      <w:r>
        <w:separator/>
      </w:r>
    </w:p>
  </w:endnote>
  <w:endnote w:type="continuationSeparator" w:id="0">
    <w:p w:rsidR="00AA5025" w:rsidRDefault="00AA5025" w:rsidP="002A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80012F">
      <w:tc>
        <w:tcPr>
          <w:tcW w:w="918" w:type="dxa"/>
        </w:tcPr>
        <w:p w:rsidR="0080012F" w:rsidRDefault="0080012F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1C0E7F" w:rsidRPr="001C0E7F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80012F" w:rsidRDefault="0080012F">
          <w:pPr>
            <w:pStyle w:val="Piedepgina"/>
          </w:pPr>
        </w:p>
      </w:tc>
    </w:tr>
  </w:tbl>
  <w:p w:rsidR="0080012F" w:rsidRDefault="008001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025" w:rsidRDefault="00AA5025" w:rsidP="002A0028">
      <w:pPr>
        <w:spacing w:after="0" w:line="240" w:lineRule="auto"/>
      </w:pPr>
      <w:r>
        <w:separator/>
      </w:r>
    </w:p>
  </w:footnote>
  <w:footnote w:type="continuationSeparator" w:id="0">
    <w:p w:rsidR="00AA5025" w:rsidRDefault="00AA5025" w:rsidP="002A0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29"/>
      <w:gridCol w:w="1105"/>
    </w:tblGrid>
    <w:tr w:rsidR="002A002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A0028" w:rsidRDefault="002A0028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Estrategia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15003A8A41B34C7BB03F3F0F78E802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A0028" w:rsidRDefault="002A0028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  <w:t>2017</w:t>
              </w:r>
            </w:p>
          </w:tc>
        </w:sdtContent>
      </w:sdt>
    </w:tr>
  </w:tbl>
  <w:p w:rsidR="002A0028" w:rsidRDefault="002A002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2pt;height:11.2pt" o:bullet="t">
        <v:imagedata r:id="rId1" o:title="mso5947"/>
      </v:shape>
    </w:pict>
  </w:numPicBullet>
  <w:abstractNum w:abstractNumId="0">
    <w:nsid w:val="0F1C59C9"/>
    <w:multiLevelType w:val="hybridMultilevel"/>
    <w:tmpl w:val="6C7E9E9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40FA5"/>
    <w:multiLevelType w:val="hybridMultilevel"/>
    <w:tmpl w:val="DA940A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B6F50"/>
    <w:multiLevelType w:val="hybridMultilevel"/>
    <w:tmpl w:val="34DE9F9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B85933"/>
    <w:multiLevelType w:val="hybridMultilevel"/>
    <w:tmpl w:val="6C5EC7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8A2782"/>
    <w:multiLevelType w:val="hybridMultilevel"/>
    <w:tmpl w:val="B300B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73691"/>
    <w:multiLevelType w:val="hybridMultilevel"/>
    <w:tmpl w:val="2048C30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4239F"/>
    <w:multiLevelType w:val="hybridMultilevel"/>
    <w:tmpl w:val="A85A0B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A79F8"/>
    <w:multiLevelType w:val="hybridMultilevel"/>
    <w:tmpl w:val="D64CDC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B5248"/>
    <w:multiLevelType w:val="hybridMultilevel"/>
    <w:tmpl w:val="D46CD03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C03E0"/>
    <w:multiLevelType w:val="hybridMultilevel"/>
    <w:tmpl w:val="A85A0B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55BD0"/>
    <w:multiLevelType w:val="hybridMultilevel"/>
    <w:tmpl w:val="0980CB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B66A3"/>
    <w:multiLevelType w:val="hybridMultilevel"/>
    <w:tmpl w:val="9BFA4D0C"/>
    <w:lvl w:ilvl="0" w:tplc="E3EC5A54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610C8"/>
    <w:multiLevelType w:val="hybridMultilevel"/>
    <w:tmpl w:val="152CABB2"/>
    <w:lvl w:ilvl="0" w:tplc="E3EC5A54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F56"/>
    <w:rsid w:val="00066F56"/>
    <w:rsid w:val="00102A3E"/>
    <w:rsid w:val="001C0E7F"/>
    <w:rsid w:val="001D1CE4"/>
    <w:rsid w:val="002656C7"/>
    <w:rsid w:val="002A0028"/>
    <w:rsid w:val="003B1638"/>
    <w:rsid w:val="0040103F"/>
    <w:rsid w:val="00552085"/>
    <w:rsid w:val="00774E7A"/>
    <w:rsid w:val="007D4AFA"/>
    <w:rsid w:val="0080012F"/>
    <w:rsid w:val="008861B9"/>
    <w:rsid w:val="009337F8"/>
    <w:rsid w:val="00935010"/>
    <w:rsid w:val="00973210"/>
    <w:rsid w:val="00995F0F"/>
    <w:rsid w:val="00997407"/>
    <w:rsid w:val="00AA5025"/>
    <w:rsid w:val="00AF6AAB"/>
    <w:rsid w:val="00B110D3"/>
    <w:rsid w:val="00B14C7D"/>
    <w:rsid w:val="00BA4A9D"/>
    <w:rsid w:val="00C479E9"/>
    <w:rsid w:val="00CC289C"/>
    <w:rsid w:val="00CD6461"/>
    <w:rsid w:val="00FA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F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E7A"/>
    <w:pPr>
      <w:ind w:left="720"/>
      <w:contextualSpacing/>
    </w:pPr>
  </w:style>
  <w:style w:type="paragraph" w:customStyle="1" w:styleId="Standard">
    <w:name w:val="Standard"/>
    <w:rsid w:val="00774E7A"/>
    <w:pPr>
      <w:suppressAutoHyphens/>
      <w:autoSpaceDN w:val="0"/>
      <w:spacing w:after="0" w:line="360" w:lineRule="auto"/>
      <w:jc w:val="both"/>
    </w:pPr>
    <w:rPr>
      <w:rFonts w:ascii="Arial" w:eastAsia="Arial" w:hAnsi="Arial" w:cs="Arial"/>
      <w:kern w:val="3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A0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028"/>
  </w:style>
  <w:style w:type="paragraph" w:styleId="Piedepgina">
    <w:name w:val="footer"/>
    <w:basedOn w:val="Normal"/>
    <w:link w:val="PiedepginaCar"/>
    <w:uiPriority w:val="99"/>
    <w:unhideWhenUsed/>
    <w:rsid w:val="002A0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028"/>
  </w:style>
  <w:style w:type="table" w:styleId="Listaclara-nfasis3">
    <w:name w:val="Light List Accent 3"/>
    <w:basedOn w:val="Tablanormal"/>
    <w:uiPriority w:val="61"/>
    <w:rsid w:val="00973210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DF67F19BF5478ABEF246E005418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83EFD-F4F2-495D-AC18-94EF3BCA45D1}"/>
      </w:docPartPr>
      <w:docPartBody>
        <w:p w:rsidR="00000000" w:rsidRDefault="00C3513E" w:rsidP="00C3513E">
          <w:pPr>
            <w:pStyle w:val="56DF67F19BF5478ABEF246E005418014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25D30482B6B243D69F757DFF60E2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93D47-B5F2-463E-B254-1F2F30748757}"/>
      </w:docPartPr>
      <w:docPartBody>
        <w:p w:rsidR="00000000" w:rsidRDefault="00C3513E" w:rsidP="00C3513E">
          <w:pPr>
            <w:pStyle w:val="25D30482B6B243D69F757DFF60E240A2"/>
          </w:pPr>
          <w:r>
            <w:rPr>
              <w:b/>
              <w:bCs/>
              <w:color w:val="1F497D" w:themeColor="text2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386B883E23EC4ED0B29A2057C2CC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D3FBE-6F1A-4DC8-82E3-8ADE00B74F78}"/>
      </w:docPartPr>
      <w:docPartBody>
        <w:p w:rsidR="00000000" w:rsidRDefault="00C3513E" w:rsidP="00C3513E">
          <w:pPr>
            <w:pStyle w:val="386B883E23EC4ED0B29A2057C2CCFB37"/>
          </w:pPr>
          <w:r>
            <w:rPr>
              <w:b/>
              <w:bCs/>
              <w:color w:val="4F81BD" w:themeColor="accent1"/>
              <w:sz w:val="40"/>
              <w:szCs w:val="40"/>
              <w:lang w:val="es-ES"/>
            </w:rPr>
            <w:t>[Escribir el subtítulo del documento]</w:t>
          </w:r>
        </w:p>
      </w:docPartBody>
    </w:docPart>
    <w:docPart>
      <w:docPartPr>
        <w:name w:val="F83232294C164D50ABA28B99E817C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70F55-AF1C-4806-9F5D-C95509EF462C}"/>
      </w:docPartPr>
      <w:docPartBody>
        <w:p w:rsidR="00000000" w:rsidRDefault="00C3513E" w:rsidP="00C3513E">
          <w:pPr>
            <w:pStyle w:val="F83232294C164D50ABA28B99E817CC06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del autor]</w:t>
          </w:r>
        </w:p>
      </w:docPartBody>
    </w:docPart>
    <w:docPart>
      <w:docPartPr>
        <w:name w:val="15003A8A41B34C7BB03F3F0F78E80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B9BB5-6A97-4761-BB23-60393A15BA47}"/>
      </w:docPartPr>
      <w:docPartBody>
        <w:p w:rsidR="00000000" w:rsidRDefault="00C3513E" w:rsidP="00C3513E">
          <w:pPr>
            <w:pStyle w:val="15003A8A41B34C7BB03F3F0F78E80227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513E"/>
    <w:rsid w:val="00C3513E"/>
    <w:rsid w:val="00FB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E1EA73914B470C8720A8F4E7F06FC8">
    <w:name w:val="B8E1EA73914B470C8720A8F4E7F06FC8"/>
    <w:rsid w:val="00C3513E"/>
  </w:style>
  <w:style w:type="paragraph" w:customStyle="1" w:styleId="6E7AF4D7196040C09EFD2A65EC113809">
    <w:name w:val="6E7AF4D7196040C09EFD2A65EC113809"/>
    <w:rsid w:val="00C3513E"/>
  </w:style>
  <w:style w:type="paragraph" w:customStyle="1" w:styleId="0C5E58708CF2447F840B518B62E7D2DA">
    <w:name w:val="0C5E58708CF2447F840B518B62E7D2DA"/>
    <w:rsid w:val="00C3513E"/>
  </w:style>
  <w:style w:type="paragraph" w:customStyle="1" w:styleId="BBF44A45EDDB4FF28998988EE64710C6">
    <w:name w:val="BBF44A45EDDB4FF28998988EE64710C6"/>
    <w:rsid w:val="00C3513E"/>
  </w:style>
  <w:style w:type="paragraph" w:customStyle="1" w:styleId="E342D7773DA044C8B8DFB91F76AB9071">
    <w:name w:val="E342D7773DA044C8B8DFB91F76AB9071"/>
    <w:rsid w:val="00C3513E"/>
  </w:style>
  <w:style w:type="paragraph" w:customStyle="1" w:styleId="56DF67F19BF5478ABEF246E005418014">
    <w:name w:val="56DF67F19BF5478ABEF246E005418014"/>
    <w:rsid w:val="00C3513E"/>
  </w:style>
  <w:style w:type="paragraph" w:customStyle="1" w:styleId="25D30482B6B243D69F757DFF60E240A2">
    <w:name w:val="25D30482B6B243D69F757DFF60E240A2"/>
    <w:rsid w:val="00C3513E"/>
  </w:style>
  <w:style w:type="paragraph" w:customStyle="1" w:styleId="386B883E23EC4ED0B29A2057C2CCFB37">
    <w:name w:val="386B883E23EC4ED0B29A2057C2CCFB37"/>
    <w:rsid w:val="00C3513E"/>
  </w:style>
  <w:style w:type="paragraph" w:customStyle="1" w:styleId="F83232294C164D50ABA28B99E817CC06">
    <w:name w:val="F83232294C164D50ABA28B99E817CC06"/>
    <w:rsid w:val="00C3513E"/>
  </w:style>
  <w:style w:type="paragraph" w:customStyle="1" w:styleId="15003A8A41B34C7BB03F3F0F78E80227">
    <w:name w:val="15003A8A41B34C7BB03F3F0F78E80227"/>
    <w:rsid w:val="00C351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Estrategia</dc:title>
  <dc:subject>PagoAgil</dc:subject>
  <dc:creator>GOQ</dc:creator>
  <cp:lastModifiedBy>Maaru Lopez</cp:lastModifiedBy>
  <cp:revision>11</cp:revision>
  <dcterms:created xsi:type="dcterms:W3CDTF">2017-11-02T14:39:00Z</dcterms:created>
  <dcterms:modified xsi:type="dcterms:W3CDTF">2017-11-02T18:01:00Z</dcterms:modified>
</cp:coreProperties>
</file>