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A68D5" w14:textId="267DB8E9" w:rsidR="007E04E9" w:rsidRDefault="008A6D1F" w:rsidP="00880F98">
      <w:pPr>
        <w:tabs>
          <w:tab w:val="left" w:leader="dot" w:pos="9072"/>
        </w:tabs>
        <w:rPr>
          <w:rFonts w:ascii="Times New Roman" w:hAnsi="Times New Roman" w:cs="Times New Roman"/>
          <w:color w:val="000000" w:themeColor="text1"/>
        </w:rPr>
      </w:pPr>
      <w:r>
        <w:rPr>
          <w:rFonts w:ascii="Times New Roman" w:hAnsi="Times New Roman" w:cs="Times New Roman"/>
          <w:noProof/>
          <w:color w:val="C00000"/>
          <w:sz w:val="36"/>
          <w:szCs w:val="36"/>
          <w:vertAlign w:val="subscript"/>
        </w:rPr>
        <mc:AlternateContent>
          <mc:Choice Requires="wps">
            <w:drawing>
              <wp:anchor distT="0" distB="0" distL="114300" distR="114300" simplePos="0" relativeHeight="251662336" behindDoc="0" locked="0" layoutInCell="1" allowOverlap="1" wp14:anchorId="16EB2A09" wp14:editId="5877A2AC">
                <wp:simplePos x="0" y="0"/>
                <wp:positionH relativeFrom="column">
                  <wp:posOffset>2202180</wp:posOffset>
                </wp:positionH>
                <wp:positionV relativeFrom="paragraph">
                  <wp:posOffset>-190500</wp:posOffset>
                </wp:positionV>
                <wp:extent cx="3336290" cy="883920"/>
                <wp:effectExtent l="0" t="0" r="0" b="0"/>
                <wp:wrapNone/>
                <wp:docPr id="323174257" name="Text Box 7"/>
                <wp:cNvGraphicFramePr/>
                <a:graphic xmlns:a="http://schemas.openxmlformats.org/drawingml/2006/main">
                  <a:graphicData uri="http://schemas.microsoft.com/office/word/2010/wordprocessingShape">
                    <wps:wsp>
                      <wps:cNvSpPr txBox="1"/>
                      <wps:spPr>
                        <a:xfrm>
                          <a:off x="0" y="0"/>
                          <a:ext cx="3336290" cy="883920"/>
                        </a:xfrm>
                        <a:prstGeom prst="rect">
                          <a:avLst/>
                        </a:prstGeom>
                        <a:noFill/>
                        <a:ln w="6350">
                          <a:noFill/>
                        </a:ln>
                      </wps:spPr>
                      <wps:txbx>
                        <w:txbxContent>
                          <w:p w14:paraId="3FCDAF72" w14:textId="77777777" w:rsidR="008A6D1F" w:rsidRDefault="008A6D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EB2A09" id="_x0000_t202" coordsize="21600,21600" o:spt="202" path="m,l,21600r21600,l21600,xe">
                <v:stroke joinstyle="miter"/>
                <v:path gradientshapeok="t" o:connecttype="rect"/>
              </v:shapetype>
              <v:shape id="Text Box 7" o:spid="_x0000_s1026" type="#_x0000_t202" style="position:absolute;margin-left:173.4pt;margin-top:-15pt;width:262.7pt;height:69.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" filled="f" stroked="f" strokeweight=".5pt">
                <v:textbox>
                  <w:txbxContent>
                    <w:p w14:paraId="3FCDAF72" w14:textId="77777777" w:rsidR="008A6D1F" w:rsidRDefault="008A6D1F"/>
                  </w:txbxContent>
                </v:textbox>
              </v:shape>
            </w:pict>
          </mc:Fallback>
        </mc:AlternateContent>
      </w:r>
      <w:r w:rsidR="007E04E9">
        <w:rPr>
          <w:rFonts w:ascii="Times New Roman" w:hAnsi="Times New Roman" w:cs="Times New Roman"/>
          <w:noProof/>
          <w:color w:val="C00000"/>
          <w:sz w:val="36"/>
          <w:szCs w:val="36"/>
          <w:vertAlign w:val="subscript"/>
        </w:rPr>
        <mc:AlternateContent>
          <mc:Choice Requires="wps">
            <w:drawing>
              <wp:anchor distT="0" distB="0" distL="114300" distR="114300" simplePos="0" relativeHeight="251660288" behindDoc="0" locked="0" layoutInCell="1" allowOverlap="1" wp14:anchorId="7A651433" wp14:editId="5E52B15A">
                <wp:simplePos x="0" y="0"/>
                <wp:positionH relativeFrom="column">
                  <wp:posOffset>1508760</wp:posOffset>
                </wp:positionH>
                <wp:positionV relativeFrom="paragraph">
                  <wp:posOffset>807720</wp:posOffset>
                </wp:positionV>
                <wp:extent cx="914400" cy="914400"/>
                <wp:effectExtent l="0" t="0" r="0" b="0"/>
                <wp:wrapNone/>
                <wp:docPr id="1302493765" name="Text Box 2"/>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7BE11067" w14:textId="10CD7887" w:rsidR="007E04E9" w:rsidRDefault="007E04E9"/>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651433" id="Text Box 2" o:spid="_x0000_s1027" type="#_x0000_t202" style="position:absolute;margin-left:118.8pt;margin-top:63.6pt;width:1in;height:1in;z-index:2516602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" filled="f" stroked="f" strokeweight=".5pt">
                <v:textbox>
                  <w:txbxContent>
                    <w:p w14:paraId="7BE11067" w14:textId="10CD7887" w:rsidR="007E04E9" w:rsidRDefault="007E04E9"/>
                  </w:txbxContent>
                </v:textbox>
              </v:shape>
            </w:pict>
          </mc:Fallback>
        </mc:AlternateContent>
      </w:r>
      <w:bookmarkStart w:id="0" w:name="_Hlk209628758"/>
      <w:r w:rsidR="00880F98">
        <w:rPr>
          <w:rFonts w:ascii="Times New Roman" w:hAnsi="Times New Roman" w:cs="Times New Roman"/>
          <w:color w:val="000000" w:themeColor="text1"/>
        </w:rPr>
        <w:t>Kính gửi:</w:t>
      </w:r>
      <w:r w:rsidR="00880F98">
        <w:rPr>
          <w:rFonts w:ascii="Times New Roman" w:hAnsi="Times New Roman" w:cs="Times New Roman"/>
          <w:color w:val="000000" w:themeColor="text1"/>
        </w:rPr>
        <w:fldChar w:fldCharType="begin"/>
      </w:r>
      <w:r w:rsidR="00880F98">
        <w:rPr>
          <w:rFonts w:ascii="Times New Roman" w:hAnsi="Times New Roman" w:cs="Times New Roman"/>
          <w:color w:val="000000" w:themeColor="text1"/>
        </w:rPr>
        <w:instrText xml:space="preserve"> MERGEFIELD "Họ_tên" </w:instrText>
      </w:r>
      <w:r w:rsidR="00880F98">
        <w:rPr>
          <w:rFonts w:ascii="Times New Roman" w:hAnsi="Times New Roman" w:cs="Times New Roman"/>
          <w:color w:val="000000" w:themeColor="text1"/>
        </w:rPr>
        <w:fldChar w:fldCharType="separate"/>
      </w:r>
      <w:r w:rsidR="007C78F1">
        <w:rPr>
          <w:rFonts w:ascii="Times New Roman" w:hAnsi="Times New Roman" w:cs="Times New Roman"/>
          <w:noProof/>
          <w:color w:val="000000" w:themeColor="text1"/>
        </w:rPr>
        <w:t>«Họ_tên»</w:t>
      </w:r>
      <w:r w:rsidR="00880F98">
        <w:rPr>
          <w:rFonts w:ascii="Times New Roman" w:hAnsi="Times New Roman" w:cs="Times New Roman"/>
          <w:color w:val="000000" w:themeColor="text1"/>
        </w:rPr>
        <w:fldChar w:fldCharType="end"/>
      </w:r>
      <w:r w:rsidR="00880F98">
        <w:rPr>
          <w:rFonts w:ascii="Times New Roman" w:hAnsi="Times New Roman" w:cs="Times New Roman"/>
          <w:color w:val="000000" w:themeColor="text1"/>
        </w:rPr>
        <w:tab/>
      </w:r>
    </w:p>
    <w:p w14:paraId="7D73AAD0" w14:textId="50F24C70" w:rsidR="00880F98" w:rsidRPr="00880F98" w:rsidRDefault="00880F98" w:rsidP="00880F98">
      <w:pPr>
        <w:tabs>
          <w:tab w:val="left" w:leader="dot" w:pos="9072"/>
        </w:tabs>
        <w:rPr>
          <w:rFonts w:ascii="Times New Roman" w:hAnsi="Times New Roman" w:cs="Times New Roman"/>
          <w:color w:val="000000" w:themeColor="text1"/>
        </w:rPr>
      </w:pPr>
      <w:r>
        <w:rPr>
          <w:rFonts w:ascii="Times New Roman" w:hAnsi="Times New Roman" w:cs="Times New Roman"/>
          <w:color w:val="000000" w:themeColor="text1"/>
        </w:rPr>
        <w:t>Email:</w:t>
      </w: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MERGEFIELD Email </w:instrText>
      </w:r>
      <w:r>
        <w:rPr>
          <w:rFonts w:ascii="Times New Roman" w:hAnsi="Times New Roman" w:cs="Times New Roman"/>
          <w:color w:val="000000" w:themeColor="text1"/>
        </w:rPr>
        <w:fldChar w:fldCharType="separate"/>
      </w:r>
      <w:r w:rsidR="007C78F1">
        <w:rPr>
          <w:rFonts w:ascii="Times New Roman" w:hAnsi="Times New Roman" w:cs="Times New Roman"/>
          <w:noProof/>
          <w:color w:val="000000" w:themeColor="text1"/>
        </w:rPr>
        <w:t>«Email»</w:t>
      </w:r>
      <w:r>
        <w:rPr>
          <w:rFonts w:ascii="Times New Roman" w:hAnsi="Times New Roman" w:cs="Times New Roman"/>
          <w:color w:val="000000" w:themeColor="text1"/>
        </w:rPr>
        <w:fldChar w:fldCharType="end"/>
      </w:r>
      <w:r>
        <w:rPr>
          <w:rFonts w:ascii="Times New Roman" w:hAnsi="Times New Roman" w:cs="Times New Roman"/>
          <w:color w:val="000000" w:themeColor="text1"/>
        </w:rPr>
        <w:tab/>
      </w:r>
    </w:p>
    <w:p w14:paraId="1AC0A9D2" w14:textId="2E3B3FED" w:rsidR="00700D95" w:rsidRPr="00880F98" w:rsidRDefault="00880F98" w:rsidP="00700D95">
      <w:pPr>
        <w:rPr>
          <w:rFonts w:ascii="Times New Roman" w:hAnsi="Times New Roman" w:cs="Times New Roman"/>
          <w:sz w:val="36"/>
          <w:szCs w:val="36"/>
        </w:rPr>
      </w:pPr>
      <w:r>
        <w:rPr>
          <w:rFonts w:ascii="Times New Roman" w:hAnsi="Times New Roman" w:cs="Times New Roman"/>
          <w:noProof/>
          <w:color w:val="C00000"/>
          <w:sz w:val="36"/>
          <w:szCs w:val="36"/>
          <w:vertAlign w:val="subscript"/>
        </w:rPr>
        <mc:AlternateContent>
          <mc:Choice Requires="wps">
            <w:drawing>
              <wp:anchor distT="0" distB="0" distL="114300" distR="114300" simplePos="0" relativeHeight="251666432" behindDoc="0" locked="0" layoutInCell="1" allowOverlap="1" wp14:anchorId="5F8C5889" wp14:editId="6FE1E7A6">
                <wp:simplePos x="0" y="0"/>
                <wp:positionH relativeFrom="margin">
                  <wp:posOffset>4735830</wp:posOffset>
                </wp:positionH>
                <wp:positionV relativeFrom="paragraph">
                  <wp:posOffset>43180</wp:posOffset>
                </wp:positionV>
                <wp:extent cx="1310640" cy="1257300"/>
                <wp:effectExtent l="0" t="0" r="3810" b="0"/>
                <wp:wrapNone/>
                <wp:docPr id="1735324084" name="Flowchart: Connector 26"/>
                <wp:cNvGraphicFramePr/>
                <a:graphic xmlns:a="http://schemas.openxmlformats.org/drawingml/2006/main">
                  <a:graphicData uri="http://schemas.microsoft.com/office/word/2010/wordprocessingShape">
                    <wps:wsp>
                      <wps:cNvSpPr/>
                      <wps:spPr>
                        <a:xfrm>
                          <a:off x="0" y="0"/>
                          <a:ext cx="1310640" cy="1257300"/>
                        </a:xfrm>
                        <a:prstGeom prst="flowChartConnector">
                          <a:avLst/>
                        </a:prstGeom>
                        <a:solidFill>
                          <a:srgbClr val="FFFF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7F9D674"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6" o:spid="_x0000_s1026" type="#_x0000_t120" style="position:absolute;margin-left:372.9pt;margin-top:3.4pt;width:103.2pt;height:99pt;z-index:25166643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" fillcolor="yellow" stroked="f" strokeweight="1pt">
                <v:stroke joinstyle="miter"/>
                <w10:wrap anchorx="margin"/>
              </v:shape>
            </w:pict>
          </mc:Fallback>
        </mc:AlternateContent>
      </w:r>
      <w:r w:rsidRPr="00774BFC">
        <w:rPr>
          <w:rFonts w:ascii="Times New Roman" w:hAnsi="Times New Roman" w:cs="Times New Roman"/>
          <w:noProof/>
          <w:color w:val="9CC2E5" w:themeColor="accent5" w:themeTint="99"/>
          <w:sz w:val="36"/>
          <w:szCs w:val="36"/>
          <w:vertAlign w:val="subscript"/>
        </w:rPr>
        <mc:AlternateContent>
          <mc:Choice Requires="wps">
            <w:drawing>
              <wp:anchor distT="0" distB="0" distL="114300" distR="114300" simplePos="0" relativeHeight="251663360" behindDoc="0" locked="0" layoutInCell="1" allowOverlap="1" wp14:anchorId="58064741" wp14:editId="5617218E">
                <wp:simplePos x="0" y="0"/>
                <wp:positionH relativeFrom="margin">
                  <wp:posOffset>-152400</wp:posOffset>
                </wp:positionH>
                <wp:positionV relativeFrom="paragraph">
                  <wp:posOffset>262255</wp:posOffset>
                </wp:positionV>
                <wp:extent cx="6404610" cy="1638300"/>
                <wp:effectExtent l="19050" t="0" r="15240" b="19050"/>
                <wp:wrapNone/>
                <wp:docPr id="1776066622" name="Cloud 22"/>
                <wp:cNvGraphicFramePr/>
                <a:graphic xmlns:a="http://schemas.openxmlformats.org/drawingml/2006/main">
                  <a:graphicData uri="http://schemas.microsoft.com/office/word/2010/wordprocessingShape">
                    <wps:wsp>
                      <wps:cNvSpPr/>
                      <wps:spPr>
                        <a:xfrm>
                          <a:off x="0" y="0"/>
                          <a:ext cx="6404610" cy="1638300"/>
                        </a:xfrm>
                        <a:prstGeom prst="cloud">
                          <a:avLst/>
                        </a:prstGeom>
                        <a:solidFill>
                          <a:srgbClr val="00B0F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52E640" id="Cloud 22" o:spid="_x0000_s1026" style="position:absolute;margin-left:-12pt;margin-top:20.65pt;width:504.3pt;height:129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00b0f0" stroked="f" strokeweight="1pt">
                <v:stroke joinstyle="miter"/>
                <v:path arrowok="t" o:connecttype="custom" o:connectlocs="695760,992726;320230,962501;1027110,1323496;862843,1337945;2442944,1482434;2343909,1416447;4273743,1317883;4234159,1390280;5059790,870499;5541767,1141121;6196757,582279;5982084,683763;5681719,205774;5692987,253709;4310955,149874;4420960,88741;3282511,178999;3335734,126286;2075568,196899;2268299,248020;611848,598776;578194,544962" o:connectangles="0,0,0,0,0,0,0,0,0,0,0,0,0,0,0,0,0,0,0,0,0,0"/>
                <w10:wrap anchorx="margin"/>
              </v:shape>
            </w:pict>
          </mc:Fallback>
        </mc:AlternateContent>
      </w:r>
    </w:p>
    <w:p w14:paraId="7E7A0EEE" w14:textId="459FFA50" w:rsidR="00880F98" w:rsidRDefault="00880F98" w:rsidP="00700D95">
      <w:pPr>
        <w:rPr>
          <w:rFonts w:ascii="Times New Roman" w:hAnsi="Times New Roman" w:cs="Times New Roman"/>
          <w:color w:val="C00000"/>
          <w:sz w:val="36"/>
          <w:szCs w:val="36"/>
          <w:vertAlign w:val="subscript"/>
        </w:rPr>
      </w:pPr>
      <w:r>
        <w:rPr>
          <w:rFonts w:ascii="Times New Roman" w:hAnsi="Times New Roman" w:cs="Times New Roman"/>
          <w:noProof/>
          <w:color w:val="C00000"/>
          <w:sz w:val="36"/>
          <w:szCs w:val="36"/>
          <w:vertAlign w:val="subscript"/>
        </w:rPr>
        <mc:AlternateContent>
          <mc:Choice Requires="wps">
            <w:drawing>
              <wp:anchor distT="0" distB="0" distL="114300" distR="114300" simplePos="0" relativeHeight="251664384" behindDoc="0" locked="0" layoutInCell="1" allowOverlap="1" wp14:anchorId="0E829D66" wp14:editId="6F8B1F8E">
                <wp:simplePos x="0" y="0"/>
                <wp:positionH relativeFrom="column">
                  <wp:posOffset>548640</wp:posOffset>
                </wp:positionH>
                <wp:positionV relativeFrom="paragraph">
                  <wp:posOffset>366395</wp:posOffset>
                </wp:positionV>
                <wp:extent cx="3611880" cy="495300"/>
                <wp:effectExtent l="0" t="0" r="0" b="0"/>
                <wp:wrapNone/>
                <wp:docPr id="2106232110" name="Text Box 23"/>
                <wp:cNvGraphicFramePr/>
                <a:graphic xmlns:a="http://schemas.openxmlformats.org/drawingml/2006/main">
                  <a:graphicData uri="http://schemas.microsoft.com/office/word/2010/wordprocessingShape">
                    <wps:wsp>
                      <wps:cNvSpPr txBox="1"/>
                      <wps:spPr>
                        <a:xfrm>
                          <a:off x="0" y="0"/>
                          <a:ext cx="3611880" cy="495300"/>
                        </a:xfrm>
                        <a:prstGeom prst="rect">
                          <a:avLst/>
                        </a:prstGeom>
                        <a:noFill/>
                        <a:ln w="6350">
                          <a:noFill/>
                        </a:ln>
                      </wps:spPr>
                      <wps:txbx>
                        <w:txbxContent>
                          <w:p w14:paraId="23DD1BCF" w14:textId="19807835" w:rsidR="00774BFC" w:rsidRPr="00774BFC" w:rsidRDefault="00774BFC">
                            <w:pPr>
                              <w:rPr>
                                <w:rFonts w:ascii="Times New Roman" w:hAnsi="Times New Roman" w:cs="Times New Roman"/>
                                <w:b/>
                                <w:color w:val="FFC000"/>
                                <w:sz w:val="72"/>
                                <w:szCs w:val="72"/>
                                <w14:textOutline w14:w="11112" w14:cap="flat" w14:cmpd="sng" w14:algn="ctr">
                                  <w14:solidFill>
                                    <w14:schemeClr w14:val="accent2"/>
                                  </w14:solidFill>
                                  <w14:prstDash w14:val="solid"/>
                                  <w14:round/>
                                </w14:textOutline>
                              </w:rPr>
                            </w:pPr>
                            <w:r w:rsidRPr="00774BFC">
                              <w:rPr>
                                <w:rFonts w:ascii="Times New Roman" w:hAnsi="Times New Roman" w:cs="Times New Roman"/>
                                <w:b/>
                                <w:color w:val="FFC000"/>
                                <w:sz w:val="72"/>
                                <w:szCs w:val="72"/>
                                <w14:textOutline w14:w="11112" w14:cap="flat" w14:cmpd="sng" w14:algn="ctr">
                                  <w14:solidFill>
                                    <w14:schemeClr w14:val="accent2"/>
                                  </w14:solidFill>
                                  <w14:prstDash w14:val="solid"/>
                                  <w14:round/>
                                </w14:textOutline>
                              </w:rPr>
                              <w:t>FPOLY TRAVEL</w:t>
                            </w:r>
                          </w:p>
                        </w:txbxContent>
                      </wps:txbx>
                      <wps:bodyPr rot="0" spcFirstLastPara="1" vertOverflow="overflow" horzOverflow="overflow" vert="horz" wrap="square" lIns="91440" tIns="45720" rIns="91440" bIns="45720" numCol="1" spcCol="0" rtlCol="0" fromWordArt="0" anchor="t" anchorCtr="0" forceAA="0" compatLnSpc="1">
                        <a:prstTxWarp prst="textArchUp">
                          <a:avLst/>
                        </a:prstTxWarp>
                        <a:noAutofit/>
                      </wps:bodyPr>
                    </wps:wsp>
                  </a:graphicData>
                </a:graphic>
                <wp14:sizeRelH relativeFrom="margin">
                  <wp14:pctWidth>0</wp14:pctWidth>
                </wp14:sizeRelH>
                <wp14:sizeRelV relativeFrom="margin">
                  <wp14:pctHeight>0</wp14:pctHeight>
                </wp14:sizeRelV>
              </wp:anchor>
            </w:drawing>
          </mc:Choice>
          <mc:Fallback>
            <w:pict>
              <v:shape w14:anchorId="0E829D66" id="Text Box 23" o:spid="_x0000_s1028" type="#_x0000_t202" style="position:absolute;margin-left:43.2pt;margin-top:28.85pt;width:284.4pt;height:3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" filled="f" stroked="f" strokeweight=".5pt">
                <v:textbox>
                  <w:txbxContent>
                    <w:p w14:paraId="23DD1BCF" w14:textId="19807835" w:rsidR="00774BFC" w:rsidRPr="00774BFC" w:rsidRDefault="00774BFC">
                      <w:pPr>
                        <w:rPr>
                          <w:rFonts w:ascii="Times New Roman" w:hAnsi="Times New Roman" w:cs="Times New Roman"/>
                          <w:b/>
                          <w:color w:val="FFC000"/>
                          <w:sz w:val="72"/>
                          <w:szCs w:val="72"/>
                          <w14:textOutline w14:w="11112" w14:cap="flat" w14:cmpd="sng" w14:algn="ctr">
                            <w14:solidFill>
                              <w14:schemeClr w14:val="accent2"/>
                            </w14:solidFill>
                            <w14:prstDash w14:val="solid"/>
                            <w14:round/>
                          </w14:textOutline>
                        </w:rPr>
                      </w:pPr>
                      <w:r w:rsidRPr="00774BFC">
                        <w:rPr>
                          <w:rFonts w:ascii="Times New Roman" w:hAnsi="Times New Roman" w:cs="Times New Roman"/>
                          <w:b/>
                          <w:color w:val="FFC000"/>
                          <w:sz w:val="72"/>
                          <w:szCs w:val="72"/>
                          <w14:textOutline w14:w="11112" w14:cap="flat" w14:cmpd="sng" w14:algn="ctr">
                            <w14:solidFill>
                              <w14:schemeClr w14:val="accent2"/>
                            </w14:solidFill>
                            <w14:prstDash w14:val="solid"/>
                            <w14:round/>
                          </w14:textOutline>
                        </w:rPr>
                        <w:t>FPOLY TRAVEL</w:t>
                      </w:r>
                    </w:p>
                  </w:txbxContent>
                </v:textbox>
              </v:shape>
            </w:pict>
          </mc:Fallback>
        </mc:AlternateContent>
      </w:r>
    </w:p>
    <w:p w14:paraId="0E892A8C" w14:textId="65E8E171" w:rsidR="00880F98" w:rsidRDefault="00880F98" w:rsidP="00700D95">
      <w:pPr>
        <w:rPr>
          <w:rFonts w:ascii="Times New Roman" w:hAnsi="Times New Roman" w:cs="Times New Roman"/>
          <w:color w:val="C00000"/>
          <w:sz w:val="36"/>
          <w:szCs w:val="36"/>
          <w:vertAlign w:val="subscript"/>
        </w:rPr>
      </w:pPr>
      <w:r>
        <w:rPr>
          <w:rFonts w:ascii="Times New Roman" w:hAnsi="Times New Roman" w:cs="Times New Roman"/>
          <w:noProof/>
          <w:sz w:val="36"/>
          <w:szCs w:val="36"/>
        </w:rPr>
        <mc:AlternateContent>
          <mc:Choice Requires="wps">
            <w:drawing>
              <wp:anchor distT="0" distB="0" distL="114300" distR="114300" simplePos="0" relativeHeight="251665408" behindDoc="0" locked="0" layoutInCell="1" allowOverlap="1" wp14:anchorId="7EA5917E" wp14:editId="4507D22A">
                <wp:simplePos x="0" y="0"/>
                <wp:positionH relativeFrom="column">
                  <wp:posOffset>2811780</wp:posOffset>
                </wp:positionH>
                <wp:positionV relativeFrom="paragraph">
                  <wp:posOffset>379730</wp:posOffset>
                </wp:positionV>
                <wp:extent cx="2118360" cy="419100"/>
                <wp:effectExtent l="0" t="0" r="0" b="0"/>
                <wp:wrapNone/>
                <wp:docPr id="1959040959" name="Text Box 24"/>
                <wp:cNvGraphicFramePr/>
                <a:graphic xmlns:a="http://schemas.openxmlformats.org/drawingml/2006/main">
                  <a:graphicData uri="http://schemas.microsoft.com/office/word/2010/wordprocessingShape">
                    <wps:wsp>
                      <wps:cNvSpPr txBox="1"/>
                      <wps:spPr>
                        <a:xfrm>
                          <a:off x="0" y="0"/>
                          <a:ext cx="2118360" cy="419100"/>
                        </a:xfrm>
                        <a:prstGeom prst="rect">
                          <a:avLst/>
                        </a:prstGeom>
                        <a:noFill/>
                        <a:ln w="6350">
                          <a:noFill/>
                        </a:ln>
                      </wps:spPr>
                      <wps:txbx>
                        <w:txbxContent>
                          <w:p w14:paraId="634AFD8F" w14:textId="003BBF70" w:rsidR="00774BFC" w:rsidRPr="00A159F4" w:rsidRDefault="00774BFC">
                            <w:pPr>
                              <w:rPr>
                                <w:rFonts w:ascii="Times New Roman" w:hAnsi="Times New Roman" w:cs="Times New Roman"/>
                                <w:color w:val="70AD47" w:themeColor="accent6"/>
                                <w:sz w:val="32"/>
                                <w:szCs w:val="32"/>
                                <w14:reflection w14:blurRad="6350" w14:stA="53000" w14:stPos="0" w14:endA="300" w14:endPos="35500" w14:dist="0" w14:dir="5400000" w14:fadeDir="5400000" w14:sx="100000" w14:sy="-90000" w14:kx="0" w14:ky="0" w14:algn="bl"/>
                                <w14:textOutline w14:w="9525" w14:cap="flat" w14:cmpd="sng" w14:algn="ctr">
                                  <w14:solidFill>
                                    <w14:srgbClr w14:val="00B050"/>
                                  </w14:solid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159F4">
                              <w:rPr>
                                <w:rFonts w:ascii="Times New Roman" w:hAnsi="Times New Roman" w:cs="Times New Roman"/>
                                <w:color w:val="70AD47" w:themeColor="accent6"/>
                                <w:sz w:val="32"/>
                                <w:szCs w:val="32"/>
                                <w14:reflection w14:blurRad="6350" w14:stA="53000" w14:stPos="0" w14:endA="300" w14:endPos="35500" w14:dist="0" w14:dir="5400000" w14:fadeDir="5400000" w14:sx="100000" w14:sy="-90000" w14:kx="0" w14:ky="0" w14:algn="bl"/>
                                <w14:textOutline w14:w="9525" w14:cap="flat" w14:cmpd="sng" w14:algn="ctr">
                                  <w14:solidFill>
                                    <w14:srgbClr w14:val="00B050"/>
                                  </w14:solid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Nhẹ nhàng tỏa sáng</w:t>
                            </w:r>
                          </w:p>
                        </w:txbxContent>
                      </wps:txbx>
                      <wps:bodyPr rot="0" spcFirstLastPara="0" vertOverflow="overflow" horzOverflow="overflow" vert="horz" wrap="square" lIns="91440" tIns="45720" rIns="91440" bIns="45720" numCol="1" spcCol="0" rtlCol="0" fromWordArt="0" anchor="t" anchorCtr="0" forceAA="0" compatLnSpc="1">
                        <a:prstTxWarp prst="textDeflate">
                          <a:avLst/>
                        </a:prstTxWarp>
                        <a:noAutofit/>
                      </wps:bodyPr>
                    </wps:wsp>
                  </a:graphicData>
                </a:graphic>
                <wp14:sizeRelH relativeFrom="margin">
                  <wp14:pctWidth>0</wp14:pctWidth>
                </wp14:sizeRelH>
                <wp14:sizeRelV relativeFrom="margin">
                  <wp14:pctHeight>0</wp14:pctHeight>
                </wp14:sizeRelV>
              </wp:anchor>
            </w:drawing>
          </mc:Choice>
          <mc:Fallback>
            <w:pict>
              <v:shape w14:anchorId="7EA5917E" id="Text Box 24" o:spid="_x0000_s1029" type="#_x0000_t202" style="position:absolute;margin-left:221.4pt;margin-top:29.9pt;width:166.8pt;height:3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" filled="f" stroked="f" strokeweight=".5pt">
                <v:textbox>
                  <w:txbxContent>
                    <w:p w14:paraId="634AFD8F" w14:textId="003BBF70" w:rsidR="00774BFC" w:rsidRPr="00A159F4" w:rsidRDefault="00774BFC">
                      <w:pPr>
                        <w:rPr>
                          <w:rFonts w:ascii="Times New Roman" w:hAnsi="Times New Roman" w:cs="Times New Roman"/>
                          <w:color w:val="70AD47" w:themeColor="accent6"/>
                          <w:sz w:val="32"/>
                          <w:szCs w:val="32"/>
                          <w14:reflection w14:blurRad="6350" w14:stA="53000" w14:stPos="0" w14:endA="300" w14:endPos="35500" w14:dist="0" w14:dir="5400000" w14:fadeDir="5400000" w14:sx="100000" w14:sy="-90000" w14:kx="0" w14:ky="0" w14:algn="bl"/>
                          <w14:textOutline w14:w="9525" w14:cap="flat" w14:cmpd="sng" w14:algn="ctr">
                            <w14:solidFill>
                              <w14:srgbClr w14:val="00B050"/>
                            </w14:solid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159F4">
                        <w:rPr>
                          <w:rFonts w:ascii="Times New Roman" w:hAnsi="Times New Roman" w:cs="Times New Roman"/>
                          <w:color w:val="70AD47" w:themeColor="accent6"/>
                          <w:sz w:val="32"/>
                          <w:szCs w:val="32"/>
                          <w14:reflection w14:blurRad="6350" w14:stA="53000" w14:stPos="0" w14:endA="300" w14:endPos="35500" w14:dist="0" w14:dir="5400000" w14:fadeDir="5400000" w14:sx="100000" w14:sy="-90000" w14:kx="0" w14:ky="0" w14:algn="bl"/>
                          <w14:textOutline w14:w="9525" w14:cap="flat" w14:cmpd="sng" w14:algn="ctr">
                            <w14:solidFill>
                              <w14:srgbClr w14:val="00B050"/>
                            </w14:solid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Nhẹ nhàng tỏa sáng</w:t>
                      </w:r>
                    </w:p>
                  </w:txbxContent>
                </v:textbox>
              </v:shape>
            </w:pict>
          </mc:Fallback>
        </mc:AlternateContent>
      </w:r>
    </w:p>
    <w:p w14:paraId="5C20A54B" w14:textId="77777777" w:rsidR="00880F98" w:rsidRDefault="00880F98" w:rsidP="00700D95">
      <w:pPr>
        <w:rPr>
          <w:rFonts w:ascii="Times New Roman" w:hAnsi="Times New Roman" w:cs="Times New Roman"/>
          <w:color w:val="C00000"/>
          <w:sz w:val="36"/>
          <w:szCs w:val="36"/>
          <w:vertAlign w:val="subscript"/>
        </w:rPr>
      </w:pPr>
    </w:p>
    <w:p w14:paraId="2EB32EF9" w14:textId="77777777" w:rsidR="00880F98" w:rsidRDefault="00880F98" w:rsidP="00700D95">
      <w:pPr>
        <w:rPr>
          <w:rFonts w:ascii="Times New Roman" w:hAnsi="Times New Roman" w:cs="Times New Roman"/>
          <w:color w:val="C00000"/>
          <w:sz w:val="36"/>
          <w:szCs w:val="36"/>
          <w:vertAlign w:val="subscript"/>
        </w:rPr>
      </w:pPr>
    </w:p>
    <w:tbl>
      <w:tblPr>
        <w:tblStyle w:val="TableGrid"/>
        <w:tblW w:w="11340" w:type="dxa"/>
        <w:tblInd w:w="-984" w:type="dxa"/>
        <w:tblLook w:val="04A0" w:firstRow="1" w:lastRow="0" w:firstColumn="1" w:lastColumn="0" w:noHBand="0" w:noVBand="1"/>
      </w:tblPr>
      <w:tblGrid>
        <w:gridCol w:w="3920"/>
        <w:gridCol w:w="2466"/>
        <w:gridCol w:w="3112"/>
        <w:gridCol w:w="1842"/>
      </w:tblGrid>
      <w:tr w:rsidR="00A34802" w14:paraId="3FE2EC79" w14:textId="77777777" w:rsidTr="00774BFC">
        <w:tc>
          <w:tcPr>
            <w:tcW w:w="6386" w:type="dxa"/>
            <w:gridSpan w:val="2"/>
            <w:tcBorders>
              <w:top w:val="nil"/>
              <w:left w:val="nil"/>
              <w:bottom w:val="nil"/>
              <w:right w:val="nil"/>
            </w:tcBorders>
            <w:shd w:val="clear" w:color="auto" w:fill="A8D08D" w:themeFill="accent6" w:themeFillTint="99"/>
          </w:tcPr>
          <w:p w14:paraId="7635D6F8" w14:textId="18AA5F3B" w:rsidR="00700D95" w:rsidRPr="00774BFC" w:rsidRDefault="00700D95" w:rsidP="00A34802">
            <w:pPr>
              <w:pStyle w:val="ListParagraph"/>
              <w:numPr>
                <w:ilvl w:val="0"/>
                <w:numId w:val="1"/>
              </w:numPr>
              <w:jc w:val="center"/>
              <w:rPr>
                <w:rFonts w:ascii="Times New Roman" w:hAnsi="Times New Roman" w:cs="Times New Roman"/>
                <w:b/>
                <w:bCs/>
                <w:i/>
                <w:iCs/>
                <w:sz w:val="28"/>
                <w:szCs w:val="28"/>
              </w:rPr>
            </w:pPr>
            <w:bookmarkStart w:id="1" w:name="taybac"/>
            <w:r w:rsidRPr="00774BFC">
              <w:rPr>
                <w:rFonts w:ascii="Times New Roman" w:hAnsi="Times New Roman" w:cs="Times New Roman"/>
                <w:b/>
                <w:bCs/>
                <w:i/>
                <w:iCs/>
                <w:color w:val="EE0000"/>
                <w:sz w:val="28"/>
                <w:szCs w:val="28"/>
              </w:rPr>
              <w:t>Tây Bắc mùa thu hoạch</w:t>
            </w:r>
            <w:bookmarkEnd w:id="1"/>
          </w:p>
        </w:tc>
        <w:tc>
          <w:tcPr>
            <w:tcW w:w="4954" w:type="dxa"/>
            <w:gridSpan w:val="2"/>
            <w:tcBorders>
              <w:top w:val="nil"/>
              <w:left w:val="nil"/>
              <w:bottom w:val="nil"/>
              <w:right w:val="nil"/>
            </w:tcBorders>
            <w:shd w:val="clear" w:color="auto" w:fill="FFFF00"/>
          </w:tcPr>
          <w:p w14:paraId="255819CF" w14:textId="6DC1D514" w:rsidR="00700D95" w:rsidRPr="00774BFC" w:rsidRDefault="00700D95" w:rsidP="00A34802">
            <w:pPr>
              <w:pStyle w:val="ListParagraph"/>
              <w:numPr>
                <w:ilvl w:val="0"/>
                <w:numId w:val="1"/>
              </w:numPr>
              <w:jc w:val="center"/>
              <w:rPr>
                <w:rFonts w:ascii="Times New Roman" w:hAnsi="Times New Roman" w:cs="Times New Roman"/>
                <w:b/>
                <w:bCs/>
                <w:i/>
                <w:iCs/>
                <w:sz w:val="28"/>
                <w:szCs w:val="28"/>
              </w:rPr>
            </w:pPr>
            <w:bookmarkStart w:id="2" w:name="halong"/>
            <w:r w:rsidRPr="00774BFC">
              <w:rPr>
                <w:rFonts w:ascii="Times New Roman" w:hAnsi="Times New Roman" w:cs="Times New Roman"/>
                <w:b/>
                <w:bCs/>
                <w:i/>
                <w:iCs/>
                <w:color w:val="EE0000"/>
                <w:sz w:val="28"/>
                <w:szCs w:val="28"/>
              </w:rPr>
              <w:t>Hạ Long di sản văn hóa</w:t>
            </w:r>
            <w:bookmarkEnd w:id="2"/>
          </w:p>
        </w:tc>
      </w:tr>
      <w:tr w:rsidR="00A34802" w:rsidRPr="00700D95" w14:paraId="0622D4B7" w14:textId="77777777" w:rsidTr="00774BFC">
        <w:tc>
          <w:tcPr>
            <w:tcW w:w="3920" w:type="dxa"/>
            <w:tcBorders>
              <w:top w:val="nil"/>
              <w:left w:val="nil"/>
              <w:bottom w:val="nil"/>
              <w:right w:val="nil"/>
            </w:tcBorders>
          </w:tcPr>
          <w:p w14:paraId="7F96A25D" w14:textId="2A2F1715" w:rsidR="00700D95" w:rsidRPr="00700D95" w:rsidRDefault="00700D95" w:rsidP="00A34802">
            <w:pPr>
              <w:jc w:val="center"/>
              <w:rPr>
                <w:rFonts w:ascii="Times New Roman" w:hAnsi="Times New Roman" w:cs="Times New Roman"/>
              </w:rPr>
            </w:pPr>
            <w:r w:rsidRPr="00700D95">
              <w:rPr>
                <w:noProof/>
              </w:rPr>
              <w:drawing>
                <wp:inline distT="0" distB="0" distL="0" distR="0" wp14:anchorId="6FFB2519" wp14:editId="49DB2F40">
                  <wp:extent cx="1672590" cy="1010523"/>
                  <wp:effectExtent l="19050" t="0" r="22860" b="323215"/>
                  <wp:docPr id="2039453465" name="Picture 15" descr="Tây Bắc Mùa Lúa Chín Rực Rỡ Sắc Vàng Trong Bộ Ảnh Dấu Ấn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ây Bắc Mùa Lúa Chín Rực Rỡ Sắc Vàng Trong Bộ Ảnh Dấu Ấn Việt Na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90857" cy="10215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tc>
        <w:tc>
          <w:tcPr>
            <w:tcW w:w="2466" w:type="dxa"/>
            <w:tcBorders>
              <w:top w:val="nil"/>
              <w:left w:val="nil"/>
              <w:bottom w:val="nil"/>
              <w:right w:val="nil"/>
            </w:tcBorders>
          </w:tcPr>
          <w:p w14:paraId="50DFC3C5" w14:textId="22280A88" w:rsidR="00700D95" w:rsidRPr="00774BFC" w:rsidRDefault="00700D95" w:rsidP="00774BFC">
            <w:pPr>
              <w:rPr>
                <w:rFonts w:ascii="Times New Roman" w:hAnsi="Times New Roman" w:cs="Times New Roman"/>
                <w:b/>
                <w:bCs/>
              </w:rPr>
            </w:pPr>
            <w:r w:rsidRPr="00774BFC">
              <w:rPr>
                <w:rFonts w:ascii="Times New Roman" w:hAnsi="Times New Roman" w:cs="Times New Roman"/>
                <w:b/>
                <w:bCs/>
              </w:rPr>
              <w:t>Những ruộng lúa bậc thang chín vàng hứa hẹn một mùa vụ bội thu.</w:t>
            </w:r>
          </w:p>
        </w:tc>
        <w:tc>
          <w:tcPr>
            <w:tcW w:w="3112" w:type="dxa"/>
            <w:tcBorders>
              <w:top w:val="nil"/>
              <w:left w:val="nil"/>
              <w:bottom w:val="nil"/>
              <w:right w:val="nil"/>
            </w:tcBorders>
          </w:tcPr>
          <w:p w14:paraId="33662B51" w14:textId="3639C206" w:rsidR="00700D95" w:rsidRPr="00700D95" w:rsidRDefault="00A34802" w:rsidP="00A34802">
            <w:pPr>
              <w:jc w:val="center"/>
              <w:rPr>
                <w:rFonts w:ascii="Times New Roman" w:hAnsi="Times New Roman" w:cs="Times New Roman"/>
              </w:rPr>
            </w:pPr>
            <w:r>
              <w:rPr>
                <w:noProof/>
              </w:rPr>
              <w:drawing>
                <wp:inline distT="0" distB="0" distL="0" distR="0" wp14:anchorId="1E45408C" wp14:editId="0A6117D0">
                  <wp:extent cx="1527810" cy="922562"/>
                  <wp:effectExtent l="19050" t="0" r="15240" b="278130"/>
                  <wp:docPr id="1657068724" name="Picture 16" descr="VỊNH HẠ LONG - DI SẢN THIÊN NHIÊN &amp; KỲ QUAN THIÊN NHIÊN MỚI CỦA THẾ GIỚI |  Heritage Cruises | Cat Ba Archipelago – Viet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ỊNH HẠ LONG - DI SẢN THIÊN NHIÊN &amp; KỲ QUAN THIÊN NHIÊN MỚI CỦA THẾ GIỚI |  Heritage Cruises | Cat Ba Archipelago – Vietn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45109" cy="93300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tc>
        <w:tc>
          <w:tcPr>
            <w:tcW w:w="1842" w:type="dxa"/>
            <w:tcBorders>
              <w:top w:val="nil"/>
              <w:left w:val="nil"/>
              <w:bottom w:val="nil"/>
              <w:right w:val="nil"/>
            </w:tcBorders>
          </w:tcPr>
          <w:p w14:paraId="1F2726AD" w14:textId="77777777" w:rsidR="00700D95" w:rsidRPr="00774BFC" w:rsidRDefault="00700D95" w:rsidP="00774BFC">
            <w:pPr>
              <w:rPr>
                <w:rFonts w:ascii="Times New Roman" w:hAnsi="Times New Roman" w:cs="Times New Roman"/>
                <w:b/>
                <w:bCs/>
              </w:rPr>
            </w:pPr>
            <w:r w:rsidRPr="00774BFC">
              <w:rPr>
                <w:rFonts w:ascii="Times New Roman" w:hAnsi="Times New Roman" w:cs="Times New Roman"/>
                <w:b/>
                <w:bCs/>
              </w:rPr>
              <w:t>Di sản văn hóa thế giới.</w:t>
            </w:r>
          </w:p>
          <w:p w14:paraId="086E6607" w14:textId="77777777" w:rsidR="00A34802" w:rsidRPr="00774BFC" w:rsidRDefault="00A34802" w:rsidP="00774BFC">
            <w:pPr>
              <w:rPr>
                <w:rFonts w:ascii="Times New Roman" w:hAnsi="Times New Roman" w:cs="Times New Roman"/>
                <w:b/>
                <w:bCs/>
              </w:rPr>
            </w:pPr>
          </w:p>
          <w:p w14:paraId="71989897" w14:textId="22D9ABA9" w:rsidR="00700D95" w:rsidRPr="00700D95" w:rsidRDefault="00700D95" w:rsidP="00774BFC">
            <w:pPr>
              <w:rPr>
                <w:rFonts w:ascii="Times New Roman" w:hAnsi="Times New Roman" w:cs="Times New Roman"/>
              </w:rPr>
            </w:pPr>
            <w:r w:rsidRPr="00774BFC">
              <w:rPr>
                <w:rFonts w:ascii="Times New Roman" w:hAnsi="Times New Roman" w:cs="Times New Roman"/>
                <w:b/>
                <w:bCs/>
              </w:rPr>
              <w:t>Niềm tự hào của cả dân tộc.</w:t>
            </w:r>
          </w:p>
        </w:tc>
      </w:tr>
      <w:tr w:rsidR="00A34802" w:rsidRPr="00700D95" w14:paraId="1B66D6E0" w14:textId="77777777" w:rsidTr="00774BFC">
        <w:tc>
          <w:tcPr>
            <w:tcW w:w="6386" w:type="dxa"/>
            <w:gridSpan w:val="2"/>
            <w:tcBorders>
              <w:top w:val="nil"/>
              <w:left w:val="nil"/>
              <w:bottom w:val="nil"/>
              <w:right w:val="nil"/>
            </w:tcBorders>
          </w:tcPr>
          <w:p w14:paraId="22B0EEDE" w14:textId="1AC6FE90" w:rsidR="00700D95" w:rsidRPr="00700D95" w:rsidRDefault="00700D95" w:rsidP="00A34802">
            <w:pPr>
              <w:jc w:val="center"/>
              <w:rPr>
                <w:rFonts w:ascii="Times New Roman" w:hAnsi="Times New Roman" w:cs="Times New Roman"/>
              </w:rPr>
            </w:pPr>
            <w:r w:rsidRPr="00774BFC">
              <w:rPr>
                <w:rFonts w:ascii="Times New Roman" w:hAnsi="Times New Roman" w:cs="Times New Roman"/>
                <w:color w:val="2E74B5" w:themeColor="accent5" w:themeShade="BF"/>
              </w:rPr>
              <w:t>Chỉ với 1 triệu đồng cho 2 ngày trải nghiệm</w:t>
            </w:r>
            <w:r>
              <w:rPr>
                <w:rFonts w:ascii="Times New Roman" w:hAnsi="Times New Roman" w:cs="Times New Roman"/>
              </w:rPr>
              <w:t>.</w:t>
            </w:r>
          </w:p>
        </w:tc>
        <w:tc>
          <w:tcPr>
            <w:tcW w:w="4954" w:type="dxa"/>
            <w:gridSpan w:val="2"/>
            <w:tcBorders>
              <w:top w:val="nil"/>
              <w:left w:val="nil"/>
              <w:bottom w:val="nil"/>
              <w:right w:val="nil"/>
            </w:tcBorders>
          </w:tcPr>
          <w:p w14:paraId="3C581D3F" w14:textId="68B6A6D1" w:rsidR="00700D95" w:rsidRPr="00774BFC" w:rsidRDefault="00700D95" w:rsidP="00A34802">
            <w:pPr>
              <w:jc w:val="center"/>
              <w:rPr>
                <w:rFonts w:ascii="Times New Roman" w:hAnsi="Times New Roman" w:cs="Times New Roman"/>
                <w:color w:val="2E74B5" w:themeColor="accent5" w:themeShade="BF"/>
              </w:rPr>
            </w:pPr>
            <w:r w:rsidRPr="00774BFC">
              <w:rPr>
                <w:rFonts w:ascii="Times New Roman" w:hAnsi="Times New Roman" w:cs="Times New Roman"/>
                <w:color w:val="2E74B5" w:themeColor="accent5" w:themeShade="BF"/>
              </w:rPr>
              <w:t>Chuyến du lịch 2 ngày 1 đêm trên du thuyền kết hợp văn hóa dân tộc chỉ với 5 triệu đồng.</w:t>
            </w:r>
          </w:p>
        </w:tc>
      </w:tr>
      <w:tr w:rsidR="00A34802" w:rsidRPr="00700D95" w14:paraId="42434A16" w14:textId="77777777" w:rsidTr="00774BFC">
        <w:tc>
          <w:tcPr>
            <w:tcW w:w="6386" w:type="dxa"/>
            <w:gridSpan w:val="2"/>
            <w:tcBorders>
              <w:top w:val="nil"/>
              <w:left w:val="nil"/>
              <w:bottom w:val="nil"/>
              <w:right w:val="nil"/>
            </w:tcBorders>
            <w:shd w:val="clear" w:color="auto" w:fill="EE0000"/>
          </w:tcPr>
          <w:p w14:paraId="75347B51" w14:textId="30E6B7BC" w:rsidR="00700D95" w:rsidRPr="00774BFC" w:rsidRDefault="00700D95" w:rsidP="00A34802">
            <w:pPr>
              <w:pStyle w:val="ListParagraph"/>
              <w:numPr>
                <w:ilvl w:val="0"/>
                <w:numId w:val="2"/>
              </w:numPr>
              <w:jc w:val="center"/>
              <w:rPr>
                <w:rFonts w:ascii="Times New Roman" w:hAnsi="Times New Roman" w:cs="Times New Roman"/>
                <w:b/>
                <w:bCs/>
                <w:i/>
                <w:iCs/>
                <w:sz w:val="28"/>
                <w:szCs w:val="28"/>
              </w:rPr>
            </w:pPr>
            <w:bookmarkStart w:id="3" w:name="hoabinh"/>
            <w:r w:rsidRPr="00774BFC">
              <w:rPr>
                <w:rFonts w:ascii="Times New Roman" w:hAnsi="Times New Roman" w:cs="Times New Roman"/>
                <w:b/>
                <w:bCs/>
                <w:i/>
                <w:iCs/>
                <w:color w:val="FFFFFF" w:themeColor="background1"/>
                <w:sz w:val="28"/>
                <w:szCs w:val="28"/>
              </w:rPr>
              <w:t xml:space="preserve">Đặc biết </w:t>
            </w:r>
            <w:r w:rsidR="00A34802" w:rsidRPr="00774BFC">
              <w:rPr>
                <w:rFonts w:ascii="Times New Roman" w:hAnsi="Times New Roman" w:cs="Times New Roman"/>
                <w:b/>
                <w:bCs/>
                <w:i/>
                <w:iCs/>
                <w:color w:val="FFFFFF" w:themeColor="background1"/>
                <w:sz w:val="28"/>
                <w:szCs w:val="28"/>
              </w:rPr>
              <w:t>Hòa Bình</w:t>
            </w:r>
            <w:r w:rsidRPr="00774BFC">
              <w:rPr>
                <w:rFonts w:ascii="Times New Roman" w:hAnsi="Times New Roman" w:cs="Times New Roman"/>
                <w:b/>
                <w:bCs/>
                <w:i/>
                <w:iCs/>
                <w:color w:val="FFFFFF" w:themeColor="background1"/>
                <w:sz w:val="28"/>
                <w:szCs w:val="28"/>
              </w:rPr>
              <w:t xml:space="preserve"> mơ màng!</w:t>
            </w:r>
            <w:bookmarkEnd w:id="3"/>
          </w:p>
        </w:tc>
        <w:tc>
          <w:tcPr>
            <w:tcW w:w="4954" w:type="dxa"/>
            <w:gridSpan w:val="2"/>
            <w:vMerge w:val="restart"/>
            <w:tcBorders>
              <w:top w:val="nil"/>
              <w:left w:val="nil"/>
              <w:bottom w:val="nil"/>
              <w:right w:val="nil"/>
            </w:tcBorders>
          </w:tcPr>
          <w:p w14:paraId="391A5533" w14:textId="2F3D0D97" w:rsidR="00700D95" w:rsidRPr="00700D95" w:rsidRDefault="00A34802" w:rsidP="00A34802">
            <w:pPr>
              <w:ind w:right="38" w:hanging="99"/>
              <w:jc w:val="center"/>
              <w:rPr>
                <w:rFonts w:ascii="Times New Roman" w:hAnsi="Times New Roman" w:cs="Times New Roman"/>
              </w:rPr>
            </w:pPr>
            <w:r>
              <w:rPr>
                <w:noProof/>
              </w:rPr>
              <w:drawing>
                <wp:inline distT="0" distB="0" distL="0" distR="0" wp14:anchorId="3C547EFC" wp14:editId="4850F3BE">
                  <wp:extent cx="2399024" cy="2127250"/>
                  <wp:effectExtent l="19050" t="0" r="20955" b="635000"/>
                  <wp:docPr id="1708401047" name="Picture 21" descr="Du lịch Hòa Bình 2025: Cẩm nang tham quan, vui chơi, ăn uống c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u lịch Hòa Bình 2025: Cẩm nang tham quan, vui chơi, ăn uống ch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21501" cy="2147181"/>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tc>
      </w:tr>
      <w:tr w:rsidR="00A34802" w:rsidRPr="00700D95" w14:paraId="0E360D9A" w14:textId="77777777" w:rsidTr="00774BFC">
        <w:tc>
          <w:tcPr>
            <w:tcW w:w="3920" w:type="dxa"/>
            <w:vMerge w:val="restart"/>
            <w:tcBorders>
              <w:top w:val="nil"/>
              <w:left w:val="nil"/>
              <w:bottom w:val="nil"/>
              <w:right w:val="nil"/>
            </w:tcBorders>
          </w:tcPr>
          <w:p w14:paraId="2A7E0F8D" w14:textId="64029EC4" w:rsidR="00A34802" w:rsidRPr="00700D95" w:rsidRDefault="00A34802" w:rsidP="00A34802">
            <w:pPr>
              <w:jc w:val="center"/>
              <w:rPr>
                <w:rFonts w:ascii="Times New Roman" w:hAnsi="Times New Roman" w:cs="Times New Roman"/>
              </w:rPr>
            </w:pPr>
            <w:r>
              <w:rPr>
                <w:noProof/>
              </w:rPr>
              <w:drawing>
                <wp:inline distT="0" distB="0" distL="0" distR="0" wp14:anchorId="3534925E" wp14:editId="10EB3875">
                  <wp:extent cx="1922780" cy="1691640"/>
                  <wp:effectExtent l="0" t="0" r="1270" b="3810"/>
                  <wp:docPr id="1773392932" name="Picture 18" descr="Du lịch Hòa Bình mùa nào đẹp nhất? Khám phá Hòa Bình 4 mùa có gì hấp dẫn? -  Kavo Tra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u lịch Hòa Bình mùa nào đẹp nhất? Khám phá Hòa Bình 4 mùa có gì hấp dẫn? -  Kavo Trave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45971" cy="1712043"/>
                          </a:xfrm>
                          <a:prstGeom prst="ellipse">
                            <a:avLst/>
                          </a:prstGeom>
                          <a:ln>
                            <a:noFill/>
                          </a:ln>
                          <a:effectLst>
                            <a:softEdge rad="112500"/>
                          </a:effectLst>
                        </pic:spPr>
                      </pic:pic>
                    </a:graphicData>
                  </a:graphic>
                </wp:inline>
              </w:drawing>
            </w:r>
          </w:p>
        </w:tc>
        <w:tc>
          <w:tcPr>
            <w:tcW w:w="2466" w:type="dxa"/>
            <w:tcBorders>
              <w:top w:val="nil"/>
              <w:left w:val="nil"/>
              <w:bottom w:val="nil"/>
              <w:right w:val="nil"/>
            </w:tcBorders>
          </w:tcPr>
          <w:p w14:paraId="41275ABB" w14:textId="3D110A2E" w:rsidR="00A34802" w:rsidRPr="00774BFC" w:rsidRDefault="00A34802" w:rsidP="00A34802">
            <w:pPr>
              <w:jc w:val="center"/>
              <w:rPr>
                <w:rFonts w:ascii="Times New Roman" w:hAnsi="Times New Roman" w:cs="Times New Roman"/>
                <w:b/>
                <w:bCs/>
              </w:rPr>
            </w:pPr>
            <w:r w:rsidRPr="00774BFC">
              <w:rPr>
                <w:rFonts w:ascii="Times New Roman" w:hAnsi="Times New Roman" w:cs="Times New Roman"/>
                <w:b/>
                <w:bCs/>
              </w:rPr>
              <w:t>Miền đất còn đẫy hoa sơ, mộc mạc.</w:t>
            </w:r>
          </w:p>
        </w:tc>
        <w:tc>
          <w:tcPr>
            <w:tcW w:w="4954" w:type="dxa"/>
            <w:gridSpan w:val="2"/>
            <w:vMerge/>
            <w:tcBorders>
              <w:top w:val="nil"/>
              <w:left w:val="nil"/>
              <w:bottom w:val="nil"/>
              <w:right w:val="nil"/>
            </w:tcBorders>
          </w:tcPr>
          <w:p w14:paraId="65050FA5" w14:textId="77777777" w:rsidR="00A34802" w:rsidRPr="00700D95" w:rsidRDefault="00A34802" w:rsidP="00A34802">
            <w:pPr>
              <w:jc w:val="center"/>
              <w:rPr>
                <w:rFonts w:ascii="Times New Roman" w:hAnsi="Times New Roman" w:cs="Times New Roman"/>
              </w:rPr>
            </w:pPr>
          </w:p>
        </w:tc>
      </w:tr>
      <w:tr w:rsidR="00A34802" w:rsidRPr="00700D95" w14:paraId="7D3BEA38" w14:textId="77777777" w:rsidTr="00774BFC">
        <w:tc>
          <w:tcPr>
            <w:tcW w:w="3920" w:type="dxa"/>
            <w:vMerge/>
            <w:tcBorders>
              <w:top w:val="nil"/>
              <w:left w:val="nil"/>
              <w:bottom w:val="nil"/>
              <w:right w:val="nil"/>
            </w:tcBorders>
          </w:tcPr>
          <w:p w14:paraId="75CA4C57" w14:textId="77777777" w:rsidR="00A34802" w:rsidRPr="00700D95" w:rsidRDefault="00A34802" w:rsidP="00A34802">
            <w:pPr>
              <w:jc w:val="center"/>
              <w:rPr>
                <w:rFonts w:ascii="Times New Roman" w:hAnsi="Times New Roman" w:cs="Times New Roman"/>
              </w:rPr>
            </w:pPr>
          </w:p>
        </w:tc>
        <w:tc>
          <w:tcPr>
            <w:tcW w:w="2466" w:type="dxa"/>
            <w:tcBorders>
              <w:top w:val="nil"/>
              <w:left w:val="nil"/>
              <w:bottom w:val="nil"/>
              <w:right w:val="nil"/>
            </w:tcBorders>
          </w:tcPr>
          <w:p w14:paraId="6CDFABA6" w14:textId="5E4F43D9" w:rsidR="00A34802" w:rsidRPr="00700D95" w:rsidRDefault="00A34802" w:rsidP="00A34802">
            <w:pPr>
              <w:jc w:val="center"/>
              <w:rPr>
                <w:rFonts w:ascii="Times New Roman" w:hAnsi="Times New Roman" w:cs="Times New Roman"/>
              </w:rPr>
            </w:pPr>
            <w:r>
              <w:rPr>
                <w:noProof/>
              </w:rPr>
              <w:drawing>
                <wp:inline distT="0" distB="0" distL="0" distR="0" wp14:anchorId="31693D48" wp14:editId="3A5ACC00">
                  <wp:extent cx="1089063" cy="998220"/>
                  <wp:effectExtent l="171450" t="171450" r="168275" b="163830"/>
                  <wp:docPr id="1169496646" name="Picture 19" descr="Du lịch Hòa Bình 2025: Cẩm nang tham quan, vui chơi, ăn uống c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u lịch Hòa Bình 2025: Cẩm nang tham quan, vui chơi, ăn uống chi"/>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16063" cy="1022968"/>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tc>
        <w:tc>
          <w:tcPr>
            <w:tcW w:w="4954" w:type="dxa"/>
            <w:gridSpan w:val="2"/>
            <w:vMerge/>
            <w:tcBorders>
              <w:top w:val="nil"/>
              <w:left w:val="nil"/>
              <w:bottom w:val="nil"/>
              <w:right w:val="nil"/>
            </w:tcBorders>
          </w:tcPr>
          <w:p w14:paraId="48BFB2D1" w14:textId="77777777" w:rsidR="00A34802" w:rsidRPr="00700D95" w:rsidRDefault="00A34802" w:rsidP="00A34802">
            <w:pPr>
              <w:jc w:val="center"/>
              <w:rPr>
                <w:rFonts w:ascii="Times New Roman" w:hAnsi="Times New Roman" w:cs="Times New Roman"/>
              </w:rPr>
            </w:pPr>
          </w:p>
        </w:tc>
      </w:tr>
      <w:tr w:rsidR="00A34802" w:rsidRPr="00700D95" w14:paraId="1DF478CC" w14:textId="77777777" w:rsidTr="00774BFC">
        <w:tc>
          <w:tcPr>
            <w:tcW w:w="3920" w:type="dxa"/>
            <w:vMerge/>
            <w:tcBorders>
              <w:top w:val="nil"/>
              <w:left w:val="nil"/>
              <w:bottom w:val="nil"/>
              <w:right w:val="nil"/>
            </w:tcBorders>
          </w:tcPr>
          <w:p w14:paraId="1E42F127" w14:textId="77777777" w:rsidR="00A34802" w:rsidRPr="00700D95" w:rsidRDefault="00A34802" w:rsidP="00A34802">
            <w:pPr>
              <w:jc w:val="center"/>
              <w:rPr>
                <w:rFonts w:ascii="Times New Roman" w:hAnsi="Times New Roman" w:cs="Times New Roman"/>
              </w:rPr>
            </w:pPr>
          </w:p>
        </w:tc>
        <w:tc>
          <w:tcPr>
            <w:tcW w:w="2466" w:type="dxa"/>
            <w:tcBorders>
              <w:top w:val="nil"/>
              <w:left w:val="nil"/>
              <w:bottom w:val="nil"/>
              <w:right w:val="nil"/>
            </w:tcBorders>
          </w:tcPr>
          <w:p w14:paraId="092A2828" w14:textId="47810656" w:rsidR="00A34802" w:rsidRPr="00774BFC" w:rsidRDefault="00A34802" w:rsidP="00A34802">
            <w:pPr>
              <w:jc w:val="center"/>
              <w:rPr>
                <w:rFonts w:ascii="Times New Roman" w:hAnsi="Times New Roman" w:cs="Times New Roman"/>
                <w:b/>
                <w:bCs/>
              </w:rPr>
            </w:pPr>
            <w:r w:rsidRPr="00774BFC">
              <w:rPr>
                <w:rFonts w:ascii="Times New Roman" w:hAnsi="Times New Roman" w:cs="Times New Roman"/>
                <w:b/>
                <w:bCs/>
              </w:rPr>
              <w:t>Điểm đến hấp dẫn cho tuần trăng mật.</w:t>
            </w:r>
          </w:p>
        </w:tc>
        <w:tc>
          <w:tcPr>
            <w:tcW w:w="4954" w:type="dxa"/>
            <w:gridSpan w:val="2"/>
            <w:vMerge/>
            <w:tcBorders>
              <w:top w:val="nil"/>
              <w:left w:val="nil"/>
              <w:bottom w:val="nil"/>
              <w:right w:val="nil"/>
            </w:tcBorders>
          </w:tcPr>
          <w:p w14:paraId="631E56CA" w14:textId="77777777" w:rsidR="00A34802" w:rsidRPr="00700D95" w:rsidRDefault="00A34802" w:rsidP="00A34802">
            <w:pPr>
              <w:jc w:val="center"/>
              <w:rPr>
                <w:rFonts w:ascii="Times New Roman" w:hAnsi="Times New Roman" w:cs="Times New Roman"/>
              </w:rPr>
            </w:pPr>
          </w:p>
        </w:tc>
      </w:tr>
      <w:tr w:rsidR="00A34802" w:rsidRPr="00700D95" w14:paraId="52A4E4CC" w14:textId="77777777" w:rsidTr="00774BFC">
        <w:tc>
          <w:tcPr>
            <w:tcW w:w="6386" w:type="dxa"/>
            <w:gridSpan w:val="2"/>
            <w:tcBorders>
              <w:top w:val="nil"/>
              <w:left w:val="nil"/>
              <w:bottom w:val="nil"/>
              <w:right w:val="nil"/>
            </w:tcBorders>
          </w:tcPr>
          <w:p w14:paraId="0B812BF5" w14:textId="44BD8919" w:rsidR="00700D95" w:rsidRPr="00700D95" w:rsidRDefault="00700D95" w:rsidP="00A34802">
            <w:pPr>
              <w:jc w:val="center"/>
              <w:rPr>
                <w:rFonts w:ascii="Times New Roman" w:hAnsi="Times New Roman" w:cs="Times New Roman"/>
              </w:rPr>
            </w:pPr>
            <w:r w:rsidRPr="00774BFC">
              <w:rPr>
                <w:rFonts w:ascii="Times New Roman" w:hAnsi="Times New Roman" w:cs="Times New Roman"/>
                <w:color w:val="2E74B5" w:themeColor="accent5" w:themeShade="BF"/>
              </w:rPr>
              <w:t xml:space="preserve">Giá tour tuần trăng mật 7 ngày tại </w:t>
            </w:r>
            <w:r w:rsidR="00774BFC">
              <w:rPr>
                <w:rFonts w:ascii="Times New Roman" w:hAnsi="Times New Roman" w:cs="Times New Roman"/>
                <w:color w:val="2E74B5" w:themeColor="accent5" w:themeShade="BF"/>
              </w:rPr>
              <w:t>Hòa Bình</w:t>
            </w:r>
            <w:r w:rsidRPr="00774BFC">
              <w:rPr>
                <w:rFonts w:ascii="Times New Roman" w:hAnsi="Times New Roman" w:cs="Times New Roman"/>
                <w:color w:val="2E74B5" w:themeColor="accent5" w:themeShade="BF"/>
              </w:rPr>
              <w:t xml:space="preserve"> chỉ với 5 triệu. Quý khách sẽ được phục vụ chất lượng tốt nhất tại hệ thống nhà hàng khách sạn Fpoly.</w:t>
            </w:r>
          </w:p>
        </w:tc>
        <w:tc>
          <w:tcPr>
            <w:tcW w:w="4954" w:type="dxa"/>
            <w:gridSpan w:val="2"/>
            <w:vMerge/>
            <w:tcBorders>
              <w:top w:val="nil"/>
              <w:left w:val="nil"/>
              <w:bottom w:val="nil"/>
              <w:right w:val="nil"/>
            </w:tcBorders>
          </w:tcPr>
          <w:p w14:paraId="4F56DE8F" w14:textId="77777777" w:rsidR="00700D95" w:rsidRPr="00700D95" w:rsidRDefault="00700D95" w:rsidP="00A34802">
            <w:pPr>
              <w:jc w:val="center"/>
              <w:rPr>
                <w:rFonts w:ascii="Times New Roman" w:hAnsi="Times New Roman" w:cs="Times New Roman"/>
              </w:rPr>
            </w:pPr>
          </w:p>
        </w:tc>
      </w:tr>
      <w:bookmarkEnd w:id="0"/>
    </w:tbl>
    <w:p w14:paraId="5F818B47" w14:textId="4250372F" w:rsidR="007E7E2C" w:rsidRDefault="007E7E2C" w:rsidP="00A34802">
      <w:pPr>
        <w:jc w:val="center"/>
        <w:rPr>
          <w:rFonts w:ascii="Times New Roman" w:hAnsi="Times New Roman" w:cs="Times New Roman"/>
          <w:sz w:val="36"/>
          <w:szCs w:val="36"/>
        </w:rPr>
      </w:pPr>
    </w:p>
    <w:p w14:paraId="1A61D161" w14:textId="77777777" w:rsidR="007E7E2C" w:rsidRDefault="007E7E2C">
      <w:pPr>
        <w:rPr>
          <w:rFonts w:ascii="Times New Roman" w:hAnsi="Times New Roman" w:cs="Times New Roman"/>
          <w:sz w:val="36"/>
          <w:szCs w:val="36"/>
        </w:rPr>
      </w:pPr>
      <w:r>
        <w:rPr>
          <w:rFonts w:ascii="Times New Roman" w:hAnsi="Times New Roman" w:cs="Times New Roman"/>
          <w:sz w:val="36"/>
          <w:szCs w:val="36"/>
        </w:rPr>
        <w:br w:type="page"/>
      </w:r>
    </w:p>
    <w:tbl>
      <w:tblPr>
        <w:tblStyle w:val="TableGrid"/>
        <w:tblW w:w="0" w:type="auto"/>
        <w:tblLook w:val="04A0" w:firstRow="1" w:lastRow="0" w:firstColumn="1" w:lastColumn="0" w:noHBand="0" w:noVBand="1"/>
      </w:tblPr>
      <w:tblGrid>
        <w:gridCol w:w="3498"/>
        <w:gridCol w:w="1776"/>
        <w:gridCol w:w="2389"/>
        <w:gridCol w:w="1687"/>
      </w:tblGrid>
      <w:tr w:rsidR="00217158" w:rsidRPr="00217158" w14:paraId="02530644" w14:textId="77777777" w:rsidTr="00217158">
        <w:tc>
          <w:tcPr>
            <w:tcW w:w="5274" w:type="dxa"/>
            <w:gridSpan w:val="2"/>
            <w:tcBorders>
              <w:top w:val="nil"/>
              <w:left w:val="nil"/>
              <w:bottom w:val="nil"/>
              <w:right w:val="nil"/>
            </w:tcBorders>
            <w:shd w:val="clear" w:color="auto" w:fill="5B9BD5" w:themeFill="accent5"/>
          </w:tcPr>
          <w:p w14:paraId="38DB8413" w14:textId="05900629" w:rsidR="007E7E2C" w:rsidRPr="00217158" w:rsidRDefault="007E7E2C" w:rsidP="007E7E2C">
            <w:pPr>
              <w:pStyle w:val="ListParagraph"/>
              <w:numPr>
                <w:ilvl w:val="0"/>
                <w:numId w:val="2"/>
              </w:numPr>
              <w:jc w:val="center"/>
              <w:rPr>
                <w:rFonts w:ascii="Times New Roman" w:hAnsi="Times New Roman" w:cs="Times New Roman"/>
                <w:color w:val="00B050"/>
              </w:rPr>
            </w:pPr>
            <w:bookmarkStart w:id="4" w:name="nhatrang"/>
            <w:r w:rsidRPr="00217158">
              <w:rPr>
                <w:rFonts w:ascii="Times New Roman" w:hAnsi="Times New Roman" w:cs="Times New Roman"/>
                <w:color w:val="C00000"/>
              </w:rPr>
              <w:lastRenderedPageBreak/>
              <w:t>Nha Trang đầy nắng gió</w:t>
            </w:r>
            <w:bookmarkEnd w:id="4"/>
          </w:p>
        </w:tc>
        <w:tc>
          <w:tcPr>
            <w:tcW w:w="4076" w:type="dxa"/>
            <w:gridSpan w:val="2"/>
            <w:tcBorders>
              <w:left w:val="nil"/>
              <w:bottom w:val="nil"/>
            </w:tcBorders>
            <w:shd w:val="clear" w:color="auto" w:fill="7030A0"/>
          </w:tcPr>
          <w:p w14:paraId="7231FA0F" w14:textId="79DFD2F9" w:rsidR="007E7E2C" w:rsidRPr="00217158" w:rsidRDefault="007E7E2C" w:rsidP="007E7E2C">
            <w:pPr>
              <w:pStyle w:val="ListParagraph"/>
              <w:numPr>
                <w:ilvl w:val="0"/>
                <w:numId w:val="2"/>
              </w:numPr>
              <w:jc w:val="center"/>
              <w:rPr>
                <w:rFonts w:ascii="Times New Roman" w:hAnsi="Times New Roman" w:cs="Times New Roman"/>
                <w:color w:val="00B050"/>
              </w:rPr>
            </w:pPr>
            <w:bookmarkStart w:id="5" w:name="taynguyen"/>
            <w:r w:rsidRPr="00217158">
              <w:rPr>
                <w:rFonts w:ascii="Times New Roman" w:hAnsi="Times New Roman" w:cs="Times New Roman"/>
                <w:color w:val="C00000"/>
              </w:rPr>
              <w:t>Tây Nguyên h</w:t>
            </w:r>
            <w:r w:rsidR="00FE48FA">
              <w:rPr>
                <w:rFonts w:ascii="Times New Roman" w:hAnsi="Times New Roman" w:cs="Times New Roman"/>
                <w:color w:val="C00000"/>
              </w:rPr>
              <w:t>ùng vĩ</w:t>
            </w:r>
            <w:bookmarkEnd w:id="5"/>
          </w:p>
        </w:tc>
      </w:tr>
      <w:tr w:rsidR="00D52B56" w:rsidRPr="007E7E2C" w14:paraId="34160AA2" w14:textId="77777777" w:rsidTr="00217158">
        <w:tc>
          <w:tcPr>
            <w:tcW w:w="3498" w:type="dxa"/>
            <w:vMerge w:val="restart"/>
            <w:tcBorders>
              <w:top w:val="nil"/>
              <w:left w:val="nil"/>
              <w:bottom w:val="nil"/>
              <w:right w:val="nil"/>
            </w:tcBorders>
          </w:tcPr>
          <w:p w14:paraId="46241912" w14:textId="05868ABC" w:rsidR="00E41CC8" w:rsidRPr="007E7E2C" w:rsidRDefault="00E41CC8" w:rsidP="00E41CC8">
            <w:pPr>
              <w:jc w:val="center"/>
              <w:rPr>
                <w:rFonts w:ascii="Times New Roman" w:hAnsi="Times New Roman" w:cs="Times New Roman"/>
              </w:rPr>
            </w:pPr>
            <w:r>
              <w:rPr>
                <w:rFonts w:ascii="Times New Roman" w:hAnsi="Times New Roman" w:cs="Times New Roman"/>
                <w:noProof/>
              </w:rPr>
              <w:drawing>
                <wp:inline distT="0" distB="0" distL="0" distR="0" wp14:anchorId="5688451C" wp14:editId="689EF03E">
                  <wp:extent cx="2084277" cy="2049780"/>
                  <wp:effectExtent l="0" t="0" r="0" b="7620"/>
                  <wp:docPr id="20168899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07531" cy="2072649"/>
                          </a:xfrm>
                          <a:prstGeom prst="rect">
                            <a:avLst/>
                          </a:prstGeom>
                          <a:noFill/>
                          <a:ln>
                            <a:noFill/>
                          </a:ln>
                        </pic:spPr>
                      </pic:pic>
                    </a:graphicData>
                  </a:graphic>
                </wp:inline>
              </w:drawing>
            </w:r>
            <w:r w:rsidRPr="007E7E2C">
              <w:rPr>
                <w:rFonts w:ascii="Times New Roman" w:hAnsi="Times New Roman" w:cs="Times New Roman"/>
              </w:rPr>
              <w:t xml:space="preserve"> </w:t>
            </w:r>
          </w:p>
        </w:tc>
        <w:tc>
          <w:tcPr>
            <w:tcW w:w="1776" w:type="dxa"/>
            <w:tcBorders>
              <w:top w:val="nil"/>
              <w:left w:val="nil"/>
              <w:bottom w:val="nil"/>
              <w:right w:val="nil"/>
            </w:tcBorders>
          </w:tcPr>
          <w:p w14:paraId="71E2B47C" w14:textId="3BA5273C" w:rsidR="00E41CC8" w:rsidRPr="007E7E2C" w:rsidRDefault="00E41CC8" w:rsidP="007E7E2C">
            <w:pPr>
              <w:pStyle w:val="ListParagraph"/>
              <w:numPr>
                <w:ilvl w:val="0"/>
                <w:numId w:val="6"/>
              </w:numPr>
              <w:rPr>
                <w:rFonts w:ascii="Times New Roman" w:hAnsi="Times New Roman" w:cs="Times New Roman"/>
              </w:rPr>
            </w:pPr>
            <w:r>
              <w:rPr>
                <w:rFonts w:ascii="Times New Roman" w:hAnsi="Times New Roman" w:cs="Times New Roman"/>
              </w:rPr>
              <w:t>Đắm mình trong làn nước trong vắt với những rặng san hô đầy màu sắc</w:t>
            </w:r>
            <w:r w:rsidR="00D52B56">
              <w:rPr>
                <w:rFonts w:ascii="Times New Roman" w:hAnsi="Times New Roman" w:cs="Times New Roman"/>
              </w:rPr>
              <w:t>.</w:t>
            </w:r>
          </w:p>
        </w:tc>
        <w:tc>
          <w:tcPr>
            <w:tcW w:w="2389" w:type="dxa"/>
            <w:tcBorders>
              <w:top w:val="nil"/>
              <w:left w:val="nil"/>
              <w:bottom w:val="nil"/>
              <w:right w:val="nil"/>
            </w:tcBorders>
          </w:tcPr>
          <w:p w14:paraId="2132EDF0" w14:textId="7091DBED" w:rsidR="00E41CC8" w:rsidRPr="007E7E2C" w:rsidRDefault="00E41CC8" w:rsidP="00A34802">
            <w:pPr>
              <w:jc w:val="center"/>
              <w:rPr>
                <w:rFonts w:ascii="Times New Roman" w:hAnsi="Times New Roman" w:cs="Times New Roman"/>
              </w:rPr>
            </w:pPr>
            <w:r>
              <w:rPr>
                <w:rFonts w:ascii="Times New Roman" w:hAnsi="Times New Roman" w:cs="Times New Roman"/>
                <w:noProof/>
              </w:rPr>
              <w:drawing>
                <wp:inline distT="0" distB="0" distL="0" distR="0" wp14:anchorId="0FB44B6D" wp14:editId="2F0AC50E">
                  <wp:extent cx="1379951" cy="960120"/>
                  <wp:effectExtent l="0" t="0" r="0" b="0"/>
                  <wp:docPr id="12589872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05719" cy="978048"/>
                          </a:xfrm>
                          <a:prstGeom prst="rect">
                            <a:avLst/>
                          </a:prstGeom>
                          <a:noFill/>
                          <a:ln>
                            <a:noFill/>
                          </a:ln>
                        </pic:spPr>
                      </pic:pic>
                    </a:graphicData>
                  </a:graphic>
                </wp:inline>
              </w:drawing>
            </w:r>
          </w:p>
        </w:tc>
        <w:tc>
          <w:tcPr>
            <w:tcW w:w="1687" w:type="dxa"/>
            <w:vMerge w:val="restart"/>
            <w:tcBorders>
              <w:top w:val="nil"/>
              <w:left w:val="nil"/>
              <w:bottom w:val="nil"/>
              <w:right w:val="nil"/>
            </w:tcBorders>
          </w:tcPr>
          <w:p w14:paraId="39DED173" w14:textId="4B9E151D" w:rsidR="00E41CC8" w:rsidRPr="007E7E2C" w:rsidRDefault="00E41CC8" w:rsidP="00A34802">
            <w:pPr>
              <w:jc w:val="center"/>
              <w:rPr>
                <w:rFonts w:ascii="Times New Roman" w:hAnsi="Times New Roman" w:cs="Times New Roman"/>
              </w:rPr>
            </w:pPr>
            <w:r>
              <w:rPr>
                <w:rFonts w:ascii="Times New Roman" w:hAnsi="Times New Roman" w:cs="Times New Roman"/>
              </w:rPr>
              <w:t>Quý khách được chiêm ngưỡng thác nước hùng vĩ nhất Việt Nam, thưởng thức rượu cần và lắc lư trên lưng voi để hồi tưởng ký ức về lịch sử cha ông.</w:t>
            </w:r>
          </w:p>
        </w:tc>
      </w:tr>
      <w:tr w:rsidR="00D52B56" w:rsidRPr="007E7E2C" w14:paraId="67CA606A" w14:textId="77777777" w:rsidTr="00217158">
        <w:tc>
          <w:tcPr>
            <w:tcW w:w="3498" w:type="dxa"/>
            <w:vMerge/>
            <w:tcBorders>
              <w:top w:val="nil"/>
              <w:left w:val="nil"/>
              <w:bottom w:val="nil"/>
              <w:right w:val="nil"/>
            </w:tcBorders>
          </w:tcPr>
          <w:p w14:paraId="4CA2CB3B" w14:textId="77777777" w:rsidR="00E41CC8" w:rsidRPr="007E7E2C" w:rsidRDefault="00E41CC8" w:rsidP="00A34802">
            <w:pPr>
              <w:jc w:val="center"/>
              <w:rPr>
                <w:rFonts w:ascii="Times New Roman" w:hAnsi="Times New Roman" w:cs="Times New Roman"/>
              </w:rPr>
            </w:pPr>
          </w:p>
        </w:tc>
        <w:tc>
          <w:tcPr>
            <w:tcW w:w="1776" w:type="dxa"/>
            <w:tcBorders>
              <w:top w:val="nil"/>
              <w:left w:val="nil"/>
              <w:bottom w:val="nil"/>
              <w:right w:val="nil"/>
            </w:tcBorders>
          </w:tcPr>
          <w:p w14:paraId="1C5B833B" w14:textId="1C11D6DA" w:rsidR="00E41CC8" w:rsidRPr="007E7E2C" w:rsidRDefault="00E41CC8" w:rsidP="007E7E2C">
            <w:pPr>
              <w:pStyle w:val="ListParagraph"/>
              <w:numPr>
                <w:ilvl w:val="0"/>
                <w:numId w:val="6"/>
              </w:numPr>
              <w:jc w:val="center"/>
              <w:rPr>
                <w:rFonts w:ascii="Times New Roman" w:hAnsi="Times New Roman" w:cs="Times New Roman"/>
              </w:rPr>
            </w:pPr>
            <w:r>
              <w:rPr>
                <w:rFonts w:ascii="Times New Roman" w:hAnsi="Times New Roman" w:cs="Times New Roman"/>
              </w:rPr>
              <w:t>Tận hưởng làn gió mát trong lành từ biển Đông.</w:t>
            </w:r>
          </w:p>
        </w:tc>
        <w:tc>
          <w:tcPr>
            <w:tcW w:w="2389" w:type="dxa"/>
            <w:tcBorders>
              <w:top w:val="nil"/>
              <w:left w:val="nil"/>
              <w:bottom w:val="nil"/>
              <w:right w:val="nil"/>
            </w:tcBorders>
          </w:tcPr>
          <w:p w14:paraId="7DC63E61" w14:textId="3A4C9E1A" w:rsidR="00E41CC8" w:rsidRPr="007E7E2C" w:rsidRDefault="00D52B56" w:rsidP="00A34802">
            <w:pP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74974E88" wp14:editId="72E4E4B6">
                      <wp:simplePos x="0" y="0"/>
                      <wp:positionH relativeFrom="column">
                        <wp:posOffset>-10795</wp:posOffset>
                      </wp:positionH>
                      <wp:positionV relativeFrom="paragraph">
                        <wp:posOffset>-52705</wp:posOffset>
                      </wp:positionV>
                      <wp:extent cx="1596390" cy="1249680"/>
                      <wp:effectExtent l="38100" t="38100" r="3810" b="64770"/>
                      <wp:wrapNone/>
                      <wp:docPr id="1373058607" name="Explosion: 8 Points 16"/>
                      <wp:cNvGraphicFramePr/>
                      <a:graphic xmlns:a="http://schemas.openxmlformats.org/drawingml/2006/main">
                        <a:graphicData uri="http://schemas.microsoft.com/office/word/2010/wordprocessingShape">
                          <wps:wsp>
                            <wps:cNvSpPr/>
                            <wps:spPr>
                              <a:xfrm>
                                <a:off x="0" y="0"/>
                                <a:ext cx="1596390" cy="1249680"/>
                              </a:xfrm>
                              <a:prstGeom prst="irregularSeal1">
                                <a:avLst/>
                              </a:prstGeom>
                              <a:ln/>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EF36E6" id="_x0000_t71" coordsize="21600,21600" o:spt="71" path="m10800,5800l8352,2295,7312,6320,370,2295,4627,7617,,8615r3722,3160l135,14587r5532,-650l4762,17617,7715,15627r770,5973l10532,14935r2715,4802l14020,14457r4125,3638l16837,12942r4763,348l17607,10475,21097,8137,16702,7315,18380,4457r-4225,868l14522,xe">
                      <v:stroke joinstyle="miter"/>
                      <v:path gradientshapeok="t" o:connecttype="custom" o:connectlocs="14522,0;0,8615;8485,21600;21600,13290" o:connectangles="270,180,90,0" textboxrect="4627,6320,16702,13937"/>
                    </v:shapetype>
                    <v:shape id="Explosion: 8 Points 16" o:spid="_x0000_s1026" type="#_x0000_t71" style="position:absolute;margin-left:-.85pt;margin-top:-4.15pt;width:125.7pt;height:98.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" fillcolor="#91bce3 [2168]" strokecolor="#5b9bd5 [3208]" strokeweight=".5pt">
                      <v:fill color2="#7aaddd [2616]" rotate="t" colors="0 #b1cbe9;.5 #a3c1e5;1 #92b9e4" focus="100%" type="gradient">
                        <o:fill v:ext="view" type="gradientUnscaled"/>
                      </v:fill>
                    </v:shape>
                  </w:pict>
                </mc:Fallback>
              </mc:AlternateContent>
            </w:r>
            <w:r>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7E434606" wp14:editId="6923266A">
                      <wp:simplePos x="0" y="0"/>
                      <wp:positionH relativeFrom="column">
                        <wp:posOffset>-70485</wp:posOffset>
                      </wp:positionH>
                      <wp:positionV relativeFrom="paragraph">
                        <wp:posOffset>405129</wp:posOffset>
                      </wp:positionV>
                      <wp:extent cx="1737074" cy="656072"/>
                      <wp:effectExtent l="0" t="171450" r="0" b="182245"/>
                      <wp:wrapNone/>
                      <wp:docPr id="284302348" name="Text Box 17"/>
                      <wp:cNvGraphicFramePr/>
                      <a:graphic xmlns:a="http://schemas.openxmlformats.org/drawingml/2006/main">
                        <a:graphicData uri="http://schemas.microsoft.com/office/word/2010/wordprocessingShape">
                          <wps:wsp>
                            <wps:cNvSpPr txBox="1"/>
                            <wps:spPr>
                              <a:xfrm rot="20744863">
                                <a:off x="0" y="0"/>
                                <a:ext cx="1737074" cy="656072"/>
                              </a:xfrm>
                              <a:prstGeom prst="rect">
                                <a:avLst/>
                              </a:prstGeom>
                              <a:noFill/>
                              <a:ln w="6350">
                                <a:noFill/>
                              </a:ln>
                            </wps:spPr>
                            <wps:txbx>
                              <w:txbxContent>
                                <w:p w14:paraId="1D65EE3A" w14:textId="4754C8DE" w:rsidR="00D52B56" w:rsidRPr="00D52B56" w:rsidRDefault="00D52B56" w:rsidP="00D52B56">
                                  <w:pPr>
                                    <w:jc w:val="center"/>
                                    <w:rPr>
                                      <w:sz w:val="20"/>
                                      <w:szCs w:val="20"/>
                                    </w:rPr>
                                  </w:pPr>
                                  <w:r w:rsidRPr="00D52B56">
                                    <w:rPr>
                                      <w:sz w:val="20"/>
                                      <w:szCs w:val="20"/>
                                    </w:rPr>
                                    <w:t>Miền phí đồ uống khi ăn tại nhà hàng Fpoly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434606" id="Text Box 17" o:spid="_x0000_s1030" type="#_x0000_t202" style="position:absolute;left:0;text-align:left;margin-left:-5.55pt;margin-top:31.9pt;width:136.8pt;height:51.65pt;rotation:-934038fd;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" filled="f" stroked="f" strokeweight=".5pt">
                      <v:textbox>
                        <w:txbxContent>
                          <w:p w14:paraId="1D65EE3A" w14:textId="4754C8DE" w:rsidR="00D52B56" w:rsidRPr="00D52B56" w:rsidRDefault="00D52B56" w:rsidP="00D52B56">
                            <w:pPr>
                              <w:jc w:val="center"/>
                              <w:rPr>
                                <w:sz w:val="20"/>
                                <w:szCs w:val="20"/>
                              </w:rPr>
                            </w:pPr>
                            <w:r w:rsidRPr="00D52B56">
                              <w:rPr>
                                <w:sz w:val="20"/>
                                <w:szCs w:val="20"/>
                              </w:rPr>
                              <w:t>Miền phí đồ uống khi ăn tại nhà hàng Fpoly</w:t>
                            </w:r>
                          </w:p>
                        </w:txbxContent>
                      </v:textbox>
                    </v:shape>
                  </w:pict>
                </mc:Fallback>
              </mc:AlternateContent>
            </w:r>
          </w:p>
        </w:tc>
        <w:tc>
          <w:tcPr>
            <w:tcW w:w="1687" w:type="dxa"/>
            <w:vMerge/>
            <w:tcBorders>
              <w:top w:val="nil"/>
              <w:left w:val="nil"/>
              <w:bottom w:val="nil"/>
              <w:right w:val="nil"/>
            </w:tcBorders>
          </w:tcPr>
          <w:p w14:paraId="3954082C" w14:textId="77777777" w:rsidR="00E41CC8" w:rsidRPr="007E7E2C" w:rsidRDefault="00E41CC8" w:rsidP="00A34802">
            <w:pPr>
              <w:jc w:val="center"/>
              <w:rPr>
                <w:rFonts w:ascii="Times New Roman" w:hAnsi="Times New Roman" w:cs="Times New Roman"/>
              </w:rPr>
            </w:pPr>
          </w:p>
        </w:tc>
      </w:tr>
      <w:tr w:rsidR="00D52B56" w:rsidRPr="007E7E2C" w14:paraId="1139111E" w14:textId="77777777" w:rsidTr="00217158">
        <w:tc>
          <w:tcPr>
            <w:tcW w:w="5274" w:type="dxa"/>
            <w:gridSpan w:val="2"/>
            <w:tcBorders>
              <w:top w:val="nil"/>
              <w:left w:val="nil"/>
              <w:bottom w:val="nil"/>
              <w:right w:val="nil"/>
            </w:tcBorders>
          </w:tcPr>
          <w:p w14:paraId="43A740EC" w14:textId="0D07F151" w:rsidR="001A674A" w:rsidRPr="007E7E2C" w:rsidRDefault="001A674A" w:rsidP="00A34802">
            <w:pPr>
              <w:jc w:val="center"/>
              <w:rPr>
                <w:rFonts w:ascii="Times New Roman" w:hAnsi="Times New Roman" w:cs="Times New Roman"/>
              </w:rPr>
            </w:pPr>
            <w:r w:rsidRPr="00217158">
              <w:rPr>
                <w:rFonts w:ascii="Times New Roman" w:hAnsi="Times New Roman" w:cs="Times New Roman"/>
                <w:color w:val="5B9BD5" w:themeColor="accent5"/>
              </w:rPr>
              <w:t>Giá 2 triệu cho chuyến đi 3 ngày 2 đêm, nghỉ dưỡng tại resort 4 sao tại phố biển Nha Trang</w:t>
            </w:r>
            <w:r w:rsidR="00D52B56" w:rsidRPr="00217158">
              <w:rPr>
                <w:rFonts w:ascii="Times New Roman" w:hAnsi="Times New Roman" w:cs="Times New Roman"/>
                <w:color w:val="5B9BD5" w:themeColor="accent5"/>
              </w:rPr>
              <w:t>.</w:t>
            </w:r>
          </w:p>
        </w:tc>
        <w:tc>
          <w:tcPr>
            <w:tcW w:w="4076" w:type="dxa"/>
            <w:gridSpan w:val="2"/>
            <w:tcBorders>
              <w:top w:val="nil"/>
              <w:left w:val="nil"/>
              <w:bottom w:val="nil"/>
              <w:right w:val="nil"/>
            </w:tcBorders>
          </w:tcPr>
          <w:p w14:paraId="79D5916E" w14:textId="04C15F43" w:rsidR="001A674A" w:rsidRPr="007E7E2C" w:rsidRDefault="001A674A" w:rsidP="00A34802">
            <w:pPr>
              <w:jc w:val="center"/>
              <w:rPr>
                <w:rFonts w:ascii="Times New Roman" w:hAnsi="Times New Roman" w:cs="Times New Roman"/>
              </w:rPr>
            </w:pPr>
            <w:r w:rsidRPr="00217158">
              <w:rPr>
                <w:rFonts w:ascii="Times New Roman" w:hAnsi="Times New Roman" w:cs="Times New Roman"/>
                <w:color w:val="5B9BD5" w:themeColor="accent5"/>
              </w:rPr>
              <w:t>Giá 3 triệu cho chuyến đi 5 ngày 4 đêm trong dịp lễ 2016</w:t>
            </w:r>
            <w:r w:rsidR="00D52B56" w:rsidRPr="00217158">
              <w:rPr>
                <w:rFonts w:ascii="Times New Roman" w:hAnsi="Times New Roman" w:cs="Times New Roman"/>
                <w:color w:val="5B9BD5" w:themeColor="accent5"/>
              </w:rPr>
              <w:t>.</w:t>
            </w:r>
          </w:p>
        </w:tc>
      </w:tr>
      <w:tr w:rsidR="00217158" w:rsidRPr="00217158" w14:paraId="1F572193" w14:textId="77777777" w:rsidTr="00217158">
        <w:tc>
          <w:tcPr>
            <w:tcW w:w="5274" w:type="dxa"/>
            <w:gridSpan w:val="2"/>
            <w:tcBorders>
              <w:top w:val="nil"/>
              <w:left w:val="nil"/>
              <w:bottom w:val="nil"/>
              <w:right w:val="nil"/>
            </w:tcBorders>
            <w:shd w:val="clear" w:color="auto" w:fill="00B050"/>
          </w:tcPr>
          <w:p w14:paraId="549A721D" w14:textId="3E275A01" w:rsidR="001A674A" w:rsidRPr="00217158" w:rsidRDefault="001A674A" w:rsidP="001A674A">
            <w:pPr>
              <w:pStyle w:val="ListParagraph"/>
              <w:numPr>
                <w:ilvl w:val="0"/>
                <w:numId w:val="7"/>
              </w:numPr>
              <w:jc w:val="center"/>
              <w:rPr>
                <w:rFonts w:ascii="Times New Roman" w:hAnsi="Times New Roman" w:cs="Times New Roman"/>
                <w:color w:val="385623" w:themeColor="accent6" w:themeShade="80"/>
              </w:rPr>
            </w:pPr>
            <w:bookmarkStart w:id="6" w:name="runguminh"/>
            <w:r w:rsidRPr="00217158">
              <w:rPr>
                <w:rFonts w:ascii="Times New Roman" w:hAnsi="Times New Roman" w:cs="Times New Roman"/>
                <w:color w:val="C00000"/>
              </w:rPr>
              <w:t>Rừng U Minh, miền tối sáng</w:t>
            </w:r>
            <w:bookmarkEnd w:id="6"/>
          </w:p>
        </w:tc>
        <w:tc>
          <w:tcPr>
            <w:tcW w:w="4076" w:type="dxa"/>
            <w:gridSpan w:val="2"/>
            <w:tcBorders>
              <w:top w:val="nil"/>
              <w:left w:val="nil"/>
              <w:bottom w:val="nil"/>
              <w:right w:val="nil"/>
            </w:tcBorders>
            <w:shd w:val="clear" w:color="auto" w:fill="FD95B5"/>
          </w:tcPr>
          <w:p w14:paraId="01F140FF" w14:textId="03C03501" w:rsidR="001A674A" w:rsidRPr="00217158" w:rsidRDefault="001A674A" w:rsidP="001A674A">
            <w:pPr>
              <w:pStyle w:val="ListParagraph"/>
              <w:numPr>
                <w:ilvl w:val="0"/>
                <w:numId w:val="7"/>
              </w:numPr>
              <w:jc w:val="center"/>
              <w:rPr>
                <w:rFonts w:ascii="Times New Roman" w:hAnsi="Times New Roman" w:cs="Times New Roman"/>
                <w:color w:val="385623" w:themeColor="accent6" w:themeShade="80"/>
              </w:rPr>
            </w:pPr>
            <w:bookmarkStart w:id="7" w:name="thatson"/>
            <w:r w:rsidRPr="00217158">
              <w:rPr>
                <w:rFonts w:ascii="Times New Roman" w:hAnsi="Times New Roman" w:cs="Times New Roman"/>
                <w:color w:val="538135" w:themeColor="accent6" w:themeShade="BF"/>
              </w:rPr>
              <w:t>Thất Sơn huyền bí</w:t>
            </w:r>
            <w:bookmarkEnd w:id="7"/>
          </w:p>
        </w:tc>
      </w:tr>
      <w:tr w:rsidR="00D52B56" w:rsidRPr="007E7E2C" w14:paraId="47E5329C" w14:textId="77777777" w:rsidTr="00217158">
        <w:tc>
          <w:tcPr>
            <w:tcW w:w="3498" w:type="dxa"/>
            <w:vMerge w:val="restart"/>
            <w:tcBorders>
              <w:top w:val="nil"/>
              <w:left w:val="nil"/>
              <w:bottom w:val="nil"/>
              <w:right w:val="nil"/>
            </w:tcBorders>
          </w:tcPr>
          <w:p w14:paraId="6A4272D8" w14:textId="3FE46153" w:rsidR="00D52B56" w:rsidRPr="007E7E2C" w:rsidRDefault="00D52B56" w:rsidP="00A34802">
            <w:pPr>
              <w:jc w:val="center"/>
              <w:rPr>
                <w:rFonts w:ascii="Times New Roman" w:hAnsi="Times New Roman" w:cs="Times New Roman"/>
              </w:rPr>
            </w:pPr>
            <w:r>
              <w:rPr>
                <w:rFonts w:ascii="Times New Roman" w:hAnsi="Times New Roman" w:cs="Times New Roman"/>
                <w:noProof/>
              </w:rPr>
              <w:drawing>
                <wp:inline distT="0" distB="0" distL="0" distR="0" wp14:anchorId="46F4EA55" wp14:editId="572CB169">
                  <wp:extent cx="2072688" cy="1287780"/>
                  <wp:effectExtent l="0" t="0" r="3810" b="7620"/>
                  <wp:docPr id="14491762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00468" cy="1305040"/>
                          </a:xfrm>
                          <a:prstGeom prst="rect">
                            <a:avLst/>
                          </a:prstGeom>
                          <a:noFill/>
                          <a:ln>
                            <a:noFill/>
                          </a:ln>
                        </pic:spPr>
                      </pic:pic>
                    </a:graphicData>
                  </a:graphic>
                </wp:inline>
              </w:drawing>
            </w:r>
          </w:p>
        </w:tc>
        <w:tc>
          <w:tcPr>
            <w:tcW w:w="1776" w:type="dxa"/>
            <w:tcBorders>
              <w:top w:val="nil"/>
              <w:left w:val="nil"/>
              <w:bottom w:val="nil"/>
              <w:right w:val="nil"/>
            </w:tcBorders>
          </w:tcPr>
          <w:p w14:paraId="123CA981" w14:textId="7FFF1C59" w:rsidR="00D52B56" w:rsidRPr="001A674A" w:rsidRDefault="00D52B56" w:rsidP="001A674A">
            <w:pPr>
              <w:pStyle w:val="ListParagraph"/>
              <w:numPr>
                <w:ilvl w:val="0"/>
                <w:numId w:val="6"/>
              </w:numPr>
              <w:jc w:val="center"/>
              <w:rPr>
                <w:rFonts w:ascii="Times New Roman" w:hAnsi="Times New Roman" w:cs="Times New Roman"/>
              </w:rPr>
            </w:pPr>
            <w:r>
              <w:rPr>
                <w:rFonts w:ascii="Times New Roman" w:hAnsi="Times New Roman" w:cs="Times New Roman"/>
              </w:rPr>
              <w:t>Khám phá đời sống sinh thái muôn vàn sinh động trong khu bảo tốn Đồng Tháp Mười.</w:t>
            </w:r>
          </w:p>
        </w:tc>
        <w:tc>
          <w:tcPr>
            <w:tcW w:w="2389" w:type="dxa"/>
            <w:tcBorders>
              <w:top w:val="nil"/>
              <w:left w:val="nil"/>
              <w:bottom w:val="nil"/>
              <w:right w:val="nil"/>
            </w:tcBorders>
          </w:tcPr>
          <w:p w14:paraId="3C3F75F5" w14:textId="0E98C88C" w:rsidR="00D52B56" w:rsidRPr="007E7E2C" w:rsidRDefault="00D52B56" w:rsidP="00A34802">
            <w:pPr>
              <w:jc w:val="center"/>
              <w:rPr>
                <w:rFonts w:ascii="Times New Roman" w:hAnsi="Times New Roman" w:cs="Times New Roman"/>
              </w:rPr>
            </w:pPr>
            <w:r>
              <w:rPr>
                <w:rFonts w:ascii="Times New Roman" w:hAnsi="Times New Roman" w:cs="Times New Roman"/>
                <w:noProof/>
              </w:rPr>
              <w:drawing>
                <wp:inline distT="0" distB="0" distL="0" distR="0" wp14:anchorId="16524DB9" wp14:editId="1DBF83B6">
                  <wp:extent cx="1264920" cy="927175"/>
                  <wp:effectExtent l="0" t="0" r="0" b="6350"/>
                  <wp:docPr id="7285636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82117" cy="939780"/>
                          </a:xfrm>
                          <a:prstGeom prst="rect">
                            <a:avLst/>
                          </a:prstGeom>
                          <a:noFill/>
                          <a:ln>
                            <a:noFill/>
                          </a:ln>
                        </pic:spPr>
                      </pic:pic>
                    </a:graphicData>
                  </a:graphic>
                </wp:inline>
              </w:drawing>
            </w:r>
          </w:p>
        </w:tc>
        <w:tc>
          <w:tcPr>
            <w:tcW w:w="1687" w:type="dxa"/>
            <w:vMerge w:val="restart"/>
            <w:tcBorders>
              <w:top w:val="nil"/>
              <w:left w:val="nil"/>
              <w:bottom w:val="nil"/>
              <w:right w:val="nil"/>
            </w:tcBorders>
          </w:tcPr>
          <w:p w14:paraId="699D0567" w14:textId="1798BB51" w:rsidR="00D52B56" w:rsidRPr="007E7E2C" w:rsidRDefault="00D52B56" w:rsidP="00A34802">
            <w:pPr>
              <w:jc w:val="center"/>
              <w:rPr>
                <w:rFonts w:ascii="Times New Roman" w:hAnsi="Times New Roman" w:cs="Times New Roman"/>
              </w:rPr>
            </w:pPr>
            <w:r>
              <w:rPr>
                <w:rFonts w:ascii="Times New Roman" w:hAnsi="Times New Roman" w:cs="Times New Roman"/>
              </w:rPr>
              <w:t>Địa điểm du lịch kết hợp tâm linh. Mảnh đất Thất Sơn với những giai thoại khiến con người mơ đến một cõi sống siêu thực, nơi sản sinh ra những nhân tài cho đất nước.</w:t>
            </w:r>
          </w:p>
        </w:tc>
      </w:tr>
      <w:tr w:rsidR="00D52B56" w:rsidRPr="007E7E2C" w14:paraId="4FA5E654" w14:textId="77777777" w:rsidTr="00217158">
        <w:tc>
          <w:tcPr>
            <w:tcW w:w="3498" w:type="dxa"/>
            <w:vMerge/>
            <w:tcBorders>
              <w:top w:val="nil"/>
              <w:left w:val="nil"/>
              <w:bottom w:val="nil"/>
              <w:right w:val="nil"/>
            </w:tcBorders>
          </w:tcPr>
          <w:p w14:paraId="775C2A5E" w14:textId="77777777" w:rsidR="00D52B56" w:rsidRPr="007E7E2C" w:rsidRDefault="00D52B56" w:rsidP="00A34802">
            <w:pPr>
              <w:jc w:val="center"/>
              <w:rPr>
                <w:rFonts w:ascii="Times New Roman" w:hAnsi="Times New Roman" w:cs="Times New Roman"/>
              </w:rPr>
            </w:pPr>
          </w:p>
        </w:tc>
        <w:tc>
          <w:tcPr>
            <w:tcW w:w="1776" w:type="dxa"/>
            <w:tcBorders>
              <w:top w:val="nil"/>
              <w:left w:val="nil"/>
              <w:bottom w:val="nil"/>
              <w:right w:val="nil"/>
            </w:tcBorders>
          </w:tcPr>
          <w:p w14:paraId="25D2550E" w14:textId="7884DCA6" w:rsidR="00D52B56" w:rsidRPr="001A674A" w:rsidRDefault="00D52B56" w:rsidP="001A674A">
            <w:pPr>
              <w:pStyle w:val="ListParagraph"/>
              <w:numPr>
                <w:ilvl w:val="0"/>
                <w:numId w:val="6"/>
              </w:numPr>
              <w:jc w:val="center"/>
              <w:rPr>
                <w:rFonts w:ascii="Times New Roman" w:hAnsi="Times New Roman" w:cs="Times New Roman"/>
              </w:rPr>
            </w:pPr>
            <w:r>
              <w:rPr>
                <w:rFonts w:ascii="Times New Roman" w:hAnsi="Times New Roman" w:cs="Times New Roman"/>
              </w:rPr>
              <w:t>Thưởng thức các món ăn còn đậm chất thiên nhiên nhất.</w:t>
            </w:r>
          </w:p>
        </w:tc>
        <w:tc>
          <w:tcPr>
            <w:tcW w:w="2389" w:type="dxa"/>
            <w:tcBorders>
              <w:top w:val="nil"/>
              <w:left w:val="nil"/>
              <w:bottom w:val="nil"/>
              <w:right w:val="nil"/>
            </w:tcBorders>
          </w:tcPr>
          <w:p w14:paraId="1115CC23" w14:textId="5F1910C0" w:rsidR="00D52B56" w:rsidRPr="007E7E2C" w:rsidRDefault="00D52B56" w:rsidP="00A34802">
            <w:pP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5FA491C1" wp14:editId="497CA6D7">
                      <wp:simplePos x="0" y="0"/>
                      <wp:positionH relativeFrom="column">
                        <wp:posOffset>69215</wp:posOffset>
                      </wp:positionH>
                      <wp:positionV relativeFrom="paragraph">
                        <wp:posOffset>456566</wp:posOffset>
                      </wp:positionV>
                      <wp:extent cx="1219200" cy="510540"/>
                      <wp:effectExtent l="0" t="152400" r="0" b="156210"/>
                      <wp:wrapNone/>
                      <wp:docPr id="111701606" name="Text Box 19"/>
                      <wp:cNvGraphicFramePr/>
                      <a:graphic xmlns:a="http://schemas.openxmlformats.org/drawingml/2006/main">
                        <a:graphicData uri="http://schemas.microsoft.com/office/word/2010/wordprocessingShape">
                          <wps:wsp>
                            <wps:cNvSpPr txBox="1"/>
                            <wps:spPr>
                              <a:xfrm rot="1091340">
                                <a:off x="0" y="0"/>
                                <a:ext cx="1219200" cy="510540"/>
                              </a:xfrm>
                              <a:prstGeom prst="rect">
                                <a:avLst/>
                              </a:prstGeom>
                              <a:noFill/>
                              <a:ln w="6350">
                                <a:noFill/>
                              </a:ln>
                            </wps:spPr>
                            <wps:txbx>
                              <w:txbxContent>
                                <w:p w14:paraId="18F53E03" w14:textId="084FAFC2" w:rsidR="00D52B56" w:rsidRPr="00D52B56" w:rsidRDefault="00D52B56" w:rsidP="00D52B56">
                                  <w:pPr>
                                    <w:jc w:val="center"/>
                                    <w:rPr>
                                      <w:sz w:val="20"/>
                                      <w:szCs w:val="20"/>
                                    </w:rPr>
                                  </w:pPr>
                                  <w:r>
                                    <w:rPr>
                                      <w:sz w:val="20"/>
                                      <w:szCs w:val="20"/>
                                    </w:rPr>
                                    <w:t>Cắm trại miễn phí thứ 7 hàng tuần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A491C1" id="Text Box 19" o:spid="_x0000_s1031" type="#_x0000_t202" style="position:absolute;left:0;text-align:left;margin-left:5.45pt;margin-top:35.95pt;width:96pt;height:40.2pt;rotation:1192034fd;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" filled="f" stroked="f" strokeweight=".5pt">
                      <v:textbox>
                        <w:txbxContent>
                          <w:p w14:paraId="18F53E03" w14:textId="084FAFC2" w:rsidR="00D52B56" w:rsidRPr="00D52B56" w:rsidRDefault="00D52B56" w:rsidP="00D52B56">
                            <w:pPr>
                              <w:jc w:val="center"/>
                              <w:rPr>
                                <w:sz w:val="20"/>
                                <w:szCs w:val="20"/>
                              </w:rPr>
                            </w:pPr>
                            <w:r>
                              <w:rPr>
                                <w:sz w:val="20"/>
                                <w:szCs w:val="20"/>
                              </w:rPr>
                              <w:t>Cắm trại miễn phí thứ 7 hàng tuần</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6E19FE00" wp14:editId="54EE73A4">
                      <wp:simplePos x="0" y="0"/>
                      <wp:positionH relativeFrom="column">
                        <wp:posOffset>-45085</wp:posOffset>
                      </wp:positionH>
                      <wp:positionV relativeFrom="paragraph">
                        <wp:posOffset>22225</wp:posOffset>
                      </wp:positionV>
                      <wp:extent cx="1489710" cy="1283970"/>
                      <wp:effectExtent l="19050" t="19050" r="15240" b="30480"/>
                      <wp:wrapNone/>
                      <wp:docPr id="1363234623" name="Star: 7 Points 18"/>
                      <wp:cNvGraphicFramePr/>
                      <a:graphic xmlns:a="http://schemas.openxmlformats.org/drawingml/2006/main">
                        <a:graphicData uri="http://schemas.microsoft.com/office/word/2010/wordprocessingShape">
                          <wps:wsp>
                            <wps:cNvSpPr/>
                            <wps:spPr>
                              <a:xfrm>
                                <a:off x="0" y="0"/>
                                <a:ext cx="1489710" cy="1283970"/>
                              </a:xfrm>
                              <a:prstGeom prst="star7">
                                <a:avLst/>
                              </a:prstGeom>
                              <a:ln>
                                <a:solidFill>
                                  <a:schemeClr val="accent4"/>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9C3D35" id="Star: 7 Points 18" o:spid="_x0000_s1026" style="position:absolute;margin-left:-3.55pt;margin-top:1.75pt;width:117.3pt;height:101.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89710,128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" path="m-4,825730l229398,571424,147527,254307r367930,1l744855,,974253,254308r367930,-1l1260312,571424r229402,254306l1158218,966860r-81873,317117l744855,1142845,413365,1283977,331492,966860,-4,825730xe" fillcolor="white [3201]" strokecolor="#ffc000 [3207]" strokeweight="1pt">
                      <v:stroke joinstyle="miter"/>
                      <v:path arrowok="t" o:connecttype="custom" o:connectlocs="-4,825730;229398,571424;147527,254307;515457,254308;744855,0;974253,254308;1342183,254307;1260312,571424;1489714,825730;1158218,966860;1076345,1283977;744855,1142845;413365,1283977;331492,966860;-4,825730" o:connectangles="0,0,0,0,0,0,0,0,0,0,0,0,0,0,0"/>
                    </v:shape>
                  </w:pict>
                </mc:Fallback>
              </mc:AlternateContent>
            </w:r>
          </w:p>
        </w:tc>
        <w:tc>
          <w:tcPr>
            <w:tcW w:w="1687" w:type="dxa"/>
            <w:vMerge/>
            <w:tcBorders>
              <w:top w:val="nil"/>
              <w:left w:val="nil"/>
              <w:bottom w:val="nil"/>
              <w:right w:val="nil"/>
            </w:tcBorders>
          </w:tcPr>
          <w:p w14:paraId="0C450A39" w14:textId="77777777" w:rsidR="00D52B56" w:rsidRPr="007E7E2C" w:rsidRDefault="00D52B56" w:rsidP="00A34802">
            <w:pPr>
              <w:jc w:val="center"/>
              <w:rPr>
                <w:rFonts w:ascii="Times New Roman" w:hAnsi="Times New Roman" w:cs="Times New Roman"/>
              </w:rPr>
            </w:pPr>
          </w:p>
        </w:tc>
      </w:tr>
      <w:tr w:rsidR="00D52B56" w:rsidRPr="007E7E2C" w14:paraId="7438748C" w14:textId="77777777" w:rsidTr="00217158">
        <w:tc>
          <w:tcPr>
            <w:tcW w:w="5274" w:type="dxa"/>
            <w:gridSpan w:val="2"/>
            <w:tcBorders>
              <w:top w:val="nil"/>
              <w:left w:val="nil"/>
              <w:bottom w:val="nil"/>
              <w:right w:val="nil"/>
            </w:tcBorders>
          </w:tcPr>
          <w:p w14:paraId="2CA3F61D" w14:textId="299D27AD" w:rsidR="00D52B56" w:rsidRPr="00217158" w:rsidRDefault="00D52B56" w:rsidP="00A34802">
            <w:pPr>
              <w:jc w:val="center"/>
              <w:rPr>
                <w:rFonts w:ascii="Times New Roman" w:hAnsi="Times New Roman" w:cs="Times New Roman"/>
                <w:color w:val="5B9BD5" w:themeColor="accent5"/>
              </w:rPr>
            </w:pPr>
            <w:r w:rsidRPr="00217158">
              <w:rPr>
                <w:rFonts w:ascii="Times New Roman" w:hAnsi="Times New Roman" w:cs="Times New Roman"/>
                <w:color w:val="5B9BD5" w:themeColor="accent5"/>
              </w:rPr>
              <w:t>Chỉ với 2 triệu đồng cho 2 người 2 ngày.</w:t>
            </w:r>
          </w:p>
        </w:tc>
        <w:tc>
          <w:tcPr>
            <w:tcW w:w="4076" w:type="dxa"/>
            <w:gridSpan w:val="2"/>
            <w:tcBorders>
              <w:top w:val="nil"/>
              <w:left w:val="nil"/>
              <w:bottom w:val="nil"/>
              <w:right w:val="nil"/>
            </w:tcBorders>
          </w:tcPr>
          <w:p w14:paraId="1D662F7C" w14:textId="176C1CE4" w:rsidR="00D52B56" w:rsidRPr="00217158" w:rsidRDefault="00D52B56" w:rsidP="00A34802">
            <w:pPr>
              <w:jc w:val="center"/>
              <w:rPr>
                <w:rFonts w:ascii="Times New Roman" w:hAnsi="Times New Roman" w:cs="Times New Roman"/>
                <w:color w:val="5B9BD5" w:themeColor="accent5"/>
              </w:rPr>
            </w:pPr>
            <w:r w:rsidRPr="00217158">
              <w:rPr>
                <w:rFonts w:ascii="Times New Roman" w:hAnsi="Times New Roman" w:cs="Times New Roman"/>
                <w:color w:val="5B9BD5" w:themeColor="accent5"/>
              </w:rPr>
              <w:t>Giá 1 triệu cho 1 ngày 1 đêm trên mảnh đất huyền bí.</w:t>
            </w:r>
          </w:p>
        </w:tc>
      </w:tr>
    </w:tbl>
    <w:p w14:paraId="7D4E5CEF" w14:textId="7476027D" w:rsidR="00FE48FA" w:rsidRDefault="00FE48FA" w:rsidP="00A34802">
      <w:pPr>
        <w:jc w:val="center"/>
        <w:rPr>
          <w:rFonts w:ascii="Times New Roman" w:hAnsi="Times New Roman" w:cs="Times New Roman"/>
          <w:sz w:val="36"/>
          <w:szCs w:val="36"/>
        </w:rPr>
      </w:pPr>
    </w:p>
    <w:p w14:paraId="6E4A796E" w14:textId="24D41BA3" w:rsidR="00FE48FA" w:rsidRPr="00FE48FA" w:rsidRDefault="00FE48FA" w:rsidP="00FE48FA">
      <w:pPr>
        <w:jc w:val="center"/>
        <w:rPr>
          <w:rFonts w:ascii="Times New Roman" w:hAnsi="Times New Roman" w:cs="Times New Roman"/>
          <w:b/>
          <w:bCs/>
          <w:i/>
          <w:iCs/>
          <w:color w:val="2E74B5" w:themeColor="accent5" w:themeShade="BF"/>
          <w:u w:val="single"/>
        </w:rPr>
      </w:pPr>
      <w:r>
        <w:rPr>
          <w:rFonts w:ascii="Times New Roman" w:hAnsi="Times New Roman" w:cs="Times New Roman"/>
          <w:sz w:val="36"/>
          <w:szCs w:val="36"/>
        </w:rPr>
        <w:br w:type="page"/>
      </w:r>
      <w:hyperlink w:anchor="taybac" w:history="1">
        <w:r w:rsidRPr="00FE48FA">
          <w:rPr>
            <w:rStyle w:val="Hyperlink"/>
            <w:rFonts w:ascii="Times New Roman" w:hAnsi="Times New Roman" w:cs="Times New Roman"/>
            <w:b/>
            <w:bCs/>
            <w:i/>
            <w:iCs/>
            <w:color w:val="034990" w:themeColor="hyperlink" w:themeShade="BF"/>
          </w:rPr>
          <w:t xml:space="preserve">Tây Bắc mùa thu </w:t>
        </w:r>
        <w:r w:rsidRPr="00FE48FA">
          <w:rPr>
            <w:rStyle w:val="Hyperlink"/>
            <w:rFonts w:ascii="Times New Roman" w:hAnsi="Times New Roman" w:cs="Times New Roman"/>
            <w:b/>
            <w:bCs/>
            <w:i/>
            <w:iCs/>
            <w:color w:val="034990" w:themeColor="hyperlink" w:themeShade="BF"/>
          </w:rPr>
          <w:t>h</w:t>
        </w:r>
        <w:r w:rsidRPr="00FE48FA">
          <w:rPr>
            <w:rStyle w:val="Hyperlink"/>
            <w:rFonts w:ascii="Times New Roman" w:hAnsi="Times New Roman" w:cs="Times New Roman"/>
            <w:b/>
            <w:bCs/>
            <w:i/>
            <w:iCs/>
            <w:color w:val="034990" w:themeColor="hyperlink" w:themeShade="BF"/>
          </w:rPr>
          <w:t>oạch.</w:t>
        </w:r>
      </w:hyperlink>
    </w:p>
    <w:p w14:paraId="6A9661CF" w14:textId="6070FD98" w:rsidR="00FE48FA" w:rsidRPr="00FE48FA" w:rsidRDefault="00FE48FA" w:rsidP="00FE48FA">
      <w:pPr>
        <w:jc w:val="center"/>
        <w:rPr>
          <w:rFonts w:ascii="Times New Roman" w:hAnsi="Times New Roman" w:cs="Times New Roman"/>
          <w:i/>
          <w:iCs/>
          <w:color w:val="2E74B5" w:themeColor="accent5" w:themeShade="BF"/>
          <w:u w:val="single"/>
        </w:rPr>
      </w:pPr>
      <w:hyperlink w:anchor="taynguyen" w:history="1">
        <w:r w:rsidRPr="00FE48FA">
          <w:rPr>
            <w:rStyle w:val="Hyperlink"/>
            <w:rFonts w:ascii="Times New Roman" w:hAnsi="Times New Roman" w:cs="Times New Roman"/>
            <w:i/>
            <w:iCs/>
            <w:color w:val="034990" w:themeColor="hyperlink" w:themeShade="BF"/>
          </w:rPr>
          <w:t>Tây Nguyên hùn</w:t>
        </w:r>
        <w:r w:rsidRPr="00FE48FA">
          <w:rPr>
            <w:rStyle w:val="Hyperlink"/>
            <w:rFonts w:ascii="Times New Roman" w:hAnsi="Times New Roman" w:cs="Times New Roman"/>
            <w:i/>
            <w:iCs/>
            <w:color w:val="034990" w:themeColor="hyperlink" w:themeShade="BF"/>
          </w:rPr>
          <w:t>g</w:t>
        </w:r>
        <w:r w:rsidRPr="00FE48FA">
          <w:rPr>
            <w:rStyle w:val="Hyperlink"/>
            <w:rFonts w:ascii="Times New Roman" w:hAnsi="Times New Roman" w:cs="Times New Roman"/>
            <w:i/>
            <w:iCs/>
            <w:color w:val="034990" w:themeColor="hyperlink" w:themeShade="BF"/>
          </w:rPr>
          <w:t xml:space="preserve"> vĩ.</w:t>
        </w:r>
      </w:hyperlink>
    </w:p>
    <w:p w14:paraId="274DAA54" w14:textId="5A44918D" w:rsidR="00FE48FA" w:rsidRPr="00FE48FA" w:rsidRDefault="00FE48FA" w:rsidP="00FE48FA">
      <w:pPr>
        <w:jc w:val="center"/>
        <w:rPr>
          <w:rFonts w:ascii="Times New Roman" w:hAnsi="Times New Roman" w:cs="Times New Roman"/>
          <w:i/>
          <w:iCs/>
          <w:color w:val="2E74B5" w:themeColor="accent5" w:themeShade="BF"/>
          <w:u w:val="single"/>
        </w:rPr>
      </w:pPr>
      <w:hyperlink w:anchor="runguminh" w:history="1">
        <w:r w:rsidRPr="00FE48FA">
          <w:rPr>
            <w:rStyle w:val="Hyperlink"/>
            <w:rFonts w:ascii="Times New Roman" w:hAnsi="Times New Roman" w:cs="Times New Roman"/>
            <w:i/>
            <w:iCs/>
            <w:color w:val="034990" w:themeColor="hyperlink" w:themeShade="BF"/>
          </w:rPr>
          <w:t>Rừng U Minh, miền tối sáng.</w:t>
        </w:r>
      </w:hyperlink>
    </w:p>
    <w:p w14:paraId="02D2F19F" w14:textId="1250AE9A" w:rsidR="00FE48FA" w:rsidRPr="00FE48FA" w:rsidRDefault="00FE48FA" w:rsidP="00FE48FA">
      <w:pPr>
        <w:jc w:val="center"/>
        <w:rPr>
          <w:rFonts w:ascii="Times New Roman" w:hAnsi="Times New Roman" w:cs="Times New Roman"/>
          <w:i/>
          <w:iCs/>
          <w:color w:val="2E74B5" w:themeColor="accent5" w:themeShade="BF"/>
          <w:u w:val="single"/>
        </w:rPr>
      </w:pPr>
      <w:hyperlink w:anchor="thatson" w:history="1">
        <w:r w:rsidRPr="00FE48FA">
          <w:rPr>
            <w:rStyle w:val="Hyperlink"/>
            <w:rFonts w:ascii="Times New Roman" w:hAnsi="Times New Roman" w:cs="Times New Roman"/>
            <w:i/>
            <w:iCs/>
            <w:color w:val="034990" w:themeColor="hyperlink" w:themeShade="BF"/>
          </w:rPr>
          <w:t>Thất Sơn huyền bí.</w:t>
        </w:r>
      </w:hyperlink>
    </w:p>
    <w:p w14:paraId="0D7B4087" w14:textId="67AAACE0" w:rsidR="00FE48FA" w:rsidRPr="00FE48FA" w:rsidRDefault="00FE48FA" w:rsidP="00FE48FA">
      <w:pPr>
        <w:jc w:val="center"/>
        <w:rPr>
          <w:rFonts w:ascii="Times New Roman" w:hAnsi="Times New Roman" w:cs="Times New Roman"/>
          <w:b/>
          <w:bCs/>
          <w:i/>
          <w:iCs/>
          <w:color w:val="2E74B5" w:themeColor="accent5" w:themeShade="BF"/>
          <w:u w:val="single"/>
          <w14:glow w14:rad="63500">
            <w14:srgbClr w14:val="7030A0">
              <w14:alpha w14:val="60000"/>
            </w14:srgbClr>
          </w14:glow>
        </w:rPr>
      </w:pPr>
      <w:hyperlink w:anchor="hoabinh" w:history="1">
        <w:r w:rsidRPr="00FE48FA">
          <w:rPr>
            <w:rStyle w:val="Hyperlink"/>
            <w:rFonts w:ascii="Times New Roman" w:hAnsi="Times New Roman" w:cs="Times New Roman"/>
            <w:b/>
            <w:bCs/>
            <w:i/>
            <w:iCs/>
            <w:color w:val="034990" w:themeColor="hyperlink" w:themeShade="BF"/>
            <w14:glow w14:rad="63500">
              <w14:srgbClr w14:val="7030A0">
                <w14:alpha w14:val="60000"/>
              </w14:srgbClr>
            </w14:glow>
          </w:rPr>
          <w:t>Đặc biệt Hòa Bình mơ màng.</w:t>
        </w:r>
      </w:hyperlink>
    </w:p>
    <w:p w14:paraId="7E101B1B" w14:textId="70757203" w:rsidR="00FE48FA" w:rsidRPr="00FE48FA" w:rsidRDefault="00FE48FA" w:rsidP="00FE48FA">
      <w:pPr>
        <w:jc w:val="center"/>
        <w:rPr>
          <w:rFonts w:ascii="Times New Roman" w:hAnsi="Times New Roman" w:cs="Times New Roman"/>
          <w:i/>
          <w:iCs/>
          <w:color w:val="2E74B5" w:themeColor="accent5" w:themeShade="BF"/>
          <w:u w:val="single"/>
        </w:rPr>
      </w:pPr>
      <w:hyperlink w:anchor="halong" w:history="1">
        <w:r w:rsidRPr="00FE48FA">
          <w:rPr>
            <w:rStyle w:val="Hyperlink"/>
            <w:rFonts w:ascii="Times New Roman" w:hAnsi="Times New Roman" w:cs="Times New Roman"/>
            <w:i/>
            <w:iCs/>
            <w:color w:val="034990" w:themeColor="hyperlink" w:themeShade="BF"/>
          </w:rPr>
          <w:t>Hạ Long di sản văn hóa.</w:t>
        </w:r>
      </w:hyperlink>
    </w:p>
    <w:p w14:paraId="33B9A830" w14:textId="6B80EAE2" w:rsidR="00700D95" w:rsidRPr="00FE48FA" w:rsidRDefault="00FE48FA" w:rsidP="00A34802">
      <w:pPr>
        <w:jc w:val="center"/>
        <w:rPr>
          <w:rFonts w:ascii="Times New Roman" w:hAnsi="Times New Roman" w:cs="Times New Roman"/>
          <w:i/>
          <w:iCs/>
          <w:color w:val="2E74B5" w:themeColor="accent5" w:themeShade="BF"/>
          <w:u w:val="single"/>
        </w:rPr>
      </w:pPr>
      <w:hyperlink w:anchor="nhatrang" w:history="1">
        <w:r w:rsidRPr="00FE48FA">
          <w:rPr>
            <w:rStyle w:val="Hyperlink"/>
            <w:rFonts w:ascii="Times New Roman" w:hAnsi="Times New Roman" w:cs="Times New Roman"/>
            <w:i/>
            <w:iCs/>
            <w:color w:val="034990" w:themeColor="hyperlink" w:themeShade="BF"/>
          </w:rPr>
          <w:t>Nha Trang đầy nắng gió.</w:t>
        </w:r>
      </w:hyperlink>
    </w:p>
    <w:sectPr w:rsidR="00700D95" w:rsidRPr="00FE48F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5C142" w14:textId="77777777" w:rsidR="00350A6B" w:rsidRDefault="00350A6B" w:rsidP="00774BFC">
      <w:pPr>
        <w:spacing w:after="0" w:line="240" w:lineRule="auto"/>
      </w:pPr>
      <w:r>
        <w:separator/>
      </w:r>
    </w:p>
  </w:endnote>
  <w:endnote w:type="continuationSeparator" w:id="0">
    <w:p w14:paraId="16DF8005" w14:textId="77777777" w:rsidR="00350A6B" w:rsidRDefault="00350A6B" w:rsidP="00774B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94FB1" w14:textId="77777777" w:rsidR="00350A6B" w:rsidRDefault="00350A6B" w:rsidP="00774BFC">
      <w:pPr>
        <w:spacing w:after="0" w:line="240" w:lineRule="auto"/>
      </w:pPr>
      <w:r>
        <w:separator/>
      </w:r>
    </w:p>
  </w:footnote>
  <w:footnote w:type="continuationSeparator" w:id="0">
    <w:p w14:paraId="2EFD92D5" w14:textId="77777777" w:rsidR="00350A6B" w:rsidRDefault="00350A6B" w:rsidP="00774B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951C9"/>
    <w:multiLevelType w:val="hybridMultilevel"/>
    <w:tmpl w:val="176AA1B6"/>
    <w:lvl w:ilvl="0" w:tplc="0409000B">
      <w:start w:val="1"/>
      <w:numFmt w:val="bullet"/>
      <w:lvlText w:val=""/>
      <w:lvlJc w:val="left"/>
      <w:pPr>
        <w:ind w:left="479" w:hanging="360"/>
      </w:pPr>
      <w:rPr>
        <w:rFonts w:ascii="Wingdings" w:hAnsi="Wingdings" w:hint="default"/>
      </w:rPr>
    </w:lvl>
    <w:lvl w:ilvl="1" w:tplc="04090003" w:tentative="1">
      <w:start w:val="1"/>
      <w:numFmt w:val="bullet"/>
      <w:lvlText w:val="o"/>
      <w:lvlJc w:val="left"/>
      <w:pPr>
        <w:ind w:left="1199" w:hanging="360"/>
      </w:pPr>
      <w:rPr>
        <w:rFonts w:ascii="Courier New" w:hAnsi="Courier New" w:cs="Courier New" w:hint="default"/>
      </w:rPr>
    </w:lvl>
    <w:lvl w:ilvl="2" w:tplc="04090005" w:tentative="1">
      <w:start w:val="1"/>
      <w:numFmt w:val="bullet"/>
      <w:lvlText w:val=""/>
      <w:lvlJc w:val="left"/>
      <w:pPr>
        <w:ind w:left="1919" w:hanging="360"/>
      </w:pPr>
      <w:rPr>
        <w:rFonts w:ascii="Wingdings" w:hAnsi="Wingdings" w:hint="default"/>
      </w:rPr>
    </w:lvl>
    <w:lvl w:ilvl="3" w:tplc="04090001" w:tentative="1">
      <w:start w:val="1"/>
      <w:numFmt w:val="bullet"/>
      <w:lvlText w:val=""/>
      <w:lvlJc w:val="left"/>
      <w:pPr>
        <w:ind w:left="2639" w:hanging="360"/>
      </w:pPr>
      <w:rPr>
        <w:rFonts w:ascii="Symbol" w:hAnsi="Symbol" w:hint="default"/>
      </w:rPr>
    </w:lvl>
    <w:lvl w:ilvl="4" w:tplc="04090003" w:tentative="1">
      <w:start w:val="1"/>
      <w:numFmt w:val="bullet"/>
      <w:lvlText w:val="o"/>
      <w:lvlJc w:val="left"/>
      <w:pPr>
        <w:ind w:left="3359" w:hanging="360"/>
      </w:pPr>
      <w:rPr>
        <w:rFonts w:ascii="Courier New" w:hAnsi="Courier New" w:cs="Courier New" w:hint="default"/>
      </w:rPr>
    </w:lvl>
    <w:lvl w:ilvl="5" w:tplc="04090005" w:tentative="1">
      <w:start w:val="1"/>
      <w:numFmt w:val="bullet"/>
      <w:lvlText w:val=""/>
      <w:lvlJc w:val="left"/>
      <w:pPr>
        <w:ind w:left="4079" w:hanging="360"/>
      </w:pPr>
      <w:rPr>
        <w:rFonts w:ascii="Wingdings" w:hAnsi="Wingdings" w:hint="default"/>
      </w:rPr>
    </w:lvl>
    <w:lvl w:ilvl="6" w:tplc="04090001" w:tentative="1">
      <w:start w:val="1"/>
      <w:numFmt w:val="bullet"/>
      <w:lvlText w:val=""/>
      <w:lvlJc w:val="left"/>
      <w:pPr>
        <w:ind w:left="4799" w:hanging="360"/>
      </w:pPr>
      <w:rPr>
        <w:rFonts w:ascii="Symbol" w:hAnsi="Symbol" w:hint="default"/>
      </w:rPr>
    </w:lvl>
    <w:lvl w:ilvl="7" w:tplc="04090003" w:tentative="1">
      <w:start w:val="1"/>
      <w:numFmt w:val="bullet"/>
      <w:lvlText w:val="o"/>
      <w:lvlJc w:val="left"/>
      <w:pPr>
        <w:ind w:left="5519" w:hanging="360"/>
      </w:pPr>
      <w:rPr>
        <w:rFonts w:ascii="Courier New" w:hAnsi="Courier New" w:cs="Courier New" w:hint="default"/>
      </w:rPr>
    </w:lvl>
    <w:lvl w:ilvl="8" w:tplc="04090005" w:tentative="1">
      <w:start w:val="1"/>
      <w:numFmt w:val="bullet"/>
      <w:lvlText w:val=""/>
      <w:lvlJc w:val="left"/>
      <w:pPr>
        <w:ind w:left="6239" w:hanging="360"/>
      </w:pPr>
      <w:rPr>
        <w:rFonts w:ascii="Wingdings" w:hAnsi="Wingdings" w:hint="default"/>
      </w:rPr>
    </w:lvl>
  </w:abstractNum>
  <w:abstractNum w:abstractNumId="1" w15:restartNumberingAfterBreak="0">
    <w:nsid w:val="1BDD3216"/>
    <w:multiLevelType w:val="hybridMultilevel"/>
    <w:tmpl w:val="3E9E91A6"/>
    <w:lvl w:ilvl="0" w:tplc="ECA2B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955294"/>
    <w:multiLevelType w:val="hybridMultilevel"/>
    <w:tmpl w:val="8A74E71A"/>
    <w:lvl w:ilvl="0" w:tplc="ECA2BA3C">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9B36A9"/>
    <w:multiLevelType w:val="hybridMultilevel"/>
    <w:tmpl w:val="C1520B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676996"/>
    <w:multiLevelType w:val="hybridMultilevel"/>
    <w:tmpl w:val="FFAC25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BD6797"/>
    <w:multiLevelType w:val="hybridMultilevel"/>
    <w:tmpl w:val="9E6C08EA"/>
    <w:lvl w:ilvl="0" w:tplc="ECA2BA3C">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5A71737F"/>
    <w:multiLevelType w:val="hybridMultilevel"/>
    <w:tmpl w:val="40986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4752821">
    <w:abstractNumId w:val="4"/>
  </w:num>
  <w:num w:numId="2" w16cid:durableId="1495680625">
    <w:abstractNumId w:val="0"/>
  </w:num>
  <w:num w:numId="3" w16cid:durableId="286397166">
    <w:abstractNumId w:val="6"/>
  </w:num>
  <w:num w:numId="4" w16cid:durableId="527989505">
    <w:abstractNumId w:val="2"/>
  </w:num>
  <w:num w:numId="5" w16cid:durableId="1417828029">
    <w:abstractNumId w:val="5"/>
  </w:num>
  <w:num w:numId="6" w16cid:durableId="246690142">
    <w:abstractNumId w:val="1"/>
  </w:num>
  <w:num w:numId="7" w16cid:durableId="12023981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D:\ducton\tinhoc\1071\danhsachTRONCopy.xls;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dataSource r:id="rId1"/>
    <w:odso>
      <w:udl w:val="Provider=Microsoft.ACE.OLEDB.12.0;User ID=Admin;Data Source=D:\ducton\tinhoc\1071\danhsachTRONCopy.xls;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Email"/>
        <w:mappedName w:val="E-mail Address"/>
        <w:column w:val="3"/>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C87"/>
    <w:rsid w:val="00085EFA"/>
    <w:rsid w:val="000D58F5"/>
    <w:rsid w:val="000D681A"/>
    <w:rsid w:val="001A674A"/>
    <w:rsid w:val="001E3F93"/>
    <w:rsid w:val="00217158"/>
    <w:rsid w:val="002859CA"/>
    <w:rsid w:val="00342C87"/>
    <w:rsid w:val="00350A6B"/>
    <w:rsid w:val="00367F06"/>
    <w:rsid w:val="00382415"/>
    <w:rsid w:val="00434749"/>
    <w:rsid w:val="00700D95"/>
    <w:rsid w:val="00714142"/>
    <w:rsid w:val="00774BFC"/>
    <w:rsid w:val="007C78F1"/>
    <w:rsid w:val="007E04E9"/>
    <w:rsid w:val="007E7E2C"/>
    <w:rsid w:val="00880F98"/>
    <w:rsid w:val="008A6D1F"/>
    <w:rsid w:val="009911C6"/>
    <w:rsid w:val="009F3E3F"/>
    <w:rsid w:val="00A159F4"/>
    <w:rsid w:val="00A34802"/>
    <w:rsid w:val="00B17D3A"/>
    <w:rsid w:val="00D52B56"/>
    <w:rsid w:val="00E41CC8"/>
    <w:rsid w:val="00F11E8E"/>
    <w:rsid w:val="00FE48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B5B1D"/>
  <w15:chartTrackingRefBased/>
  <w15:docId w15:val="{0E99F184-3A85-44DE-93DA-AA5850749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2C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2C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2C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2C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2C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2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C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2C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2C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2C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2C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2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C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C87"/>
    <w:rPr>
      <w:rFonts w:eastAsiaTheme="majorEastAsia" w:cstheme="majorBidi"/>
      <w:color w:val="272727" w:themeColor="text1" w:themeTint="D8"/>
    </w:rPr>
  </w:style>
  <w:style w:type="paragraph" w:styleId="Title">
    <w:name w:val="Title"/>
    <w:basedOn w:val="Normal"/>
    <w:next w:val="Normal"/>
    <w:link w:val="TitleChar"/>
    <w:uiPriority w:val="10"/>
    <w:qFormat/>
    <w:rsid w:val="00342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C87"/>
    <w:pPr>
      <w:spacing w:before="160"/>
      <w:jc w:val="center"/>
    </w:pPr>
    <w:rPr>
      <w:i/>
      <w:iCs/>
      <w:color w:val="404040" w:themeColor="text1" w:themeTint="BF"/>
    </w:rPr>
  </w:style>
  <w:style w:type="character" w:customStyle="1" w:styleId="QuoteChar">
    <w:name w:val="Quote Char"/>
    <w:basedOn w:val="DefaultParagraphFont"/>
    <w:link w:val="Quote"/>
    <w:uiPriority w:val="29"/>
    <w:rsid w:val="00342C87"/>
    <w:rPr>
      <w:i/>
      <w:iCs/>
      <w:color w:val="404040" w:themeColor="text1" w:themeTint="BF"/>
    </w:rPr>
  </w:style>
  <w:style w:type="paragraph" w:styleId="ListParagraph">
    <w:name w:val="List Paragraph"/>
    <w:basedOn w:val="Normal"/>
    <w:uiPriority w:val="34"/>
    <w:qFormat/>
    <w:rsid w:val="00342C87"/>
    <w:pPr>
      <w:ind w:left="720"/>
      <w:contextualSpacing/>
    </w:pPr>
  </w:style>
  <w:style w:type="character" w:styleId="IntenseEmphasis">
    <w:name w:val="Intense Emphasis"/>
    <w:basedOn w:val="DefaultParagraphFont"/>
    <w:uiPriority w:val="21"/>
    <w:qFormat/>
    <w:rsid w:val="00342C87"/>
    <w:rPr>
      <w:i/>
      <w:iCs/>
      <w:color w:val="2F5496" w:themeColor="accent1" w:themeShade="BF"/>
    </w:rPr>
  </w:style>
  <w:style w:type="paragraph" w:styleId="IntenseQuote">
    <w:name w:val="Intense Quote"/>
    <w:basedOn w:val="Normal"/>
    <w:next w:val="Normal"/>
    <w:link w:val="IntenseQuoteChar"/>
    <w:uiPriority w:val="30"/>
    <w:qFormat/>
    <w:rsid w:val="00342C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2C87"/>
    <w:rPr>
      <w:i/>
      <w:iCs/>
      <w:color w:val="2F5496" w:themeColor="accent1" w:themeShade="BF"/>
    </w:rPr>
  </w:style>
  <w:style w:type="character" w:styleId="IntenseReference">
    <w:name w:val="Intense Reference"/>
    <w:basedOn w:val="DefaultParagraphFont"/>
    <w:uiPriority w:val="32"/>
    <w:qFormat/>
    <w:rsid w:val="00342C87"/>
    <w:rPr>
      <w:b/>
      <w:bCs/>
      <w:smallCaps/>
      <w:color w:val="2F5496" w:themeColor="accent1" w:themeShade="BF"/>
      <w:spacing w:val="5"/>
    </w:rPr>
  </w:style>
  <w:style w:type="table" w:styleId="TableGrid">
    <w:name w:val="Table Grid"/>
    <w:basedOn w:val="TableNormal"/>
    <w:uiPriority w:val="39"/>
    <w:rsid w:val="00700D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74B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4BFC"/>
  </w:style>
  <w:style w:type="paragraph" w:styleId="Footer">
    <w:name w:val="footer"/>
    <w:basedOn w:val="Normal"/>
    <w:link w:val="FooterChar"/>
    <w:uiPriority w:val="99"/>
    <w:unhideWhenUsed/>
    <w:rsid w:val="00774B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4BFC"/>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character" w:styleId="FollowedHyperlink">
    <w:name w:val="FollowedHyperlink"/>
    <w:basedOn w:val="DefaultParagraphFont"/>
    <w:uiPriority w:val="99"/>
    <w:semiHidden/>
    <w:unhideWhenUsed/>
    <w:rsid w:val="00FE48F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_rels/settings.xml.rels><?xml version="1.0" encoding="UTF-8" standalone="yes"?>
<Relationships xmlns="http://schemas.openxmlformats.org/package/2006/relationships"><Relationship Id="rId2" Type="http://schemas.openxmlformats.org/officeDocument/2006/relationships/mailMergeSource" Target="file:///D:\ducton\tinhoc\1071\danhsachTRONCopy.xls" TargetMode="External"/><Relationship Id="rId1" Type="http://schemas.openxmlformats.org/officeDocument/2006/relationships/mailMergeSource" Target="file:///D:\ducton\tinhoc\1071\danhsachTRONCopy.x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3</Pages>
  <Words>289</Words>
  <Characters>1648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hieu</dc:creator>
  <cp:keywords/>
  <dc:description/>
  <cp:lastModifiedBy>Duc Ton</cp:lastModifiedBy>
  <cp:revision>7</cp:revision>
  <cp:lastPrinted>2025-09-29T11:01:00Z</cp:lastPrinted>
  <dcterms:created xsi:type="dcterms:W3CDTF">2025-09-17T10:55:00Z</dcterms:created>
  <dcterms:modified xsi:type="dcterms:W3CDTF">2025-09-29T11:16:00Z</dcterms:modified>
</cp:coreProperties>
</file>