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6194"/>
      </w:tblGrid>
      <w:tr w:rsidR="002E7B40" w:rsidRPr="002E7B40" w14:paraId="0CFD9602" w14:textId="77777777" w:rsidTr="001700AB">
        <w:trPr>
          <w:jc w:val="center"/>
        </w:trPr>
        <w:tc>
          <w:tcPr>
            <w:tcW w:w="6194" w:type="dxa"/>
          </w:tcPr>
          <w:p w14:paraId="536FBEF2" w14:textId="77777777" w:rsidR="00991EBB" w:rsidRPr="002E7B40" w:rsidRDefault="00991EBB" w:rsidP="001700AB">
            <w:pPr>
              <w:spacing w:beforeLines="50" w:before="120" w:afterLines="50" w:after="120"/>
              <w:jc w:val="center"/>
              <w:rPr>
                <w:rFonts w:ascii="Times New Roman" w:hAnsi="Times New Roman"/>
                <w:b/>
                <w:sz w:val="28"/>
                <w:szCs w:val="28"/>
                <w:lang w:val="pt-BR"/>
              </w:rPr>
            </w:pPr>
            <w:bookmarkStart w:id="0" w:name="_Hlk107584091"/>
            <w:r w:rsidRPr="002E7B40">
              <w:rPr>
                <w:rFonts w:ascii="Times New Roman" w:hAnsi="Times New Roman"/>
                <w:b/>
                <w:sz w:val="28"/>
                <w:szCs w:val="28"/>
                <w:lang w:val="pt-BR"/>
              </w:rPr>
              <w:t>TÊN CÔNG TY</w:t>
            </w:r>
          </w:p>
          <w:p w14:paraId="00FD3597" w14:textId="0EADBA8B" w:rsidR="00991EBB" w:rsidRPr="002E7B40" w:rsidRDefault="00991EBB" w:rsidP="001700AB">
            <w:pPr>
              <w:spacing w:beforeLines="50" w:before="120" w:afterLines="50" w:after="120"/>
              <w:jc w:val="center"/>
              <w:rPr>
                <w:rFonts w:ascii="Times New Roman" w:hAnsi="Times New Roman"/>
                <w:sz w:val="28"/>
                <w:szCs w:val="28"/>
                <w:lang w:val="pt-BR"/>
              </w:rPr>
            </w:pPr>
            <w:r w:rsidRPr="002E7B40">
              <w:rPr>
                <w:rFonts w:ascii="Times New Roman" w:hAnsi="Times New Roman"/>
                <w:sz w:val="28"/>
                <w:szCs w:val="28"/>
                <w:lang w:val="pt-BR"/>
              </w:rPr>
              <w:t xml:space="preserve">Công ty  </w:t>
            </w:r>
            <w:r w:rsidR="00D528AE">
              <w:rPr>
                <w:rFonts w:ascii="Times New Roman" w:hAnsi="Times New Roman"/>
                <w:sz w:val="28"/>
                <w:szCs w:val="28"/>
                <w:lang w:val="pt-BR"/>
              </w:rPr>
              <w:t>TNHH phần mềm nhân hòa</w:t>
            </w:r>
          </w:p>
        </w:tc>
      </w:tr>
      <w:tr w:rsidR="002E7B40" w:rsidRPr="002E7B40" w14:paraId="34135221" w14:textId="77777777" w:rsidTr="001700AB">
        <w:trPr>
          <w:jc w:val="center"/>
        </w:trPr>
        <w:tc>
          <w:tcPr>
            <w:tcW w:w="6194" w:type="dxa"/>
          </w:tcPr>
          <w:p w14:paraId="77708E63" w14:textId="77777777" w:rsidR="00991EBB" w:rsidRPr="002E7B40" w:rsidRDefault="00991EBB" w:rsidP="001700AB">
            <w:pPr>
              <w:spacing w:before="120"/>
              <w:jc w:val="center"/>
              <w:rPr>
                <w:rFonts w:ascii="Times New Roman" w:hAnsi="Times New Roman"/>
                <w:sz w:val="28"/>
                <w:szCs w:val="28"/>
                <w:lang w:val="pt-BR"/>
              </w:rPr>
            </w:pPr>
          </w:p>
        </w:tc>
      </w:tr>
    </w:tbl>
    <w:p w14:paraId="64429C45" w14:textId="77777777" w:rsidR="00991EBB" w:rsidRPr="002E7B40" w:rsidRDefault="00991EBB" w:rsidP="00991EBB">
      <w:pPr>
        <w:spacing w:beforeLines="50" w:before="120" w:afterLines="50" w:after="120" w:line="312" w:lineRule="auto"/>
        <w:ind w:left="0"/>
        <w:jc w:val="center"/>
        <w:rPr>
          <w:rFonts w:ascii="Times New Roman" w:hAnsi="Times New Roman"/>
          <w:sz w:val="28"/>
          <w:szCs w:val="28"/>
        </w:rPr>
      </w:pPr>
      <w:r w:rsidRPr="002E7B40">
        <w:rPr>
          <w:rFonts w:ascii="Times New Roman" w:hAnsi="Times New Roman"/>
          <w:b/>
          <w:sz w:val="28"/>
          <w:szCs w:val="28"/>
        </w:rPr>
        <w:t>BÁO CÁO KẾT QUẢ CÔNG VIỆC NGÀY</w:t>
      </w:r>
    </w:p>
    <w:p w14:paraId="6A71EC90" w14:textId="31D391DE" w:rsidR="00991EBB" w:rsidRPr="002E7B40" w:rsidRDefault="00991EBB" w:rsidP="00991EBB">
      <w:pPr>
        <w:tabs>
          <w:tab w:val="left" w:leader="dot" w:pos="6160"/>
          <w:tab w:val="left" w:leader="dot" w:pos="9460"/>
          <w:tab w:val="left" w:leader="dot" w:pos="15400"/>
        </w:tabs>
        <w:spacing w:beforeLines="50" w:before="120" w:afterLines="50" w:after="120" w:line="312" w:lineRule="auto"/>
        <w:ind w:left="567" w:right="-2268"/>
        <w:rPr>
          <w:rFonts w:ascii="Times New Roman" w:hAnsi="Times New Roman"/>
          <w:b/>
          <w:iCs/>
          <w:sz w:val="28"/>
          <w:szCs w:val="28"/>
        </w:rPr>
      </w:pPr>
      <w:r w:rsidRPr="002E7B40">
        <w:rPr>
          <w:rFonts w:ascii="Times New Roman" w:hAnsi="Times New Roman"/>
          <w:b/>
          <w:iCs/>
          <w:sz w:val="28"/>
          <w:szCs w:val="28"/>
        </w:rPr>
        <w:t>Họ và tên:Lê Anh Tú</w:t>
      </w:r>
      <w:r w:rsidRPr="002E7B40">
        <w:rPr>
          <w:rFonts w:ascii="Times New Roman" w:hAnsi="Times New Roman"/>
          <w:b/>
          <w:iCs/>
          <w:sz w:val="28"/>
          <w:szCs w:val="28"/>
        </w:rPr>
        <w:tab/>
        <w:t>Chức vụ:Thực tập sinh</w:t>
      </w:r>
      <w:r w:rsidRPr="002E7B40">
        <w:rPr>
          <w:rFonts w:ascii="Times New Roman" w:hAnsi="Times New Roman"/>
          <w:b/>
          <w:iCs/>
          <w:sz w:val="28"/>
          <w:szCs w:val="28"/>
        </w:rPr>
        <w:tab/>
        <w:t>Bộ phận công tác:</w:t>
      </w:r>
      <w:r w:rsidR="00D528AE">
        <w:rPr>
          <w:rFonts w:ascii="Times New Roman" w:hAnsi="Times New Roman"/>
          <w:b/>
          <w:iCs/>
          <w:sz w:val="28"/>
          <w:szCs w:val="28"/>
        </w:rPr>
        <w:t>IT</w:t>
      </w:r>
      <w:r w:rsidRPr="002E7B40">
        <w:rPr>
          <w:rFonts w:ascii="Times New Roman" w:hAnsi="Times New Roman"/>
          <w:b/>
          <w:iCs/>
          <w:sz w:val="28"/>
          <w:szCs w:val="28"/>
        </w:rPr>
        <w:t xml:space="preserve"> Support</w:t>
      </w:r>
      <w:r w:rsidRPr="002E7B40">
        <w:rPr>
          <w:rFonts w:ascii="Times New Roman" w:hAnsi="Times New Roman"/>
          <w:b/>
          <w:iCs/>
          <w:sz w:val="28"/>
          <w:szCs w:val="28"/>
        </w:rPr>
        <w:tab/>
      </w:r>
    </w:p>
    <w:p w14:paraId="2F8D46ED" w14:textId="0C28AFF5" w:rsidR="00991EBB" w:rsidRPr="002E7B40" w:rsidRDefault="00991EBB" w:rsidP="00991EBB">
      <w:pPr>
        <w:tabs>
          <w:tab w:val="left" w:leader="dot" w:pos="4395"/>
          <w:tab w:val="left" w:leader="dot" w:pos="5812"/>
          <w:tab w:val="left" w:leader="dot" w:pos="7371"/>
        </w:tabs>
        <w:spacing w:beforeLines="50" w:before="120" w:afterLines="50" w:after="120" w:line="312" w:lineRule="auto"/>
        <w:ind w:left="567"/>
        <w:rPr>
          <w:rFonts w:ascii="Times New Roman" w:hAnsi="Times New Roman"/>
          <w:iCs/>
          <w:sz w:val="28"/>
          <w:szCs w:val="28"/>
        </w:rPr>
      </w:pPr>
      <w:r w:rsidRPr="002E7B40">
        <w:rPr>
          <w:rFonts w:ascii="Times New Roman" w:hAnsi="Times New Roman"/>
          <w:iCs/>
          <w:sz w:val="28"/>
          <w:szCs w:val="28"/>
        </w:rPr>
        <w:t>Thời gian thực hiện:8h-5h30</w:t>
      </w:r>
      <w:r w:rsidRPr="002E7B40">
        <w:rPr>
          <w:rFonts w:ascii="Times New Roman" w:hAnsi="Times New Roman"/>
          <w:i/>
          <w:iCs/>
          <w:sz w:val="28"/>
          <w:szCs w:val="28"/>
        </w:rPr>
        <w:tab/>
        <w:t>Ngày:</w:t>
      </w:r>
      <w:r w:rsidR="00D528AE">
        <w:rPr>
          <w:rFonts w:ascii="Times New Roman" w:hAnsi="Times New Roman"/>
          <w:i/>
          <w:iCs/>
          <w:sz w:val="28"/>
          <w:szCs w:val="28"/>
        </w:rPr>
        <w:t>0</w:t>
      </w:r>
      <w:r w:rsidR="0043131F">
        <w:rPr>
          <w:rFonts w:ascii="Times New Roman" w:hAnsi="Times New Roman"/>
          <w:i/>
          <w:iCs/>
          <w:sz w:val="28"/>
          <w:szCs w:val="28"/>
        </w:rPr>
        <w:t>7</w:t>
      </w:r>
      <w:r w:rsidRPr="002E7B40">
        <w:rPr>
          <w:rFonts w:ascii="Times New Roman" w:hAnsi="Times New Roman"/>
          <w:i/>
          <w:iCs/>
          <w:sz w:val="28"/>
          <w:szCs w:val="28"/>
        </w:rPr>
        <w:tab/>
        <w:t>Tháng:</w:t>
      </w:r>
      <w:r w:rsidR="00D528AE">
        <w:rPr>
          <w:rFonts w:ascii="Times New Roman" w:hAnsi="Times New Roman"/>
          <w:i/>
          <w:iCs/>
          <w:sz w:val="28"/>
          <w:szCs w:val="28"/>
        </w:rPr>
        <w:t>04</w:t>
      </w:r>
      <w:r w:rsidRPr="002E7B40">
        <w:rPr>
          <w:rFonts w:ascii="Times New Roman" w:hAnsi="Times New Roman"/>
          <w:i/>
          <w:iCs/>
          <w:sz w:val="28"/>
          <w:szCs w:val="28"/>
        </w:rPr>
        <w:tab/>
        <w:t>Năm: 202</w:t>
      </w:r>
      <w:r w:rsidR="00D528AE">
        <w:rPr>
          <w:rFonts w:ascii="Times New Roman" w:hAnsi="Times New Roman"/>
          <w:i/>
          <w:iCs/>
          <w:sz w:val="28"/>
          <w:szCs w:val="28"/>
        </w:rPr>
        <w:t>3</w:t>
      </w:r>
    </w:p>
    <w:tbl>
      <w:tblPr>
        <w:tblW w:w="15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4"/>
        <w:gridCol w:w="5815"/>
        <w:gridCol w:w="9355"/>
      </w:tblGrid>
      <w:tr w:rsidR="002E7B40" w:rsidRPr="002E7B40" w14:paraId="302C773C" w14:textId="77777777" w:rsidTr="005F10F2">
        <w:trPr>
          <w:trHeight w:val="532"/>
        </w:trPr>
        <w:tc>
          <w:tcPr>
            <w:tcW w:w="814" w:type="dxa"/>
            <w:vAlign w:val="center"/>
          </w:tcPr>
          <w:p w14:paraId="59E6BA2D"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TT</w:t>
            </w:r>
          </w:p>
        </w:tc>
        <w:tc>
          <w:tcPr>
            <w:tcW w:w="5815" w:type="dxa"/>
            <w:vAlign w:val="center"/>
          </w:tcPr>
          <w:p w14:paraId="03814683"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Nội dung công việc</w:t>
            </w:r>
          </w:p>
        </w:tc>
        <w:tc>
          <w:tcPr>
            <w:tcW w:w="9355" w:type="dxa"/>
            <w:vAlign w:val="center"/>
          </w:tcPr>
          <w:p w14:paraId="117AD43A"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Chi tiết công việc</w:t>
            </w:r>
          </w:p>
        </w:tc>
      </w:tr>
      <w:tr w:rsidR="00153C0F" w:rsidRPr="000B67F8" w14:paraId="0DCF7044" w14:textId="77777777" w:rsidTr="005F10F2">
        <w:trPr>
          <w:trHeight w:val="532"/>
        </w:trPr>
        <w:tc>
          <w:tcPr>
            <w:tcW w:w="814" w:type="dxa"/>
            <w:vAlign w:val="center"/>
          </w:tcPr>
          <w:p w14:paraId="3FB5CB37" w14:textId="14B7DE74" w:rsidR="00153C0F" w:rsidRPr="002E7B40" w:rsidRDefault="00153C0F"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1</w:t>
            </w:r>
          </w:p>
        </w:tc>
        <w:tc>
          <w:tcPr>
            <w:tcW w:w="5815" w:type="dxa"/>
            <w:vAlign w:val="center"/>
          </w:tcPr>
          <w:p w14:paraId="3C41E2CF" w14:textId="4F1433A3" w:rsidR="00153C0F" w:rsidRPr="002E7B40" w:rsidRDefault="000B67F8"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Cấu trúc Ipv6</w:t>
            </w:r>
          </w:p>
        </w:tc>
        <w:tc>
          <w:tcPr>
            <w:tcW w:w="9355" w:type="dxa"/>
            <w:vAlign w:val="center"/>
          </w:tcPr>
          <w:p w14:paraId="2422393C" w14:textId="3F310699" w:rsidR="000B67F8" w:rsidRPr="000B67F8" w:rsidRDefault="000B67F8" w:rsidP="000B67F8">
            <w:pPr>
              <w:pStyle w:val="ListParagraph"/>
              <w:numPr>
                <w:ilvl w:val="0"/>
                <w:numId w:val="16"/>
              </w:numPr>
              <w:rPr>
                <w:rFonts w:ascii="Times New Roman" w:hAnsi="Times New Roman"/>
                <w:b/>
                <w:bCs/>
                <w:sz w:val="32"/>
                <w:szCs w:val="32"/>
              </w:rPr>
            </w:pPr>
            <w:r w:rsidRPr="000B67F8">
              <w:rPr>
                <w:rFonts w:ascii="Times New Roman" w:hAnsi="Times New Roman"/>
                <w:b/>
                <w:bCs/>
                <w:sz w:val="32"/>
                <w:szCs w:val="32"/>
              </w:rPr>
              <w:t>Những hạn chế của IPv4 và sự ra đời của IPv6</w:t>
            </w:r>
          </w:p>
          <w:p w14:paraId="0F94E1C8" w14:textId="77777777" w:rsidR="00153C0F" w:rsidRDefault="00153C0F" w:rsidP="000B67F8">
            <w:pPr>
              <w:spacing w:beforeLines="50" w:before="120" w:afterLines="50" w:after="120"/>
              <w:ind w:left="0"/>
              <w:rPr>
                <w:rFonts w:ascii="Times New Roman" w:hAnsi="Times New Roman"/>
                <w:b/>
                <w:sz w:val="28"/>
                <w:szCs w:val="28"/>
              </w:rPr>
            </w:pPr>
          </w:p>
          <w:p w14:paraId="46420F26" w14:textId="4067AC6C" w:rsidR="000B67F8" w:rsidRPr="000B67F8" w:rsidRDefault="000B67F8" w:rsidP="000B67F8">
            <w:pPr>
              <w:shd w:val="clear" w:color="auto" w:fill="FFFFFF"/>
              <w:spacing w:before="120"/>
              <w:ind w:left="0" w:right="0"/>
              <w:jc w:val="left"/>
              <w:rPr>
                <w:rFonts w:ascii="Times New Roman" w:eastAsia="Times New Roman" w:hAnsi="Times New Roman"/>
                <w:color w:val="1B1B1B"/>
                <w:spacing w:val="-1"/>
                <w:sz w:val="28"/>
                <w:szCs w:val="28"/>
              </w:rPr>
            </w:pPr>
            <w:r>
              <w:rPr>
                <w:rFonts w:ascii="Times New Roman" w:eastAsia="Times New Roman" w:hAnsi="Times New Roman"/>
                <w:color w:val="1B1B1B"/>
                <w:spacing w:val="-1"/>
                <w:sz w:val="28"/>
                <w:szCs w:val="28"/>
              </w:rPr>
              <w:t xml:space="preserve">+ </w:t>
            </w:r>
            <w:r w:rsidRPr="000B67F8">
              <w:rPr>
                <w:rFonts w:ascii="Times New Roman" w:eastAsia="Times New Roman" w:hAnsi="Times New Roman"/>
                <w:color w:val="1B1B1B"/>
                <w:spacing w:val="-1"/>
                <w:sz w:val="28"/>
                <w:szCs w:val="28"/>
              </w:rPr>
              <w:t>Giao thức tầng mạng trong bộ giao thức TCP/IP hiện tại đang là IPv4 (Internetworking protocol verision 4). IPv4 được thiết kế khá tốt và đã tiến triển từ lúc khởi đầu vào những năm 1970 cho đến nay. Tuy nhiên, IPv4 có những nhược điểm khiến cho nó không đồng bộ với sự phát triển nhanh của Internet, gồm những vấn đề sau:</w:t>
            </w:r>
          </w:p>
          <w:p w14:paraId="6F4C0336" w14:textId="77777777" w:rsidR="000B67F8" w:rsidRPr="000B67F8" w:rsidRDefault="000B67F8" w:rsidP="000B67F8">
            <w:pPr>
              <w:numPr>
                <w:ilvl w:val="0"/>
                <w:numId w:val="17"/>
              </w:numPr>
              <w:shd w:val="clear" w:color="auto" w:fill="FFFFFF"/>
              <w:spacing w:before="100" w:beforeAutospacing="1" w:after="120"/>
              <w:ind w:right="0"/>
              <w:jc w:val="left"/>
              <w:rPr>
                <w:rFonts w:ascii="Times New Roman" w:eastAsia="Times New Roman" w:hAnsi="Times New Roman"/>
                <w:color w:val="1B1B1B"/>
                <w:sz w:val="28"/>
                <w:szCs w:val="28"/>
              </w:rPr>
            </w:pPr>
            <w:r w:rsidRPr="000B67F8">
              <w:rPr>
                <w:rFonts w:ascii="Times New Roman" w:eastAsia="Times New Roman" w:hAnsi="Times New Roman"/>
                <w:color w:val="1B1B1B"/>
                <w:sz w:val="28"/>
                <w:szCs w:val="28"/>
              </w:rPr>
              <w:t>IPv4 có 2 level cấu trúc địa chỉ (netid và hostid) phân nhóm vào 5 lớp (A, B, C, D và E). Sự sử dụng những ô địa chỉ là không hiệu quả. Ví dụ như khi có một tổ chức được cấp cho 1 địa chỉ lớp A, 16 triệu địa chỉ từ ô địa chỉ được phân phối duy nhất cho tổ chức sử dụng. Nếu 1 tổ chức được cấp cho 1 địa chỉ lớp C, mặt khác chỉ có 256 địa chỉ được phân phối cho tổ chức đó. Cũng vậy, nhiều triệu địa chỉ bị lãng phí trong nhóm D và E. Phương thức phân địa chỉ này đã dùng hết những ô địa chỉ của IPv4, và mau chóng sẽ không còn địa chỉ nào còn khả dụng để cấp cho bất kỳ một hệ thống mới nào muốn kết nối vào Internet. Mặc dù sách lược subnet và supernet đã giảm bớt những vấn đề về địa chỉ, nhưng subnet và suprnet đã làm cho đường truyền trở lên khó khăn hơn.</w:t>
            </w:r>
          </w:p>
          <w:p w14:paraId="522429B9" w14:textId="77777777" w:rsidR="000B67F8" w:rsidRPr="000B67F8" w:rsidRDefault="000B67F8" w:rsidP="000B67F8">
            <w:pPr>
              <w:numPr>
                <w:ilvl w:val="0"/>
                <w:numId w:val="17"/>
              </w:numPr>
              <w:shd w:val="clear" w:color="auto" w:fill="FFFFFF"/>
              <w:spacing w:before="100" w:beforeAutospacing="1" w:after="120"/>
              <w:ind w:right="0"/>
              <w:jc w:val="left"/>
              <w:rPr>
                <w:rFonts w:ascii="Times New Roman" w:eastAsia="Times New Roman" w:hAnsi="Times New Roman"/>
                <w:color w:val="1B1B1B"/>
                <w:sz w:val="28"/>
                <w:szCs w:val="28"/>
              </w:rPr>
            </w:pPr>
            <w:r w:rsidRPr="000B67F8">
              <w:rPr>
                <w:rFonts w:ascii="Times New Roman" w:eastAsia="Times New Roman" w:hAnsi="Times New Roman"/>
                <w:color w:val="1B1B1B"/>
                <w:sz w:val="28"/>
                <w:szCs w:val="28"/>
              </w:rPr>
              <w:lastRenderedPageBreak/>
              <w:t>Internet phải thích nghi được với sự chuyển giao audio và video thời gian thực. Loại chuyển giao này yêu cầu những sách lược trì hoãn ít nhất và sự đặt trước của tài nguyên không được cung cấp trong thiết kế.</w:t>
            </w:r>
          </w:p>
          <w:p w14:paraId="506188D4" w14:textId="77777777" w:rsidR="000B67F8" w:rsidRPr="000B67F8" w:rsidRDefault="000B67F8" w:rsidP="000B67F8">
            <w:pPr>
              <w:numPr>
                <w:ilvl w:val="0"/>
                <w:numId w:val="17"/>
              </w:numPr>
              <w:shd w:val="clear" w:color="auto" w:fill="FFFFFF"/>
              <w:spacing w:before="100" w:beforeAutospacing="1" w:after="120"/>
              <w:ind w:right="0"/>
              <w:jc w:val="left"/>
              <w:rPr>
                <w:rFonts w:ascii="Times New Roman" w:eastAsia="Times New Roman" w:hAnsi="Times New Roman"/>
                <w:color w:val="1B1B1B"/>
                <w:sz w:val="28"/>
                <w:szCs w:val="28"/>
              </w:rPr>
            </w:pPr>
            <w:r w:rsidRPr="000B67F8">
              <w:rPr>
                <w:rFonts w:ascii="Times New Roman" w:eastAsia="Times New Roman" w:hAnsi="Times New Roman"/>
                <w:color w:val="1B1B1B"/>
                <w:sz w:val="28"/>
                <w:szCs w:val="28"/>
              </w:rPr>
              <w:t>Internet phải thích nghi được với sự mã hoá và sự chứng nhận của dữ liệu cho một số ứng dụng. Không một sự mã hoá và sự chứng nhận nào được cung cấp trong IPv4. Để khắc phục thiếu sót trên IPv6 được biết đến như là IPng (Internet working Protocol, next generation), được đề xướng và nay là một chuẩn.</w:t>
            </w:r>
          </w:p>
          <w:p w14:paraId="254B9128" w14:textId="77777777" w:rsidR="000B67F8" w:rsidRDefault="000B67F8" w:rsidP="000B67F8">
            <w:pPr>
              <w:pStyle w:val="ListParagraph"/>
              <w:numPr>
                <w:ilvl w:val="0"/>
                <w:numId w:val="16"/>
              </w:numPr>
              <w:spacing w:beforeLines="50" w:before="120" w:afterLines="50" w:after="120"/>
              <w:rPr>
                <w:rFonts w:ascii="Times New Roman" w:hAnsi="Times New Roman"/>
                <w:b/>
                <w:sz w:val="28"/>
                <w:szCs w:val="28"/>
              </w:rPr>
            </w:pPr>
            <w:r>
              <w:rPr>
                <w:rFonts w:ascii="Times New Roman" w:hAnsi="Times New Roman"/>
                <w:b/>
                <w:sz w:val="28"/>
                <w:szCs w:val="28"/>
              </w:rPr>
              <w:t>Cấu trúc của Ipv6</w:t>
            </w:r>
          </w:p>
          <w:p w14:paraId="3CC3C66C" w14:textId="067DBF78" w:rsidR="000B67F8" w:rsidRDefault="000B67F8" w:rsidP="000B67F8">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IPv6 sử dụng 128 bit địa chỉ trong khi IPv4 chỉ sử dụng 32 bit; nghĩa là IPv6 có tới 2^128 địa chỉ khác nhau. Đây là một con số rất lớn. Các nhà nghiên cứu chỉ ra rằng chúng ta sẽ không bao giờ sử dụng hết địa chỉ IPv6.</w:t>
            </w:r>
          </w:p>
          <w:p w14:paraId="7A349D22" w14:textId="77777777" w:rsidR="000B67F8" w:rsidRDefault="000B67F8" w:rsidP="000B67F8">
            <w:pPr>
              <w:spacing w:beforeLines="50" w:before="120" w:afterLines="50" w:after="120"/>
              <w:rPr>
                <w:rFonts w:ascii="Times New Roman" w:hAnsi="Times New Roman"/>
                <w:b/>
                <w:sz w:val="28"/>
                <w:szCs w:val="28"/>
              </w:rPr>
            </w:pPr>
            <w:r>
              <w:rPr>
                <w:noProof/>
              </w:rPr>
              <w:drawing>
                <wp:inline distT="0" distB="0" distL="0" distR="0" wp14:anchorId="77041981" wp14:editId="7353633F">
                  <wp:extent cx="5803265" cy="1744345"/>
                  <wp:effectExtent l="0" t="0" r="698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03265" cy="1744345"/>
                          </a:xfrm>
                          <a:prstGeom prst="rect">
                            <a:avLst/>
                          </a:prstGeom>
                        </pic:spPr>
                      </pic:pic>
                    </a:graphicData>
                  </a:graphic>
                </wp:inline>
              </w:drawing>
            </w:r>
          </w:p>
          <w:p w14:paraId="19D44D9D" w14:textId="77777777" w:rsidR="000B67F8" w:rsidRDefault="000B67F8" w:rsidP="000B67F8">
            <w:pPr>
              <w:spacing w:beforeLines="50" w:before="120" w:afterLines="50" w:after="120"/>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Chúng ta sẽ so sánh về header của IPv4 và IPv6</w:t>
            </w:r>
          </w:p>
          <w:p w14:paraId="4C17A589" w14:textId="77777777" w:rsidR="000B67F8" w:rsidRDefault="000B67F8" w:rsidP="000B67F8">
            <w:pPr>
              <w:spacing w:beforeLines="50" w:before="120" w:afterLines="50" w:after="120"/>
              <w:rPr>
                <w:rFonts w:ascii="Times New Roman" w:hAnsi="Times New Roman"/>
                <w:b/>
                <w:sz w:val="28"/>
                <w:szCs w:val="28"/>
              </w:rPr>
            </w:pPr>
            <w:r>
              <w:rPr>
                <w:noProof/>
              </w:rPr>
              <w:lastRenderedPageBreak/>
              <w:drawing>
                <wp:inline distT="0" distB="0" distL="0" distR="0" wp14:anchorId="29ABA1C8" wp14:editId="386A3738">
                  <wp:extent cx="5803265" cy="32385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3265" cy="3238500"/>
                          </a:xfrm>
                          <a:prstGeom prst="rect">
                            <a:avLst/>
                          </a:prstGeom>
                        </pic:spPr>
                      </pic:pic>
                    </a:graphicData>
                  </a:graphic>
                </wp:inline>
              </w:drawing>
            </w:r>
          </w:p>
          <w:p w14:paraId="0B894C4D" w14:textId="77777777" w:rsidR="000B67F8" w:rsidRPr="000B67F8" w:rsidRDefault="000B67F8" w:rsidP="000B67F8">
            <w:pPr>
              <w:shd w:val="clear" w:color="auto" w:fill="FFFFFF"/>
              <w:spacing w:before="360"/>
              <w:ind w:left="0" w:right="0"/>
              <w:jc w:val="left"/>
              <w:rPr>
                <w:rFonts w:ascii="Open Sans" w:eastAsia="Times New Roman" w:hAnsi="Open Sans" w:cs="Open Sans"/>
                <w:color w:val="1B1B1B"/>
                <w:spacing w:val="-1"/>
                <w:sz w:val="27"/>
                <w:szCs w:val="27"/>
              </w:rPr>
            </w:pPr>
            <w:r w:rsidRPr="000B67F8">
              <w:rPr>
                <w:rFonts w:ascii="Open Sans" w:eastAsia="Times New Roman" w:hAnsi="Open Sans" w:cs="Open Sans"/>
                <w:color w:val="1B1B1B"/>
                <w:spacing w:val="-1"/>
                <w:sz w:val="27"/>
                <w:szCs w:val="27"/>
              </w:rPr>
              <w:t>Ở hình trên chúng ta thấy cấu trúc header của IPv6 đã được rút gọn hơn so với IPv4. Cụ thể:</w:t>
            </w:r>
          </w:p>
          <w:p w14:paraId="2D40D63A" w14:textId="77777777" w:rsidR="000B67F8" w:rsidRPr="000B67F8" w:rsidRDefault="000B67F8" w:rsidP="000B67F8">
            <w:pPr>
              <w:numPr>
                <w:ilvl w:val="0"/>
                <w:numId w:val="18"/>
              </w:numPr>
              <w:shd w:val="clear" w:color="auto" w:fill="FFFFFF"/>
              <w:spacing w:before="100" w:beforeAutospacing="1" w:after="120"/>
              <w:ind w:right="0"/>
              <w:jc w:val="left"/>
              <w:rPr>
                <w:rFonts w:ascii="Open Sans" w:eastAsia="Times New Roman" w:hAnsi="Open Sans" w:cs="Open Sans"/>
                <w:color w:val="1B1B1B"/>
                <w:sz w:val="27"/>
                <w:szCs w:val="27"/>
              </w:rPr>
            </w:pPr>
            <w:r w:rsidRPr="000B67F8">
              <w:rPr>
                <w:rFonts w:ascii="Open Sans" w:eastAsia="Times New Roman" w:hAnsi="Open Sans" w:cs="Open Sans"/>
                <w:color w:val="1B1B1B"/>
                <w:sz w:val="27"/>
                <w:szCs w:val="27"/>
              </w:rPr>
              <w:t>Version: Chiều dài 4bit định nghĩa số phiên bản của IP. Với IPv6 giá trị là 6.</w:t>
            </w:r>
          </w:p>
          <w:p w14:paraId="2B674803" w14:textId="77777777" w:rsidR="000B67F8" w:rsidRPr="000B67F8" w:rsidRDefault="000B67F8" w:rsidP="000B67F8">
            <w:pPr>
              <w:numPr>
                <w:ilvl w:val="0"/>
                <w:numId w:val="18"/>
              </w:numPr>
              <w:shd w:val="clear" w:color="auto" w:fill="FFFFFF"/>
              <w:spacing w:before="100" w:beforeAutospacing="1" w:after="120"/>
              <w:ind w:right="0"/>
              <w:jc w:val="left"/>
              <w:rPr>
                <w:rFonts w:ascii="Open Sans" w:eastAsia="Times New Roman" w:hAnsi="Open Sans" w:cs="Open Sans"/>
                <w:color w:val="1B1B1B"/>
                <w:sz w:val="27"/>
                <w:szCs w:val="27"/>
              </w:rPr>
            </w:pPr>
            <w:r w:rsidRPr="000B67F8">
              <w:rPr>
                <w:rFonts w:ascii="Open Sans" w:eastAsia="Times New Roman" w:hAnsi="Open Sans" w:cs="Open Sans"/>
                <w:color w:val="1B1B1B"/>
                <w:sz w:val="27"/>
                <w:szCs w:val="27"/>
              </w:rPr>
              <w:t>Traffic Class: Gồm 8bit thực hiện chức năng tương tự trường Type of Service của IPv4. Trường này được sử dụng để biểu diễn mức độ ưu tiên của gói tin, mỗi điểm kết nối IPv6 có thể đánh dấu gói tin với từng loại dữ liệu, ví dụ gói tin nên được truyền với tốc độ nhanh hay thông thường.</w:t>
            </w:r>
          </w:p>
          <w:p w14:paraId="344265DF" w14:textId="77777777" w:rsidR="000B67F8" w:rsidRPr="000B67F8" w:rsidRDefault="000B67F8" w:rsidP="000B67F8">
            <w:pPr>
              <w:numPr>
                <w:ilvl w:val="0"/>
                <w:numId w:val="18"/>
              </w:numPr>
              <w:shd w:val="clear" w:color="auto" w:fill="FFFFFF"/>
              <w:spacing w:before="100" w:beforeAutospacing="1" w:after="120"/>
              <w:ind w:right="0"/>
              <w:jc w:val="left"/>
              <w:rPr>
                <w:rFonts w:ascii="Open Sans" w:eastAsia="Times New Roman" w:hAnsi="Open Sans" w:cs="Open Sans"/>
                <w:color w:val="1B1B1B"/>
                <w:sz w:val="27"/>
                <w:szCs w:val="27"/>
              </w:rPr>
            </w:pPr>
            <w:r w:rsidRPr="000B67F8">
              <w:rPr>
                <w:rFonts w:ascii="Open Sans" w:eastAsia="Times New Roman" w:hAnsi="Open Sans" w:cs="Open Sans"/>
                <w:color w:val="1B1B1B"/>
                <w:sz w:val="27"/>
                <w:szCs w:val="27"/>
              </w:rPr>
              <w:t xml:space="preserve">Flow Label: Đây là trường mới trên IPv6 với chiều dài 20bit. Trường này được sử dụng để chỉ định gói tin thuộc một dòng (Flow) nhất định giữa nguồn và đích, yêu cầu bộ định tuyến IPv6 phải có cách </w:t>
            </w:r>
            <w:r w:rsidRPr="000B67F8">
              <w:rPr>
                <w:rFonts w:ascii="Open Sans" w:eastAsia="Times New Roman" w:hAnsi="Open Sans" w:cs="Open Sans"/>
                <w:color w:val="1B1B1B"/>
                <w:sz w:val="27"/>
                <w:szCs w:val="27"/>
              </w:rPr>
              <w:lastRenderedPageBreak/>
              <w:t>xử lý đặc biệt. Bằng cách sử dụng trường này, nơi gửi gói tin có thể xác định một chuỗi các gói tin, ví dụ gói tin của dịch vụ thoại VoIP thành một dòng và yêu cầu chất lượng cụ thể cho dòng đó. Khi một router xác định dòng lưu lượng lần đầu, nó sẽ nhớ dòng lưu lượng đó, cũng như các xử lý đặc biệt ứng với lưu lượng này, và khi các lưu lượng khác thuộc dòng này đến, nó sẽ xử lý nhanh hơn là xử lý từng packet.</w:t>
            </w:r>
          </w:p>
          <w:p w14:paraId="724ADA20" w14:textId="77777777" w:rsidR="000B67F8" w:rsidRPr="000B67F8" w:rsidRDefault="000B67F8" w:rsidP="000B67F8">
            <w:pPr>
              <w:numPr>
                <w:ilvl w:val="0"/>
                <w:numId w:val="18"/>
              </w:numPr>
              <w:shd w:val="clear" w:color="auto" w:fill="FFFFFF"/>
              <w:spacing w:before="100" w:beforeAutospacing="1" w:after="120"/>
              <w:ind w:right="0"/>
              <w:jc w:val="left"/>
              <w:rPr>
                <w:rFonts w:ascii="Open Sans" w:eastAsia="Times New Roman" w:hAnsi="Open Sans" w:cs="Open Sans"/>
                <w:color w:val="1B1B1B"/>
                <w:sz w:val="27"/>
                <w:szCs w:val="27"/>
              </w:rPr>
            </w:pPr>
            <w:r w:rsidRPr="000B67F8">
              <w:rPr>
                <w:rFonts w:ascii="Open Sans" w:eastAsia="Times New Roman" w:hAnsi="Open Sans" w:cs="Open Sans"/>
                <w:color w:val="1B1B1B"/>
                <w:sz w:val="27"/>
                <w:szCs w:val="27"/>
              </w:rPr>
              <w:t>Payload Length: Chiều dài 16bit, tương tự như trường Total Length của IPv4, xác định tổng kích thước của gói tin IPv6 bao gồm cả phần mào đầu mở rộng (không chứa header).</w:t>
            </w:r>
          </w:p>
          <w:p w14:paraId="3C9EEDB8" w14:textId="77777777" w:rsidR="000B67F8" w:rsidRPr="000B67F8" w:rsidRDefault="000B67F8" w:rsidP="000B67F8">
            <w:pPr>
              <w:numPr>
                <w:ilvl w:val="0"/>
                <w:numId w:val="18"/>
              </w:numPr>
              <w:shd w:val="clear" w:color="auto" w:fill="FFFFFF"/>
              <w:spacing w:before="100" w:beforeAutospacing="1" w:after="120"/>
              <w:ind w:right="0"/>
              <w:jc w:val="left"/>
              <w:rPr>
                <w:rFonts w:ascii="Open Sans" w:eastAsia="Times New Roman" w:hAnsi="Open Sans" w:cs="Open Sans"/>
                <w:color w:val="1B1B1B"/>
                <w:sz w:val="27"/>
                <w:szCs w:val="27"/>
              </w:rPr>
            </w:pPr>
            <w:r w:rsidRPr="000B67F8">
              <w:rPr>
                <w:rFonts w:ascii="Open Sans" w:eastAsia="Times New Roman" w:hAnsi="Open Sans" w:cs="Open Sans"/>
                <w:color w:val="1B1B1B"/>
                <w:sz w:val="27"/>
                <w:szCs w:val="27"/>
              </w:rPr>
              <w:t>Next Header: Gồm 8 bít, thay thế trường Protocol. Trường này chỉ định đến mào đầu mở rộng đầu tiên của gói tin IPv6, đặt sau mào đầu cơ bản hoặc chỉ định tới thủ tục lớp trên như TCP, UDP, ICMPv6 khi trong gói tin IPv6 không có mào đầu mở rộng.</w:t>
            </w:r>
          </w:p>
          <w:p w14:paraId="38127B7E" w14:textId="77777777" w:rsidR="000B67F8" w:rsidRPr="000B67F8" w:rsidRDefault="000B67F8" w:rsidP="000B67F8">
            <w:pPr>
              <w:numPr>
                <w:ilvl w:val="0"/>
                <w:numId w:val="18"/>
              </w:numPr>
              <w:shd w:val="clear" w:color="auto" w:fill="FFFFFF"/>
              <w:spacing w:before="100" w:beforeAutospacing="1" w:after="120"/>
              <w:ind w:right="0"/>
              <w:jc w:val="left"/>
              <w:rPr>
                <w:rFonts w:ascii="Open Sans" w:eastAsia="Times New Roman" w:hAnsi="Open Sans" w:cs="Open Sans"/>
                <w:color w:val="1B1B1B"/>
                <w:sz w:val="27"/>
                <w:szCs w:val="27"/>
              </w:rPr>
            </w:pPr>
            <w:r w:rsidRPr="000B67F8">
              <w:rPr>
                <w:rFonts w:ascii="Open Sans" w:eastAsia="Times New Roman" w:hAnsi="Open Sans" w:cs="Open Sans"/>
                <w:color w:val="1B1B1B"/>
                <w:sz w:val="27"/>
                <w:szCs w:val="27"/>
              </w:rPr>
              <w:t>Hop Limit: Gồm 8 bít, được sử dụng để giới hạn số hop mà packet đi qua, được sử dụng để tránh cho packet được định tuyến vòng vòng trong mạng. Trường này giống như trường TTL (Time-To-Live) của IPv4.</w:t>
            </w:r>
          </w:p>
          <w:p w14:paraId="38186DD6" w14:textId="77777777" w:rsidR="000B67F8" w:rsidRPr="000B67F8" w:rsidRDefault="000B67F8" w:rsidP="000B67F8">
            <w:pPr>
              <w:numPr>
                <w:ilvl w:val="0"/>
                <w:numId w:val="18"/>
              </w:numPr>
              <w:shd w:val="clear" w:color="auto" w:fill="FFFFFF"/>
              <w:spacing w:before="100" w:beforeAutospacing="1" w:after="120"/>
              <w:ind w:right="0"/>
              <w:jc w:val="left"/>
              <w:rPr>
                <w:rFonts w:ascii="Open Sans" w:eastAsia="Times New Roman" w:hAnsi="Open Sans" w:cs="Open Sans"/>
                <w:color w:val="1B1B1B"/>
                <w:sz w:val="27"/>
                <w:szCs w:val="27"/>
              </w:rPr>
            </w:pPr>
            <w:r w:rsidRPr="000B67F8">
              <w:rPr>
                <w:rFonts w:ascii="Open Sans" w:eastAsia="Times New Roman" w:hAnsi="Open Sans" w:cs="Open Sans"/>
                <w:color w:val="1B1B1B"/>
                <w:sz w:val="27"/>
                <w:szCs w:val="27"/>
              </w:rPr>
              <w:t>Source Address: Gồm 128 bít, xác định địa chỉ nguồn của gói tin.</w:t>
            </w:r>
          </w:p>
          <w:p w14:paraId="1C3A7526" w14:textId="77777777" w:rsidR="000B67F8" w:rsidRPr="000B67F8" w:rsidRDefault="000B67F8" w:rsidP="000B67F8">
            <w:pPr>
              <w:numPr>
                <w:ilvl w:val="0"/>
                <w:numId w:val="18"/>
              </w:numPr>
              <w:shd w:val="clear" w:color="auto" w:fill="FFFFFF"/>
              <w:spacing w:before="100" w:beforeAutospacing="1" w:after="120"/>
              <w:ind w:right="0"/>
              <w:jc w:val="left"/>
              <w:rPr>
                <w:rFonts w:ascii="Open Sans" w:eastAsia="Times New Roman" w:hAnsi="Open Sans" w:cs="Open Sans"/>
                <w:color w:val="1B1B1B"/>
                <w:sz w:val="27"/>
                <w:szCs w:val="27"/>
              </w:rPr>
            </w:pPr>
            <w:r w:rsidRPr="000B67F8">
              <w:rPr>
                <w:rFonts w:ascii="Open Sans" w:eastAsia="Times New Roman" w:hAnsi="Open Sans" w:cs="Open Sans"/>
                <w:color w:val="1B1B1B"/>
                <w:sz w:val="27"/>
                <w:szCs w:val="27"/>
              </w:rPr>
              <w:t>Destination Address: Gồm 128 bít, xác định địa chỉ đích của gói tin.</w:t>
            </w:r>
          </w:p>
          <w:p w14:paraId="334928DE" w14:textId="77777777" w:rsidR="000B67F8" w:rsidRDefault="000B67F8" w:rsidP="000B67F8">
            <w:pPr>
              <w:pStyle w:val="ListParagraph"/>
              <w:numPr>
                <w:ilvl w:val="0"/>
                <w:numId w:val="16"/>
              </w:numPr>
              <w:spacing w:beforeLines="50" w:before="120" w:afterLines="50" w:after="120"/>
              <w:rPr>
                <w:rFonts w:ascii="Times New Roman" w:hAnsi="Times New Roman"/>
                <w:b/>
                <w:sz w:val="28"/>
                <w:szCs w:val="28"/>
              </w:rPr>
            </w:pPr>
            <w:r>
              <w:rPr>
                <w:rFonts w:ascii="Times New Roman" w:hAnsi="Times New Roman"/>
                <w:b/>
                <w:sz w:val="28"/>
                <w:szCs w:val="28"/>
              </w:rPr>
              <w:t>Các quy tắc biểu diễn</w:t>
            </w:r>
          </w:p>
          <w:p w14:paraId="444E4131" w14:textId="77777777" w:rsidR="000B67F8" w:rsidRDefault="000B67F8" w:rsidP="000B67F8">
            <w:pPr>
              <w:spacing w:beforeLines="50" w:before="120" w:afterLines="50" w:after="120"/>
              <w:ind w:left="0"/>
              <w:rPr>
                <w:rFonts w:ascii="Times New Roman" w:hAnsi="Times New Roman"/>
                <w:b/>
                <w:sz w:val="28"/>
                <w:szCs w:val="28"/>
              </w:rPr>
            </w:pPr>
          </w:p>
          <w:p w14:paraId="7E8236D7" w14:textId="77777777" w:rsidR="000B67F8" w:rsidRDefault="000B67F8" w:rsidP="000B67F8">
            <w:pPr>
              <w:spacing w:beforeLines="50" w:before="120" w:afterLines="50" w:after="120"/>
              <w:ind w:left="0"/>
              <w:rPr>
                <w:rFonts w:ascii="Times New Roman" w:hAnsi="Times New Roman"/>
                <w:b/>
                <w:sz w:val="28"/>
                <w:szCs w:val="28"/>
              </w:rPr>
            </w:pPr>
            <w:r>
              <w:rPr>
                <w:noProof/>
              </w:rPr>
              <w:lastRenderedPageBreak/>
              <w:drawing>
                <wp:inline distT="0" distB="0" distL="0" distR="0" wp14:anchorId="55F96B24" wp14:editId="5C901A65">
                  <wp:extent cx="4267200"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200" cy="1447800"/>
                          </a:xfrm>
                          <a:prstGeom prst="rect">
                            <a:avLst/>
                          </a:prstGeom>
                        </pic:spPr>
                      </pic:pic>
                    </a:graphicData>
                  </a:graphic>
                </wp:inline>
              </w:drawing>
            </w:r>
          </w:p>
          <w:p w14:paraId="01C2AF0F" w14:textId="77777777" w:rsidR="000B67F8" w:rsidRPr="000B67F8" w:rsidRDefault="000B67F8" w:rsidP="000B67F8">
            <w:pPr>
              <w:numPr>
                <w:ilvl w:val="0"/>
                <w:numId w:val="19"/>
              </w:numPr>
              <w:shd w:val="clear" w:color="auto" w:fill="FFFFFF"/>
              <w:spacing w:before="100" w:beforeAutospacing="1" w:after="120"/>
              <w:ind w:right="0"/>
              <w:jc w:val="left"/>
              <w:rPr>
                <w:rFonts w:ascii="Open Sans" w:eastAsia="Times New Roman" w:hAnsi="Open Sans" w:cs="Open Sans"/>
                <w:color w:val="1B1B1B"/>
                <w:sz w:val="27"/>
                <w:szCs w:val="27"/>
              </w:rPr>
            </w:pPr>
            <w:r w:rsidRPr="000B67F8">
              <w:rPr>
                <w:rFonts w:ascii="Open Sans" w:eastAsia="Times New Roman" w:hAnsi="Open Sans" w:cs="Open Sans"/>
                <w:color w:val="1B1B1B"/>
                <w:sz w:val="27"/>
                <w:szCs w:val="27"/>
              </w:rPr>
              <w:t>Địa chỉ IPv6 có chiều dài 128bit, được ngăn thành 8 phần, mỗi phần có chiều dài 16bit và được ngăn bởi dấu ":".</w:t>
            </w:r>
          </w:p>
          <w:p w14:paraId="24C28B9F" w14:textId="77777777" w:rsidR="000B67F8" w:rsidRPr="000B67F8" w:rsidRDefault="000B67F8" w:rsidP="000B67F8">
            <w:pPr>
              <w:numPr>
                <w:ilvl w:val="0"/>
                <w:numId w:val="19"/>
              </w:numPr>
              <w:shd w:val="clear" w:color="auto" w:fill="FFFFFF"/>
              <w:spacing w:before="100" w:beforeAutospacing="1" w:after="120"/>
              <w:ind w:right="0"/>
              <w:jc w:val="left"/>
              <w:rPr>
                <w:rFonts w:ascii="Open Sans" w:eastAsia="Times New Roman" w:hAnsi="Open Sans" w:cs="Open Sans"/>
                <w:color w:val="1B1B1B"/>
                <w:sz w:val="27"/>
                <w:szCs w:val="27"/>
              </w:rPr>
            </w:pPr>
            <w:r w:rsidRPr="000B67F8">
              <w:rPr>
                <w:rFonts w:ascii="Open Sans" w:eastAsia="Times New Roman" w:hAnsi="Open Sans" w:cs="Open Sans"/>
                <w:color w:val="1B1B1B"/>
                <w:sz w:val="27"/>
                <w:szCs w:val="27"/>
              </w:rPr>
              <w:t>Như ta thấy địa chỉ IPv6 là rất dài, và khi có nhiều chữ số 0 trong địa chỉ, ta có thể rút gọn lại (như ở ví dụ trên).</w:t>
            </w:r>
          </w:p>
          <w:p w14:paraId="56731CF1" w14:textId="77777777" w:rsidR="000B67F8" w:rsidRPr="000B67F8" w:rsidRDefault="000B67F8" w:rsidP="000B67F8">
            <w:pPr>
              <w:numPr>
                <w:ilvl w:val="0"/>
                <w:numId w:val="19"/>
              </w:numPr>
              <w:shd w:val="clear" w:color="auto" w:fill="FFFFFF"/>
              <w:spacing w:before="100" w:beforeAutospacing="1" w:after="120"/>
              <w:ind w:right="0"/>
              <w:jc w:val="left"/>
              <w:rPr>
                <w:rFonts w:ascii="Open Sans" w:eastAsia="Times New Roman" w:hAnsi="Open Sans" w:cs="Open Sans"/>
                <w:color w:val="1B1B1B"/>
                <w:sz w:val="27"/>
                <w:szCs w:val="27"/>
              </w:rPr>
            </w:pPr>
            <w:r w:rsidRPr="000B67F8">
              <w:rPr>
                <w:rFonts w:ascii="Open Sans" w:eastAsia="Times New Roman" w:hAnsi="Open Sans" w:cs="Open Sans"/>
                <w:color w:val="1B1B1B"/>
                <w:sz w:val="27"/>
                <w:szCs w:val="27"/>
              </w:rPr>
              <w:t>Ta có thể sử dụng ký hiệu "::" để chỉ một chuỗi các số 0 liên tiếp nhau. Tuy nhiên, ký hiệu "::" chỉ được sử dụng một lần trong một địa chỉ. Do địa chỉ IP có độ dài cố định, ta có thể tính được số các bit 0 mà ký hiệu đó biểu diễn. Ký hiệu này có thể áp dụng ở đầu hay cuối địa chỉ. Cách viết này đặc biệt có lợi khi biểu diễn các địa chỉ multicast, loopback hay các địa chỉ chưa chỉ định.</w:t>
            </w:r>
          </w:p>
          <w:p w14:paraId="5F7A4A03" w14:textId="77777777" w:rsidR="000B67F8" w:rsidRDefault="000B67F8" w:rsidP="000B67F8">
            <w:pPr>
              <w:spacing w:beforeLines="50" w:before="120" w:afterLines="50" w:after="120"/>
              <w:ind w:left="0"/>
              <w:rPr>
                <w:rFonts w:ascii="Times New Roman" w:hAnsi="Times New Roman"/>
                <w:b/>
                <w:sz w:val="28"/>
                <w:szCs w:val="28"/>
              </w:rPr>
            </w:pPr>
          </w:p>
          <w:p w14:paraId="6AA8E34B" w14:textId="77777777" w:rsidR="000B67F8" w:rsidRDefault="000B67F8" w:rsidP="000B67F8">
            <w:pPr>
              <w:pStyle w:val="ListParagraph"/>
              <w:numPr>
                <w:ilvl w:val="0"/>
                <w:numId w:val="16"/>
              </w:numPr>
              <w:spacing w:beforeLines="50" w:before="120" w:afterLines="50" w:after="120"/>
              <w:rPr>
                <w:rFonts w:ascii="Times New Roman" w:hAnsi="Times New Roman"/>
                <w:b/>
                <w:sz w:val="28"/>
                <w:szCs w:val="28"/>
              </w:rPr>
            </w:pPr>
            <w:r w:rsidRPr="000B67F8">
              <w:rPr>
                <w:rFonts w:ascii="Times New Roman" w:hAnsi="Times New Roman"/>
                <w:b/>
                <w:sz w:val="28"/>
                <w:szCs w:val="28"/>
              </w:rPr>
              <w:t>Các loại địa chỉ I</w:t>
            </w:r>
            <w:r>
              <w:rPr>
                <w:rFonts w:ascii="Times New Roman" w:hAnsi="Times New Roman"/>
                <w:b/>
                <w:sz w:val="28"/>
                <w:szCs w:val="28"/>
              </w:rPr>
              <w:t>pv6</w:t>
            </w:r>
          </w:p>
          <w:p w14:paraId="1937F187" w14:textId="77777777" w:rsidR="000B67F8" w:rsidRDefault="000B67F8" w:rsidP="000B67F8">
            <w:pPr>
              <w:spacing w:beforeLines="50" w:before="120" w:afterLines="50" w:after="120"/>
              <w:rPr>
                <w:rFonts w:ascii="Times New Roman" w:hAnsi="Times New Roman"/>
                <w:b/>
                <w:sz w:val="28"/>
                <w:szCs w:val="28"/>
              </w:rPr>
            </w:pPr>
          </w:p>
          <w:p w14:paraId="55374D4B" w14:textId="77777777" w:rsidR="000B67F8" w:rsidRPr="000B67F8" w:rsidRDefault="000B67F8" w:rsidP="000B67F8">
            <w:pPr>
              <w:shd w:val="clear" w:color="auto" w:fill="FFFFFF"/>
              <w:spacing w:before="120"/>
              <w:ind w:left="0" w:right="0"/>
              <w:jc w:val="left"/>
              <w:rPr>
                <w:rFonts w:ascii="Open Sans" w:eastAsia="Times New Roman" w:hAnsi="Open Sans" w:cs="Open Sans"/>
                <w:color w:val="1B1B1B"/>
                <w:spacing w:val="-1"/>
                <w:sz w:val="27"/>
                <w:szCs w:val="27"/>
              </w:rPr>
            </w:pPr>
            <w:r w:rsidRPr="000B67F8">
              <w:rPr>
                <w:rFonts w:ascii="Open Sans" w:eastAsia="Times New Roman" w:hAnsi="Open Sans" w:cs="Open Sans"/>
                <w:color w:val="1B1B1B"/>
                <w:spacing w:val="-1"/>
                <w:sz w:val="27"/>
                <w:szCs w:val="27"/>
              </w:rPr>
              <w:t>Có 3 loại địa chỉ IPv6:</w:t>
            </w:r>
          </w:p>
          <w:p w14:paraId="459D23DE" w14:textId="77777777" w:rsidR="000B67F8" w:rsidRPr="000B67F8" w:rsidRDefault="000B67F8" w:rsidP="000B67F8">
            <w:pPr>
              <w:numPr>
                <w:ilvl w:val="0"/>
                <w:numId w:val="20"/>
              </w:numPr>
              <w:shd w:val="clear" w:color="auto" w:fill="FFFFFF"/>
              <w:spacing w:before="100" w:beforeAutospacing="1" w:after="120"/>
              <w:ind w:right="0"/>
              <w:jc w:val="left"/>
              <w:rPr>
                <w:rFonts w:ascii="Open Sans" w:eastAsia="Times New Roman" w:hAnsi="Open Sans" w:cs="Open Sans"/>
                <w:color w:val="1B1B1B"/>
                <w:sz w:val="27"/>
                <w:szCs w:val="27"/>
              </w:rPr>
            </w:pPr>
            <w:r w:rsidRPr="000B67F8">
              <w:rPr>
                <w:rFonts w:ascii="Open Sans" w:eastAsia="Times New Roman" w:hAnsi="Open Sans" w:cs="Open Sans"/>
                <w:color w:val="1B1B1B"/>
                <w:sz w:val="27"/>
                <w:szCs w:val="27"/>
              </w:rPr>
              <w:t>Unicast Address</w:t>
            </w:r>
          </w:p>
          <w:p w14:paraId="3875CB86" w14:textId="77777777" w:rsidR="000B67F8" w:rsidRPr="000B67F8" w:rsidRDefault="000B67F8" w:rsidP="000B67F8">
            <w:pPr>
              <w:numPr>
                <w:ilvl w:val="0"/>
                <w:numId w:val="20"/>
              </w:numPr>
              <w:shd w:val="clear" w:color="auto" w:fill="FFFFFF"/>
              <w:spacing w:before="100" w:beforeAutospacing="1" w:after="120"/>
              <w:ind w:right="0"/>
              <w:jc w:val="left"/>
              <w:rPr>
                <w:rFonts w:ascii="Open Sans" w:eastAsia="Times New Roman" w:hAnsi="Open Sans" w:cs="Open Sans"/>
                <w:color w:val="1B1B1B"/>
                <w:sz w:val="27"/>
                <w:szCs w:val="27"/>
              </w:rPr>
            </w:pPr>
            <w:r w:rsidRPr="000B67F8">
              <w:rPr>
                <w:rFonts w:ascii="Open Sans" w:eastAsia="Times New Roman" w:hAnsi="Open Sans" w:cs="Open Sans"/>
                <w:color w:val="1B1B1B"/>
                <w:sz w:val="27"/>
                <w:szCs w:val="27"/>
              </w:rPr>
              <w:t>Multicast Address</w:t>
            </w:r>
          </w:p>
          <w:p w14:paraId="1A0D9F49" w14:textId="77777777" w:rsidR="000B67F8" w:rsidRPr="000B67F8" w:rsidRDefault="000B67F8" w:rsidP="000B67F8">
            <w:pPr>
              <w:numPr>
                <w:ilvl w:val="0"/>
                <w:numId w:val="20"/>
              </w:numPr>
              <w:shd w:val="clear" w:color="auto" w:fill="FFFFFF"/>
              <w:spacing w:before="100" w:beforeAutospacing="1" w:after="120"/>
              <w:ind w:right="0"/>
              <w:jc w:val="left"/>
              <w:rPr>
                <w:rFonts w:ascii="Open Sans" w:eastAsia="Times New Roman" w:hAnsi="Open Sans" w:cs="Open Sans"/>
                <w:color w:val="1B1B1B"/>
                <w:sz w:val="27"/>
                <w:szCs w:val="27"/>
              </w:rPr>
            </w:pPr>
            <w:r w:rsidRPr="000B67F8">
              <w:rPr>
                <w:rFonts w:ascii="Open Sans" w:eastAsia="Times New Roman" w:hAnsi="Open Sans" w:cs="Open Sans"/>
                <w:color w:val="1B1B1B"/>
                <w:sz w:val="27"/>
                <w:szCs w:val="27"/>
              </w:rPr>
              <w:t>Anycast Address</w:t>
            </w:r>
          </w:p>
          <w:p w14:paraId="46A6F345" w14:textId="05BC05D2" w:rsidR="000B67F8" w:rsidRPr="000B67F8" w:rsidRDefault="000B67F8" w:rsidP="000B67F8">
            <w:pPr>
              <w:spacing w:beforeLines="50" w:before="120" w:afterLines="50" w:after="120"/>
              <w:rPr>
                <w:rFonts w:ascii="Times New Roman" w:hAnsi="Times New Roman"/>
                <w:b/>
                <w:sz w:val="28"/>
                <w:szCs w:val="28"/>
              </w:rPr>
            </w:pPr>
          </w:p>
        </w:tc>
      </w:tr>
      <w:tr w:rsidR="00F758CF" w:rsidRPr="002E7B40" w14:paraId="5028FAFB" w14:textId="77777777" w:rsidTr="005F10F2">
        <w:trPr>
          <w:trHeight w:val="532"/>
        </w:trPr>
        <w:tc>
          <w:tcPr>
            <w:tcW w:w="814" w:type="dxa"/>
            <w:vAlign w:val="center"/>
          </w:tcPr>
          <w:p w14:paraId="5B9FAAF0" w14:textId="4F314906" w:rsidR="00F758CF" w:rsidRDefault="00F758CF"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lastRenderedPageBreak/>
              <w:t>2</w:t>
            </w:r>
          </w:p>
        </w:tc>
        <w:tc>
          <w:tcPr>
            <w:tcW w:w="5815" w:type="dxa"/>
            <w:vAlign w:val="center"/>
          </w:tcPr>
          <w:p w14:paraId="176D955A" w14:textId="77777777" w:rsidR="00F758CF" w:rsidRPr="002E7B40" w:rsidRDefault="00F758CF" w:rsidP="001700AB">
            <w:pPr>
              <w:spacing w:beforeLines="50" w:before="120" w:afterLines="50" w:after="120"/>
              <w:ind w:left="0"/>
              <w:jc w:val="center"/>
              <w:rPr>
                <w:rFonts w:ascii="Times New Roman" w:hAnsi="Times New Roman"/>
                <w:b/>
                <w:sz w:val="28"/>
                <w:szCs w:val="28"/>
              </w:rPr>
            </w:pPr>
          </w:p>
        </w:tc>
        <w:tc>
          <w:tcPr>
            <w:tcW w:w="9355" w:type="dxa"/>
            <w:vAlign w:val="center"/>
          </w:tcPr>
          <w:p w14:paraId="62076134" w14:textId="77777777" w:rsidR="00F758CF" w:rsidRPr="002E7B40" w:rsidRDefault="00F758CF" w:rsidP="001700AB">
            <w:pPr>
              <w:spacing w:beforeLines="50" w:before="120" w:afterLines="50" w:after="120"/>
              <w:ind w:left="0"/>
              <w:jc w:val="center"/>
              <w:rPr>
                <w:rFonts w:ascii="Times New Roman" w:hAnsi="Times New Roman"/>
                <w:b/>
                <w:sz w:val="28"/>
                <w:szCs w:val="28"/>
              </w:rPr>
            </w:pPr>
          </w:p>
        </w:tc>
      </w:tr>
      <w:tr w:rsidR="002E7B40" w:rsidRPr="002E7B40" w14:paraId="75B42E22" w14:textId="77777777" w:rsidTr="005F10F2">
        <w:trPr>
          <w:trHeight w:val="209"/>
        </w:trPr>
        <w:tc>
          <w:tcPr>
            <w:tcW w:w="814" w:type="dxa"/>
            <w:vAlign w:val="center"/>
          </w:tcPr>
          <w:p w14:paraId="7594C086" w14:textId="0A594F58" w:rsidR="005F05AA"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3</w:t>
            </w:r>
          </w:p>
        </w:tc>
        <w:tc>
          <w:tcPr>
            <w:tcW w:w="5815" w:type="dxa"/>
            <w:vAlign w:val="center"/>
          </w:tcPr>
          <w:p w14:paraId="66AABF13" w14:textId="77777777" w:rsidR="005F05AA" w:rsidRPr="002E7B40"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3F713968" w14:textId="77777777" w:rsidR="005F05AA" w:rsidRPr="002E7B40" w:rsidRDefault="005F05AA" w:rsidP="001700AB">
            <w:pPr>
              <w:spacing w:beforeLines="50" w:before="120" w:afterLines="50" w:after="120"/>
              <w:ind w:left="360"/>
              <w:rPr>
                <w:rFonts w:ascii="Times New Roman" w:hAnsi="Times New Roman"/>
                <w:b/>
                <w:sz w:val="28"/>
                <w:szCs w:val="28"/>
              </w:rPr>
            </w:pPr>
          </w:p>
        </w:tc>
      </w:tr>
      <w:tr w:rsidR="002E7B40" w:rsidRPr="002E7B40" w14:paraId="71A02DC4" w14:textId="77777777" w:rsidTr="005F10F2">
        <w:trPr>
          <w:trHeight w:val="209"/>
        </w:trPr>
        <w:tc>
          <w:tcPr>
            <w:tcW w:w="814" w:type="dxa"/>
            <w:vAlign w:val="center"/>
          </w:tcPr>
          <w:p w14:paraId="63067CDA" w14:textId="4A44F51F" w:rsidR="005F05AA"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4</w:t>
            </w:r>
          </w:p>
        </w:tc>
        <w:tc>
          <w:tcPr>
            <w:tcW w:w="5815" w:type="dxa"/>
            <w:vAlign w:val="center"/>
          </w:tcPr>
          <w:p w14:paraId="0AF0AF4F" w14:textId="77777777" w:rsidR="005F05AA" w:rsidRPr="002E7B40"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4E8223B1" w14:textId="77777777" w:rsidR="005F05AA" w:rsidRPr="002E7B40" w:rsidRDefault="005F05AA" w:rsidP="001700AB">
            <w:pPr>
              <w:spacing w:beforeLines="50" w:before="120" w:afterLines="50" w:after="120"/>
              <w:ind w:left="360"/>
              <w:rPr>
                <w:rFonts w:ascii="Times New Roman" w:hAnsi="Times New Roman"/>
                <w:b/>
                <w:sz w:val="28"/>
                <w:szCs w:val="28"/>
              </w:rPr>
            </w:pPr>
          </w:p>
        </w:tc>
      </w:tr>
      <w:tr w:rsidR="002E7B40" w:rsidRPr="002E7B40" w14:paraId="1E614331" w14:textId="77777777" w:rsidTr="005F10F2">
        <w:trPr>
          <w:trHeight w:val="209"/>
        </w:trPr>
        <w:tc>
          <w:tcPr>
            <w:tcW w:w="814" w:type="dxa"/>
            <w:vAlign w:val="center"/>
          </w:tcPr>
          <w:p w14:paraId="0D378C26" w14:textId="145B6F64" w:rsidR="005B6294"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5</w:t>
            </w:r>
          </w:p>
        </w:tc>
        <w:tc>
          <w:tcPr>
            <w:tcW w:w="5815" w:type="dxa"/>
            <w:vAlign w:val="center"/>
          </w:tcPr>
          <w:p w14:paraId="2708463A" w14:textId="77777777" w:rsidR="005B6294" w:rsidRPr="002E7B40" w:rsidRDefault="005B6294" w:rsidP="001700AB">
            <w:pPr>
              <w:spacing w:beforeLines="50" w:before="120" w:afterLines="50" w:after="120"/>
              <w:ind w:left="0"/>
              <w:rPr>
                <w:rFonts w:ascii="Times New Roman" w:hAnsi="Times New Roman"/>
                <w:b/>
                <w:sz w:val="28"/>
                <w:szCs w:val="28"/>
              </w:rPr>
            </w:pPr>
          </w:p>
        </w:tc>
        <w:tc>
          <w:tcPr>
            <w:tcW w:w="9355" w:type="dxa"/>
            <w:vAlign w:val="center"/>
          </w:tcPr>
          <w:p w14:paraId="037AF04C" w14:textId="77777777" w:rsidR="005B6294" w:rsidRPr="002E7B40" w:rsidRDefault="005B6294" w:rsidP="001700AB">
            <w:pPr>
              <w:spacing w:beforeLines="50" w:before="120" w:afterLines="50" w:after="120"/>
              <w:ind w:left="360"/>
              <w:rPr>
                <w:rFonts w:ascii="Times New Roman" w:hAnsi="Times New Roman"/>
                <w:b/>
                <w:sz w:val="28"/>
                <w:szCs w:val="28"/>
              </w:rPr>
            </w:pPr>
          </w:p>
        </w:tc>
      </w:tr>
    </w:tbl>
    <w:p w14:paraId="0BF20560" w14:textId="3A5C3760" w:rsidR="00991EBB" w:rsidRPr="002E7B40" w:rsidRDefault="00991EBB" w:rsidP="00991EBB">
      <w:pPr>
        <w:tabs>
          <w:tab w:val="left" w:leader="dot" w:pos="15451"/>
        </w:tabs>
        <w:spacing w:beforeLines="50" w:before="120" w:afterLines="50" w:after="120" w:line="312" w:lineRule="auto"/>
        <w:ind w:left="0" w:right="-2268" w:firstLine="720"/>
        <w:rPr>
          <w:rFonts w:ascii="Times New Roman" w:hAnsi="Times New Roman"/>
          <w:i/>
          <w:sz w:val="28"/>
          <w:szCs w:val="28"/>
        </w:rPr>
      </w:pPr>
      <w:r w:rsidRPr="002E7B40">
        <w:rPr>
          <w:rFonts w:ascii="Times New Roman" w:hAnsi="Times New Roman"/>
          <w:i/>
          <w:sz w:val="28"/>
          <w:szCs w:val="28"/>
        </w:rPr>
        <w:t xml:space="preserve">Khó khăn, vướng mắc, góp ý: </w:t>
      </w:r>
      <w:r w:rsidRPr="002E7B40">
        <w:rPr>
          <w:rFonts w:ascii="Times New Roman" w:hAnsi="Times New Roman"/>
          <w:i/>
          <w:sz w:val="28"/>
          <w:szCs w:val="28"/>
        </w:rPr>
        <w:tab/>
      </w:r>
    </w:p>
    <w:p w14:paraId="5EC4FBE1" w14:textId="77777777" w:rsidR="00991EBB" w:rsidRPr="002E7B40" w:rsidRDefault="00991EBB" w:rsidP="00991EBB">
      <w:pPr>
        <w:rPr>
          <w:rFonts w:ascii="Times New Roman" w:hAnsi="Times New Roman"/>
        </w:rPr>
      </w:pPr>
    </w:p>
    <w:bookmarkEnd w:id="0"/>
    <w:p w14:paraId="278C7189" w14:textId="77777777" w:rsidR="00D719E3" w:rsidRPr="002E7B40" w:rsidRDefault="00D719E3">
      <w:pPr>
        <w:rPr>
          <w:rFonts w:ascii="Times New Roman" w:hAnsi="Times New Roman"/>
        </w:rPr>
      </w:pPr>
    </w:p>
    <w:sectPr w:rsidR="00D719E3" w:rsidRPr="002E7B40" w:rsidSect="001700AB">
      <w:pgSz w:w="16840" w:h="11907" w:orient="landscape"/>
      <w:pgMar w:top="851" w:right="2948" w:bottom="618"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25pt;height:11.25pt" o:bullet="t">
        <v:imagedata r:id="rId1" o:title="mso21FD"/>
      </v:shape>
    </w:pict>
  </w:numPicBullet>
  <w:abstractNum w:abstractNumId="0" w15:restartNumberingAfterBreak="0">
    <w:nsid w:val="01E425DA"/>
    <w:multiLevelType w:val="hybridMultilevel"/>
    <w:tmpl w:val="793674EE"/>
    <w:lvl w:ilvl="0" w:tplc="BEF414E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12266"/>
    <w:multiLevelType w:val="multilevel"/>
    <w:tmpl w:val="B4D0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22E13"/>
    <w:multiLevelType w:val="hybridMultilevel"/>
    <w:tmpl w:val="DC6CA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824C6"/>
    <w:multiLevelType w:val="multilevel"/>
    <w:tmpl w:val="297CE5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64338E2"/>
    <w:multiLevelType w:val="hybridMultilevel"/>
    <w:tmpl w:val="9834976C"/>
    <w:lvl w:ilvl="0" w:tplc="AC48FB1A">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A64216"/>
    <w:multiLevelType w:val="hybridMultilevel"/>
    <w:tmpl w:val="05F63026"/>
    <w:lvl w:ilvl="0" w:tplc="9980566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B9344D"/>
    <w:multiLevelType w:val="hybridMultilevel"/>
    <w:tmpl w:val="776008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781884"/>
    <w:multiLevelType w:val="hybridMultilevel"/>
    <w:tmpl w:val="8E2A5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4A593F"/>
    <w:multiLevelType w:val="multilevel"/>
    <w:tmpl w:val="2148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280EBF"/>
    <w:multiLevelType w:val="hybridMultilevel"/>
    <w:tmpl w:val="AED48240"/>
    <w:lvl w:ilvl="0" w:tplc="5C0CC01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D56B0D"/>
    <w:multiLevelType w:val="hybridMultilevel"/>
    <w:tmpl w:val="18D4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F34816"/>
    <w:multiLevelType w:val="hybridMultilevel"/>
    <w:tmpl w:val="56A0C16C"/>
    <w:lvl w:ilvl="0" w:tplc="B22E3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EC6399"/>
    <w:multiLevelType w:val="multilevel"/>
    <w:tmpl w:val="5918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DD5281"/>
    <w:multiLevelType w:val="multilevel"/>
    <w:tmpl w:val="A948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1A58B6"/>
    <w:multiLevelType w:val="hybridMultilevel"/>
    <w:tmpl w:val="657CC3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3369D7"/>
    <w:multiLevelType w:val="hybridMultilevel"/>
    <w:tmpl w:val="A3884252"/>
    <w:lvl w:ilvl="0" w:tplc="50320A84">
      <w:start w:val="1"/>
      <w:numFmt w:val="decimal"/>
      <w:lvlText w:val="%1."/>
      <w:lvlJc w:val="left"/>
      <w:pPr>
        <w:ind w:left="303" w:hanging="360"/>
      </w:pPr>
      <w:rPr>
        <w:rFonts w:hint="default"/>
      </w:rPr>
    </w:lvl>
    <w:lvl w:ilvl="1" w:tplc="04090019" w:tentative="1">
      <w:start w:val="1"/>
      <w:numFmt w:val="lowerLetter"/>
      <w:lvlText w:val="%2."/>
      <w:lvlJc w:val="left"/>
      <w:pPr>
        <w:ind w:left="1023" w:hanging="360"/>
      </w:pPr>
    </w:lvl>
    <w:lvl w:ilvl="2" w:tplc="0409001B" w:tentative="1">
      <w:start w:val="1"/>
      <w:numFmt w:val="lowerRoman"/>
      <w:lvlText w:val="%3."/>
      <w:lvlJc w:val="right"/>
      <w:pPr>
        <w:ind w:left="1743" w:hanging="180"/>
      </w:pPr>
    </w:lvl>
    <w:lvl w:ilvl="3" w:tplc="0409000F" w:tentative="1">
      <w:start w:val="1"/>
      <w:numFmt w:val="decimal"/>
      <w:lvlText w:val="%4."/>
      <w:lvlJc w:val="left"/>
      <w:pPr>
        <w:ind w:left="2463" w:hanging="360"/>
      </w:pPr>
    </w:lvl>
    <w:lvl w:ilvl="4" w:tplc="04090019" w:tentative="1">
      <w:start w:val="1"/>
      <w:numFmt w:val="lowerLetter"/>
      <w:lvlText w:val="%5."/>
      <w:lvlJc w:val="left"/>
      <w:pPr>
        <w:ind w:left="3183" w:hanging="360"/>
      </w:pPr>
    </w:lvl>
    <w:lvl w:ilvl="5" w:tplc="0409001B" w:tentative="1">
      <w:start w:val="1"/>
      <w:numFmt w:val="lowerRoman"/>
      <w:lvlText w:val="%6."/>
      <w:lvlJc w:val="right"/>
      <w:pPr>
        <w:ind w:left="3903" w:hanging="180"/>
      </w:pPr>
    </w:lvl>
    <w:lvl w:ilvl="6" w:tplc="0409000F" w:tentative="1">
      <w:start w:val="1"/>
      <w:numFmt w:val="decimal"/>
      <w:lvlText w:val="%7."/>
      <w:lvlJc w:val="left"/>
      <w:pPr>
        <w:ind w:left="4623" w:hanging="360"/>
      </w:pPr>
    </w:lvl>
    <w:lvl w:ilvl="7" w:tplc="04090019" w:tentative="1">
      <w:start w:val="1"/>
      <w:numFmt w:val="lowerLetter"/>
      <w:lvlText w:val="%8."/>
      <w:lvlJc w:val="left"/>
      <w:pPr>
        <w:ind w:left="5343" w:hanging="360"/>
      </w:pPr>
    </w:lvl>
    <w:lvl w:ilvl="8" w:tplc="0409001B" w:tentative="1">
      <w:start w:val="1"/>
      <w:numFmt w:val="lowerRoman"/>
      <w:lvlText w:val="%9."/>
      <w:lvlJc w:val="right"/>
      <w:pPr>
        <w:ind w:left="6063" w:hanging="180"/>
      </w:pPr>
    </w:lvl>
  </w:abstractNum>
  <w:abstractNum w:abstractNumId="16" w15:restartNumberingAfterBreak="0">
    <w:nsid w:val="62CA3E48"/>
    <w:multiLevelType w:val="hybridMultilevel"/>
    <w:tmpl w:val="361C519E"/>
    <w:lvl w:ilvl="0" w:tplc="D7A2D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9A6199"/>
    <w:multiLevelType w:val="hybridMultilevel"/>
    <w:tmpl w:val="CFDC9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5E7E31"/>
    <w:multiLevelType w:val="hybridMultilevel"/>
    <w:tmpl w:val="370C1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183F45"/>
    <w:multiLevelType w:val="multilevel"/>
    <w:tmpl w:val="FD1A7A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917278622">
    <w:abstractNumId w:val="3"/>
  </w:num>
  <w:num w:numId="2" w16cid:durableId="574363869">
    <w:abstractNumId w:val="6"/>
  </w:num>
  <w:num w:numId="3" w16cid:durableId="1091778248">
    <w:abstractNumId w:val="11"/>
  </w:num>
  <w:num w:numId="4" w16cid:durableId="139006872">
    <w:abstractNumId w:val="16"/>
  </w:num>
  <w:num w:numId="5" w16cid:durableId="1842042772">
    <w:abstractNumId w:val="10"/>
  </w:num>
  <w:num w:numId="6" w16cid:durableId="600769737">
    <w:abstractNumId w:val="14"/>
  </w:num>
  <w:num w:numId="7" w16cid:durableId="1127040933">
    <w:abstractNumId w:val="4"/>
  </w:num>
  <w:num w:numId="8" w16cid:durableId="1122380061">
    <w:abstractNumId w:val="2"/>
  </w:num>
  <w:num w:numId="9" w16cid:durableId="848831267">
    <w:abstractNumId w:val="18"/>
  </w:num>
  <w:num w:numId="10" w16cid:durableId="1891653192">
    <w:abstractNumId w:val="19"/>
  </w:num>
  <w:num w:numId="11" w16cid:durableId="147718805">
    <w:abstractNumId w:val="9"/>
  </w:num>
  <w:num w:numId="12" w16cid:durableId="1584607388">
    <w:abstractNumId w:val="5"/>
  </w:num>
  <w:num w:numId="13" w16cid:durableId="1381440262">
    <w:abstractNumId w:val="17"/>
  </w:num>
  <w:num w:numId="14" w16cid:durableId="2000503290">
    <w:abstractNumId w:val="0"/>
  </w:num>
  <w:num w:numId="15" w16cid:durableId="1403868360">
    <w:abstractNumId w:val="7"/>
  </w:num>
  <w:num w:numId="16" w16cid:durableId="668294687">
    <w:abstractNumId w:val="15"/>
  </w:num>
  <w:num w:numId="17" w16cid:durableId="2128159265">
    <w:abstractNumId w:val="1"/>
  </w:num>
  <w:num w:numId="18" w16cid:durableId="1082751203">
    <w:abstractNumId w:val="8"/>
  </w:num>
  <w:num w:numId="19" w16cid:durableId="494418864">
    <w:abstractNumId w:val="12"/>
  </w:num>
  <w:num w:numId="20" w16cid:durableId="950941704">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BB"/>
    <w:rsid w:val="00022123"/>
    <w:rsid w:val="00023AA6"/>
    <w:rsid w:val="00061ED5"/>
    <w:rsid w:val="00071797"/>
    <w:rsid w:val="000B67F8"/>
    <w:rsid w:val="000D3B84"/>
    <w:rsid w:val="00153C0F"/>
    <w:rsid w:val="001700AB"/>
    <w:rsid w:val="001B58EE"/>
    <w:rsid w:val="001C31AC"/>
    <w:rsid w:val="0020050E"/>
    <w:rsid w:val="00232640"/>
    <w:rsid w:val="00256247"/>
    <w:rsid w:val="0026074A"/>
    <w:rsid w:val="00261FE9"/>
    <w:rsid w:val="002E7B40"/>
    <w:rsid w:val="00324646"/>
    <w:rsid w:val="00325120"/>
    <w:rsid w:val="00346AD4"/>
    <w:rsid w:val="00361696"/>
    <w:rsid w:val="003D3933"/>
    <w:rsid w:val="0043131F"/>
    <w:rsid w:val="00445F24"/>
    <w:rsid w:val="00446BC1"/>
    <w:rsid w:val="004859DC"/>
    <w:rsid w:val="00496CA1"/>
    <w:rsid w:val="004C142F"/>
    <w:rsid w:val="004C37BB"/>
    <w:rsid w:val="004F446B"/>
    <w:rsid w:val="005779D9"/>
    <w:rsid w:val="00591AD1"/>
    <w:rsid w:val="005A5E4C"/>
    <w:rsid w:val="005B2822"/>
    <w:rsid w:val="005B6294"/>
    <w:rsid w:val="005C5749"/>
    <w:rsid w:val="005C7527"/>
    <w:rsid w:val="005F05AA"/>
    <w:rsid w:val="005F10F2"/>
    <w:rsid w:val="00617791"/>
    <w:rsid w:val="00697133"/>
    <w:rsid w:val="006B7037"/>
    <w:rsid w:val="006C60C3"/>
    <w:rsid w:val="006D2358"/>
    <w:rsid w:val="006D50BA"/>
    <w:rsid w:val="006E3994"/>
    <w:rsid w:val="006E49D5"/>
    <w:rsid w:val="006E5393"/>
    <w:rsid w:val="0070502F"/>
    <w:rsid w:val="00714AD9"/>
    <w:rsid w:val="0075060B"/>
    <w:rsid w:val="0075755F"/>
    <w:rsid w:val="00791361"/>
    <w:rsid w:val="007A641C"/>
    <w:rsid w:val="007C19F7"/>
    <w:rsid w:val="00801EF6"/>
    <w:rsid w:val="008922FB"/>
    <w:rsid w:val="00895417"/>
    <w:rsid w:val="008A2886"/>
    <w:rsid w:val="008C536B"/>
    <w:rsid w:val="008D01D1"/>
    <w:rsid w:val="00910E5D"/>
    <w:rsid w:val="00927616"/>
    <w:rsid w:val="00931DF4"/>
    <w:rsid w:val="00937B9E"/>
    <w:rsid w:val="00991EBB"/>
    <w:rsid w:val="009925D5"/>
    <w:rsid w:val="00994326"/>
    <w:rsid w:val="0099617E"/>
    <w:rsid w:val="00997686"/>
    <w:rsid w:val="009C3730"/>
    <w:rsid w:val="00A01773"/>
    <w:rsid w:val="00A62D55"/>
    <w:rsid w:val="00A70803"/>
    <w:rsid w:val="00A96B1F"/>
    <w:rsid w:val="00AC2CD2"/>
    <w:rsid w:val="00AD749A"/>
    <w:rsid w:val="00AF33AA"/>
    <w:rsid w:val="00B22157"/>
    <w:rsid w:val="00B24DA7"/>
    <w:rsid w:val="00B47795"/>
    <w:rsid w:val="00B61BCA"/>
    <w:rsid w:val="00B92ADB"/>
    <w:rsid w:val="00BA1F4C"/>
    <w:rsid w:val="00BD1F6E"/>
    <w:rsid w:val="00BD2369"/>
    <w:rsid w:val="00BE3DEE"/>
    <w:rsid w:val="00C32B75"/>
    <w:rsid w:val="00C90A57"/>
    <w:rsid w:val="00CF66AE"/>
    <w:rsid w:val="00D24F38"/>
    <w:rsid w:val="00D37E1C"/>
    <w:rsid w:val="00D528AE"/>
    <w:rsid w:val="00D65F9A"/>
    <w:rsid w:val="00D719E3"/>
    <w:rsid w:val="00D874AA"/>
    <w:rsid w:val="00D94FA8"/>
    <w:rsid w:val="00DA1765"/>
    <w:rsid w:val="00DB61BA"/>
    <w:rsid w:val="00DE7A9B"/>
    <w:rsid w:val="00E15DC0"/>
    <w:rsid w:val="00E23ADD"/>
    <w:rsid w:val="00E66DFB"/>
    <w:rsid w:val="00E773D2"/>
    <w:rsid w:val="00E84B7A"/>
    <w:rsid w:val="00EC7162"/>
    <w:rsid w:val="00EE4ABB"/>
    <w:rsid w:val="00EF7820"/>
    <w:rsid w:val="00F1467F"/>
    <w:rsid w:val="00F5376B"/>
    <w:rsid w:val="00F558EA"/>
    <w:rsid w:val="00F570F6"/>
    <w:rsid w:val="00F742FD"/>
    <w:rsid w:val="00F758CF"/>
    <w:rsid w:val="00F86E75"/>
    <w:rsid w:val="00FA2253"/>
    <w:rsid w:val="00FA5F7B"/>
    <w:rsid w:val="00FA6F9D"/>
    <w:rsid w:val="00FB3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D76A"/>
  <w15:docId w15:val="{D1D7DA38-F759-4225-AA80-8C0D537E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EBB"/>
    <w:pPr>
      <w:spacing w:after="0" w:line="240" w:lineRule="auto"/>
      <w:ind w:left="-57" w:right="-57"/>
      <w:jc w:val="both"/>
    </w:pPr>
    <w:rPr>
      <w:rFonts w:ascii="Calibri" w:eastAsia="Calibri" w:hAnsi="Calibri" w:cs="Times New Roman"/>
    </w:rPr>
  </w:style>
  <w:style w:type="paragraph" w:styleId="Heading1">
    <w:name w:val="heading 1"/>
    <w:basedOn w:val="Normal"/>
    <w:next w:val="Normal"/>
    <w:link w:val="Heading1Char"/>
    <w:uiPriority w:val="9"/>
    <w:qFormat/>
    <w:rsid w:val="000B67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7B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2CD2"/>
    <w:pPr>
      <w:spacing w:before="100" w:beforeAutospacing="1" w:after="100" w:afterAutospacing="1"/>
      <w:ind w:left="0" w:right="0"/>
      <w:jc w:val="left"/>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91EBB"/>
    <w:rPr>
      <w:strike w:val="0"/>
      <w:dstrike w:val="0"/>
      <w:color w:val="003366"/>
      <w:u w:val="none"/>
    </w:rPr>
  </w:style>
  <w:style w:type="paragraph" w:styleId="ListParagraph">
    <w:name w:val="List Paragraph"/>
    <w:basedOn w:val="Normal"/>
    <w:uiPriority w:val="34"/>
    <w:qFormat/>
    <w:rsid w:val="00991EBB"/>
    <w:pPr>
      <w:ind w:left="720"/>
      <w:contextualSpacing/>
    </w:pPr>
  </w:style>
  <w:style w:type="character" w:styleId="Emphasis">
    <w:name w:val="Emphasis"/>
    <w:basedOn w:val="DefaultParagraphFont"/>
    <w:uiPriority w:val="20"/>
    <w:qFormat/>
    <w:rsid w:val="004859DC"/>
    <w:rPr>
      <w:i/>
      <w:iCs/>
    </w:rPr>
  </w:style>
  <w:style w:type="paragraph" w:styleId="NormalWeb">
    <w:name w:val="Normal (Web)"/>
    <w:basedOn w:val="Normal"/>
    <w:uiPriority w:val="99"/>
    <w:semiHidden/>
    <w:unhideWhenUsed/>
    <w:rsid w:val="00DB61BA"/>
    <w:pPr>
      <w:spacing w:before="100" w:beforeAutospacing="1" w:after="100" w:afterAutospacing="1"/>
      <w:ind w:left="0" w:right="0"/>
      <w:jc w:val="left"/>
    </w:pPr>
    <w:rPr>
      <w:rFonts w:ascii="Times New Roman" w:eastAsia="Times New Roman" w:hAnsi="Times New Roman"/>
      <w:sz w:val="24"/>
      <w:szCs w:val="24"/>
    </w:rPr>
  </w:style>
  <w:style w:type="character" w:styleId="Strong">
    <w:name w:val="Strong"/>
    <w:basedOn w:val="DefaultParagraphFont"/>
    <w:uiPriority w:val="22"/>
    <w:qFormat/>
    <w:rsid w:val="00C32B75"/>
    <w:rPr>
      <w:b/>
      <w:bCs/>
    </w:rPr>
  </w:style>
  <w:style w:type="character" w:styleId="UnresolvedMention">
    <w:name w:val="Unresolved Mention"/>
    <w:basedOn w:val="DefaultParagraphFont"/>
    <w:uiPriority w:val="99"/>
    <w:semiHidden/>
    <w:unhideWhenUsed/>
    <w:rsid w:val="00714AD9"/>
    <w:rPr>
      <w:color w:val="605E5C"/>
      <w:shd w:val="clear" w:color="auto" w:fill="E1DFDD"/>
    </w:rPr>
  </w:style>
  <w:style w:type="character" w:customStyle="1" w:styleId="Heading3Char">
    <w:name w:val="Heading 3 Char"/>
    <w:basedOn w:val="DefaultParagraphFont"/>
    <w:link w:val="Heading3"/>
    <w:uiPriority w:val="9"/>
    <w:rsid w:val="00AC2CD2"/>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697133"/>
    <w:rPr>
      <w:color w:val="954F72" w:themeColor="followedHyperlink"/>
      <w:u w:val="single"/>
    </w:rPr>
  </w:style>
  <w:style w:type="character" w:styleId="HTMLCode">
    <w:name w:val="HTML Code"/>
    <w:basedOn w:val="DefaultParagraphFont"/>
    <w:uiPriority w:val="99"/>
    <w:semiHidden/>
    <w:unhideWhenUsed/>
    <w:rsid w:val="00061ED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E7B4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E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B40"/>
    <w:rPr>
      <w:rFonts w:ascii="Courier New" w:eastAsia="Times New Roman" w:hAnsi="Courier New" w:cs="Courier New"/>
      <w:sz w:val="20"/>
      <w:szCs w:val="20"/>
    </w:rPr>
  </w:style>
  <w:style w:type="character" w:customStyle="1" w:styleId="ilad">
    <w:name w:val="il_ad"/>
    <w:basedOn w:val="DefaultParagraphFont"/>
    <w:rsid w:val="00232640"/>
  </w:style>
  <w:style w:type="character" w:customStyle="1" w:styleId="Heading1Char">
    <w:name w:val="Heading 1 Char"/>
    <w:basedOn w:val="DefaultParagraphFont"/>
    <w:link w:val="Heading1"/>
    <w:uiPriority w:val="9"/>
    <w:rsid w:val="000B67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541">
      <w:bodyDiv w:val="1"/>
      <w:marLeft w:val="0"/>
      <w:marRight w:val="0"/>
      <w:marTop w:val="0"/>
      <w:marBottom w:val="0"/>
      <w:divBdr>
        <w:top w:val="none" w:sz="0" w:space="0" w:color="auto"/>
        <w:left w:val="none" w:sz="0" w:space="0" w:color="auto"/>
        <w:bottom w:val="none" w:sz="0" w:space="0" w:color="auto"/>
        <w:right w:val="none" w:sz="0" w:space="0" w:color="auto"/>
      </w:divBdr>
      <w:divsChild>
        <w:div w:id="626618319">
          <w:marLeft w:val="0"/>
          <w:marRight w:val="0"/>
          <w:marTop w:val="150"/>
          <w:marBottom w:val="150"/>
          <w:divBdr>
            <w:top w:val="single" w:sz="6" w:space="0" w:color="DFE1E5"/>
            <w:left w:val="single" w:sz="6" w:space="0" w:color="DFE1E5"/>
            <w:bottom w:val="single" w:sz="6" w:space="0" w:color="DFE1E5"/>
            <w:right w:val="single" w:sz="6" w:space="0" w:color="DFE1E5"/>
          </w:divBdr>
          <w:divsChild>
            <w:div w:id="1090345788">
              <w:marLeft w:val="0"/>
              <w:marRight w:val="0"/>
              <w:marTop w:val="0"/>
              <w:marBottom w:val="0"/>
              <w:divBdr>
                <w:top w:val="none" w:sz="0" w:space="0" w:color="auto"/>
                <w:left w:val="none" w:sz="0" w:space="0" w:color="auto"/>
                <w:bottom w:val="none" w:sz="0" w:space="0" w:color="auto"/>
                <w:right w:val="none" w:sz="0" w:space="0" w:color="auto"/>
              </w:divBdr>
              <w:divsChild>
                <w:div w:id="1146778884">
                  <w:marLeft w:val="0"/>
                  <w:marRight w:val="0"/>
                  <w:marTop w:val="0"/>
                  <w:marBottom w:val="0"/>
                  <w:divBdr>
                    <w:top w:val="none" w:sz="0" w:space="0" w:color="auto"/>
                    <w:left w:val="none" w:sz="0" w:space="0" w:color="auto"/>
                    <w:bottom w:val="none" w:sz="0" w:space="0" w:color="auto"/>
                    <w:right w:val="none" w:sz="0" w:space="0" w:color="auto"/>
                  </w:divBdr>
                  <w:divsChild>
                    <w:div w:id="775592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8330461">
      <w:bodyDiv w:val="1"/>
      <w:marLeft w:val="0"/>
      <w:marRight w:val="0"/>
      <w:marTop w:val="0"/>
      <w:marBottom w:val="0"/>
      <w:divBdr>
        <w:top w:val="none" w:sz="0" w:space="0" w:color="auto"/>
        <w:left w:val="none" w:sz="0" w:space="0" w:color="auto"/>
        <w:bottom w:val="none" w:sz="0" w:space="0" w:color="auto"/>
        <w:right w:val="none" w:sz="0" w:space="0" w:color="auto"/>
      </w:divBdr>
    </w:div>
    <w:div w:id="98841821">
      <w:bodyDiv w:val="1"/>
      <w:marLeft w:val="0"/>
      <w:marRight w:val="0"/>
      <w:marTop w:val="0"/>
      <w:marBottom w:val="0"/>
      <w:divBdr>
        <w:top w:val="none" w:sz="0" w:space="0" w:color="auto"/>
        <w:left w:val="none" w:sz="0" w:space="0" w:color="auto"/>
        <w:bottom w:val="none" w:sz="0" w:space="0" w:color="auto"/>
        <w:right w:val="none" w:sz="0" w:space="0" w:color="auto"/>
      </w:divBdr>
    </w:div>
    <w:div w:id="118955452">
      <w:bodyDiv w:val="1"/>
      <w:marLeft w:val="0"/>
      <w:marRight w:val="0"/>
      <w:marTop w:val="0"/>
      <w:marBottom w:val="0"/>
      <w:divBdr>
        <w:top w:val="none" w:sz="0" w:space="0" w:color="auto"/>
        <w:left w:val="none" w:sz="0" w:space="0" w:color="auto"/>
        <w:bottom w:val="none" w:sz="0" w:space="0" w:color="auto"/>
        <w:right w:val="none" w:sz="0" w:space="0" w:color="auto"/>
      </w:divBdr>
    </w:div>
    <w:div w:id="232351558">
      <w:bodyDiv w:val="1"/>
      <w:marLeft w:val="0"/>
      <w:marRight w:val="0"/>
      <w:marTop w:val="0"/>
      <w:marBottom w:val="0"/>
      <w:divBdr>
        <w:top w:val="none" w:sz="0" w:space="0" w:color="auto"/>
        <w:left w:val="none" w:sz="0" w:space="0" w:color="auto"/>
        <w:bottom w:val="none" w:sz="0" w:space="0" w:color="auto"/>
        <w:right w:val="none" w:sz="0" w:space="0" w:color="auto"/>
      </w:divBdr>
    </w:div>
    <w:div w:id="274560662">
      <w:bodyDiv w:val="1"/>
      <w:marLeft w:val="0"/>
      <w:marRight w:val="0"/>
      <w:marTop w:val="0"/>
      <w:marBottom w:val="0"/>
      <w:divBdr>
        <w:top w:val="none" w:sz="0" w:space="0" w:color="auto"/>
        <w:left w:val="none" w:sz="0" w:space="0" w:color="auto"/>
        <w:bottom w:val="none" w:sz="0" w:space="0" w:color="auto"/>
        <w:right w:val="none" w:sz="0" w:space="0" w:color="auto"/>
      </w:divBdr>
    </w:div>
    <w:div w:id="313726879">
      <w:bodyDiv w:val="1"/>
      <w:marLeft w:val="0"/>
      <w:marRight w:val="0"/>
      <w:marTop w:val="0"/>
      <w:marBottom w:val="0"/>
      <w:divBdr>
        <w:top w:val="none" w:sz="0" w:space="0" w:color="auto"/>
        <w:left w:val="none" w:sz="0" w:space="0" w:color="auto"/>
        <w:bottom w:val="none" w:sz="0" w:space="0" w:color="auto"/>
        <w:right w:val="none" w:sz="0" w:space="0" w:color="auto"/>
      </w:divBdr>
    </w:div>
    <w:div w:id="420879202">
      <w:bodyDiv w:val="1"/>
      <w:marLeft w:val="0"/>
      <w:marRight w:val="0"/>
      <w:marTop w:val="0"/>
      <w:marBottom w:val="0"/>
      <w:divBdr>
        <w:top w:val="none" w:sz="0" w:space="0" w:color="auto"/>
        <w:left w:val="none" w:sz="0" w:space="0" w:color="auto"/>
        <w:bottom w:val="none" w:sz="0" w:space="0" w:color="auto"/>
        <w:right w:val="none" w:sz="0" w:space="0" w:color="auto"/>
      </w:divBdr>
    </w:div>
    <w:div w:id="427887916">
      <w:bodyDiv w:val="1"/>
      <w:marLeft w:val="0"/>
      <w:marRight w:val="0"/>
      <w:marTop w:val="0"/>
      <w:marBottom w:val="0"/>
      <w:divBdr>
        <w:top w:val="none" w:sz="0" w:space="0" w:color="auto"/>
        <w:left w:val="none" w:sz="0" w:space="0" w:color="auto"/>
        <w:bottom w:val="none" w:sz="0" w:space="0" w:color="auto"/>
        <w:right w:val="none" w:sz="0" w:space="0" w:color="auto"/>
      </w:divBdr>
    </w:div>
    <w:div w:id="542987904">
      <w:bodyDiv w:val="1"/>
      <w:marLeft w:val="0"/>
      <w:marRight w:val="0"/>
      <w:marTop w:val="0"/>
      <w:marBottom w:val="0"/>
      <w:divBdr>
        <w:top w:val="none" w:sz="0" w:space="0" w:color="auto"/>
        <w:left w:val="none" w:sz="0" w:space="0" w:color="auto"/>
        <w:bottom w:val="none" w:sz="0" w:space="0" w:color="auto"/>
        <w:right w:val="none" w:sz="0" w:space="0" w:color="auto"/>
      </w:divBdr>
    </w:div>
    <w:div w:id="750157702">
      <w:bodyDiv w:val="1"/>
      <w:marLeft w:val="0"/>
      <w:marRight w:val="0"/>
      <w:marTop w:val="0"/>
      <w:marBottom w:val="0"/>
      <w:divBdr>
        <w:top w:val="none" w:sz="0" w:space="0" w:color="auto"/>
        <w:left w:val="none" w:sz="0" w:space="0" w:color="auto"/>
        <w:bottom w:val="none" w:sz="0" w:space="0" w:color="auto"/>
        <w:right w:val="none" w:sz="0" w:space="0" w:color="auto"/>
      </w:divBdr>
    </w:div>
    <w:div w:id="800273012">
      <w:bodyDiv w:val="1"/>
      <w:marLeft w:val="0"/>
      <w:marRight w:val="0"/>
      <w:marTop w:val="0"/>
      <w:marBottom w:val="0"/>
      <w:divBdr>
        <w:top w:val="none" w:sz="0" w:space="0" w:color="auto"/>
        <w:left w:val="none" w:sz="0" w:space="0" w:color="auto"/>
        <w:bottom w:val="none" w:sz="0" w:space="0" w:color="auto"/>
        <w:right w:val="none" w:sz="0" w:space="0" w:color="auto"/>
      </w:divBdr>
    </w:div>
    <w:div w:id="815951906">
      <w:bodyDiv w:val="1"/>
      <w:marLeft w:val="0"/>
      <w:marRight w:val="0"/>
      <w:marTop w:val="0"/>
      <w:marBottom w:val="0"/>
      <w:divBdr>
        <w:top w:val="none" w:sz="0" w:space="0" w:color="auto"/>
        <w:left w:val="none" w:sz="0" w:space="0" w:color="auto"/>
        <w:bottom w:val="none" w:sz="0" w:space="0" w:color="auto"/>
        <w:right w:val="none" w:sz="0" w:space="0" w:color="auto"/>
      </w:divBdr>
    </w:div>
    <w:div w:id="855080518">
      <w:bodyDiv w:val="1"/>
      <w:marLeft w:val="0"/>
      <w:marRight w:val="0"/>
      <w:marTop w:val="0"/>
      <w:marBottom w:val="0"/>
      <w:divBdr>
        <w:top w:val="none" w:sz="0" w:space="0" w:color="auto"/>
        <w:left w:val="none" w:sz="0" w:space="0" w:color="auto"/>
        <w:bottom w:val="none" w:sz="0" w:space="0" w:color="auto"/>
        <w:right w:val="none" w:sz="0" w:space="0" w:color="auto"/>
      </w:divBdr>
    </w:div>
    <w:div w:id="968972976">
      <w:bodyDiv w:val="1"/>
      <w:marLeft w:val="0"/>
      <w:marRight w:val="0"/>
      <w:marTop w:val="0"/>
      <w:marBottom w:val="0"/>
      <w:divBdr>
        <w:top w:val="none" w:sz="0" w:space="0" w:color="auto"/>
        <w:left w:val="none" w:sz="0" w:space="0" w:color="auto"/>
        <w:bottom w:val="none" w:sz="0" w:space="0" w:color="auto"/>
        <w:right w:val="none" w:sz="0" w:space="0" w:color="auto"/>
      </w:divBdr>
    </w:div>
    <w:div w:id="976184047">
      <w:bodyDiv w:val="1"/>
      <w:marLeft w:val="0"/>
      <w:marRight w:val="0"/>
      <w:marTop w:val="0"/>
      <w:marBottom w:val="0"/>
      <w:divBdr>
        <w:top w:val="none" w:sz="0" w:space="0" w:color="auto"/>
        <w:left w:val="none" w:sz="0" w:space="0" w:color="auto"/>
        <w:bottom w:val="none" w:sz="0" w:space="0" w:color="auto"/>
        <w:right w:val="none" w:sz="0" w:space="0" w:color="auto"/>
      </w:divBdr>
    </w:div>
    <w:div w:id="1077164490">
      <w:bodyDiv w:val="1"/>
      <w:marLeft w:val="0"/>
      <w:marRight w:val="0"/>
      <w:marTop w:val="0"/>
      <w:marBottom w:val="0"/>
      <w:divBdr>
        <w:top w:val="none" w:sz="0" w:space="0" w:color="auto"/>
        <w:left w:val="none" w:sz="0" w:space="0" w:color="auto"/>
        <w:bottom w:val="none" w:sz="0" w:space="0" w:color="auto"/>
        <w:right w:val="none" w:sz="0" w:space="0" w:color="auto"/>
      </w:divBdr>
    </w:div>
    <w:div w:id="1125737038">
      <w:bodyDiv w:val="1"/>
      <w:marLeft w:val="0"/>
      <w:marRight w:val="0"/>
      <w:marTop w:val="0"/>
      <w:marBottom w:val="0"/>
      <w:divBdr>
        <w:top w:val="none" w:sz="0" w:space="0" w:color="auto"/>
        <w:left w:val="none" w:sz="0" w:space="0" w:color="auto"/>
        <w:bottom w:val="none" w:sz="0" w:space="0" w:color="auto"/>
        <w:right w:val="none" w:sz="0" w:space="0" w:color="auto"/>
      </w:divBdr>
    </w:div>
    <w:div w:id="1350526409">
      <w:bodyDiv w:val="1"/>
      <w:marLeft w:val="0"/>
      <w:marRight w:val="0"/>
      <w:marTop w:val="0"/>
      <w:marBottom w:val="0"/>
      <w:divBdr>
        <w:top w:val="none" w:sz="0" w:space="0" w:color="auto"/>
        <w:left w:val="none" w:sz="0" w:space="0" w:color="auto"/>
        <w:bottom w:val="none" w:sz="0" w:space="0" w:color="auto"/>
        <w:right w:val="none" w:sz="0" w:space="0" w:color="auto"/>
      </w:divBdr>
    </w:div>
    <w:div w:id="1516772424">
      <w:bodyDiv w:val="1"/>
      <w:marLeft w:val="0"/>
      <w:marRight w:val="0"/>
      <w:marTop w:val="0"/>
      <w:marBottom w:val="0"/>
      <w:divBdr>
        <w:top w:val="none" w:sz="0" w:space="0" w:color="auto"/>
        <w:left w:val="none" w:sz="0" w:space="0" w:color="auto"/>
        <w:bottom w:val="none" w:sz="0" w:space="0" w:color="auto"/>
        <w:right w:val="none" w:sz="0" w:space="0" w:color="auto"/>
      </w:divBdr>
    </w:div>
    <w:div w:id="1818103729">
      <w:bodyDiv w:val="1"/>
      <w:marLeft w:val="0"/>
      <w:marRight w:val="0"/>
      <w:marTop w:val="0"/>
      <w:marBottom w:val="0"/>
      <w:divBdr>
        <w:top w:val="none" w:sz="0" w:space="0" w:color="auto"/>
        <w:left w:val="none" w:sz="0" w:space="0" w:color="auto"/>
        <w:bottom w:val="none" w:sz="0" w:space="0" w:color="auto"/>
        <w:right w:val="none" w:sz="0" w:space="0" w:color="auto"/>
      </w:divBdr>
    </w:div>
    <w:div w:id="1840458971">
      <w:bodyDiv w:val="1"/>
      <w:marLeft w:val="0"/>
      <w:marRight w:val="0"/>
      <w:marTop w:val="0"/>
      <w:marBottom w:val="0"/>
      <w:divBdr>
        <w:top w:val="none" w:sz="0" w:space="0" w:color="auto"/>
        <w:left w:val="none" w:sz="0" w:space="0" w:color="auto"/>
        <w:bottom w:val="none" w:sz="0" w:space="0" w:color="auto"/>
        <w:right w:val="none" w:sz="0" w:space="0" w:color="auto"/>
      </w:divBdr>
    </w:div>
    <w:div w:id="2142457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anh</dc:creator>
  <cp:keywords/>
  <dc:description/>
  <cp:lastModifiedBy>Le Anh. Tu</cp:lastModifiedBy>
  <cp:revision>2</cp:revision>
  <dcterms:created xsi:type="dcterms:W3CDTF">2023-04-07T10:15:00Z</dcterms:created>
  <dcterms:modified xsi:type="dcterms:W3CDTF">2023-04-07T10:15:00Z</dcterms:modified>
</cp:coreProperties>
</file>