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19EF1225"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D528AE">
        <w:rPr>
          <w:rFonts w:ascii="Times New Roman" w:hAnsi="Times New Roman"/>
          <w:i/>
          <w:iCs/>
          <w:sz w:val="28"/>
          <w:szCs w:val="28"/>
        </w:rPr>
        <w:t>0</w:t>
      </w:r>
      <w:r w:rsidR="009B38B8">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9B38B8"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2B688CAD" w:rsidR="00153C0F" w:rsidRPr="002E7B40" w:rsidRDefault="009B38B8"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TCP/IP model</w:t>
            </w:r>
          </w:p>
        </w:tc>
        <w:tc>
          <w:tcPr>
            <w:tcW w:w="9355" w:type="dxa"/>
            <w:vAlign w:val="center"/>
          </w:tcPr>
          <w:p w14:paraId="7AFC02EE" w14:textId="77777777" w:rsidR="00153C0F" w:rsidRPr="00AA5750" w:rsidRDefault="009B38B8" w:rsidP="00AA5750">
            <w:pPr>
              <w:pStyle w:val="ListParagraph"/>
              <w:numPr>
                <w:ilvl w:val="0"/>
                <w:numId w:val="16"/>
              </w:numPr>
              <w:spacing w:beforeLines="50" w:before="120" w:afterLines="50" w:after="120"/>
              <w:ind w:left="373"/>
              <w:rPr>
                <w:rFonts w:ascii="Times New Roman" w:hAnsi="Times New Roman"/>
                <w:b/>
                <w:sz w:val="40"/>
                <w:szCs w:val="40"/>
              </w:rPr>
            </w:pPr>
            <w:r w:rsidRPr="00AA5750">
              <w:rPr>
                <w:rFonts w:ascii="Times New Roman" w:hAnsi="Times New Roman"/>
                <w:b/>
                <w:sz w:val="40"/>
                <w:szCs w:val="40"/>
              </w:rPr>
              <w:t>What is TCP/IP ?</w:t>
            </w:r>
          </w:p>
          <w:p w14:paraId="054A64B8" w14:textId="77777777" w:rsidR="009B38B8" w:rsidRDefault="009B38B8" w:rsidP="009B38B8">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TCP/IP (Transmission Control Protocol/Internet Protocol – Giao thức điều khiển truyền nhận/ Giao thức liên mạng )</w:t>
            </w:r>
          </w:p>
          <w:p w14:paraId="4B6B9E85" w14:textId="77777777" w:rsidR="009B38B8" w:rsidRDefault="009B38B8" w:rsidP="009B38B8">
            <w:pPr>
              <w:pStyle w:val="ListParagraph"/>
              <w:numPr>
                <w:ilvl w:val="0"/>
                <w:numId w:val="17"/>
              </w:numPr>
              <w:spacing w:beforeLines="50" w:before="120" w:afterLines="50" w:after="120"/>
              <w:rPr>
                <w:rFonts w:ascii="Times New Roman" w:hAnsi="Times New Roman"/>
                <w:b/>
                <w:sz w:val="28"/>
                <w:szCs w:val="28"/>
              </w:rPr>
            </w:pPr>
            <w:r w:rsidRPr="009B38B8">
              <w:rPr>
                <w:rFonts w:ascii="Times New Roman" w:hAnsi="Times New Roman"/>
                <w:b/>
                <w:sz w:val="28"/>
                <w:szCs w:val="28"/>
              </w:rPr>
              <w:t>Là bộ giao thức trao đ</w:t>
            </w:r>
            <w:r>
              <w:rPr>
                <w:rFonts w:ascii="Times New Roman" w:hAnsi="Times New Roman"/>
                <w:b/>
                <w:sz w:val="28"/>
                <w:szCs w:val="28"/>
              </w:rPr>
              <w:t>ổi thông tin được sử dụng để truyền tải và kết nối các thiết bị trong mạng internet</w:t>
            </w:r>
          </w:p>
          <w:p w14:paraId="00E988DD" w14:textId="27D44049" w:rsidR="009B38B8" w:rsidRDefault="009B38B8" w:rsidP="009B38B8">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TCP/IP được phát triển để mạng được tin cậy hơn với khả năng phục hồi tự động</w:t>
            </w:r>
          </w:p>
          <w:p w14:paraId="14B2E605" w14:textId="4CACA2C7" w:rsidR="006A3D9C" w:rsidRDefault="006A3D9C" w:rsidP="006A3D9C">
            <w:pPr>
              <w:spacing w:beforeLines="50" w:before="120" w:afterLines="50" w:after="120"/>
              <w:ind w:left="360"/>
              <w:rPr>
                <w:rFonts w:ascii="Times New Roman" w:hAnsi="Times New Roman"/>
                <w:b/>
                <w:sz w:val="28"/>
                <w:szCs w:val="28"/>
              </w:rPr>
            </w:pPr>
          </w:p>
          <w:p w14:paraId="15ED828A" w14:textId="3A75A3B5" w:rsidR="006A3D9C" w:rsidRPr="00AA5750" w:rsidRDefault="006A3D9C" w:rsidP="00AA5750">
            <w:pPr>
              <w:pStyle w:val="ListParagraph"/>
              <w:numPr>
                <w:ilvl w:val="0"/>
                <w:numId w:val="16"/>
              </w:numPr>
              <w:spacing w:beforeLines="50" w:before="120" w:afterLines="50" w:after="120"/>
              <w:ind w:left="373"/>
              <w:rPr>
                <w:rFonts w:ascii="Times New Roman" w:hAnsi="Times New Roman"/>
                <w:b/>
                <w:sz w:val="40"/>
                <w:szCs w:val="40"/>
              </w:rPr>
            </w:pPr>
            <w:r w:rsidRPr="00AA5750">
              <w:rPr>
                <w:rFonts w:ascii="Times New Roman" w:hAnsi="Times New Roman"/>
                <w:b/>
                <w:sz w:val="40"/>
                <w:szCs w:val="40"/>
              </w:rPr>
              <w:t>Các chức năng của tầng trong mô hình TCP/IP</w:t>
            </w:r>
          </w:p>
          <w:p w14:paraId="4E162B03" w14:textId="22CAF33E" w:rsidR="006A3D9C" w:rsidRDefault="006A3D9C" w:rsidP="006A3D9C">
            <w:pPr>
              <w:spacing w:beforeLines="50" w:before="120" w:afterLines="50" w:after="120"/>
              <w:ind w:left="0"/>
              <w:rPr>
                <w:rFonts w:ascii="Times New Roman" w:hAnsi="Times New Roman"/>
                <w:bCs/>
                <w:sz w:val="28"/>
                <w:szCs w:val="28"/>
              </w:rPr>
            </w:pPr>
            <w:r w:rsidRPr="006A3D9C">
              <w:rPr>
                <w:rFonts w:ascii="Times New Roman" w:hAnsi="Times New Roman"/>
                <w:bCs/>
                <w:sz w:val="28"/>
                <w:szCs w:val="28"/>
              </w:rPr>
              <w:t xml:space="preserve">+ Mô hình </w:t>
            </w:r>
            <w:r w:rsidR="00DB0145">
              <w:rPr>
                <w:rFonts w:ascii="Times New Roman" w:hAnsi="Times New Roman"/>
                <w:bCs/>
                <w:sz w:val="28"/>
                <w:szCs w:val="28"/>
              </w:rPr>
              <w:t xml:space="preserve">chính thức của </w:t>
            </w:r>
            <w:r w:rsidRPr="006A3D9C">
              <w:rPr>
                <w:rFonts w:ascii="Times New Roman" w:hAnsi="Times New Roman"/>
                <w:bCs/>
                <w:sz w:val="28"/>
                <w:szCs w:val="28"/>
              </w:rPr>
              <w:t>TCP/IP bao gồm 4 tầng</w:t>
            </w:r>
          </w:p>
          <w:p w14:paraId="648244FE" w14:textId="7BD48AE3" w:rsidR="00DB0145" w:rsidRDefault="00DB0145" w:rsidP="00DB0145">
            <w:pPr>
              <w:pStyle w:val="ListParagraph"/>
              <w:numPr>
                <w:ilvl w:val="0"/>
                <w:numId w:val="20"/>
              </w:numPr>
              <w:spacing w:beforeLines="50" w:before="120" w:afterLines="50" w:after="120"/>
              <w:rPr>
                <w:rFonts w:ascii="Times New Roman" w:hAnsi="Times New Roman"/>
                <w:bCs/>
                <w:sz w:val="28"/>
                <w:szCs w:val="28"/>
              </w:rPr>
            </w:pPr>
            <w:r>
              <w:rPr>
                <w:rFonts w:ascii="Times New Roman" w:hAnsi="Times New Roman"/>
                <w:bCs/>
                <w:sz w:val="28"/>
                <w:szCs w:val="28"/>
              </w:rPr>
              <w:t>Tầng 4 : Application ( Tầng ứng dụng )</w:t>
            </w:r>
          </w:p>
          <w:p w14:paraId="23E1271E" w14:textId="0EBDA55C" w:rsidR="00DB0145" w:rsidRDefault="00DB0145" w:rsidP="00DB0145">
            <w:pPr>
              <w:pStyle w:val="ListParagraph"/>
              <w:numPr>
                <w:ilvl w:val="0"/>
                <w:numId w:val="20"/>
              </w:numPr>
              <w:spacing w:beforeLines="50" w:before="120" w:afterLines="50" w:after="120"/>
              <w:rPr>
                <w:rFonts w:ascii="Times New Roman" w:hAnsi="Times New Roman"/>
                <w:bCs/>
                <w:sz w:val="28"/>
                <w:szCs w:val="28"/>
              </w:rPr>
            </w:pPr>
            <w:r>
              <w:rPr>
                <w:rFonts w:ascii="Times New Roman" w:hAnsi="Times New Roman"/>
                <w:bCs/>
                <w:sz w:val="28"/>
                <w:szCs w:val="28"/>
              </w:rPr>
              <w:t>Tầng 3: Transport ( Tầng giao vận )</w:t>
            </w:r>
          </w:p>
          <w:p w14:paraId="1C7D72B2" w14:textId="6CB74886" w:rsidR="00DB0145" w:rsidRDefault="00DB0145" w:rsidP="00DB0145">
            <w:pPr>
              <w:pStyle w:val="ListParagraph"/>
              <w:numPr>
                <w:ilvl w:val="0"/>
                <w:numId w:val="20"/>
              </w:numPr>
              <w:spacing w:beforeLines="50" w:before="120" w:afterLines="50" w:after="120"/>
              <w:rPr>
                <w:rFonts w:ascii="Times New Roman" w:hAnsi="Times New Roman"/>
                <w:bCs/>
                <w:sz w:val="28"/>
                <w:szCs w:val="28"/>
              </w:rPr>
            </w:pPr>
            <w:r>
              <w:rPr>
                <w:rFonts w:ascii="Times New Roman" w:hAnsi="Times New Roman"/>
                <w:bCs/>
                <w:sz w:val="28"/>
                <w:szCs w:val="28"/>
              </w:rPr>
              <w:t>Tầng 2 : Network (</w:t>
            </w:r>
            <w:r w:rsidR="006A0743">
              <w:rPr>
                <w:rFonts w:ascii="Times New Roman" w:hAnsi="Times New Roman"/>
                <w:bCs/>
                <w:sz w:val="28"/>
                <w:szCs w:val="28"/>
              </w:rPr>
              <w:t xml:space="preserve"> Tầng mạng )</w:t>
            </w:r>
          </w:p>
          <w:p w14:paraId="4E662115" w14:textId="0EDEC849" w:rsidR="006A0743" w:rsidRPr="00DB0145" w:rsidRDefault="006A0743" w:rsidP="00DB0145">
            <w:pPr>
              <w:pStyle w:val="ListParagraph"/>
              <w:numPr>
                <w:ilvl w:val="0"/>
                <w:numId w:val="20"/>
              </w:numPr>
              <w:spacing w:beforeLines="50" w:before="120" w:afterLines="50" w:after="120"/>
              <w:rPr>
                <w:rFonts w:ascii="Times New Roman" w:hAnsi="Times New Roman"/>
                <w:bCs/>
                <w:sz w:val="28"/>
                <w:szCs w:val="28"/>
              </w:rPr>
            </w:pPr>
            <w:r>
              <w:rPr>
                <w:rFonts w:ascii="Times New Roman" w:hAnsi="Times New Roman"/>
                <w:bCs/>
                <w:sz w:val="28"/>
                <w:szCs w:val="28"/>
              </w:rPr>
              <w:t>Tầng 1 : Network Access ( Tầng vật lý )</w:t>
            </w:r>
          </w:p>
          <w:p w14:paraId="6555A7B5" w14:textId="5FECF1FD" w:rsidR="0025777B" w:rsidRDefault="0025777B" w:rsidP="006A3D9C">
            <w:pPr>
              <w:spacing w:beforeLines="50" w:before="120" w:afterLines="50" w:after="120"/>
              <w:ind w:left="0"/>
              <w:rPr>
                <w:rFonts w:ascii="Times New Roman" w:hAnsi="Times New Roman"/>
                <w:bCs/>
                <w:sz w:val="28"/>
                <w:szCs w:val="28"/>
              </w:rPr>
            </w:pPr>
            <w:r>
              <w:rPr>
                <w:noProof/>
              </w:rPr>
              <w:lastRenderedPageBreak/>
              <w:drawing>
                <wp:inline distT="0" distB="0" distL="0" distR="0" wp14:anchorId="26A7B898" wp14:editId="0B615D1D">
                  <wp:extent cx="2314575" cy="385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3857625"/>
                          </a:xfrm>
                          <a:prstGeom prst="rect">
                            <a:avLst/>
                          </a:prstGeom>
                        </pic:spPr>
                      </pic:pic>
                    </a:graphicData>
                  </a:graphic>
                </wp:inline>
              </w:drawing>
            </w:r>
          </w:p>
          <w:p w14:paraId="200C69DA" w14:textId="77777777" w:rsidR="00DB0145" w:rsidRPr="006A3D9C" w:rsidRDefault="00DB0145" w:rsidP="006A3D9C">
            <w:pPr>
              <w:spacing w:beforeLines="50" w:before="120" w:afterLines="50" w:after="120"/>
              <w:ind w:left="0"/>
              <w:rPr>
                <w:rFonts w:ascii="Times New Roman" w:hAnsi="Times New Roman"/>
                <w:bCs/>
                <w:sz w:val="28"/>
                <w:szCs w:val="28"/>
              </w:rPr>
            </w:pPr>
          </w:p>
          <w:p w14:paraId="3E6D0761" w14:textId="30A0EF24" w:rsidR="006A3D9C" w:rsidRDefault="006A3D9C" w:rsidP="006A3D9C">
            <w:pPr>
              <w:spacing w:beforeLines="50" w:before="120" w:afterLines="50" w:after="120"/>
              <w:ind w:left="0"/>
              <w:rPr>
                <w:rFonts w:ascii="Times New Roman" w:hAnsi="Times New Roman"/>
                <w:bCs/>
                <w:sz w:val="28"/>
                <w:szCs w:val="28"/>
              </w:rPr>
            </w:pPr>
            <w:r w:rsidRPr="006A3D9C">
              <w:rPr>
                <w:rFonts w:ascii="Times New Roman" w:hAnsi="Times New Roman"/>
                <w:bCs/>
                <w:sz w:val="28"/>
                <w:szCs w:val="28"/>
              </w:rPr>
              <w:t>+ Tuy nhiên, một số ý kiến cho rằng mô hình TCP là 5 tầng, tức các tầng 4 đến 2 đều được giữ nguyên, nhưng tầng Datalink sẽ được tách riêng và là tầng nằm trên so với tầng vật lý</w:t>
            </w:r>
          </w:p>
          <w:p w14:paraId="2902FEBD" w14:textId="77777777" w:rsidR="006A3D9C" w:rsidRPr="006A3D9C" w:rsidRDefault="006A3D9C" w:rsidP="006A3D9C">
            <w:pPr>
              <w:spacing w:beforeLines="50" w:before="120" w:afterLines="50" w:after="120"/>
              <w:ind w:left="0"/>
              <w:rPr>
                <w:rFonts w:ascii="Times New Roman" w:hAnsi="Times New Roman"/>
                <w:bCs/>
                <w:sz w:val="28"/>
                <w:szCs w:val="28"/>
              </w:rPr>
            </w:pPr>
          </w:p>
          <w:p w14:paraId="7E0EE313" w14:textId="6BA82087" w:rsidR="009B38B8" w:rsidRDefault="009B38B8" w:rsidP="009B38B8">
            <w:pPr>
              <w:spacing w:beforeLines="50" w:before="120" w:afterLines="50" w:after="120"/>
              <w:ind w:left="360"/>
              <w:rPr>
                <w:rFonts w:ascii="Times New Roman" w:hAnsi="Times New Roman"/>
                <w:b/>
                <w:sz w:val="28"/>
                <w:szCs w:val="28"/>
              </w:rPr>
            </w:pPr>
            <w:r>
              <w:rPr>
                <w:noProof/>
              </w:rPr>
              <w:lastRenderedPageBreak/>
              <w:drawing>
                <wp:inline distT="0" distB="0" distL="0" distR="0" wp14:anchorId="77AD75B1" wp14:editId="54890494">
                  <wp:extent cx="42195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575" cy="3057525"/>
                          </a:xfrm>
                          <a:prstGeom prst="rect">
                            <a:avLst/>
                          </a:prstGeom>
                        </pic:spPr>
                      </pic:pic>
                    </a:graphicData>
                  </a:graphic>
                </wp:inline>
              </w:drawing>
            </w:r>
          </w:p>
          <w:p w14:paraId="2BF4D81A" w14:textId="25ACD4CD" w:rsidR="006A3D9C" w:rsidRPr="000571B3" w:rsidRDefault="006A3D9C" w:rsidP="006A3D9C">
            <w:pPr>
              <w:spacing w:beforeLines="50" w:before="120" w:afterLines="50" w:after="120"/>
              <w:ind w:left="0"/>
              <w:rPr>
                <w:rFonts w:ascii="Times New Roman" w:hAnsi="Times New Roman"/>
                <w:b/>
                <w:sz w:val="40"/>
                <w:szCs w:val="40"/>
              </w:rPr>
            </w:pPr>
            <w:r w:rsidRPr="000571B3">
              <w:rPr>
                <w:rFonts w:ascii="Times New Roman" w:hAnsi="Times New Roman"/>
                <w:b/>
                <w:sz w:val="40"/>
                <w:szCs w:val="40"/>
              </w:rPr>
              <w:t>4- Tầng ứng dụng (Application Layer )</w:t>
            </w:r>
          </w:p>
          <w:p w14:paraId="726C95B6" w14:textId="16DF5613" w:rsidR="006A3D9C" w:rsidRDefault="0025777B" w:rsidP="006A3D9C">
            <w:pPr>
              <w:spacing w:beforeLines="50" w:before="120" w:afterLines="50" w:after="120"/>
              <w:ind w:left="0"/>
              <w:rPr>
                <w:rFonts w:ascii="Times New Roman" w:hAnsi="Times New Roman"/>
                <w:b/>
                <w:sz w:val="28"/>
                <w:szCs w:val="28"/>
              </w:rPr>
            </w:pPr>
            <w:r>
              <w:rPr>
                <w:rFonts w:ascii="Times New Roman" w:hAnsi="Times New Roman"/>
                <w:b/>
                <w:sz w:val="28"/>
                <w:szCs w:val="28"/>
              </w:rPr>
              <w:t>+ Tầng này quản lý các ứng dụng và dịch vụ trên các máy tính</w:t>
            </w:r>
          </w:p>
          <w:p w14:paraId="10F5C3A3" w14:textId="2B86D497" w:rsidR="0025777B" w:rsidRDefault="0025777B" w:rsidP="006A3D9C">
            <w:pPr>
              <w:spacing w:beforeLines="50" w:before="120" w:afterLines="50" w:after="120"/>
              <w:ind w:left="0"/>
              <w:rPr>
                <w:rFonts w:ascii="Times New Roman" w:hAnsi="Times New Roman"/>
                <w:b/>
                <w:sz w:val="28"/>
                <w:szCs w:val="28"/>
              </w:rPr>
            </w:pPr>
            <w:r w:rsidRPr="0025777B">
              <w:rPr>
                <w:rFonts w:ascii="Times New Roman" w:hAnsi="Times New Roman"/>
                <w:b/>
                <w:sz w:val="28"/>
                <w:szCs w:val="28"/>
              </w:rPr>
              <w:t>+ Chịu trách nhiệm cung cấp mạng cho ng</w:t>
            </w:r>
            <w:r>
              <w:rPr>
                <w:rFonts w:ascii="Times New Roman" w:hAnsi="Times New Roman"/>
                <w:b/>
                <w:sz w:val="28"/>
                <w:szCs w:val="28"/>
              </w:rPr>
              <w:t>ười dùng cuối</w:t>
            </w:r>
          </w:p>
          <w:p w14:paraId="6E967A59" w14:textId="7BE8DDC9" w:rsidR="0025777B" w:rsidRPr="0025777B" w:rsidRDefault="0025777B" w:rsidP="006A3D9C">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 Chứa các giao thức cho phép ứng dụng truy cập vào mạng </w:t>
            </w:r>
            <w:r w:rsidR="00142D06">
              <w:rPr>
                <w:rFonts w:ascii="Times New Roman" w:hAnsi="Times New Roman"/>
                <w:b/>
                <w:sz w:val="28"/>
                <w:szCs w:val="28"/>
              </w:rPr>
              <w:t>như email, web, FTP</w:t>
            </w:r>
          </w:p>
          <w:p w14:paraId="31A9F0EC" w14:textId="6C9D15CB" w:rsidR="0025777B" w:rsidRPr="0025777B" w:rsidRDefault="0025777B" w:rsidP="006A3D9C">
            <w:pPr>
              <w:spacing w:beforeLines="50" w:before="120" w:afterLines="50" w:after="120"/>
              <w:ind w:left="0"/>
              <w:rPr>
                <w:rFonts w:ascii="Times New Roman" w:hAnsi="Times New Roman"/>
                <w:b/>
                <w:sz w:val="28"/>
                <w:szCs w:val="28"/>
              </w:rPr>
            </w:pPr>
            <w:r w:rsidRPr="0025777B">
              <w:rPr>
                <w:rFonts w:ascii="Times New Roman" w:hAnsi="Times New Roman"/>
                <w:b/>
                <w:sz w:val="28"/>
                <w:szCs w:val="28"/>
              </w:rPr>
              <w:t>+ Các giao thức tầng này dùng :</w:t>
            </w:r>
          </w:p>
          <w:p w14:paraId="6159F4F8" w14:textId="50997786" w:rsidR="0025777B" w:rsidRDefault="0025777B" w:rsidP="0025777B">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HTTP (Hypertext Transfer Protocol )</w:t>
            </w:r>
          </w:p>
          <w:p w14:paraId="2A8B239A" w14:textId="594DEAE5" w:rsidR="0025777B" w:rsidRPr="009C586A" w:rsidRDefault="0025777B" w:rsidP="0025777B">
            <w:pPr>
              <w:pStyle w:val="ListParagraph"/>
              <w:numPr>
                <w:ilvl w:val="0"/>
                <w:numId w:val="17"/>
              </w:numPr>
              <w:spacing w:beforeLines="50" w:before="120" w:afterLines="50" w:after="120"/>
              <w:rPr>
                <w:rFonts w:ascii="Times New Roman" w:hAnsi="Times New Roman"/>
                <w:b/>
                <w:sz w:val="28"/>
                <w:szCs w:val="28"/>
              </w:rPr>
            </w:pPr>
            <w:r w:rsidRPr="009C586A">
              <w:rPr>
                <w:rFonts w:ascii="Times New Roman" w:hAnsi="Times New Roman"/>
                <w:b/>
                <w:sz w:val="28"/>
                <w:szCs w:val="28"/>
              </w:rPr>
              <w:t>FTP (File transfer Protocol )</w:t>
            </w:r>
            <w:r w:rsidR="009C586A" w:rsidRPr="009C586A">
              <w:rPr>
                <w:rFonts w:ascii="Times New Roman" w:hAnsi="Times New Roman"/>
                <w:b/>
                <w:sz w:val="28"/>
                <w:szCs w:val="28"/>
              </w:rPr>
              <w:t xml:space="preserve"> giao thức truyền fi</w:t>
            </w:r>
            <w:r w:rsidR="009C586A">
              <w:rPr>
                <w:rFonts w:ascii="Times New Roman" w:hAnsi="Times New Roman"/>
                <w:b/>
                <w:sz w:val="28"/>
                <w:szCs w:val="28"/>
              </w:rPr>
              <w:t xml:space="preserve">le </w:t>
            </w:r>
            <w:r w:rsidR="009C586A" w:rsidRPr="009C586A">
              <w:rPr>
                <w:rFonts w:ascii="Times New Roman" w:hAnsi="Times New Roman"/>
                <w:b/>
                <w:sz w:val="28"/>
                <w:szCs w:val="28"/>
              </w:rPr>
              <w:t xml:space="preserve"> chạy trên nền TCP</w:t>
            </w:r>
          </w:p>
          <w:p w14:paraId="38157B47" w14:textId="46C349D3" w:rsidR="009C586A" w:rsidRPr="009C586A" w:rsidRDefault="009C586A" w:rsidP="0025777B">
            <w:pPr>
              <w:pStyle w:val="ListParagraph"/>
              <w:numPr>
                <w:ilvl w:val="0"/>
                <w:numId w:val="17"/>
              </w:numPr>
              <w:spacing w:beforeLines="50" w:before="120" w:afterLines="50" w:after="120"/>
              <w:rPr>
                <w:rFonts w:ascii="Times New Roman" w:hAnsi="Times New Roman"/>
                <w:b/>
                <w:sz w:val="28"/>
                <w:szCs w:val="28"/>
              </w:rPr>
            </w:pPr>
            <w:r w:rsidRPr="009C586A">
              <w:rPr>
                <w:rFonts w:ascii="Times New Roman" w:hAnsi="Times New Roman"/>
                <w:b/>
                <w:sz w:val="28"/>
                <w:szCs w:val="28"/>
              </w:rPr>
              <w:t>TFTP ( Trival File Transfer P</w:t>
            </w:r>
            <w:r>
              <w:rPr>
                <w:rFonts w:ascii="Times New Roman" w:hAnsi="Times New Roman"/>
                <w:b/>
                <w:sz w:val="28"/>
                <w:szCs w:val="28"/>
              </w:rPr>
              <w:t>rotocol ) Giao thức truyền file chạy trên nền UDP</w:t>
            </w:r>
          </w:p>
          <w:p w14:paraId="3750C74E" w14:textId="44174497" w:rsidR="0025777B" w:rsidRDefault="0025777B" w:rsidP="0025777B">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SMTP (Simple mail transfer Protocol )</w:t>
            </w:r>
            <w:r w:rsidR="009C586A">
              <w:rPr>
                <w:rFonts w:ascii="Times New Roman" w:hAnsi="Times New Roman"/>
                <w:b/>
                <w:sz w:val="28"/>
                <w:szCs w:val="28"/>
              </w:rPr>
              <w:t xml:space="preserve"> Phân phối mail</w:t>
            </w:r>
          </w:p>
          <w:p w14:paraId="4BAF26E7" w14:textId="5FE63F6D" w:rsidR="009C586A" w:rsidRDefault="009C586A" w:rsidP="0025777B">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Telnet hay SSH : cho phép truy cập các thiết bị từ xa</w:t>
            </w:r>
          </w:p>
          <w:p w14:paraId="1F1C2998" w14:textId="28D83F93" w:rsidR="009C586A" w:rsidRDefault="009C586A" w:rsidP="0025777B">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SNMP (Simple Network management Protocol ) : là giao thức cho phép ứng dụng quản lý và giám sát các thiết bị mạng từ xa chạy trên nền UDP</w:t>
            </w:r>
          </w:p>
          <w:p w14:paraId="0B0BAFDD" w14:textId="615677FE" w:rsidR="009C586A" w:rsidRDefault="009C586A" w:rsidP="0025777B">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lastRenderedPageBreak/>
              <w:t>DNS( Domain name server ) phân giải tên miền</w:t>
            </w:r>
          </w:p>
          <w:p w14:paraId="1FB73D51" w14:textId="2F916CDE" w:rsidR="009B38B8" w:rsidRDefault="009B38B8" w:rsidP="00142D06">
            <w:pPr>
              <w:spacing w:beforeLines="50" w:before="120" w:afterLines="50" w:after="120"/>
              <w:ind w:left="0"/>
              <w:rPr>
                <w:rFonts w:ascii="Times New Roman" w:hAnsi="Times New Roman"/>
                <w:b/>
                <w:sz w:val="28"/>
                <w:szCs w:val="28"/>
              </w:rPr>
            </w:pPr>
          </w:p>
          <w:p w14:paraId="790A5C6F" w14:textId="574BA187" w:rsidR="00142D06" w:rsidRDefault="00142D06" w:rsidP="00142D06">
            <w:pPr>
              <w:spacing w:beforeLines="50" w:before="120" w:afterLines="50" w:after="120"/>
              <w:ind w:left="0"/>
              <w:rPr>
                <w:rFonts w:ascii="Times New Roman" w:hAnsi="Times New Roman"/>
                <w:b/>
                <w:sz w:val="28"/>
                <w:szCs w:val="28"/>
              </w:rPr>
            </w:pPr>
            <w:r>
              <w:rPr>
                <w:rFonts w:ascii="Times New Roman" w:hAnsi="Times New Roman"/>
                <w:b/>
                <w:sz w:val="28"/>
                <w:szCs w:val="28"/>
              </w:rPr>
              <w:t>VD : Giao thức HTTP được sử dụng để truyền tải dữ liệu web giữa các trình duyệt web với server web. SMTP được sử dụng để truyền tải thư điện tử, FTP được sử dụng để truyền tải tập tin giữa các thiết bị trên mạng</w:t>
            </w:r>
          </w:p>
          <w:p w14:paraId="0B809183" w14:textId="4746643B" w:rsidR="00142D06" w:rsidRPr="000571B3" w:rsidRDefault="00142D06" w:rsidP="00142D06">
            <w:pPr>
              <w:spacing w:beforeLines="50" w:before="120" w:afterLines="50" w:after="120"/>
              <w:ind w:left="0"/>
              <w:rPr>
                <w:rFonts w:ascii="Times New Roman" w:hAnsi="Times New Roman"/>
                <w:b/>
                <w:sz w:val="40"/>
                <w:szCs w:val="40"/>
              </w:rPr>
            </w:pPr>
            <w:r w:rsidRPr="000571B3">
              <w:rPr>
                <w:rFonts w:ascii="Times New Roman" w:hAnsi="Times New Roman"/>
                <w:b/>
                <w:sz w:val="40"/>
                <w:szCs w:val="40"/>
              </w:rPr>
              <w:t>3- Tầng giao vận (Transport Layer)</w:t>
            </w:r>
          </w:p>
          <w:p w14:paraId="72801155" w14:textId="5131C17B" w:rsidR="00142D06" w:rsidRPr="000571B3" w:rsidRDefault="00142D06" w:rsidP="00142D06">
            <w:pPr>
              <w:spacing w:beforeLines="50" w:before="120" w:afterLines="50" w:after="120"/>
              <w:ind w:left="0"/>
              <w:rPr>
                <w:rFonts w:ascii="Times New Roman" w:hAnsi="Times New Roman"/>
                <w:bCs/>
                <w:sz w:val="28"/>
                <w:szCs w:val="28"/>
              </w:rPr>
            </w:pPr>
            <w:r w:rsidRPr="000571B3">
              <w:rPr>
                <w:rFonts w:ascii="Times New Roman" w:hAnsi="Times New Roman"/>
                <w:bCs/>
                <w:sz w:val="28"/>
                <w:szCs w:val="28"/>
              </w:rPr>
              <w:t>+ Chịu trách nhiệm vận chuyển</w:t>
            </w:r>
            <w:r w:rsidR="00577AAC" w:rsidRPr="000571B3">
              <w:rPr>
                <w:rFonts w:ascii="Times New Roman" w:hAnsi="Times New Roman"/>
                <w:bCs/>
                <w:sz w:val="28"/>
                <w:szCs w:val="28"/>
              </w:rPr>
              <w:t xml:space="preserve"> dữ liệu</w:t>
            </w:r>
            <w:r w:rsidRPr="000571B3">
              <w:rPr>
                <w:rFonts w:ascii="Times New Roman" w:hAnsi="Times New Roman"/>
                <w:bCs/>
                <w:sz w:val="28"/>
                <w:szCs w:val="28"/>
              </w:rPr>
              <w:t xml:space="preserve"> giữa các thiết bị trên mạng </w:t>
            </w:r>
          </w:p>
          <w:p w14:paraId="3531EC86" w14:textId="698F9BC9" w:rsidR="00142D06" w:rsidRPr="000571B3" w:rsidRDefault="00577AAC" w:rsidP="00142D06">
            <w:pPr>
              <w:spacing w:beforeLines="50" w:before="120" w:afterLines="50" w:after="120"/>
              <w:ind w:left="0"/>
              <w:rPr>
                <w:rFonts w:ascii="Times New Roman" w:hAnsi="Times New Roman"/>
                <w:bCs/>
                <w:sz w:val="28"/>
                <w:szCs w:val="28"/>
              </w:rPr>
            </w:pPr>
            <w:r w:rsidRPr="000571B3">
              <w:rPr>
                <w:rFonts w:ascii="Times New Roman" w:hAnsi="Times New Roman"/>
                <w:bCs/>
                <w:sz w:val="28"/>
                <w:szCs w:val="28"/>
              </w:rPr>
              <w:t>+ Đảm bảo tính toàn vẹn, độ tin cậy và độ trễ thấp của dữ liệu</w:t>
            </w:r>
          </w:p>
          <w:p w14:paraId="45585FD6" w14:textId="365CB0F1" w:rsidR="00577AAC" w:rsidRPr="000571B3" w:rsidRDefault="00577AAC" w:rsidP="00142D06">
            <w:pPr>
              <w:spacing w:beforeLines="50" w:before="120" w:afterLines="50" w:after="120"/>
              <w:ind w:left="0"/>
              <w:rPr>
                <w:rFonts w:ascii="Times New Roman" w:hAnsi="Times New Roman"/>
                <w:bCs/>
                <w:sz w:val="28"/>
                <w:szCs w:val="28"/>
              </w:rPr>
            </w:pPr>
            <w:r w:rsidRPr="000571B3">
              <w:rPr>
                <w:rFonts w:ascii="Times New Roman" w:hAnsi="Times New Roman"/>
                <w:bCs/>
                <w:sz w:val="28"/>
                <w:szCs w:val="28"/>
              </w:rPr>
              <w:t>+ Định nghĩa các kết nối định tuyến và quản lý phiên làm việc giữa các thiết bị</w:t>
            </w:r>
          </w:p>
          <w:p w14:paraId="689B0A46" w14:textId="4DD344B7" w:rsidR="00577AAC" w:rsidRDefault="00577AAC" w:rsidP="00142D06">
            <w:pPr>
              <w:spacing w:beforeLines="50" w:before="120" w:afterLines="50" w:after="120"/>
              <w:ind w:left="0"/>
              <w:rPr>
                <w:rFonts w:ascii="Times New Roman" w:hAnsi="Times New Roman"/>
                <w:b/>
                <w:sz w:val="28"/>
                <w:szCs w:val="28"/>
              </w:rPr>
            </w:pPr>
            <w:r>
              <w:rPr>
                <w:rFonts w:ascii="Times New Roman" w:hAnsi="Times New Roman"/>
                <w:b/>
                <w:sz w:val="28"/>
                <w:szCs w:val="28"/>
              </w:rPr>
              <w:t>+ Các giao thức sử dụng ở tầng này :</w:t>
            </w:r>
          </w:p>
          <w:p w14:paraId="75DB8465" w14:textId="77777777" w:rsidR="00577AAC" w:rsidRPr="00577AAC" w:rsidRDefault="00577AAC" w:rsidP="00577AAC">
            <w:pPr>
              <w:pStyle w:val="ListParagraph"/>
              <w:numPr>
                <w:ilvl w:val="0"/>
                <w:numId w:val="19"/>
              </w:numPr>
              <w:rPr>
                <w:rFonts w:ascii="Times New Roman" w:hAnsi="Times New Roman"/>
                <w:sz w:val="28"/>
                <w:szCs w:val="28"/>
              </w:rPr>
            </w:pPr>
            <w:r w:rsidRPr="00577AAC">
              <w:rPr>
                <w:rFonts w:ascii="Times New Roman" w:hAnsi="Times New Roman"/>
                <w:sz w:val="28"/>
                <w:szCs w:val="28"/>
              </w:rPr>
              <w:t>TCP (Transmission Control Protocol): TCP là một giao thức đảm bảo tính toàn vẹn dữ liệu, độ tin cậy và đảm bảo việc truyền dữ liệu một cách liên tục giữa các thiết bị. Nó đảm bảo tính toàn vẹn của dữ liệu bằng cách chia dữ liệu thành các phân đoạn (segment) và gửi chúng đến đích một cách riêng lẻ, sau đó đích sẽ ghép các phân đoạn này lại thành dữ liệu ban đầu.</w:t>
            </w:r>
          </w:p>
          <w:p w14:paraId="01730DE8" w14:textId="5D8C4713" w:rsidR="00577AAC" w:rsidRPr="00577AAC" w:rsidRDefault="00577AAC" w:rsidP="00577AAC">
            <w:pPr>
              <w:pStyle w:val="ListParagraph"/>
              <w:numPr>
                <w:ilvl w:val="0"/>
                <w:numId w:val="19"/>
              </w:numPr>
              <w:rPr>
                <w:rFonts w:ascii="Times New Roman" w:hAnsi="Times New Roman"/>
                <w:sz w:val="28"/>
                <w:szCs w:val="28"/>
              </w:rPr>
            </w:pPr>
            <w:r w:rsidRPr="00577AAC">
              <w:rPr>
                <w:rFonts w:ascii="Times New Roman" w:hAnsi="Times New Roman"/>
                <w:sz w:val="28"/>
                <w:szCs w:val="28"/>
              </w:rPr>
              <w:t>UDP (User Datagram Protocol): UDP là một giao thức không đảm bảo tính toàn vẹn dữ liệu và không đảm bảo việc truyền dữ liệu một cách liên tục. Nó được sử dụng cho các ứng dụng không đòi hỏi tính toàn vẹn nhưng lại cần truyền tải dữ liệu nhanh chóng như video, âm thanh</w:t>
            </w:r>
            <w:r>
              <w:rPr>
                <w:rFonts w:ascii="Times New Roman" w:hAnsi="Times New Roman"/>
                <w:sz w:val="28"/>
                <w:szCs w:val="28"/>
              </w:rPr>
              <w:t>, trò chơi</w:t>
            </w:r>
          </w:p>
          <w:p w14:paraId="29CD80F7" w14:textId="23741FB4" w:rsidR="00577AAC" w:rsidRDefault="00577AAC" w:rsidP="00142D06">
            <w:pPr>
              <w:spacing w:beforeLines="50" w:before="120" w:afterLines="50" w:after="120"/>
              <w:ind w:left="0"/>
              <w:rPr>
                <w:rFonts w:ascii="Times New Roman" w:hAnsi="Times New Roman"/>
                <w:b/>
                <w:sz w:val="28"/>
                <w:szCs w:val="28"/>
              </w:rPr>
            </w:pPr>
          </w:p>
          <w:p w14:paraId="440CB260" w14:textId="1A8AC775" w:rsidR="00577AAC" w:rsidRDefault="00577AAC" w:rsidP="00142D06">
            <w:pPr>
              <w:spacing w:beforeLines="50" w:before="120" w:afterLines="50" w:after="120"/>
              <w:ind w:left="0"/>
              <w:rPr>
                <w:rFonts w:ascii="Times New Roman" w:hAnsi="Times New Roman"/>
                <w:b/>
                <w:sz w:val="40"/>
                <w:szCs w:val="40"/>
              </w:rPr>
            </w:pPr>
            <w:r w:rsidRPr="000571B3">
              <w:rPr>
                <w:rFonts w:ascii="Times New Roman" w:hAnsi="Times New Roman"/>
                <w:b/>
                <w:sz w:val="40"/>
                <w:szCs w:val="40"/>
              </w:rPr>
              <w:t>2- Tầng mạng (internet Layer)</w:t>
            </w:r>
          </w:p>
          <w:p w14:paraId="59129A4F" w14:textId="0064C572" w:rsidR="001C4BE6" w:rsidRPr="001C4BE6" w:rsidRDefault="001C4BE6" w:rsidP="00142D06">
            <w:pPr>
              <w:spacing w:beforeLines="50" w:before="120" w:afterLines="50" w:after="120"/>
              <w:ind w:left="0"/>
              <w:rPr>
                <w:rFonts w:ascii="Times New Roman" w:hAnsi="Times New Roman"/>
                <w:b/>
                <w:sz w:val="28"/>
                <w:szCs w:val="28"/>
              </w:rPr>
            </w:pPr>
            <w:r w:rsidRPr="001C4BE6">
              <w:rPr>
                <w:rFonts w:ascii="Times New Roman" w:hAnsi="Times New Roman"/>
                <w:b/>
                <w:sz w:val="28"/>
                <w:szCs w:val="28"/>
              </w:rPr>
              <w:t xml:space="preserve">+ </w:t>
            </w:r>
            <w:r w:rsidRPr="001C4BE6">
              <w:rPr>
                <w:rFonts w:ascii="Times New Roman" w:hAnsi="Times New Roman"/>
                <w:sz w:val="28"/>
                <w:szCs w:val="28"/>
              </w:rPr>
              <w:t>Tầng Internet Layer là tầng định tuyến trên mạng, đảm bảo tính toàn vẹn dữ liệu và quản lý các thông báo lỗi, định tuyến và thử nghiệm kết nối mạng</w:t>
            </w:r>
          </w:p>
          <w:p w14:paraId="7D6A3A8D" w14:textId="01117AB6" w:rsidR="00577AAC" w:rsidRPr="000571B3" w:rsidRDefault="00577AAC" w:rsidP="00142D06">
            <w:pPr>
              <w:spacing w:beforeLines="50" w:before="120" w:afterLines="50" w:after="120"/>
              <w:ind w:left="0"/>
              <w:rPr>
                <w:rFonts w:ascii="Times New Roman" w:hAnsi="Times New Roman"/>
                <w:bCs/>
                <w:sz w:val="28"/>
                <w:szCs w:val="28"/>
              </w:rPr>
            </w:pPr>
            <w:r w:rsidRPr="000571B3">
              <w:rPr>
                <w:rFonts w:ascii="Times New Roman" w:hAnsi="Times New Roman"/>
                <w:bCs/>
                <w:sz w:val="28"/>
                <w:szCs w:val="28"/>
              </w:rPr>
              <w:t xml:space="preserve">+ Tầng Internet Layer chịu trách nhiệm cho việc định tuyến các gói dữ liệu trên mạng </w:t>
            </w:r>
          </w:p>
          <w:p w14:paraId="53CD53BE" w14:textId="77777777" w:rsidR="000571B3" w:rsidRPr="000571B3" w:rsidRDefault="00577AAC" w:rsidP="00142D06">
            <w:pPr>
              <w:spacing w:beforeLines="50" w:before="120" w:afterLines="50" w:after="120"/>
              <w:ind w:left="0"/>
              <w:rPr>
                <w:rFonts w:ascii="Times New Roman" w:hAnsi="Times New Roman"/>
                <w:bCs/>
                <w:sz w:val="28"/>
                <w:szCs w:val="28"/>
              </w:rPr>
            </w:pPr>
            <w:r w:rsidRPr="000571B3">
              <w:rPr>
                <w:rFonts w:ascii="Times New Roman" w:hAnsi="Times New Roman"/>
                <w:bCs/>
                <w:sz w:val="28"/>
                <w:szCs w:val="28"/>
              </w:rPr>
              <w:lastRenderedPageBreak/>
              <w:t>+ Tầng Internet Layer sử dụng địa chỉ IP để định danh các thiết bị trên mạng</w:t>
            </w:r>
            <w:r w:rsidR="000571B3" w:rsidRPr="000571B3">
              <w:rPr>
                <w:rFonts w:ascii="Times New Roman" w:hAnsi="Times New Roman"/>
                <w:bCs/>
                <w:sz w:val="28"/>
                <w:szCs w:val="28"/>
              </w:rPr>
              <w:t xml:space="preserve"> và địa chỉ này được sử dụng để định tuyến các gói dữ liệu đến đúng đích. </w:t>
            </w:r>
          </w:p>
          <w:p w14:paraId="169D3EA2" w14:textId="127512E0" w:rsidR="00577AAC" w:rsidRPr="000571B3" w:rsidRDefault="000571B3" w:rsidP="00142D06">
            <w:pPr>
              <w:spacing w:beforeLines="50" w:before="120" w:afterLines="50" w:after="120"/>
              <w:ind w:left="0"/>
              <w:rPr>
                <w:rFonts w:ascii="Times New Roman" w:hAnsi="Times New Roman"/>
                <w:bCs/>
                <w:sz w:val="28"/>
                <w:szCs w:val="28"/>
              </w:rPr>
            </w:pPr>
            <w:r w:rsidRPr="000571B3">
              <w:rPr>
                <w:rFonts w:ascii="Times New Roman" w:hAnsi="Times New Roman"/>
                <w:bCs/>
                <w:sz w:val="28"/>
                <w:szCs w:val="28"/>
              </w:rPr>
              <w:t>+ Mỗi thiết bị trên mạng được gán 1 địa chỉ IP duy nhất để nó có thể được xác định trên mạng</w:t>
            </w:r>
          </w:p>
          <w:p w14:paraId="3061DBBD" w14:textId="16B4DDB9" w:rsidR="000571B3" w:rsidRPr="000571B3" w:rsidRDefault="000571B3" w:rsidP="00142D06">
            <w:pPr>
              <w:spacing w:beforeLines="50" w:before="120" w:afterLines="50" w:after="120"/>
              <w:ind w:left="0"/>
              <w:rPr>
                <w:rFonts w:ascii="Times New Roman" w:hAnsi="Times New Roman"/>
                <w:bCs/>
                <w:sz w:val="28"/>
                <w:szCs w:val="28"/>
              </w:rPr>
            </w:pPr>
            <w:r w:rsidRPr="000571B3">
              <w:rPr>
                <w:rFonts w:ascii="Times New Roman" w:hAnsi="Times New Roman"/>
                <w:bCs/>
                <w:sz w:val="28"/>
                <w:szCs w:val="28"/>
              </w:rPr>
              <w:t>+ Địa chỉ IP có định danh là 1 số nguyên 32 bit (Ipv4) hoặc 128 bit (Ipv6)</w:t>
            </w:r>
          </w:p>
          <w:p w14:paraId="33AAB070" w14:textId="72B5B54E" w:rsidR="000571B3" w:rsidRPr="00DB0145" w:rsidRDefault="000571B3" w:rsidP="00142D06">
            <w:pPr>
              <w:spacing w:beforeLines="50" w:before="120" w:afterLines="50" w:after="120"/>
              <w:ind w:left="0"/>
              <w:rPr>
                <w:rFonts w:ascii="Times New Roman" w:hAnsi="Times New Roman"/>
                <w:bCs/>
                <w:sz w:val="28"/>
                <w:szCs w:val="28"/>
              </w:rPr>
            </w:pPr>
            <w:r w:rsidRPr="00DB0145">
              <w:rPr>
                <w:rFonts w:ascii="Times New Roman" w:hAnsi="Times New Roman"/>
                <w:bCs/>
                <w:sz w:val="28"/>
                <w:szCs w:val="28"/>
              </w:rPr>
              <w:t>+ Tầng internet Layer cũng cung cấp dịch vụ đảm bảo tính toàn vẹn dữ liệu</w:t>
            </w:r>
            <w:r w:rsidR="001C4BE6" w:rsidRPr="00DB0145">
              <w:rPr>
                <w:rFonts w:ascii="Times New Roman" w:hAnsi="Times New Roman"/>
                <w:bCs/>
                <w:sz w:val="28"/>
                <w:szCs w:val="28"/>
              </w:rPr>
              <w:t xml:space="preserve"> trong quá trình truyền tải. để đảm bảo điều này, tầng này sử dụng giao thức </w:t>
            </w:r>
            <w:r w:rsidR="001C4BE6" w:rsidRPr="00424554">
              <w:rPr>
                <w:rFonts w:ascii="Times New Roman" w:hAnsi="Times New Roman"/>
                <w:b/>
                <w:sz w:val="28"/>
                <w:szCs w:val="28"/>
              </w:rPr>
              <w:t>ICMP</w:t>
            </w:r>
            <w:r w:rsidR="001C4BE6" w:rsidRPr="00DB0145">
              <w:rPr>
                <w:rFonts w:ascii="Times New Roman" w:hAnsi="Times New Roman"/>
                <w:bCs/>
                <w:sz w:val="28"/>
                <w:szCs w:val="28"/>
              </w:rPr>
              <w:t>( Internet Control Message Protocol )để quản lý các thông báo lỗi, định tuyến và thử nghiệm kết nối mạng</w:t>
            </w:r>
            <w:r w:rsidR="00424554">
              <w:rPr>
                <w:rFonts w:ascii="Times New Roman" w:hAnsi="Times New Roman"/>
                <w:bCs/>
                <w:sz w:val="28"/>
                <w:szCs w:val="28"/>
              </w:rPr>
              <w:t xml:space="preserve"> hoặc sử dụng giao thức </w:t>
            </w:r>
            <w:r w:rsidR="00424554" w:rsidRPr="009C586A">
              <w:rPr>
                <w:rFonts w:ascii="Times New Roman" w:hAnsi="Times New Roman"/>
                <w:b/>
                <w:sz w:val="28"/>
                <w:szCs w:val="28"/>
              </w:rPr>
              <w:t>IGMP</w:t>
            </w:r>
            <w:r w:rsidR="00424554">
              <w:rPr>
                <w:rFonts w:ascii="Times New Roman" w:hAnsi="Times New Roman"/>
                <w:bCs/>
                <w:sz w:val="28"/>
                <w:szCs w:val="28"/>
              </w:rPr>
              <w:t xml:space="preserve">( Internet Group Message Protocol) </w:t>
            </w:r>
          </w:p>
          <w:p w14:paraId="7B031494" w14:textId="60C256DA" w:rsidR="001C4BE6" w:rsidRPr="00DB0145" w:rsidRDefault="001C4BE6" w:rsidP="00142D06">
            <w:pPr>
              <w:spacing w:beforeLines="50" w:before="120" w:afterLines="50" w:after="120"/>
              <w:ind w:left="0"/>
              <w:rPr>
                <w:rFonts w:ascii="Times New Roman" w:hAnsi="Times New Roman"/>
                <w:bCs/>
                <w:sz w:val="28"/>
                <w:szCs w:val="28"/>
              </w:rPr>
            </w:pPr>
            <w:r w:rsidRPr="00DB0145">
              <w:rPr>
                <w:rFonts w:ascii="Times New Roman" w:hAnsi="Times New Roman"/>
                <w:bCs/>
                <w:sz w:val="28"/>
                <w:szCs w:val="28"/>
              </w:rPr>
              <w:t>+ Tầng này cũng có nhiệm vụ định tuyến các gói dữ liệu trên mạng bằng cách sử dụng các giao thức định tuyến, các giao thức này định tuyến các gói dữ liệu thông qua các đường tối ưu trên mạng, giúp đảm bảo rằng dữ liệu được truyền tải đến đúng đích với latency thấp nhất</w:t>
            </w:r>
          </w:p>
          <w:p w14:paraId="1E5E1E85" w14:textId="50C0D5B5" w:rsidR="001C4BE6" w:rsidRPr="00DB0145" w:rsidRDefault="001C4BE6" w:rsidP="001C4BE6">
            <w:pPr>
              <w:pStyle w:val="ListParagraph"/>
              <w:numPr>
                <w:ilvl w:val="0"/>
                <w:numId w:val="17"/>
              </w:numPr>
              <w:spacing w:beforeLines="50" w:before="120" w:afterLines="50" w:after="120"/>
              <w:rPr>
                <w:rFonts w:ascii="Times New Roman" w:hAnsi="Times New Roman"/>
                <w:bCs/>
                <w:sz w:val="28"/>
                <w:szCs w:val="28"/>
              </w:rPr>
            </w:pPr>
            <w:r w:rsidRPr="00DB0145">
              <w:rPr>
                <w:rFonts w:ascii="Times New Roman" w:hAnsi="Times New Roman"/>
                <w:bCs/>
                <w:sz w:val="28"/>
                <w:szCs w:val="28"/>
              </w:rPr>
              <w:t>RIP (Routing information Protocol )</w:t>
            </w:r>
          </w:p>
          <w:p w14:paraId="10D3598C" w14:textId="106554B3" w:rsidR="001C4BE6" w:rsidRPr="00DB0145" w:rsidRDefault="001C4BE6" w:rsidP="001C4BE6">
            <w:pPr>
              <w:pStyle w:val="ListParagraph"/>
              <w:numPr>
                <w:ilvl w:val="0"/>
                <w:numId w:val="17"/>
              </w:numPr>
              <w:spacing w:beforeLines="50" w:before="120" w:afterLines="50" w:after="120"/>
              <w:rPr>
                <w:rFonts w:ascii="Times New Roman" w:hAnsi="Times New Roman"/>
                <w:bCs/>
                <w:sz w:val="28"/>
                <w:szCs w:val="28"/>
              </w:rPr>
            </w:pPr>
            <w:r w:rsidRPr="00DB0145">
              <w:rPr>
                <w:rFonts w:ascii="Times New Roman" w:hAnsi="Times New Roman"/>
                <w:bCs/>
                <w:sz w:val="28"/>
                <w:szCs w:val="28"/>
              </w:rPr>
              <w:t>OSPF (Open Shortest Path First)</w:t>
            </w:r>
          </w:p>
          <w:p w14:paraId="1A6F16DE" w14:textId="23716DDD" w:rsidR="001C4BE6" w:rsidRPr="00DB0145" w:rsidRDefault="001C4BE6" w:rsidP="001C4BE6">
            <w:pPr>
              <w:pStyle w:val="ListParagraph"/>
              <w:numPr>
                <w:ilvl w:val="0"/>
                <w:numId w:val="17"/>
              </w:numPr>
              <w:spacing w:beforeLines="50" w:before="120" w:afterLines="50" w:after="120"/>
              <w:rPr>
                <w:rFonts w:ascii="Times New Roman" w:hAnsi="Times New Roman"/>
                <w:bCs/>
                <w:sz w:val="28"/>
                <w:szCs w:val="28"/>
              </w:rPr>
            </w:pPr>
            <w:r w:rsidRPr="00DB0145">
              <w:rPr>
                <w:rFonts w:ascii="Times New Roman" w:hAnsi="Times New Roman"/>
                <w:bCs/>
                <w:sz w:val="28"/>
                <w:szCs w:val="28"/>
              </w:rPr>
              <w:t>BGP (Border Gateway Protocol)</w:t>
            </w:r>
          </w:p>
          <w:p w14:paraId="519086DC" w14:textId="4A3A4478" w:rsidR="001C4BE6" w:rsidRDefault="001C4BE6" w:rsidP="001C4BE6">
            <w:pPr>
              <w:spacing w:beforeLines="50" w:before="120" w:afterLines="50" w:after="120"/>
              <w:ind w:left="0"/>
              <w:rPr>
                <w:rFonts w:ascii="Times New Roman" w:hAnsi="Times New Roman"/>
                <w:b/>
                <w:sz w:val="28"/>
                <w:szCs w:val="28"/>
              </w:rPr>
            </w:pPr>
          </w:p>
          <w:p w14:paraId="38618696" w14:textId="63A474EC" w:rsidR="00DB0145" w:rsidRPr="000D7E8E" w:rsidRDefault="00DB0145" w:rsidP="001C4BE6">
            <w:pPr>
              <w:spacing w:beforeLines="50" w:before="120" w:afterLines="50" w:after="120"/>
              <w:ind w:left="0"/>
              <w:rPr>
                <w:rFonts w:ascii="Times New Roman" w:hAnsi="Times New Roman"/>
                <w:b/>
                <w:sz w:val="40"/>
                <w:szCs w:val="40"/>
              </w:rPr>
            </w:pPr>
            <w:r w:rsidRPr="000D7E8E">
              <w:rPr>
                <w:rFonts w:ascii="Times New Roman" w:hAnsi="Times New Roman"/>
                <w:b/>
                <w:sz w:val="40"/>
                <w:szCs w:val="40"/>
              </w:rPr>
              <w:t xml:space="preserve">1- </w:t>
            </w:r>
            <w:r w:rsidR="00424554" w:rsidRPr="000D7E8E">
              <w:rPr>
                <w:rFonts w:ascii="Times New Roman" w:hAnsi="Times New Roman"/>
                <w:b/>
                <w:sz w:val="40"/>
                <w:szCs w:val="40"/>
              </w:rPr>
              <w:t>Tầng vật lý (Network access)</w:t>
            </w:r>
          </w:p>
          <w:p w14:paraId="37265EA5" w14:textId="6E81916F" w:rsidR="00424554" w:rsidRPr="000D7E8E" w:rsidRDefault="00424554" w:rsidP="001C4BE6">
            <w:pPr>
              <w:spacing w:beforeLines="50" w:before="120" w:afterLines="50" w:after="120"/>
              <w:ind w:left="0"/>
              <w:rPr>
                <w:rFonts w:ascii="Times New Roman" w:hAnsi="Times New Roman"/>
                <w:bCs/>
                <w:sz w:val="28"/>
                <w:szCs w:val="28"/>
              </w:rPr>
            </w:pPr>
            <w:r w:rsidRPr="000D7E8E">
              <w:rPr>
                <w:rFonts w:ascii="Times New Roman" w:hAnsi="Times New Roman"/>
                <w:bCs/>
                <w:sz w:val="28"/>
                <w:szCs w:val="28"/>
              </w:rPr>
              <w:t>+ Nó là sự kết hợp của tầng Datalink và Physical trong mô hình OSI</w:t>
            </w:r>
          </w:p>
          <w:p w14:paraId="7BB54735" w14:textId="71E38683" w:rsidR="00424554" w:rsidRPr="000D7E8E" w:rsidRDefault="00424554" w:rsidP="001C4BE6">
            <w:pPr>
              <w:spacing w:beforeLines="50" w:before="120" w:afterLines="50" w:after="120"/>
              <w:ind w:left="0"/>
              <w:rPr>
                <w:rFonts w:ascii="Times New Roman" w:hAnsi="Times New Roman"/>
                <w:bCs/>
                <w:sz w:val="28"/>
                <w:szCs w:val="28"/>
              </w:rPr>
            </w:pPr>
            <w:r w:rsidRPr="000D7E8E">
              <w:rPr>
                <w:rFonts w:ascii="Times New Roman" w:hAnsi="Times New Roman"/>
                <w:bCs/>
                <w:sz w:val="28"/>
                <w:szCs w:val="28"/>
              </w:rPr>
              <w:t>+ Là tầng thấp nhất trong mô hình TCP/IP</w:t>
            </w:r>
          </w:p>
          <w:p w14:paraId="40AC38F0" w14:textId="4CD227B4" w:rsidR="00424554" w:rsidRPr="000D7E8E" w:rsidRDefault="00424554" w:rsidP="001C4BE6">
            <w:pPr>
              <w:spacing w:beforeLines="50" w:before="120" w:afterLines="50" w:after="120"/>
              <w:ind w:left="0"/>
              <w:rPr>
                <w:rFonts w:ascii="Times New Roman" w:hAnsi="Times New Roman"/>
                <w:bCs/>
                <w:sz w:val="28"/>
                <w:szCs w:val="28"/>
              </w:rPr>
            </w:pPr>
            <w:r w:rsidRPr="000D7E8E">
              <w:rPr>
                <w:rFonts w:ascii="Times New Roman" w:hAnsi="Times New Roman"/>
                <w:bCs/>
                <w:sz w:val="28"/>
                <w:szCs w:val="28"/>
              </w:rPr>
              <w:t>+ Chịu trách nhiệm truyền dữ liệu giữa các thiết bị trong cùng một mạng. Tại đây, các gói dữ liệu được đóng vào khung ( Frame ) và được định tuyến đi đến đích chỉ định ban đầu</w:t>
            </w:r>
          </w:p>
          <w:p w14:paraId="77EAB7C0" w14:textId="7106352C" w:rsidR="009B38B8" w:rsidRPr="00AA5750" w:rsidRDefault="009B38B8" w:rsidP="00AA5750">
            <w:pPr>
              <w:pStyle w:val="ListParagraph"/>
              <w:numPr>
                <w:ilvl w:val="0"/>
                <w:numId w:val="16"/>
              </w:numPr>
              <w:spacing w:beforeLines="50" w:before="120" w:afterLines="50" w:after="120"/>
              <w:ind w:left="373"/>
              <w:rPr>
                <w:rFonts w:ascii="Times New Roman" w:hAnsi="Times New Roman"/>
                <w:b/>
                <w:sz w:val="40"/>
                <w:szCs w:val="40"/>
              </w:rPr>
            </w:pPr>
            <w:r w:rsidRPr="00AA5750">
              <w:rPr>
                <w:rFonts w:ascii="Times New Roman" w:hAnsi="Times New Roman"/>
                <w:b/>
                <w:sz w:val="40"/>
                <w:szCs w:val="40"/>
              </w:rPr>
              <w:t>Cách thức hoạt động của mô hình TCP/IP</w:t>
            </w:r>
          </w:p>
          <w:p w14:paraId="1632D5E5" w14:textId="1B110235" w:rsidR="000D7E8E" w:rsidRDefault="000D7E8E" w:rsidP="000D7E8E">
            <w:pPr>
              <w:spacing w:beforeLines="50" w:before="120" w:afterLines="50" w:after="120"/>
              <w:ind w:left="0"/>
              <w:rPr>
                <w:rFonts w:ascii="Times New Roman" w:hAnsi="Times New Roman"/>
                <w:b/>
                <w:sz w:val="28"/>
                <w:szCs w:val="28"/>
              </w:rPr>
            </w:pPr>
            <w:r>
              <w:rPr>
                <w:noProof/>
              </w:rPr>
              <w:lastRenderedPageBreak/>
              <w:drawing>
                <wp:inline distT="0" distB="0" distL="0" distR="0" wp14:anchorId="2C9DC518" wp14:editId="3B9EFBD7">
                  <wp:extent cx="5803265" cy="31432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3143250"/>
                          </a:xfrm>
                          <a:prstGeom prst="rect">
                            <a:avLst/>
                          </a:prstGeom>
                        </pic:spPr>
                      </pic:pic>
                    </a:graphicData>
                  </a:graphic>
                </wp:inline>
              </w:drawing>
            </w:r>
          </w:p>
          <w:p w14:paraId="768E6C70" w14:textId="7850F748" w:rsidR="000D7E8E" w:rsidRPr="000D7E8E" w:rsidRDefault="000D7E8E" w:rsidP="000D7E8E">
            <w:pPr>
              <w:spacing w:beforeLines="50" w:before="120" w:afterLines="50" w:after="120"/>
              <w:ind w:left="0"/>
              <w:rPr>
                <w:rFonts w:ascii="Times New Roman" w:hAnsi="Times New Roman"/>
                <w:b/>
                <w:sz w:val="28"/>
                <w:szCs w:val="28"/>
              </w:rPr>
            </w:pPr>
            <w:r>
              <w:rPr>
                <w:rFonts w:ascii="Open Sans" w:hAnsi="Open Sans" w:cs="Open Sans"/>
                <w:color w:val="1B1B1B"/>
                <w:spacing w:val="-1"/>
                <w:sz w:val="27"/>
                <w:szCs w:val="27"/>
                <w:shd w:val="clear" w:color="auto" w:fill="FFFFFF"/>
              </w:rPr>
              <w:t xml:space="preserve">+ </w:t>
            </w:r>
            <w:r w:rsidRPr="000D7E8E">
              <w:rPr>
                <w:rFonts w:ascii="Times New Roman" w:hAnsi="Times New Roman"/>
                <w:color w:val="1B1B1B"/>
                <w:spacing w:val="-1"/>
                <w:sz w:val="28"/>
                <w:szCs w:val="28"/>
                <w:shd w:val="clear" w:color="auto" w:fill="FFFFFF"/>
              </w:rPr>
              <w:t>Khi truyền dữ liệu , quá trình tiến hành từ tầng trên xuống tầng dưới, qua mỗi tầng dữ liệu được thêm vào thông tin điều khiển gọi là Header. Khi nhận dữ liệu thì quá trình xảy ra ngược lại, dữ liệu được truyền từ tầng dưới lên và qua mỗi tầng thì phần header tương ứng sẽ được lấy đi và khi đến tầng trên cùng thì dữ liệu không còn phần header nữa.</w:t>
            </w:r>
          </w:p>
          <w:p w14:paraId="021FCF40" w14:textId="7EE4CBFB" w:rsidR="009B38B8" w:rsidRPr="000D7E8E" w:rsidRDefault="000D7E8E" w:rsidP="009B38B8">
            <w:pPr>
              <w:spacing w:beforeLines="50" w:before="120" w:afterLines="50" w:after="120"/>
              <w:ind w:left="0"/>
              <w:rPr>
                <w:rFonts w:ascii="Times New Roman" w:hAnsi="Times New Roman"/>
                <w:bCs/>
                <w:sz w:val="28"/>
                <w:szCs w:val="28"/>
              </w:rPr>
            </w:pPr>
            <w:r>
              <w:rPr>
                <w:rFonts w:ascii="Times New Roman" w:hAnsi="Times New Roman"/>
                <w:b/>
                <w:sz w:val="28"/>
                <w:szCs w:val="28"/>
              </w:rPr>
              <w:t xml:space="preserve">+ </w:t>
            </w:r>
            <w:r w:rsidR="005E38B2" w:rsidRPr="000D7E8E">
              <w:rPr>
                <w:rFonts w:ascii="Times New Roman" w:hAnsi="Times New Roman"/>
                <w:bCs/>
                <w:sz w:val="28"/>
                <w:szCs w:val="28"/>
              </w:rPr>
              <w:t>Thông thường, khi gói tin được tạo ra để được gửi đi trên mạng, nó sẽ bắt đầu di chuyển từ tầng ứng dụng (Application Layer )của mô hình TCP/IP. Sau đó dữ liệu sẽ được đóng gói và chuyển đến tầng giao vận(Transport Layer) để quản lý truyền tải dữ liệu giữa các ứng dụng trên các máy tính khác nhau, bằng cách sử dụng các giao thức như TCP hay UDP. Tiếp theo dữ liệu sẽ được đưa lên mạng( Network Layer )</w:t>
            </w:r>
            <w:r w:rsidR="006A3D9C" w:rsidRPr="000D7E8E">
              <w:rPr>
                <w:rFonts w:ascii="Times New Roman" w:hAnsi="Times New Roman"/>
                <w:bCs/>
                <w:sz w:val="28"/>
                <w:szCs w:val="28"/>
              </w:rPr>
              <w:t xml:space="preserve"> để được định tuyến đến địa chỉ đích trên mạng. Cuối cùng, dữ liệu sẽ được gửi qua tầng liên kết dữ liệu( Data link layer )và được chuyển đi trên phương tiện truyền thông như cáp mạng hoặc không dây</w:t>
            </w:r>
          </w:p>
          <w:p w14:paraId="46A6F345" w14:textId="498D35C3" w:rsidR="006A3D9C" w:rsidRPr="006A3D9C" w:rsidRDefault="006A3D9C" w:rsidP="006A3D9C">
            <w:pPr>
              <w:spacing w:beforeLines="50" w:before="120" w:afterLines="50" w:after="120"/>
              <w:ind w:left="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5pt;height:11.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AE5780"/>
    <w:multiLevelType w:val="hybridMultilevel"/>
    <w:tmpl w:val="1FA69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E73E6"/>
    <w:multiLevelType w:val="multilevel"/>
    <w:tmpl w:val="137E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E0963"/>
    <w:multiLevelType w:val="hybridMultilevel"/>
    <w:tmpl w:val="8EFE49AC"/>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467F4"/>
    <w:multiLevelType w:val="hybridMultilevel"/>
    <w:tmpl w:val="667E6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F12E7"/>
    <w:multiLevelType w:val="hybridMultilevel"/>
    <w:tmpl w:val="3E48BAC6"/>
    <w:lvl w:ilvl="0" w:tplc="C2247DA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E401E62"/>
    <w:multiLevelType w:val="hybridMultilevel"/>
    <w:tmpl w:val="7CC8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278622">
    <w:abstractNumId w:val="2"/>
  </w:num>
  <w:num w:numId="2" w16cid:durableId="574363869">
    <w:abstractNumId w:val="7"/>
  </w:num>
  <w:num w:numId="3" w16cid:durableId="1091778248">
    <w:abstractNumId w:val="11"/>
  </w:num>
  <w:num w:numId="4" w16cid:durableId="139006872">
    <w:abstractNumId w:val="14"/>
  </w:num>
  <w:num w:numId="5" w16cid:durableId="1842042772">
    <w:abstractNumId w:val="10"/>
  </w:num>
  <w:num w:numId="6" w16cid:durableId="600769737">
    <w:abstractNumId w:val="13"/>
  </w:num>
  <w:num w:numId="7" w16cid:durableId="1127040933">
    <w:abstractNumId w:val="4"/>
  </w:num>
  <w:num w:numId="8" w16cid:durableId="1122380061">
    <w:abstractNumId w:val="1"/>
  </w:num>
  <w:num w:numId="9" w16cid:durableId="848831267">
    <w:abstractNumId w:val="17"/>
  </w:num>
  <w:num w:numId="10" w16cid:durableId="1891653192">
    <w:abstractNumId w:val="18"/>
  </w:num>
  <w:num w:numId="11" w16cid:durableId="147718805">
    <w:abstractNumId w:val="9"/>
  </w:num>
  <w:num w:numId="12" w16cid:durableId="1584607388">
    <w:abstractNumId w:val="5"/>
  </w:num>
  <w:num w:numId="13" w16cid:durableId="1381440262">
    <w:abstractNumId w:val="15"/>
  </w:num>
  <w:num w:numId="14" w16cid:durableId="2000503290">
    <w:abstractNumId w:val="0"/>
  </w:num>
  <w:num w:numId="15" w16cid:durableId="1362248805">
    <w:abstractNumId w:val="3"/>
  </w:num>
  <w:num w:numId="16" w16cid:durableId="2080133032">
    <w:abstractNumId w:val="12"/>
  </w:num>
  <w:num w:numId="17" w16cid:durableId="1243833816">
    <w:abstractNumId w:val="16"/>
  </w:num>
  <w:num w:numId="18" w16cid:durableId="681250067">
    <w:abstractNumId w:val="6"/>
  </w:num>
  <w:num w:numId="19" w16cid:durableId="860777950">
    <w:abstractNumId w:val="8"/>
  </w:num>
  <w:num w:numId="20" w16cid:durableId="132489207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571B3"/>
    <w:rsid w:val="00061ED5"/>
    <w:rsid w:val="00071797"/>
    <w:rsid w:val="000D3B84"/>
    <w:rsid w:val="000D7E8E"/>
    <w:rsid w:val="00142D06"/>
    <w:rsid w:val="00153C0F"/>
    <w:rsid w:val="001700AB"/>
    <w:rsid w:val="001B58EE"/>
    <w:rsid w:val="001C31AC"/>
    <w:rsid w:val="001C4BE6"/>
    <w:rsid w:val="0020050E"/>
    <w:rsid w:val="00232640"/>
    <w:rsid w:val="00256247"/>
    <w:rsid w:val="0025777B"/>
    <w:rsid w:val="0026074A"/>
    <w:rsid w:val="00261FE9"/>
    <w:rsid w:val="002E7B40"/>
    <w:rsid w:val="00324646"/>
    <w:rsid w:val="00325120"/>
    <w:rsid w:val="00346AD4"/>
    <w:rsid w:val="00361696"/>
    <w:rsid w:val="003D3933"/>
    <w:rsid w:val="00424554"/>
    <w:rsid w:val="00445F24"/>
    <w:rsid w:val="00446BC1"/>
    <w:rsid w:val="004859DC"/>
    <w:rsid w:val="00496CA1"/>
    <w:rsid w:val="004C142F"/>
    <w:rsid w:val="004C37BB"/>
    <w:rsid w:val="004F446B"/>
    <w:rsid w:val="005779D9"/>
    <w:rsid w:val="00577AAC"/>
    <w:rsid w:val="00591AD1"/>
    <w:rsid w:val="005A5E4C"/>
    <w:rsid w:val="005B2822"/>
    <w:rsid w:val="005B6294"/>
    <w:rsid w:val="005C5749"/>
    <w:rsid w:val="005C7527"/>
    <w:rsid w:val="005E38B2"/>
    <w:rsid w:val="005F05AA"/>
    <w:rsid w:val="005F10F2"/>
    <w:rsid w:val="00617791"/>
    <w:rsid w:val="00697133"/>
    <w:rsid w:val="006A0743"/>
    <w:rsid w:val="006A3D9C"/>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B38B8"/>
    <w:rsid w:val="009C3730"/>
    <w:rsid w:val="009C586A"/>
    <w:rsid w:val="00A01773"/>
    <w:rsid w:val="00A62D55"/>
    <w:rsid w:val="00A70803"/>
    <w:rsid w:val="00A96B1F"/>
    <w:rsid w:val="00AA5750"/>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B2F52"/>
    <w:rsid w:val="00CF66AE"/>
    <w:rsid w:val="00D24F38"/>
    <w:rsid w:val="00D37E1C"/>
    <w:rsid w:val="00D528AE"/>
    <w:rsid w:val="00D65F9A"/>
    <w:rsid w:val="00D719E3"/>
    <w:rsid w:val="00D874AA"/>
    <w:rsid w:val="00D94FA8"/>
    <w:rsid w:val="00DA1765"/>
    <w:rsid w:val="00DB014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06381871">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2023-04-07T04:09:00Z</dcterms:created>
  <dcterms:modified xsi:type="dcterms:W3CDTF">2023-04-07T04:34:00Z</dcterms:modified>
</cp:coreProperties>
</file>