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0C28AFF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43131F">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E7B4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79FA4961" w:rsidR="00153C0F" w:rsidRPr="002E7B40" w:rsidRDefault="003A6603"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Overview VLAN</w:t>
            </w:r>
          </w:p>
        </w:tc>
        <w:tc>
          <w:tcPr>
            <w:tcW w:w="9355" w:type="dxa"/>
            <w:vAlign w:val="center"/>
          </w:tcPr>
          <w:p w14:paraId="6B6A14D1" w14:textId="77777777" w:rsidR="00153C0F" w:rsidRDefault="003A6603" w:rsidP="003A6603">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Tìm hiểu về VLAN</w:t>
            </w:r>
          </w:p>
          <w:p w14:paraId="300F3B49" w14:textId="77777777" w:rsidR="003A6603" w:rsidRDefault="003A6603" w:rsidP="003A6603">
            <w:pPr>
              <w:pStyle w:val="ListParagraph"/>
              <w:numPr>
                <w:ilvl w:val="0"/>
                <w:numId w:val="6"/>
              </w:numPr>
              <w:spacing w:beforeLines="50" w:before="120" w:afterLines="50" w:after="120"/>
              <w:rPr>
                <w:rFonts w:ascii="Times New Roman" w:hAnsi="Times New Roman"/>
                <w:b/>
                <w:sz w:val="28"/>
                <w:szCs w:val="28"/>
              </w:rPr>
            </w:pPr>
            <w:r>
              <w:rPr>
                <w:rFonts w:ascii="Times New Roman" w:hAnsi="Times New Roman"/>
                <w:b/>
                <w:sz w:val="28"/>
                <w:szCs w:val="28"/>
              </w:rPr>
              <w:t>LAN ?</w:t>
            </w:r>
          </w:p>
          <w:p w14:paraId="536239CF" w14:textId="77777777" w:rsidR="003A6603" w:rsidRPr="006E5393" w:rsidRDefault="003A6603" w:rsidP="003A6603">
            <w:pPr>
              <w:pStyle w:val="ListParagraph"/>
              <w:numPr>
                <w:ilvl w:val="0"/>
                <w:numId w:val="7"/>
              </w:numPr>
              <w:spacing w:beforeLines="50" w:before="120" w:afterLines="50" w:after="120"/>
              <w:rPr>
                <w:rFonts w:ascii="Times New Roman" w:hAnsi="Times New Roman"/>
                <w:bCs/>
                <w:sz w:val="28"/>
                <w:szCs w:val="28"/>
              </w:rPr>
            </w:pPr>
            <w:r w:rsidRPr="006E5393">
              <w:rPr>
                <w:rFonts w:ascii="Times New Roman" w:hAnsi="Times New Roman"/>
                <w:bCs/>
                <w:sz w:val="28"/>
                <w:szCs w:val="28"/>
              </w:rPr>
              <w:t xml:space="preserve">local area network được định nghĩa là tất cả các máy tính trong cùng một miền quảng bá(broadcast) </w:t>
            </w:r>
          </w:p>
          <w:p w14:paraId="7A508F51" w14:textId="77777777" w:rsidR="003A6603" w:rsidRDefault="003A6603" w:rsidP="003A6603">
            <w:pPr>
              <w:pStyle w:val="ListParagraph"/>
              <w:numPr>
                <w:ilvl w:val="0"/>
                <w:numId w:val="7"/>
              </w:numPr>
              <w:spacing w:beforeLines="50" w:before="120" w:afterLines="50" w:after="120"/>
              <w:rPr>
                <w:rFonts w:ascii="Times New Roman" w:hAnsi="Times New Roman"/>
                <w:b/>
                <w:sz w:val="28"/>
                <w:szCs w:val="28"/>
              </w:rPr>
            </w:pPr>
            <w:r>
              <w:rPr>
                <w:rFonts w:ascii="Arial" w:hAnsi="Arial" w:cs="Arial"/>
                <w:color w:val="333333"/>
              </w:rPr>
              <w:t>Các router (bộ định tuyến) chặn bản tin quảng bá, trong khi switch (bộ chuyển mạch) chỉ chuyển tiếp chúng.</w:t>
            </w:r>
          </w:p>
          <w:p w14:paraId="7F96FD73" w14:textId="77777777" w:rsidR="003A6603" w:rsidRPr="006E5393" w:rsidRDefault="003A6603" w:rsidP="003A6603">
            <w:pPr>
              <w:spacing w:beforeLines="50" w:before="120" w:afterLines="50" w:after="120"/>
              <w:ind w:left="0"/>
              <w:rPr>
                <w:rFonts w:ascii="Times New Roman" w:hAnsi="Times New Roman"/>
                <w:b/>
                <w:sz w:val="28"/>
                <w:szCs w:val="28"/>
              </w:rPr>
            </w:pPr>
            <w:r>
              <w:rPr>
                <w:noProof/>
              </w:rPr>
              <w:lastRenderedPageBreak/>
              <w:drawing>
                <wp:inline distT="0" distB="0" distL="0" distR="0" wp14:anchorId="5057A8AF" wp14:editId="4DEF2C46">
                  <wp:extent cx="5803265" cy="3004820"/>
                  <wp:effectExtent l="0" t="0" r="0" b="0"/>
                  <wp:docPr id="1" name="Picture 1" descr="Broadcast Dom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Domain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265" cy="3004820"/>
                          </a:xfrm>
                          <a:prstGeom prst="rect">
                            <a:avLst/>
                          </a:prstGeom>
                          <a:noFill/>
                          <a:ln>
                            <a:noFill/>
                          </a:ln>
                        </pic:spPr>
                      </pic:pic>
                    </a:graphicData>
                  </a:graphic>
                </wp:inline>
              </w:drawing>
            </w:r>
          </w:p>
          <w:p w14:paraId="5E861BB0" w14:textId="77777777" w:rsidR="003A6603" w:rsidRDefault="003A6603" w:rsidP="003A6603">
            <w:pPr>
              <w:pStyle w:val="ListParagraph"/>
              <w:numPr>
                <w:ilvl w:val="0"/>
                <w:numId w:val="6"/>
              </w:numPr>
              <w:spacing w:beforeLines="50" w:before="120" w:afterLines="50" w:after="120"/>
              <w:rPr>
                <w:rFonts w:ascii="Times New Roman" w:hAnsi="Times New Roman"/>
                <w:b/>
                <w:sz w:val="28"/>
                <w:szCs w:val="28"/>
              </w:rPr>
            </w:pPr>
            <w:r>
              <w:rPr>
                <w:rFonts w:ascii="Times New Roman" w:hAnsi="Times New Roman"/>
                <w:b/>
                <w:sz w:val="28"/>
                <w:szCs w:val="28"/>
              </w:rPr>
              <w:t>VLAN là gì ?</w:t>
            </w:r>
          </w:p>
          <w:p w14:paraId="59E112F7" w14:textId="77777777" w:rsidR="003A6603" w:rsidRPr="00D37E1C" w:rsidRDefault="003A6603" w:rsidP="003A6603">
            <w:pPr>
              <w:pStyle w:val="ListParagraph"/>
              <w:numPr>
                <w:ilvl w:val="0"/>
                <w:numId w:val="7"/>
              </w:numPr>
              <w:spacing w:beforeLines="50" w:before="120" w:afterLines="50" w:after="120"/>
              <w:rPr>
                <w:rFonts w:ascii="Times New Roman" w:hAnsi="Times New Roman"/>
                <w:bCs/>
                <w:sz w:val="28"/>
                <w:szCs w:val="28"/>
              </w:rPr>
            </w:pPr>
            <w:r w:rsidRPr="00D37E1C">
              <w:rPr>
                <w:rFonts w:ascii="Times New Roman" w:hAnsi="Times New Roman"/>
                <w:bCs/>
                <w:sz w:val="28"/>
                <w:szCs w:val="28"/>
              </w:rPr>
              <w:t>Virtual Local Area Network là một mạng LAN ảo. Về mặt kỹ thuật, VLAN là một miền quảng bá được tạo bởi các Switch (Bộ chuyển mạch) chỉ chuyển tiếp chúng</w:t>
            </w:r>
          </w:p>
          <w:p w14:paraId="2AA17A61" w14:textId="77777777" w:rsidR="003A6603" w:rsidRPr="00D37E1C" w:rsidRDefault="003A6603" w:rsidP="003A6603">
            <w:pPr>
              <w:spacing w:beforeLines="50" w:before="120" w:afterLines="50" w:after="120"/>
              <w:ind w:left="0"/>
              <w:rPr>
                <w:rFonts w:ascii="Times New Roman" w:hAnsi="Times New Roman"/>
                <w:b/>
                <w:sz w:val="28"/>
                <w:szCs w:val="28"/>
              </w:rPr>
            </w:pPr>
          </w:p>
          <w:p w14:paraId="0FE09D41" w14:textId="77777777" w:rsidR="003A6603" w:rsidRPr="00D37E1C" w:rsidRDefault="003A6603" w:rsidP="003A6603">
            <w:pPr>
              <w:pStyle w:val="ListParagraph"/>
              <w:numPr>
                <w:ilvl w:val="0"/>
                <w:numId w:val="7"/>
              </w:numPr>
              <w:spacing w:beforeLines="50" w:before="120" w:afterLines="50" w:after="120"/>
              <w:rPr>
                <w:rFonts w:ascii="Times New Roman" w:hAnsi="Times New Roman"/>
                <w:bCs/>
                <w:sz w:val="28"/>
                <w:szCs w:val="28"/>
              </w:rPr>
            </w:pPr>
            <w:r w:rsidRPr="00D37E1C">
              <w:rPr>
                <w:rFonts w:ascii="Times New Roman" w:hAnsi="Times New Roman"/>
                <w:bCs/>
                <w:sz w:val="28"/>
                <w:szCs w:val="28"/>
              </w:rPr>
              <w:t xml:space="preserve">Bạn có thể hiểu một cách dễ hơn là VLAN dùng để chia một con Switch thành nhiều con Switch nhỏ hơn và hoàn toàn độc lập với nhau </w:t>
            </w:r>
          </w:p>
          <w:p w14:paraId="36FD7B10" w14:textId="77777777" w:rsidR="003A6603" w:rsidRPr="00D37E1C" w:rsidRDefault="003A6603" w:rsidP="003A6603">
            <w:pPr>
              <w:spacing w:beforeLines="50" w:before="120" w:afterLines="50" w:after="120"/>
              <w:ind w:left="0"/>
              <w:rPr>
                <w:rFonts w:ascii="Times New Roman" w:hAnsi="Times New Roman"/>
                <w:b/>
                <w:sz w:val="28"/>
                <w:szCs w:val="28"/>
              </w:rPr>
            </w:pPr>
          </w:p>
          <w:p w14:paraId="3566F459" w14:textId="77777777" w:rsidR="003A6603" w:rsidRDefault="003A6603" w:rsidP="003A6603">
            <w:pPr>
              <w:pStyle w:val="ListParagraph"/>
              <w:numPr>
                <w:ilvl w:val="0"/>
                <w:numId w:val="7"/>
              </w:numPr>
              <w:spacing w:beforeLines="50" w:before="120" w:afterLines="50" w:after="120"/>
              <w:rPr>
                <w:rFonts w:ascii="Times New Roman" w:hAnsi="Times New Roman"/>
                <w:b/>
                <w:sz w:val="28"/>
                <w:szCs w:val="28"/>
              </w:rPr>
            </w:pPr>
            <w:r>
              <w:rPr>
                <w:rFonts w:ascii="Arial" w:hAnsi="Arial" w:cs="Arial"/>
                <w:color w:val="333333"/>
              </w:rPr>
              <w:t>Một switch có thể tạo ra nhiều VLAN , khi switch có một broadcast được gửi bởi một thiết bị nằm trong một VLAN sẽ được chuyển đến những thiết bị khác trong cùng VLAN, tuy nhiên broadcast sẽ không được forward đến các thiết bị trong VLAN khác.</w:t>
            </w:r>
          </w:p>
          <w:p w14:paraId="49B8C483" w14:textId="77777777" w:rsidR="003A6603" w:rsidRDefault="003A6603" w:rsidP="003A6603">
            <w:pPr>
              <w:spacing w:beforeLines="50" w:before="120" w:afterLines="50" w:after="120"/>
              <w:ind w:left="0"/>
              <w:rPr>
                <w:rFonts w:ascii="Times New Roman" w:hAnsi="Times New Roman"/>
                <w:b/>
                <w:sz w:val="28"/>
                <w:szCs w:val="28"/>
              </w:rPr>
            </w:pPr>
            <w:r>
              <w:rPr>
                <w:noProof/>
              </w:rPr>
              <w:lastRenderedPageBreak/>
              <w:drawing>
                <wp:inline distT="0" distB="0" distL="0" distR="0" wp14:anchorId="6B824614" wp14:editId="7FC7667F">
                  <wp:extent cx="4838065" cy="2750185"/>
                  <wp:effectExtent l="0" t="0" r="0" b="0"/>
                  <wp:docPr id="2" name="Picture 2" descr="VLANs | What is a VLAN? | Virtual LAN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ANs | What is a VLAN? | Virtual LANs ⋆ IpCis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065" cy="2750185"/>
                          </a:xfrm>
                          <a:prstGeom prst="rect">
                            <a:avLst/>
                          </a:prstGeom>
                          <a:noFill/>
                          <a:ln>
                            <a:noFill/>
                          </a:ln>
                        </pic:spPr>
                      </pic:pic>
                    </a:graphicData>
                  </a:graphic>
                </wp:inline>
              </w:drawing>
            </w:r>
          </w:p>
          <w:p w14:paraId="5934EFFA" w14:textId="77777777" w:rsidR="003A6603" w:rsidRDefault="003A6603" w:rsidP="003A6603">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Ứng dụng của VLAN</w:t>
            </w:r>
          </w:p>
          <w:p w14:paraId="17F3E295" w14:textId="23348E99" w:rsidR="003A6603" w:rsidRDefault="003A6603" w:rsidP="003A6603">
            <w:pPr>
              <w:spacing w:beforeLines="50" w:before="120" w:afterLines="50" w:after="120"/>
              <w:ind w:left="0"/>
              <w:rPr>
                <w:rFonts w:ascii="Times New Roman" w:hAnsi="Times New Roman"/>
                <w:b/>
                <w:sz w:val="28"/>
                <w:szCs w:val="28"/>
              </w:rPr>
            </w:pPr>
            <w:r>
              <w:rPr>
                <w:rFonts w:ascii="Times New Roman" w:hAnsi="Times New Roman"/>
                <w:b/>
                <w:sz w:val="28"/>
                <w:szCs w:val="28"/>
              </w:rPr>
              <w:t>Một số ứng dụng của VLAN</w:t>
            </w:r>
          </w:p>
          <w:p w14:paraId="2D84385D" w14:textId="187252C5" w:rsidR="003A6603" w:rsidRPr="003A6603" w:rsidRDefault="003A6603" w:rsidP="003A6603">
            <w:pPr>
              <w:pStyle w:val="ListParagraph"/>
              <w:numPr>
                <w:ilvl w:val="0"/>
                <w:numId w:val="17"/>
              </w:numPr>
              <w:ind w:left="667"/>
              <w:rPr>
                <w:rFonts w:ascii="Times New Roman" w:hAnsi="Times New Roman"/>
                <w:sz w:val="28"/>
                <w:szCs w:val="28"/>
              </w:rPr>
            </w:pPr>
            <w:r w:rsidRPr="003A6603">
              <w:rPr>
                <w:rFonts w:ascii="Times New Roman" w:hAnsi="Times New Roman"/>
                <w:sz w:val="28"/>
                <w:szCs w:val="28"/>
              </w:rPr>
              <w:t>Phân chia mạng: VLAN cho phép chia một mạng vật lý thành các mạng ảo, giúp tăng tính bảo mật và hiệu quả của mạng. Các thiết bị trên các VLAN khác nhau sẽ không thể liên lạc với nhau nếu không được phép, giúp ngăn chặn các cuộc tấn công mạng và giữ cho dữ liệu được an toàn hơn.</w:t>
            </w:r>
          </w:p>
          <w:p w14:paraId="44731915" w14:textId="669E8C3D" w:rsidR="003A6603" w:rsidRPr="003A6603" w:rsidRDefault="003A6603" w:rsidP="003A6603">
            <w:pPr>
              <w:pStyle w:val="ListParagraph"/>
              <w:numPr>
                <w:ilvl w:val="0"/>
                <w:numId w:val="17"/>
              </w:numPr>
              <w:ind w:left="667"/>
              <w:rPr>
                <w:rFonts w:ascii="Times New Roman" w:hAnsi="Times New Roman"/>
                <w:sz w:val="28"/>
                <w:szCs w:val="28"/>
              </w:rPr>
            </w:pPr>
            <w:r w:rsidRPr="003A6603">
              <w:rPr>
                <w:rFonts w:ascii="Times New Roman" w:hAnsi="Times New Roman"/>
                <w:sz w:val="28"/>
                <w:szCs w:val="28"/>
              </w:rPr>
              <w:t>Quản lý mạng dễ dàng hơn: Sử dụng VLAN giúp quản lý mạng dễ dàng hơn bằng cách tách các phòng ban hoặc khu vực của công ty thành các VLAN khác nhau. Điều này giúp cho việc quản lý mạng dễ dàng hơn bởi vì các thiết bị mạng có thể được gán vào các VLAN riêng biệt và quản lý độc lập với nhau.</w:t>
            </w:r>
          </w:p>
          <w:p w14:paraId="0E96178B" w14:textId="44AB09E0" w:rsidR="003A6603" w:rsidRPr="003A6603" w:rsidRDefault="003A6603" w:rsidP="003A6603">
            <w:pPr>
              <w:pStyle w:val="ListParagraph"/>
              <w:numPr>
                <w:ilvl w:val="0"/>
                <w:numId w:val="17"/>
              </w:numPr>
              <w:ind w:left="667"/>
              <w:rPr>
                <w:rFonts w:ascii="Times New Roman" w:hAnsi="Times New Roman"/>
                <w:sz w:val="28"/>
                <w:szCs w:val="28"/>
              </w:rPr>
            </w:pPr>
            <w:r w:rsidRPr="003A6603">
              <w:rPr>
                <w:rFonts w:ascii="Times New Roman" w:hAnsi="Times New Roman"/>
                <w:sz w:val="28"/>
                <w:szCs w:val="28"/>
              </w:rPr>
              <w:t>Cải thiện hiệu suất mạng: VLAN có thể được sử dụng để tách các thiết bị mạng như switch và router thành các phân đoạn riêng biệt. Điều này giúp giảm độ trễ (latency) và tăng tốc độ truyền tải dữ liệu trong mạng.</w:t>
            </w:r>
          </w:p>
          <w:p w14:paraId="2F11EBF7" w14:textId="56F143D1" w:rsidR="003A6603" w:rsidRPr="003A6603" w:rsidRDefault="003A6603" w:rsidP="003A6603">
            <w:pPr>
              <w:pStyle w:val="ListParagraph"/>
              <w:numPr>
                <w:ilvl w:val="0"/>
                <w:numId w:val="17"/>
              </w:numPr>
              <w:ind w:left="667"/>
              <w:rPr>
                <w:rFonts w:ascii="Times New Roman" w:hAnsi="Times New Roman"/>
                <w:sz w:val="28"/>
                <w:szCs w:val="28"/>
              </w:rPr>
            </w:pPr>
            <w:r w:rsidRPr="003A6603">
              <w:rPr>
                <w:rFonts w:ascii="Times New Roman" w:hAnsi="Times New Roman"/>
                <w:sz w:val="28"/>
                <w:szCs w:val="28"/>
              </w:rPr>
              <w:t>Tăng cường tính linh hoạt của mạng: Sử dụng VLAN giúp tăng tính linh hoạt cho các cấu trúc mạng vì các VLAN có thể được tạo ra, thay đổi hoặc xóa bỏ mà không ảnh hưởng đến toàn bộ mạng.</w:t>
            </w:r>
          </w:p>
          <w:p w14:paraId="5D962C9C" w14:textId="62091EEE" w:rsidR="003A6603" w:rsidRPr="003A6603" w:rsidRDefault="003A6603" w:rsidP="003A6603">
            <w:pPr>
              <w:pStyle w:val="ListParagraph"/>
              <w:numPr>
                <w:ilvl w:val="0"/>
                <w:numId w:val="17"/>
              </w:numPr>
              <w:ind w:left="667"/>
              <w:rPr>
                <w:rFonts w:ascii="Times New Roman" w:hAnsi="Times New Roman"/>
                <w:sz w:val="28"/>
                <w:szCs w:val="28"/>
              </w:rPr>
            </w:pPr>
            <w:r w:rsidRPr="003A6603">
              <w:rPr>
                <w:rFonts w:ascii="Times New Roman" w:hAnsi="Times New Roman"/>
                <w:sz w:val="28"/>
                <w:szCs w:val="28"/>
              </w:rPr>
              <w:lastRenderedPageBreak/>
              <w:t>Chia sẻ tài nguyên mạng: VLAN có thể được sử dụng để chia sẻ tài nguyên mạng như máy in, máy chủ, tài liệu và dữ liệu giữa các người dùng trong cùng một VLAN.</w:t>
            </w:r>
          </w:p>
          <w:p w14:paraId="46A6F345" w14:textId="43BF2B7B" w:rsidR="003A6603" w:rsidRPr="003A6603" w:rsidRDefault="003A6603" w:rsidP="003A6603">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2FC"/>
    <w:multiLevelType w:val="hybridMultilevel"/>
    <w:tmpl w:val="6F7EB55E"/>
    <w:lvl w:ilvl="0" w:tplc="EFCE5BAC">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65EE3"/>
    <w:multiLevelType w:val="multilevel"/>
    <w:tmpl w:val="C8B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114EC"/>
    <w:multiLevelType w:val="hybridMultilevel"/>
    <w:tmpl w:val="0056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11"/>
  </w:num>
  <w:num w:numId="4" w16cid:durableId="139006872">
    <w:abstractNumId w:val="13"/>
  </w:num>
  <w:num w:numId="5" w16cid:durableId="1842042772">
    <w:abstractNumId w:val="10"/>
  </w:num>
  <w:num w:numId="6" w16cid:durableId="600769737">
    <w:abstractNumId w:val="12"/>
  </w:num>
  <w:num w:numId="7" w16cid:durableId="1127040933">
    <w:abstractNumId w:val="4"/>
  </w:num>
  <w:num w:numId="8" w16cid:durableId="1122380061">
    <w:abstractNumId w:val="2"/>
  </w:num>
  <w:num w:numId="9" w16cid:durableId="848831267">
    <w:abstractNumId w:val="15"/>
  </w:num>
  <w:num w:numId="10" w16cid:durableId="1891653192">
    <w:abstractNumId w:val="16"/>
  </w:num>
  <w:num w:numId="11" w16cid:durableId="147718805">
    <w:abstractNumId w:val="9"/>
  </w:num>
  <w:num w:numId="12" w16cid:durableId="1584607388">
    <w:abstractNumId w:val="5"/>
  </w:num>
  <w:num w:numId="13" w16cid:durableId="1381440262">
    <w:abstractNumId w:val="14"/>
  </w:num>
  <w:num w:numId="14" w16cid:durableId="2000503290">
    <w:abstractNumId w:val="0"/>
  </w:num>
  <w:num w:numId="15" w16cid:durableId="1797989337">
    <w:abstractNumId w:val="8"/>
  </w:num>
  <w:num w:numId="16" w16cid:durableId="317803644">
    <w:abstractNumId w:val="7"/>
  </w:num>
  <w:num w:numId="17" w16cid:durableId="185260317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A6603"/>
    <w:rsid w:val="003D3933"/>
    <w:rsid w:val="0043131F"/>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54029479">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2023-04-07T10:31:00Z</dcterms:created>
  <dcterms:modified xsi:type="dcterms:W3CDTF">2023-04-07T10:31:00Z</dcterms:modified>
</cp:coreProperties>
</file>