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bam6p874cqvi" w:id="0"/>
      <w:bookmarkEnd w:id="0"/>
      <w:r w:rsidDel="00000000" w:rsidR="00000000" w:rsidRPr="00000000">
        <w:rPr>
          <w:rFonts w:ascii="Calibri" w:cs="Calibri" w:eastAsia="Calibri" w:hAnsi="Calibri"/>
          <w:color w:val="0d0d0d"/>
          <w:sz w:val="36"/>
          <w:szCs w:val="36"/>
          <w:rtl w:val="0"/>
        </w:rPr>
        <w:t xml:space="preserve">Meta Title (55–60 Characters)</w:t>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What Are Mutual Funds? Complete Beginner's Guide | Ascent Wealth</w:t>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17zwl2yzi1d" w:id="2"/>
      <w:bookmarkEnd w:id="2"/>
      <w:r w:rsidDel="00000000" w:rsidR="00000000" w:rsidRPr="00000000">
        <w:rPr>
          <w:rFonts w:ascii="Calibri" w:cs="Calibri" w:eastAsia="Calibri" w:hAnsi="Calibri"/>
          <w:color w:val="0d0d0d"/>
          <w:sz w:val="36"/>
          <w:szCs w:val="36"/>
          <w:rtl w:val="0"/>
        </w:rPr>
        <w:t xml:space="preserve">Meta Description (150–160 Characters)</w:t>
      </w:r>
    </w:p>
    <w:p w:rsidR="00000000" w:rsidDel="00000000" w:rsidP="00000000" w:rsidRDefault="00000000" w:rsidRPr="00000000" w14:paraId="00000004">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Learn what mutual funds are, how they work, their benefits, types, and how Ascent Wealth helps you choose the best mutual funds for your financial goals.</w:t>
      </w:r>
      <w:r w:rsidDel="00000000" w:rsidR="00000000" w:rsidRPr="00000000">
        <w:rPr>
          <w:rtl w:val="0"/>
        </w:rPr>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nzfxhczf3h2m" w:id="3"/>
      <w:bookmarkEnd w:id="3"/>
      <w:r w:rsidDel="00000000" w:rsidR="00000000" w:rsidRPr="00000000">
        <w:rPr>
          <w:rFonts w:ascii="Calibri" w:cs="Calibri" w:eastAsia="Calibri" w:hAnsi="Calibri"/>
          <w:color w:val="0d0d0d"/>
          <w:sz w:val="36"/>
          <w:szCs w:val="36"/>
          <w:rtl w:val="0"/>
        </w:rPr>
        <w:t xml:space="preserve">What Are Mutual Funds? A Complete Beginner's Guide</w:t>
      </w:r>
    </w:p>
    <w:p w:rsidR="00000000" w:rsidDel="00000000" w:rsidP="00000000" w:rsidRDefault="00000000" w:rsidRPr="00000000" w14:paraId="00000006">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Whether you're planning for retirement, your child's education, buying a home, or simply looking to grow your wealth, mutual funds can be one of the smartest investment options available today. They offer professional management, diversification, and flexibility, making them suitable for both beginners and experienced investors.</w:t>
      </w:r>
    </w:p>
    <w:p w:rsidR="00000000" w:rsidDel="00000000" w:rsidP="00000000" w:rsidRDefault="00000000" w:rsidRPr="00000000" w14:paraId="00000007">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If you've searched for terms like best mutual funds, mutual fund guide near me, mutual fund in Chennai, or Chennai-based mutual fund advisor, this guide will help you understand everything you need to know before investing.</w:t>
      </w:r>
    </w:p>
    <w:p w:rsidR="00000000" w:rsidDel="00000000" w:rsidP="00000000" w:rsidRDefault="00000000" w:rsidRPr="00000000" w14:paraId="00000008">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At Ascent Wealth, we believe investing should be simple, transparent, and aligned with your financial goals. Our expert advisors help individuals and families make informed mutual fund investment decisions with personalized financial planning.</w:t>
      </w:r>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883230avj9h5" w:id="4"/>
      <w:bookmarkEnd w:id="4"/>
      <w:r w:rsidDel="00000000" w:rsidR="00000000" w:rsidRPr="00000000">
        <w:rPr>
          <w:rFonts w:ascii="Calibri" w:cs="Calibri" w:eastAsia="Calibri" w:hAnsi="Calibri"/>
          <w:color w:val="0d0d0d"/>
          <w:sz w:val="36"/>
          <w:szCs w:val="36"/>
          <w:rtl w:val="0"/>
        </w:rPr>
        <w:t xml:space="preserve">What is a Mutual Fund?</w:t>
      </w:r>
    </w:p>
    <w:p w:rsidR="00000000" w:rsidDel="00000000" w:rsidP="00000000" w:rsidRDefault="00000000" w:rsidRPr="00000000" w14:paraId="0000000A">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 mutual fund is a professionally managed investment that pools money from multiple investors and invests it across various financial instruments such as:</w:t>
      </w:r>
    </w:p>
    <w:p w:rsidR="00000000" w:rsidDel="00000000" w:rsidP="00000000" w:rsidRDefault="00000000" w:rsidRPr="00000000" w14:paraId="0000000B">
      <w:pPr>
        <w:pStyle w:val="Title"/>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Equity (Stocks)</w:t>
      </w:r>
    </w:p>
    <w:p w:rsidR="00000000" w:rsidDel="00000000" w:rsidP="00000000" w:rsidRDefault="00000000" w:rsidRPr="00000000" w14:paraId="0000000C">
      <w:pPr>
        <w:pStyle w:val="Title"/>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Debt Securities</w:t>
      </w:r>
    </w:p>
    <w:p w:rsidR="00000000" w:rsidDel="00000000" w:rsidP="00000000" w:rsidRDefault="00000000" w:rsidRPr="00000000" w14:paraId="0000000D">
      <w:pPr>
        <w:pStyle w:val="Title"/>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Government Bonds</w:t>
      </w:r>
    </w:p>
    <w:p w:rsidR="00000000" w:rsidDel="00000000" w:rsidP="00000000" w:rsidRDefault="00000000" w:rsidRPr="00000000" w14:paraId="0000000E">
      <w:pPr>
        <w:pStyle w:val="Title"/>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Corporate Bonds</w:t>
      </w:r>
    </w:p>
    <w:p w:rsidR="00000000" w:rsidDel="00000000" w:rsidP="00000000" w:rsidRDefault="00000000" w:rsidRPr="00000000" w14:paraId="0000000F">
      <w:pPr>
        <w:pStyle w:val="Title"/>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Money Market Instruments</w:t>
      </w:r>
    </w:p>
    <w:p w:rsidR="00000000" w:rsidDel="00000000" w:rsidP="00000000" w:rsidRDefault="00000000" w:rsidRPr="00000000" w14:paraId="00000010">
      <w:pPr>
        <w:pStyle w:val="Title"/>
        <w:numPr>
          <w:ilvl w:val="0"/>
          <w:numId w:val="3"/>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Hybrid Assets</w:t>
      </w:r>
    </w:p>
    <w:p w:rsidR="00000000" w:rsidDel="00000000" w:rsidP="00000000" w:rsidRDefault="00000000" w:rsidRPr="00000000" w14:paraId="00000011">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Instead of investing in individual stocks yourself, your money is managed by experienced fund managers who build a diversified portfolio based on the fund's investment objective.</w:t>
      </w:r>
    </w:p>
    <w:p w:rsidR="00000000" w:rsidDel="00000000" w:rsidP="00000000" w:rsidRDefault="00000000" w:rsidRPr="00000000" w14:paraId="00000012">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This makes mutual funds one of the most popular investment choices for both new and experienced investors.</w:t>
      </w:r>
      <w:r w:rsidDel="00000000" w:rsidR="00000000" w:rsidRPr="00000000">
        <w:rPr>
          <w:rtl w:val="0"/>
        </w:rPr>
      </w:r>
    </w:p>
    <w:p w:rsidR="00000000" w:rsidDel="00000000" w:rsidP="00000000" w:rsidRDefault="00000000" w:rsidRPr="00000000" w14:paraId="00000013">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7i0s6oflu4kk" w:id="5"/>
      <w:bookmarkEnd w:id="5"/>
      <w:r w:rsidDel="00000000" w:rsidR="00000000" w:rsidRPr="00000000">
        <w:rPr>
          <w:rFonts w:ascii="Calibri" w:cs="Calibri" w:eastAsia="Calibri" w:hAnsi="Calibri"/>
          <w:color w:val="0d0d0d"/>
          <w:sz w:val="36"/>
          <w:szCs w:val="36"/>
          <w:rtl w:val="0"/>
        </w:rPr>
        <w:t xml:space="preserve">How Do Mutual Funds Work?</w:t>
      </w:r>
    </w:p>
    <w:p w:rsidR="00000000" w:rsidDel="00000000" w:rsidP="00000000" w:rsidRDefault="00000000" w:rsidRPr="00000000" w14:paraId="00000014">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Here's a simple example:</w:t>
      </w:r>
    </w:p>
    <w:p w:rsidR="00000000" w:rsidDel="00000000" w:rsidP="00000000" w:rsidRDefault="00000000" w:rsidRPr="00000000" w14:paraId="00000015">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Suppose 5,000 investors each invest ₹10,000.</w:t>
      </w:r>
    </w:p>
    <w:p w:rsidR="00000000" w:rsidDel="00000000" w:rsidP="00000000" w:rsidRDefault="00000000" w:rsidRPr="00000000" w14:paraId="00000016">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The mutual fund collects ₹5 Crore and invests it across multiple companies and asset classes. The returns generated from these investments are distributed among investors based on the number of units they own.</w:t>
      </w:r>
    </w:p>
    <w:p w:rsidR="00000000" w:rsidDel="00000000" w:rsidP="00000000" w:rsidRDefault="00000000" w:rsidRPr="00000000" w14:paraId="00000017">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Your investment value increases or decreases according to the Net Asset Value (NAV).</w:t>
      </w:r>
      <w:r w:rsidDel="00000000" w:rsidR="00000000" w:rsidRPr="00000000">
        <w:rPr>
          <w:rtl w:val="0"/>
        </w:rPr>
      </w:r>
    </w:p>
    <w:p w:rsidR="00000000" w:rsidDel="00000000" w:rsidP="00000000" w:rsidRDefault="00000000" w:rsidRPr="00000000" w14:paraId="00000018">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d3nzwprwvvic" w:id="6"/>
      <w:bookmarkEnd w:id="6"/>
      <w:r w:rsidDel="00000000" w:rsidR="00000000" w:rsidRPr="00000000">
        <w:rPr>
          <w:rFonts w:ascii="Calibri" w:cs="Calibri" w:eastAsia="Calibri" w:hAnsi="Calibri"/>
          <w:color w:val="0d0d0d"/>
          <w:sz w:val="36"/>
          <w:szCs w:val="36"/>
          <w:rtl w:val="0"/>
        </w:rPr>
        <w:t xml:space="preserve">Why Should Beginners Invest in Mutual Funds?</w:t>
      </w:r>
    </w:p>
    <w:p w:rsidR="00000000" w:rsidDel="00000000" w:rsidP="00000000" w:rsidRDefault="00000000" w:rsidRPr="00000000" w14:paraId="00000019">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Mutual funds offer several advantages that make them ideal for first-time investors.</w:t>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nw5b82qr3h2b" w:id="7"/>
      <w:bookmarkEnd w:id="7"/>
      <w:r w:rsidDel="00000000" w:rsidR="00000000" w:rsidRPr="00000000">
        <w:rPr>
          <w:rFonts w:ascii="Calibri" w:cs="Calibri" w:eastAsia="Calibri" w:hAnsi="Calibri"/>
          <w:color w:val="0d0d0d"/>
          <w:sz w:val="30"/>
          <w:szCs w:val="30"/>
          <w:rtl w:val="0"/>
        </w:rPr>
        <w:t xml:space="preserve">Professional Fund Management</w:t>
      </w:r>
    </w:p>
    <w:p w:rsidR="00000000" w:rsidDel="00000000" w:rsidP="00000000" w:rsidRDefault="00000000" w:rsidRPr="00000000" w14:paraId="0000001B">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Experienced fund managers research the market and make investment decisions on your behalf.</w:t>
      </w:r>
    </w:p>
    <w:p w:rsidR="00000000" w:rsidDel="00000000" w:rsidP="00000000" w:rsidRDefault="00000000" w:rsidRPr="00000000" w14:paraId="0000001C">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ggyacioonugr" w:id="8"/>
      <w:bookmarkEnd w:id="8"/>
      <w:r w:rsidDel="00000000" w:rsidR="00000000" w:rsidRPr="00000000">
        <w:rPr>
          <w:rFonts w:ascii="Calibri" w:cs="Calibri" w:eastAsia="Calibri" w:hAnsi="Calibri"/>
          <w:color w:val="0d0d0d"/>
          <w:sz w:val="30"/>
          <w:szCs w:val="30"/>
          <w:rtl w:val="0"/>
        </w:rPr>
        <w:t xml:space="preserve">Diversification</w:t>
      </w:r>
    </w:p>
    <w:p w:rsidR="00000000" w:rsidDel="00000000" w:rsidP="00000000" w:rsidRDefault="00000000" w:rsidRPr="00000000" w14:paraId="0000001D">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Your money is spread across multiple companies and sectors, reducing overall investment risk.</w:t>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rwwg0iur09za" w:id="9"/>
      <w:bookmarkEnd w:id="9"/>
      <w:r w:rsidDel="00000000" w:rsidR="00000000" w:rsidRPr="00000000">
        <w:rPr>
          <w:rFonts w:ascii="Calibri" w:cs="Calibri" w:eastAsia="Calibri" w:hAnsi="Calibri"/>
          <w:color w:val="0d0d0d"/>
          <w:sz w:val="30"/>
          <w:szCs w:val="30"/>
          <w:rtl w:val="0"/>
        </w:rPr>
        <w:t xml:space="preserve">Affordable Investment</w:t>
      </w:r>
    </w:p>
    <w:p w:rsidR="00000000" w:rsidDel="00000000" w:rsidP="00000000" w:rsidRDefault="00000000" w:rsidRPr="00000000" w14:paraId="0000001F">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You can begin investing through SIPs (Systematic Investment Plans) with relatively small monthly contributions.</w:t>
      </w:r>
    </w:p>
    <w:p w:rsidR="00000000" w:rsidDel="00000000" w:rsidP="00000000" w:rsidRDefault="00000000" w:rsidRPr="00000000" w14:paraId="00000020">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mhof78j9rmdl" w:id="10"/>
      <w:bookmarkEnd w:id="10"/>
      <w:r w:rsidDel="00000000" w:rsidR="00000000" w:rsidRPr="00000000">
        <w:rPr>
          <w:rFonts w:ascii="Calibri" w:cs="Calibri" w:eastAsia="Calibri" w:hAnsi="Calibri"/>
          <w:color w:val="0d0d0d"/>
          <w:sz w:val="30"/>
          <w:szCs w:val="30"/>
          <w:rtl w:val="0"/>
        </w:rPr>
        <w:t xml:space="preserve">Liquidity</w:t>
      </w:r>
    </w:p>
    <w:p w:rsidR="00000000" w:rsidDel="00000000" w:rsidP="00000000" w:rsidRDefault="00000000" w:rsidRPr="00000000" w14:paraId="00000021">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Most open-ended mutual funds allow investors to redeem units whenever required.</w:t>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a6utns2huxnl" w:id="11"/>
      <w:bookmarkEnd w:id="11"/>
      <w:r w:rsidDel="00000000" w:rsidR="00000000" w:rsidRPr="00000000">
        <w:rPr>
          <w:rFonts w:ascii="Calibri" w:cs="Calibri" w:eastAsia="Calibri" w:hAnsi="Calibri"/>
          <w:color w:val="0d0d0d"/>
          <w:sz w:val="30"/>
          <w:szCs w:val="30"/>
          <w:rtl w:val="0"/>
        </w:rPr>
        <w:t xml:space="preserve">Goal-Based Investing</w:t>
      </w:r>
    </w:p>
    <w:p w:rsidR="00000000" w:rsidDel="00000000" w:rsidP="00000000" w:rsidRDefault="00000000" w:rsidRPr="00000000" w14:paraId="00000023">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Whether you're saving for retirement, higher education, wealth creation, or a home purchase, mutual funds can be selected according to your financial goals.</w:t>
      </w:r>
      <w:r w:rsidDel="00000000" w:rsidR="00000000" w:rsidRPr="00000000">
        <w:rPr>
          <w:rtl w:val="0"/>
        </w:rPr>
      </w:r>
    </w:p>
    <w:p w:rsidR="00000000" w:rsidDel="00000000" w:rsidP="00000000" w:rsidRDefault="00000000" w:rsidRPr="00000000" w14:paraId="00000024">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dnvulo8bnuvg" w:id="12"/>
      <w:bookmarkEnd w:id="12"/>
      <w:r w:rsidDel="00000000" w:rsidR="00000000" w:rsidRPr="00000000">
        <w:rPr>
          <w:rFonts w:ascii="Calibri" w:cs="Calibri" w:eastAsia="Calibri" w:hAnsi="Calibri"/>
          <w:color w:val="0d0d0d"/>
          <w:sz w:val="36"/>
          <w:szCs w:val="36"/>
          <w:rtl w:val="0"/>
        </w:rPr>
        <w:t xml:space="preserve">Types of Mutual Funds</w:t>
      </w:r>
    </w:p>
    <w:p w:rsidR="00000000" w:rsidDel="00000000" w:rsidP="00000000" w:rsidRDefault="00000000" w:rsidRPr="00000000" w14:paraId="00000025">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71v5gqq5e6n7" w:id="13"/>
      <w:bookmarkEnd w:id="13"/>
      <w:r w:rsidDel="00000000" w:rsidR="00000000" w:rsidRPr="00000000">
        <w:rPr>
          <w:rFonts w:ascii="Calibri" w:cs="Calibri" w:eastAsia="Calibri" w:hAnsi="Calibri"/>
          <w:color w:val="0d0d0d"/>
          <w:sz w:val="30"/>
          <w:szCs w:val="30"/>
          <w:rtl w:val="0"/>
        </w:rPr>
        <w:t xml:space="preserve">Equity Mutual Funds</w:t>
      </w:r>
    </w:p>
    <w:p w:rsidR="00000000" w:rsidDel="00000000" w:rsidP="00000000" w:rsidRDefault="00000000" w:rsidRPr="00000000" w14:paraId="00000026">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Ideal for long-term wealth creation.</w:t>
      </w:r>
    </w:p>
    <w:p w:rsidR="00000000" w:rsidDel="00000000" w:rsidP="00000000" w:rsidRDefault="00000000" w:rsidRPr="00000000" w14:paraId="00000027">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Suitable for:</w:t>
      </w:r>
    </w:p>
    <w:p w:rsidR="00000000" w:rsidDel="00000000" w:rsidP="00000000" w:rsidRDefault="00000000" w:rsidRPr="00000000" w14:paraId="00000028">
      <w:pPr>
        <w:pStyle w:val="Title"/>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Young professionals</w:t>
      </w:r>
    </w:p>
    <w:p w:rsidR="00000000" w:rsidDel="00000000" w:rsidP="00000000" w:rsidRDefault="00000000" w:rsidRPr="00000000" w14:paraId="00000029">
      <w:pPr>
        <w:pStyle w:val="Title"/>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Long-term investors</w:t>
      </w:r>
    </w:p>
    <w:p w:rsidR="00000000" w:rsidDel="00000000" w:rsidP="00000000" w:rsidRDefault="00000000" w:rsidRPr="00000000" w14:paraId="0000002A">
      <w:pPr>
        <w:pStyle w:val="Title"/>
        <w:numPr>
          <w:ilvl w:val="0"/>
          <w:numId w:val="1"/>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Retirement planning</w:t>
      </w:r>
      <w:r w:rsidDel="00000000" w:rsidR="00000000" w:rsidRPr="00000000">
        <w:rPr>
          <w:rtl w:val="0"/>
        </w:rPr>
      </w:r>
    </w:p>
    <w:p w:rsidR="00000000" w:rsidDel="00000000" w:rsidP="00000000" w:rsidRDefault="00000000" w:rsidRPr="00000000" w14:paraId="0000002B">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pa9nkdedzhkq" w:id="14"/>
      <w:bookmarkEnd w:id="14"/>
      <w:r w:rsidDel="00000000" w:rsidR="00000000" w:rsidRPr="00000000">
        <w:rPr>
          <w:rFonts w:ascii="Calibri" w:cs="Calibri" w:eastAsia="Calibri" w:hAnsi="Calibri"/>
          <w:color w:val="0d0d0d"/>
          <w:sz w:val="30"/>
          <w:szCs w:val="30"/>
          <w:rtl w:val="0"/>
        </w:rPr>
        <w:t xml:space="preserve">Debt Mutual Funds</w:t>
      </w:r>
    </w:p>
    <w:p w:rsidR="00000000" w:rsidDel="00000000" w:rsidP="00000000" w:rsidRDefault="00000000" w:rsidRPr="00000000" w14:paraId="0000002C">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Invest primarily in bonds and fixed-income securities.</w:t>
      </w:r>
    </w:p>
    <w:p w:rsidR="00000000" w:rsidDel="00000000" w:rsidP="00000000" w:rsidRDefault="00000000" w:rsidRPr="00000000" w14:paraId="0000002D">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Suitable for:</w:t>
      </w:r>
    </w:p>
    <w:p w:rsidR="00000000" w:rsidDel="00000000" w:rsidP="00000000" w:rsidRDefault="00000000" w:rsidRPr="00000000" w14:paraId="0000002E">
      <w:pPr>
        <w:pStyle w:val="Title"/>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Conservative investors</w:t>
      </w:r>
    </w:p>
    <w:p w:rsidR="00000000" w:rsidDel="00000000" w:rsidP="00000000" w:rsidRDefault="00000000" w:rsidRPr="00000000" w14:paraId="0000002F">
      <w:pPr>
        <w:pStyle w:val="Title"/>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Regular income seekers</w:t>
      </w:r>
    </w:p>
    <w:p w:rsidR="00000000" w:rsidDel="00000000" w:rsidP="00000000" w:rsidRDefault="00000000" w:rsidRPr="00000000" w14:paraId="00000030">
      <w:pPr>
        <w:pStyle w:val="Title"/>
        <w:numPr>
          <w:ilvl w:val="0"/>
          <w:numId w:val="2"/>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Capital preservation</w:t>
      </w:r>
      <w:r w:rsidDel="00000000" w:rsidR="00000000" w:rsidRPr="00000000">
        <w:rPr>
          <w:rtl w:val="0"/>
        </w:rPr>
      </w:r>
    </w:p>
    <w:p w:rsidR="00000000" w:rsidDel="00000000" w:rsidP="00000000" w:rsidRDefault="00000000" w:rsidRPr="00000000" w14:paraId="00000031">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pptm1h8c424p" w:id="15"/>
      <w:bookmarkEnd w:id="15"/>
      <w:r w:rsidDel="00000000" w:rsidR="00000000" w:rsidRPr="00000000">
        <w:rPr>
          <w:rFonts w:ascii="Calibri" w:cs="Calibri" w:eastAsia="Calibri" w:hAnsi="Calibri"/>
          <w:color w:val="0d0d0d"/>
          <w:sz w:val="30"/>
          <w:szCs w:val="30"/>
          <w:rtl w:val="0"/>
        </w:rPr>
        <w:t xml:space="preserve">Hybrid Mutual Funds</w:t>
      </w:r>
    </w:p>
    <w:p w:rsidR="00000000" w:rsidDel="00000000" w:rsidP="00000000" w:rsidRDefault="00000000" w:rsidRPr="00000000" w14:paraId="00000032">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 combination of equity and debt investments offering balanced risk and returns.</w:t>
      </w:r>
    </w:p>
    <w:p w:rsidR="00000000" w:rsidDel="00000000" w:rsidP="00000000" w:rsidRDefault="00000000" w:rsidRPr="00000000" w14:paraId="00000033">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Suitable for:</w:t>
      </w:r>
    </w:p>
    <w:p w:rsidR="00000000" w:rsidDel="00000000" w:rsidP="00000000" w:rsidRDefault="00000000" w:rsidRPr="00000000" w14:paraId="00000034">
      <w:pPr>
        <w:pStyle w:val="Title"/>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Moderate-risk investors</w:t>
      </w:r>
    </w:p>
    <w:p w:rsidR="00000000" w:rsidDel="00000000" w:rsidP="00000000" w:rsidRDefault="00000000" w:rsidRPr="00000000" w14:paraId="00000035">
      <w:pPr>
        <w:pStyle w:val="Title"/>
        <w:numPr>
          <w:ilvl w:val="0"/>
          <w:numId w:val="4"/>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First-time investors</w:t>
      </w:r>
      <w:r w:rsidDel="00000000" w:rsidR="00000000" w:rsidRPr="00000000">
        <w:rPr>
          <w:rtl w:val="0"/>
        </w:rPr>
      </w:r>
    </w:p>
    <w:p w:rsidR="00000000" w:rsidDel="00000000" w:rsidP="00000000" w:rsidRDefault="00000000" w:rsidRPr="00000000" w14:paraId="00000036">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4f7nf74zmufr" w:id="16"/>
      <w:bookmarkEnd w:id="16"/>
      <w:r w:rsidDel="00000000" w:rsidR="00000000" w:rsidRPr="00000000">
        <w:rPr>
          <w:rFonts w:ascii="Calibri" w:cs="Calibri" w:eastAsia="Calibri" w:hAnsi="Calibri"/>
          <w:color w:val="0d0d0d"/>
          <w:sz w:val="30"/>
          <w:szCs w:val="30"/>
          <w:rtl w:val="0"/>
        </w:rPr>
        <w:t xml:space="preserve">Index Funds</w:t>
      </w:r>
    </w:p>
    <w:p w:rsidR="00000000" w:rsidDel="00000000" w:rsidP="00000000" w:rsidRDefault="00000000" w:rsidRPr="00000000" w14:paraId="00000037">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These funds replicate benchmark indices like Nifty 50 or Sensex and generally have lower expense ratios.</w:t>
      </w:r>
    </w:p>
    <w:p w:rsidR="00000000" w:rsidDel="00000000" w:rsidP="00000000" w:rsidRDefault="00000000" w:rsidRPr="00000000" w14:paraId="00000038">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Suitable for:</w:t>
      </w:r>
    </w:p>
    <w:p w:rsidR="00000000" w:rsidDel="00000000" w:rsidP="00000000" w:rsidRDefault="00000000" w:rsidRPr="00000000" w14:paraId="00000039">
      <w:pPr>
        <w:pStyle w:val="Title"/>
        <w:numPr>
          <w:ilvl w:val="0"/>
          <w:numId w:val="5"/>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Passive investors</w:t>
      </w:r>
    </w:p>
    <w:p w:rsidR="00000000" w:rsidDel="00000000" w:rsidP="00000000" w:rsidRDefault="00000000" w:rsidRPr="00000000" w14:paraId="0000003A">
      <w:pPr>
        <w:pStyle w:val="Title"/>
        <w:numPr>
          <w:ilvl w:val="0"/>
          <w:numId w:val="5"/>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Long-term wealth creation</w:t>
      </w:r>
      <w:r w:rsidDel="00000000" w:rsidR="00000000" w:rsidRPr="00000000">
        <w:rPr>
          <w:rtl w:val="0"/>
        </w:rPr>
      </w:r>
    </w:p>
    <w:p w:rsidR="00000000" w:rsidDel="00000000" w:rsidP="00000000" w:rsidRDefault="00000000" w:rsidRPr="00000000" w14:paraId="0000003B">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k56bpmstzocw" w:id="17"/>
      <w:bookmarkEnd w:id="17"/>
      <w:r w:rsidDel="00000000" w:rsidR="00000000" w:rsidRPr="00000000">
        <w:rPr>
          <w:rFonts w:ascii="Calibri" w:cs="Calibri" w:eastAsia="Calibri" w:hAnsi="Calibri"/>
          <w:color w:val="0d0d0d"/>
          <w:sz w:val="30"/>
          <w:szCs w:val="30"/>
          <w:rtl w:val="0"/>
        </w:rPr>
        <w:t xml:space="preserve">ELSS Mutual Funds</w:t>
      </w:r>
    </w:p>
    <w:p w:rsidR="00000000" w:rsidDel="00000000" w:rsidP="00000000" w:rsidRDefault="00000000" w:rsidRPr="00000000" w14:paraId="0000003C">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Equity Linked Savings Schemes provide tax benefits under Section 80C while offering equity market exposure.</w:t>
      </w:r>
    </w:p>
    <w:p w:rsidR="00000000" w:rsidDel="00000000" w:rsidP="00000000" w:rsidRDefault="00000000" w:rsidRPr="00000000" w14:paraId="0000003D">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Suitable for:</w:t>
      </w:r>
    </w:p>
    <w:p w:rsidR="00000000" w:rsidDel="00000000" w:rsidP="00000000" w:rsidRDefault="00000000" w:rsidRPr="00000000" w14:paraId="0000003E">
      <w:pPr>
        <w:pStyle w:val="Title"/>
        <w:numPr>
          <w:ilvl w:val="0"/>
          <w:numId w:val="9"/>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Tax-saving investments</w:t>
      </w:r>
    </w:p>
    <w:p w:rsidR="00000000" w:rsidDel="00000000" w:rsidP="00000000" w:rsidRDefault="00000000" w:rsidRPr="00000000" w14:paraId="0000003F">
      <w:pPr>
        <w:pStyle w:val="Title"/>
        <w:numPr>
          <w:ilvl w:val="0"/>
          <w:numId w:val="9"/>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Long-term investors</w:t>
      </w:r>
    </w:p>
    <w:p w:rsidR="00000000" w:rsidDel="00000000" w:rsidP="00000000" w:rsidRDefault="00000000" w:rsidRPr="00000000" w14:paraId="00000040">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i7whjdykihcp" w:id="18"/>
      <w:bookmarkEnd w:id="18"/>
      <w:r w:rsidDel="00000000" w:rsidR="00000000" w:rsidRPr="00000000">
        <w:rPr>
          <w:rFonts w:ascii="Calibri" w:cs="Calibri" w:eastAsia="Calibri" w:hAnsi="Calibri"/>
          <w:color w:val="0d0d0d"/>
          <w:sz w:val="36"/>
          <w:szCs w:val="36"/>
          <w:rtl w:val="0"/>
        </w:rPr>
        <w:t xml:space="preserve">Benefits of Investing in Mutual Funds</w:t>
      </w:r>
    </w:p>
    <w:p w:rsidR="00000000" w:rsidDel="00000000" w:rsidP="00000000" w:rsidRDefault="00000000" w:rsidRPr="00000000" w14:paraId="00000041">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xifpqlns8cuo" w:id="19"/>
      <w:bookmarkEnd w:id="19"/>
      <w:r w:rsidDel="00000000" w:rsidR="00000000" w:rsidRPr="00000000">
        <w:rPr>
          <w:rFonts w:ascii="Calibri" w:cs="Calibri" w:eastAsia="Calibri" w:hAnsi="Calibri"/>
          <w:color w:val="0d0d0d"/>
          <w:sz w:val="30"/>
          <w:szCs w:val="30"/>
          <w:rtl w:val="0"/>
        </w:rPr>
        <w:t xml:space="preserve">Better Diversification</w:t>
      </w:r>
    </w:p>
    <w:p w:rsidR="00000000" w:rsidDel="00000000" w:rsidP="00000000" w:rsidRDefault="00000000" w:rsidRPr="00000000" w14:paraId="00000042">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Invest across multiple industries instead of relying on one company.</w:t>
      </w:r>
    </w:p>
    <w:p w:rsidR="00000000" w:rsidDel="00000000" w:rsidP="00000000" w:rsidRDefault="00000000" w:rsidRPr="00000000" w14:paraId="00000043">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zef4sipkg7mr" w:id="20"/>
      <w:bookmarkEnd w:id="20"/>
      <w:r w:rsidDel="00000000" w:rsidR="00000000" w:rsidRPr="00000000">
        <w:rPr>
          <w:rFonts w:ascii="Calibri" w:cs="Calibri" w:eastAsia="Calibri" w:hAnsi="Calibri"/>
          <w:color w:val="0d0d0d"/>
          <w:sz w:val="30"/>
          <w:szCs w:val="30"/>
          <w:rtl w:val="0"/>
        </w:rPr>
        <w:t xml:space="preserve">Lower Investment Risk</w:t>
      </w:r>
    </w:p>
    <w:p w:rsidR="00000000" w:rsidDel="00000000" w:rsidP="00000000" w:rsidRDefault="00000000" w:rsidRPr="00000000" w14:paraId="00000044">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Professional diversification helps reduce company-specific risks.</w:t>
      </w:r>
    </w:p>
    <w:p w:rsidR="00000000" w:rsidDel="00000000" w:rsidP="00000000" w:rsidRDefault="00000000" w:rsidRPr="00000000" w14:paraId="00000045">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wncf7l3xr89w" w:id="21"/>
      <w:bookmarkEnd w:id="21"/>
      <w:r w:rsidDel="00000000" w:rsidR="00000000" w:rsidRPr="00000000">
        <w:rPr>
          <w:rFonts w:ascii="Calibri" w:cs="Calibri" w:eastAsia="Calibri" w:hAnsi="Calibri"/>
          <w:color w:val="0d0d0d"/>
          <w:sz w:val="30"/>
          <w:szCs w:val="30"/>
          <w:rtl w:val="0"/>
        </w:rPr>
        <w:t xml:space="preserve">Transparent Performance</w:t>
      </w:r>
    </w:p>
    <w:p w:rsidR="00000000" w:rsidDel="00000000" w:rsidP="00000000" w:rsidRDefault="00000000" w:rsidRPr="00000000" w14:paraId="00000046">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Mutual funds regularly disclose portfolio holdings and performance reports.</w:t>
      </w:r>
    </w:p>
    <w:p w:rsidR="00000000" w:rsidDel="00000000" w:rsidP="00000000" w:rsidRDefault="00000000" w:rsidRPr="00000000" w14:paraId="00000047">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cmutt2lzjski" w:id="22"/>
      <w:bookmarkEnd w:id="22"/>
      <w:r w:rsidDel="00000000" w:rsidR="00000000" w:rsidRPr="00000000">
        <w:rPr>
          <w:rFonts w:ascii="Calibri" w:cs="Calibri" w:eastAsia="Calibri" w:hAnsi="Calibri"/>
          <w:color w:val="0d0d0d"/>
          <w:sz w:val="30"/>
          <w:szCs w:val="30"/>
          <w:rtl w:val="0"/>
        </w:rPr>
        <w:t xml:space="preserve">Flexible Investment Options</w:t>
      </w:r>
    </w:p>
    <w:p w:rsidR="00000000" w:rsidDel="00000000" w:rsidP="00000000" w:rsidRDefault="00000000" w:rsidRPr="00000000" w14:paraId="00000048">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Choose between:</w:t>
      </w:r>
    </w:p>
    <w:p w:rsidR="00000000" w:rsidDel="00000000" w:rsidP="00000000" w:rsidRDefault="00000000" w:rsidRPr="00000000" w14:paraId="00000049">
      <w:pPr>
        <w:pStyle w:val="Title"/>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SIP</w:t>
      </w:r>
    </w:p>
    <w:p w:rsidR="00000000" w:rsidDel="00000000" w:rsidP="00000000" w:rsidRDefault="00000000" w:rsidRPr="00000000" w14:paraId="0000004A">
      <w:pPr>
        <w:pStyle w:val="Title"/>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Lump Sum Investment</w:t>
      </w:r>
    </w:p>
    <w:p w:rsidR="00000000" w:rsidDel="00000000" w:rsidP="00000000" w:rsidRDefault="00000000" w:rsidRPr="00000000" w14:paraId="0000004B">
      <w:pPr>
        <w:pStyle w:val="Title"/>
        <w:numPr>
          <w:ilvl w:val="0"/>
          <w:numId w:val="7"/>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Goal-Based Investing</w:t>
      </w:r>
    </w:p>
    <w:p w:rsidR="00000000" w:rsidDel="00000000" w:rsidP="00000000" w:rsidRDefault="00000000" w:rsidRPr="00000000" w14:paraId="0000004C">
      <w:pPr>
        <w:pStyle w:val="Title"/>
        <w:rPr>
          <w:rFonts w:ascii="Calibri" w:cs="Calibri" w:eastAsia="Calibri" w:hAnsi="Calibri"/>
        </w:rPr>
      </w:pPr>
      <w:bookmarkStart w:colFirst="0" w:colLast="0" w:name="_vyd17jkg3z1i"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78ha99pkddxa" w:id="23"/>
      <w:bookmarkEnd w:id="23"/>
      <w:r w:rsidDel="00000000" w:rsidR="00000000" w:rsidRPr="00000000">
        <w:rPr>
          <w:rFonts w:ascii="Calibri" w:cs="Calibri" w:eastAsia="Calibri" w:hAnsi="Calibri"/>
          <w:color w:val="0d0d0d"/>
          <w:sz w:val="36"/>
          <w:szCs w:val="36"/>
          <w:rtl w:val="0"/>
        </w:rPr>
        <w:t xml:space="preserve">SIP vs Lump Sum Investment</w:t>
      </w:r>
    </w:p>
    <w:tbl>
      <w:tblPr>
        <w:tblStyle w:val="Table1"/>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3.789370078741"/>
        <w:gridCol w:w="5484.005905511812"/>
        <w:tblGridChange w:id="0">
          <w:tblGrid>
            <w:gridCol w:w="4153.789370078741"/>
            <w:gridCol w:w="5484.005905511812"/>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4E">
            <w:pPr>
              <w:pStyle w:val="Title"/>
              <w:spacing w:after="0" w:line="274.2857142857143" w:lineRule="auto"/>
              <w:jc w:val="center"/>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SIP</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4F">
            <w:pPr>
              <w:pStyle w:val="Title"/>
              <w:spacing w:after="0" w:line="274.2857142857143" w:lineRule="auto"/>
              <w:jc w:val="center"/>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Lump Sum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0">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Monthly investment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1">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One-time investment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2">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Suitable for salaried individuals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3">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Suitable for investors with surplus funds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4">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Reduces market timing risk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5">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Best during market corrections</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56">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Builds financial discipline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57">
            <w:pPr>
              <w:pStyle w:val="Title"/>
              <w:spacing w:after="0" w:line="411.42960000000005" w:lineRule="auto"/>
              <w:rPr>
                <w:rFonts w:ascii="Calibri" w:cs="Calibri" w:eastAsia="Calibri" w:hAnsi="Calibri"/>
                <w:color w:val="0d0d0d"/>
                <w:sz w:val="21"/>
                <w:szCs w:val="21"/>
              </w:rPr>
            </w:pPr>
            <w:bookmarkStart w:colFirst="0" w:colLast="0" w:name="_vyd17jkg3z1i" w:id="1"/>
            <w:bookmarkEnd w:id="1"/>
            <w:r w:rsidDel="00000000" w:rsidR="00000000" w:rsidRPr="00000000">
              <w:rPr>
                <w:rFonts w:ascii="Calibri" w:cs="Calibri" w:eastAsia="Calibri" w:hAnsi="Calibri"/>
                <w:color w:val="0d0d0d"/>
                <w:sz w:val="21"/>
                <w:szCs w:val="21"/>
                <w:rtl w:val="0"/>
              </w:rPr>
              <w:t xml:space="preserve">Immediate market exposure</w:t>
            </w:r>
          </w:p>
        </w:tc>
      </w:tr>
    </w:tbl>
    <w:p w:rsidR="00000000" w:rsidDel="00000000" w:rsidP="00000000" w:rsidRDefault="00000000" w:rsidRPr="00000000" w14:paraId="00000058">
      <w:pPr>
        <w:pStyle w:val="Title"/>
        <w:rPr>
          <w:rFonts w:ascii="Calibri" w:cs="Calibri" w:eastAsia="Calibri" w:hAnsi="Calibri"/>
        </w:rPr>
      </w:pPr>
      <w:bookmarkStart w:colFirst="0" w:colLast="0" w:name="_vyd17jkg3z1i" w:id="1"/>
      <w:bookmarkEnd w:id="1"/>
      <w:r w:rsidDel="00000000" w:rsidR="00000000" w:rsidRPr="00000000">
        <w:rPr>
          <w:rtl w:val="0"/>
        </w:rPr>
      </w:r>
    </w:p>
    <w:p w:rsidR="00000000" w:rsidDel="00000000" w:rsidP="00000000" w:rsidRDefault="00000000" w:rsidRPr="00000000" w14:paraId="00000059">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dqki5fj3a5xg" w:id="24"/>
      <w:bookmarkEnd w:id="24"/>
      <w:r w:rsidDel="00000000" w:rsidR="00000000" w:rsidRPr="00000000">
        <w:rPr>
          <w:rFonts w:ascii="Calibri" w:cs="Calibri" w:eastAsia="Calibri" w:hAnsi="Calibri"/>
          <w:color w:val="0d0d0d"/>
          <w:sz w:val="36"/>
          <w:szCs w:val="36"/>
          <w:rtl w:val="0"/>
        </w:rPr>
        <w:t xml:space="preserve">How to Choose the Best Mutual Funds</w:t>
      </w:r>
    </w:p>
    <w:p w:rsidR="00000000" w:rsidDel="00000000" w:rsidP="00000000" w:rsidRDefault="00000000" w:rsidRPr="00000000" w14:paraId="0000005A">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Selecting the best mutual funds isn't about choosing the fund with the highest recent returns. Consider factors such as:</w:t>
      </w:r>
    </w:p>
    <w:p w:rsidR="00000000" w:rsidDel="00000000" w:rsidP="00000000" w:rsidRDefault="00000000" w:rsidRPr="00000000" w14:paraId="0000005B">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ujsg60489i8c" w:id="25"/>
      <w:bookmarkEnd w:id="25"/>
      <w:r w:rsidDel="00000000" w:rsidR="00000000" w:rsidRPr="00000000">
        <w:rPr>
          <w:rFonts w:ascii="Calibri" w:cs="Calibri" w:eastAsia="Calibri" w:hAnsi="Calibri"/>
          <w:color w:val="0d0d0d"/>
          <w:sz w:val="30"/>
          <w:szCs w:val="30"/>
          <w:rtl w:val="0"/>
        </w:rPr>
        <w:t xml:space="preserve">Investment Objective</w:t>
      </w:r>
    </w:p>
    <w:p w:rsidR="00000000" w:rsidDel="00000000" w:rsidP="00000000" w:rsidRDefault="00000000" w:rsidRPr="00000000" w14:paraId="0000005C">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Choose funds aligned with your goals.</w:t>
      </w:r>
    </w:p>
    <w:p w:rsidR="00000000" w:rsidDel="00000000" w:rsidP="00000000" w:rsidRDefault="00000000" w:rsidRPr="00000000" w14:paraId="0000005D">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592x1c7dttbe" w:id="26"/>
      <w:bookmarkEnd w:id="26"/>
      <w:r w:rsidDel="00000000" w:rsidR="00000000" w:rsidRPr="00000000">
        <w:rPr>
          <w:rFonts w:ascii="Calibri" w:cs="Calibri" w:eastAsia="Calibri" w:hAnsi="Calibri"/>
          <w:color w:val="0d0d0d"/>
          <w:sz w:val="30"/>
          <w:szCs w:val="30"/>
          <w:rtl w:val="0"/>
        </w:rPr>
        <w:t xml:space="preserve">Risk Profile</w:t>
      </w:r>
    </w:p>
    <w:p w:rsidR="00000000" w:rsidDel="00000000" w:rsidP="00000000" w:rsidRDefault="00000000" w:rsidRPr="00000000" w14:paraId="0000005E">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Understand whether you are a conservative, balanced, or aggressive investor.</w:t>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hkq6jktlj144" w:id="27"/>
      <w:bookmarkEnd w:id="27"/>
      <w:r w:rsidDel="00000000" w:rsidR="00000000" w:rsidRPr="00000000">
        <w:rPr>
          <w:rFonts w:ascii="Calibri" w:cs="Calibri" w:eastAsia="Calibri" w:hAnsi="Calibri"/>
          <w:color w:val="0d0d0d"/>
          <w:sz w:val="30"/>
          <w:szCs w:val="30"/>
          <w:rtl w:val="0"/>
        </w:rPr>
        <w:t xml:space="preserve">Fund Performance</w:t>
      </w:r>
    </w:p>
    <w:p w:rsidR="00000000" w:rsidDel="00000000" w:rsidP="00000000" w:rsidRDefault="00000000" w:rsidRPr="00000000" w14:paraId="00000060">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Review consistent long-term performance instead of short-term returns.</w:t>
      </w:r>
    </w:p>
    <w:p w:rsidR="00000000" w:rsidDel="00000000" w:rsidP="00000000" w:rsidRDefault="00000000" w:rsidRPr="00000000" w14:paraId="00000061">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dj3las82rmg0" w:id="28"/>
      <w:bookmarkEnd w:id="28"/>
      <w:r w:rsidDel="00000000" w:rsidR="00000000" w:rsidRPr="00000000">
        <w:rPr>
          <w:rFonts w:ascii="Calibri" w:cs="Calibri" w:eastAsia="Calibri" w:hAnsi="Calibri"/>
          <w:color w:val="0d0d0d"/>
          <w:sz w:val="30"/>
          <w:szCs w:val="30"/>
          <w:rtl w:val="0"/>
        </w:rPr>
        <w:t xml:space="preserve">Expense Ratio</w:t>
      </w:r>
    </w:p>
    <w:p w:rsidR="00000000" w:rsidDel="00000000" w:rsidP="00000000" w:rsidRDefault="00000000" w:rsidRPr="00000000" w14:paraId="00000062">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Lower costs can improve long-term returns.</w:t>
      </w:r>
    </w:p>
    <w:p w:rsidR="00000000" w:rsidDel="00000000" w:rsidP="00000000" w:rsidRDefault="00000000" w:rsidRPr="00000000" w14:paraId="00000063">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3ld4v29ee2ft" w:id="29"/>
      <w:bookmarkEnd w:id="29"/>
      <w:r w:rsidDel="00000000" w:rsidR="00000000" w:rsidRPr="00000000">
        <w:rPr>
          <w:rFonts w:ascii="Calibri" w:cs="Calibri" w:eastAsia="Calibri" w:hAnsi="Calibri"/>
          <w:color w:val="0d0d0d"/>
          <w:sz w:val="30"/>
          <w:szCs w:val="30"/>
          <w:rtl w:val="0"/>
        </w:rPr>
        <w:t xml:space="preserve">Fund Manager Experience</w:t>
      </w:r>
    </w:p>
    <w:p w:rsidR="00000000" w:rsidDel="00000000" w:rsidP="00000000" w:rsidRDefault="00000000" w:rsidRPr="00000000" w14:paraId="00000064">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Experienced fund managers often have better portfolio management expertise.</w:t>
      </w:r>
    </w:p>
    <w:p w:rsidR="00000000" w:rsidDel="00000000" w:rsidP="00000000" w:rsidRDefault="00000000" w:rsidRPr="00000000" w14:paraId="00000065">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ujiao4q7ij0e" w:id="30"/>
      <w:bookmarkEnd w:id="30"/>
      <w:r w:rsidDel="00000000" w:rsidR="00000000" w:rsidRPr="00000000">
        <w:rPr>
          <w:rFonts w:ascii="Calibri" w:cs="Calibri" w:eastAsia="Calibri" w:hAnsi="Calibri"/>
          <w:color w:val="0d0d0d"/>
          <w:sz w:val="36"/>
          <w:szCs w:val="36"/>
          <w:rtl w:val="0"/>
        </w:rPr>
        <w:t xml:space="preserve">Common Mistakes Beginners Should Avoid</w:t>
      </w:r>
    </w:p>
    <w:p w:rsidR="00000000" w:rsidDel="00000000" w:rsidP="00000000" w:rsidRDefault="00000000" w:rsidRPr="00000000" w14:paraId="00000066">
      <w:pPr>
        <w:pStyle w:val="Title"/>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Investing without financial goals</w:t>
      </w:r>
    </w:p>
    <w:p w:rsidR="00000000" w:rsidDel="00000000" w:rsidP="00000000" w:rsidRDefault="00000000" w:rsidRPr="00000000" w14:paraId="00000067">
      <w:pPr>
        <w:pStyle w:val="Title"/>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Chasing recent high-performing funds</w:t>
      </w:r>
    </w:p>
    <w:p w:rsidR="00000000" w:rsidDel="00000000" w:rsidP="00000000" w:rsidRDefault="00000000" w:rsidRPr="00000000" w14:paraId="00000068">
      <w:pPr>
        <w:pStyle w:val="Title"/>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Ignoring risk tolerance</w:t>
      </w:r>
    </w:p>
    <w:p w:rsidR="00000000" w:rsidDel="00000000" w:rsidP="00000000" w:rsidRDefault="00000000" w:rsidRPr="00000000" w14:paraId="00000069">
      <w:pPr>
        <w:pStyle w:val="Title"/>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Stopping SIPs during market volatility</w:t>
      </w:r>
    </w:p>
    <w:p w:rsidR="00000000" w:rsidDel="00000000" w:rsidP="00000000" w:rsidRDefault="00000000" w:rsidRPr="00000000" w14:paraId="0000006A">
      <w:pPr>
        <w:pStyle w:val="Title"/>
        <w:numPr>
          <w:ilvl w:val="0"/>
          <w:numId w:val="6"/>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Investing without professional guidance</w:t>
      </w:r>
      <w:r w:rsidDel="00000000" w:rsidR="00000000" w:rsidRPr="00000000">
        <w:rPr>
          <w:rtl w:val="0"/>
        </w:rPr>
      </w:r>
    </w:p>
    <w:p w:rsidR="00000000" w:rsidDel="00000000" w:rsidP="00000000" w:rsidRDefault="00000000" w:rsidRPr="00000000" w14:paraId="0000006B">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53ptnz2axnv4" w:id="31"/>
      <w:bookmarkEnd w:id="31"/>
      <w:r w:rsidDel="00000000" w:rsidR="00000000" w:rsidRPr="00000000">
        <w:rPr>
          <w:rFonts w:ascii="Calibri" w:cs="Calibri" w:eastAsia="Calibri" w:hAnsi="Calibri"/>
          <w:color w:val="0d0d0d"/>
          <w:sz w:val="36"/>
          <w:szCs w:val="36"/>
          <w:rtl w:val="0"/>
        </w:rPr>
        <w:t xml:space="preserve">Mutual Fund Guide Near Me: Why Professional Advice Matters</w:t>
      </w:r>
    </w:p>
    <w:p w:rsidR="00000000" w:rsidDel="00000000" w:rsidP="00000000" w:rsidRDefault="00000000" w:rsidRPr="00000000" w14:paraId="0000006C">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Many investors search online for a mutual fund guide near me because choosing the right investment strategy requires more than selecting a popular fund.</w:t>
      </w:r>
    </w:p>
    <w:p w:rsidR="00000000" w:rsidDel="00000000" w:rsidP="00000000" w:rsidRDefault="00000000" w:rsidRPr="00000000" w14:paraId="0000006D">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Professional financial guidance can help you:</w:t>
      </w:r>
    </w:p>
    <w:p w:rsidR="00000000" w:rsidDel="00000000" w:rsidP="00000000" w:rsidRDefault="00000000" w:rsidRPr="00000000" w14:paraId="0000006E">
      <w:pPr>
        <w:pStyle w:val="Title"/>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Assess your financial goals</w:t>
      </w:r>
    </w:p>
    <w:p w:rsidR="00000000" w:rsidDel="00000000" w:rsidP="00000000" w:rsidRDefault="00000000" w:rsidRPr="00000000" w14:paraId="0000006F">
      <w:pPr>
        <w:pStyle w:val="Title"/>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Understand your risk profile</w:t>
      </w:r>
    </w:p>
    <w:p w:rsidR="00000000" w:rsidDel="00000000" w:rsidP="00000000" w:rsidRDefault="00000000" w:rsidRPr="00000000" w14:paraId="00000070">
      <w:pPr>
        <w:pStyle w:val="Title"/>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Build a diversified portfolio</w:t>
      </w:r>
    </w:p>
    <w:p w:rsidR="00000000" w:rsidDel="00000000" w:rsidP="00000000" w:rsidRDefault="00000000" w:rsidRPr="00000000" w14:paraId="00000071">
      <w:pPr>
        <w:pStyle w:val="Title"/>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Monitor investments regularly</w:t>
      </w:r>
    </w:p>
    <w:p w:rsidR="00000000" w:rsidDel="00000000" w:rsidP="00000000" w:rsidRDefault="00000000" w:rsidRPr="00000000" w14:paraId="00000072">
      <w:pPr>
        <w:pStyle w:val="Title"/>
        <w:numPr>
          <w:ilvl w:val="0"/>
          <w:numId w:val="8"/>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Rebalance your portfolio when needed</w:t>
      </w:r>
      <w:r w:rsidDel="00000000" w:rsidR="00000000" w:rsidRPr="00000000">
        <w:rPr>
          <w:rtl w:val="0"/>
        </w:rPr>
      </w:r>
    </w:p>
    <w:p w:rsidR="00000000" w:rsidDel="00000000" w:rsidP="00000000" w:rsidRDefault="00000000" w:rsidRPr="00000000" w14:paraId="00000073">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z3ajeyocfi4h" w:id="32"/>
      <w:bookmarkEnd w:id="32"/>
      <w:r w:rsidDel="00000000" w:rsidR="00000000" w:rsidRPr="00000000">
        <w:rPr>
          <w:rFonts w:ascii="Calibri" w:cs="Calibri" w:eastAsia="Calibri" w:hAnsi="Calibri"/>
          <w:color w:val="0d0d0d"/>
          <w:sz w:val="36"/>
          <w:szCs w:val="36"/>
          <w:rtl w:val="0"/>
        </w:rPr>
        <w:t xml:space="preserve">Looking for Mutual Fund Investment in Chennai?</w:t>
      </w:r>
    </w:p>
    <w:p w:rsidR="00000000" w:rsidDel="00000000" w:rsidP="00000000" w:rsidRDefault="00000000" w:rsidRPr="00000000" w14:paraId="00000074">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If you're searching for a mutual fund in Chennai or a Chennai-based mutual fund advisor, it's important to work with experienced financial professionals who understand your investment objectives rather than recommending one-size-fits-all solutions.</w:t>
      </w:r>
    </w:p>
    <w:p w:rsidR="00000000" w:rsidDel="00000000" w:rsidP="00000000" w:rsidRDefault="00000000" w:rsidRPr="00000000" w14:paraId="00000075">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Whether you're a first-time investor or looking to optimize your existing portfolio, expert guidance can make a significant difference in achieving long-term financial success.</w:t>
      </w:r>
    </w:p>
    <w:p w:rsidR="00000000" w:rsidDel="00000000" w:rsidP="00000000" w:rsidRDefault="00000000" w:rsidRPr="00000000" w14:paraId="00000076">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rw816uwrcaj" w:id="33"/>
      <w:bookmarkEnd w:id="33"/>
      <w:r w:rsidDel="00000000" w:rsidR="00000000" w:rsidRPr="00000000">
        <w:rPr>
          <w:rFonts w:ascii="Calibri" w:cs="Calibri" w:eastAsia="Calibri" w:hAnsi="Calibri"/>
          <w:color w:val="0d0d0d"/>
          <w:sz w:val="36"/>
          <w:szCs w:val="36"/>
          <w:rtl w:val="0"/>
        </w:rPr>
        <w:t xml:space="preserve">Why Choose Ascent Wealth for Mutual Fund Investments?</w:t>
      </w:r>
    </w:p>
    <w:p w:rsidR="00000000" w:rsidDel="00000000" w:rsidP="00000000" w:rsidRDefault="00000000" w:rsidRPr="00000000" w14:paraId="00000077">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At Ascent Wealth, we simplify investing by offering personalized financial guidance instead of generic recommendations.</w:t>
      </w:r>
    </w:p>
    <w:p w:rsidR="00000000" w:rsidDel="00000000" w:rsidP="00000000" w:rsidRDefault="00000000" w:rsidRPr="00000000" w14:paraId="00000078">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Our approach includes:</w:t>
      </w:r>
    </w:p>
    <w:p w:rsidR="00000000" w:rsidDel="00000000" w:rsidP="00000000" w:rsidRDefault="00000000" w:rsidRPr="00000000" w14:paraId="00000079">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kk2plff0z5bi" w:id="34"/>
      <w:bookmarkEnd w:id="34"/>
      <w:r w:rsidDel="00000000" w:rsidR="00000000" w:rsidRPr="00000000">
        <w:rPr>
          <w:rFonts w:ascii="Calibri" w:cs="Calibri" w:eastAsia="Calibri" w:hAnsi="Calibri"/>
          <w:color w:val="0d0d0d"/>
          <w:sz w:val="30"/>
          <w:szCs w:val="30"/>
          <w:rtl w:val="0"/>
        </w:rPr>
        <w:t xml:space="preserve">Goal-Based Financial Planning</w:t>
      </w:r>
    </w:p>
    <w:p w:rsidR="00000000" w:rsidDel="00000000" w:rsidP="00000000" w:rsidRDefault="00000000" w:rsidRPr="00000000" w14:paraId="0000007A">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Every investment recommendation is aligned with your financial objectives.</w:t>
      </w:r>
    </w:p>
    <w:p w:rsidR="00000000" w:rsidDel="00000000" w:rsidP="00000000" w:rsidRDefault="00000000" w:rsidRPr="00000000" w14:paraId="0000007B">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fm3yet8e9o0z" w:id="35"/>
      <w:bookmarkEnd w:id="35"/>
      <w:r w:rsidDel="00000000" w:rsidR="00000000" w:rsidRPr="00000000">
        <w:rPr>
          <w:rFonts w:ascii="Calibri" w:cs="Calibri" w:eastAsia="Calibri" w:hAnsi="Calibri"/>
          <w:color w:val="0d0d0d"/>
          <w:sz w:val="30"/>
          <w:szCs w:val="30"/>
          <w:rtl w:val="0"/>
        </w:rPr>
        <w:t xml:space="preserve">Personalized Mutual Fund Selection</w:t>
      </w:r>
    </w:p>
    <w:p w:rsidR="00000000" w:rsidDel="00000000" w:rsidP="00000000" w:rsidRDefault="00000000" w:rsidRPr="00000000" w14:paraId="0000007C">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We help you identify the most suitable mutual funds based on your investment horizon and risk appetite.</w:t>
      </w:r>
    </w:p>
    <w:p w:rsidR="00000000" w:rsidDel="00000000" w:rsidP="00000000" w:rsidRDefault="00000000" w:rsidRPr="00000000" w14:paraId="0000007D">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wzzj5us2i0pm" w:id="36"/>
      <w:bookmarkEnd w:id="36"/>
      <w:r w:rsidDel="00000000" w:rsidR="00000000" w:rsidRPr="00000000">
        <w:rPr>
          <w:rFonts w:ascii="Calibri" w:cs="Calibri" w:eastAsia="Calibri" w:hAnsi="Calibri"/>
          <w:color w:val="0d0d0d"/>
          <w:sz w:val="30"/>
          <w:szCs w:val="30"/>
          <w:rtl w:val="0"/>
        </w:rPr>
        <w:t xml:space="preserve">Portfolio Monitoring</w:t>
      </w:r>
    </w:p>
    <w:p w:rsidR="00000000" w:rsidDel="00000000" w:rsidP="00000000" w:rsidRDefault="00000000" w:rsidRPr="00000000" w14:paraId="0000007E">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Your investments are reviewed regularly to ensure they remain aligned with changing market conditions and life goals.</w:t>
      </w:r>
    </w:p>
    <w:p w:rsidR="00000000" w:rsidDel="00000000" w:rsidP="00000000" w:rsidRDefault="00000000" w:rsidRPr="00000000" w14:paraId="0000007F">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er96oi6rsjl3" w:id="37"/>
      <w:bookmarkEnd w:id="37"/>
      <w:r w:rsidDel="00000000" w:rsidR="00000000" w:rsidRPr="00000000">
        <w:rPr>
          <w:rFonts w:ascii="Calibri" w:cs="Calibri" w:eastAsia="Calibri" w:hAnsi="Calibri"/>
          <w:color w:val="0d0d0d"/>
          <w:sz w:val="30"/>
          <w:szCs w:val="30"/>
          <w:rtl w:val="0"/>
        </w:rPr>
        <w:t xml:space="preserve">Transparent Advice</w:t>
      </w:r>
    </w:p>
    <w:p w:rsidR="00000000" w:rsidDel="00000000" w:rsidP="00000000" w:rsidRDefault="00000000" w:rsidRPr="00000000" w14:paraId="00000080">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We prioritize long-term financial growth through research-driven recommendations and unbiased guidance.</w:t>
      </w:r>
    </w:p>
    <w:p w:rsidR="00000000" w:rsidDel="00000000" w:rsidP="00000000" w:rsidRDefault="00000000" w:rsidRPr="00000000" w14:paraId="00000081">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Whether you're looking for the best mutual funds, searching for a mutual fund guide near me, or exploring mutual fund investment in Chennai, Ascent Wealth is committed to helping you invest with confidence and clarity.</w:t>
      </w:r>
      <w:r w:rsidDel="00000000" w:rsidR="00000000" w:rsidRPr="00000000">
        <w:rPr>
          <w:rtl w:val="0"/>
        </w:rPr>
      </w:r>
    </w:p>
    <w:p w:rsidR="00000000" w:rsidDel="00000000" w:rsidP="00000000" w:rsidRDefault="00000000" w:rsidRPr="00000000" w14:paraId="00000082">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n7aqbquaigzd" w:id="38"/>
      <w:bookmarkEnd w:id="38"/>
      <w:r w:rsidDel="00000000" w:rsidR="00000000" w:rsidRPr="00000000">
        <w:rPr>
          <w:rFonts w:ascii="Calibri" w:cs="Calibri" w:eastAsia="Calibri" w:hAnsi="Calibri"/>
          <w:color w:val="0d0d0d"/>
          <w:sz w:val="36"/>
          <w:szCs w:val="36"/>
          <w:rtl w:val="0"/>
        </w:rPr>
        <w:t xml:space="preserve">Final Thoughts</w:t>
      </w:r>
    </w:p>
    <w:p w:rsidR="00000000" w:rsidDel="00000000" w:rsidP="00000000" w:rsidRDefault="00000000" w:rsidRPr="00000000" w14:paraId="00000083">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Mutual funds are among the most accessible and effective investment options for building long-term wealth. They combine professional management, diversification, flexibility, and goal-based investing, making them suitable for investors at every stage of their financial journey.</w:t>
      </w:r>
    </w:p>
    <w:p w:rsidR="00000000" w:rsidDel="00000000" w:rsidP="00000000" w:rsidRDefault="00000000" w:rsidRPr="00000000" w14:paraId="00000084">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Instead of trying to time the market or selecting investments without a strategy, seek expert guidance and invest according to your financial goals.</w:t>
      </w:r>
    </w:p>
    <w:p w:rsidR="00000000" w:rsidDel="00000000" w:rsidP="00000000" w:rsidRDefault="00000000" w:rsidRPr="00000000" w14:paraId="00000085">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Ascent Wealth helps individuals and families make informed investment decisions through customized mutual fund solutions, comprehensive financial planning, and ongoing portfolio support.</w:t>
      </w:r>
    </w:p>
    <w:p w:rsidR="00000000" w:rsidDel="00000000" w:rsidP="00000000" w:rsidRDefault="00000000" w:rsidRPr="00000000" w14:paraId="00000086">
      <w:pPr>
        <w:pStyle w:val="Title"/>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Whether you're just starting your investment journey or looking to optimize your portfolio, the right guidance can help you achieve your financial aspirations with greater confidence.</w:t>
      </w:r>
      <w:r w:rsidDel="00000000" w:rsidR="00000000" w:rsidRPr="00000000">
        <w:rPr>
          <w:rtl w:val="0"/>
        </w:rPr>
      </w:r>
    </w:p>
    <w:p w:rsidR="00000000" w:rsidDel="00000000" w:rsidP="00000000" w:rsidRDefault="00000000" w:rsidRPr="00000000" w14:paraId="00000087">
      <w:pPr>
        <w:pStyle w:val="Heading1"/>
        <w:pBdr>
          <w:top w:color="auto" w:space="0" w:sz="0" w:val="none"/>
          <w:left w:color="auto" w:space="0" w:sz="0" w:val="none"/>
          <w:bottom w:color="auto" w:space="0" w:sz="0" w:val="none"/>
          <w:right w:color="auto" w:space="0" w:sz="0" w:val="none"/>
          <w:between w:color="auto" w:space="0" w:sz="0" w:val="none"/>
        </w:pBdr>
        <w:shd w:fill="fcfcfc" w:val="clear"/>
        <w:spacing w:before="0" w:line="319.9992" w:lineRule="auto"/>
        <w:rPr>
          <w:rFonts w:ascii="Calibri" w:cs="Calibri" w:eastAsia="Calibri" w:hAnsi="Calibri"/>
          <w:color w:val="0d0d0d"/>
          <w:sz w:val="36"/>
          <w:szCs w:val="36"/>
        </w:rPr>
      </w:pPr>
      <w:bookmarkStart w:colFirst="0" w:colLast="0" w:name="_m5uygosfnyq" w:id="39"/>
      <w:bookmarkEnd w:id="39"/>
      <w:r w:rsidDel="00000000" w:rsidR="00000000" w:rsidRPr="00000000">
        <w:rPr>
          <w:rFonts w:ascii="Calibri" w:cs="Calibri" w:eastAsia="Calibri" w:hAnsi="Calibri"/>
          <w:color w:val="0d0d0d"/>
          <w:sz w:val="36"/>
          <w:szCs w:val="36"/>
          <w:rtl w:val="0"/>
        </w:rPr>
        <w:t xml:space="preserve">Frequently Asked Questions (FAQs)</w:t>
      </w:r>
    </w:p>
    <w:p w:rsidR="00000000" w:rsidDel="00000000" w:rsidP="00000000" w:rsidRDefault="00000000" w:rsidRPr="00000000" w14:paraId="00000088">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rFonts w:ascii="Calibri" w:cs="Calibri" w:eastAsia="Calibri" w:hAnsi="Calibri"/>
          <w:color w:val="0d0d0d"/>
          <w:sz w:val="30"/>
          <w:szCs w:val="30"/>
        </w:rPr>
      </w:pPr>
      <w:bookmarkStart w:colFirst="0" w:colLast="0" w:name="_uhuc6yifbtbe" w:id="40"/>
      <w:bookmarkEnd w:id="40"/>
      <w:r w:rsidDel="00000000" w:rsidR="00000000" w:rsidRPr="00000000">
        <w:rPr>
          <w:rFonts w:ascii="Calibri" w:cs="Calibri" w:eastAsia="Calibri" w:hAnsi="Calibri"/>
          <w:color w:val="0d0d0d"/>
          <w:sz w:val="30"/>
          <w:szCs w:val="30"/>
          <w:rtl w:val="0"/>
        </w:rPr>
        <w:t xml:space="preserve">1. What are mutual funds, and are they suitable for beginners?</w:t>
      </w:r>
    </w:p>
    <w:p w:rsidR="00000000" w:rsidDel="00000000" w:rsidP="00000000" w:rsidRDefault="00000000" w:rsidRPr="00000000" w14:paraId="00000089">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Yes. Mutual funds are professionally managed investment vehicles that pool money from multiple investors. They are suitable for beginners because they offer diversification, expert management, and flexible investment options. Ascent Wealth helps new investors choose mutual funds that match their financial goals.</w:t>
      </w:r>
      <w:r w:rsidDel="00000000" w:rsidR="00000000" w:rsidRPr="00000000">
        <w:rPr>
          <w:rtl w:val="0"/>
        </w:rPr>
      </w:r>
    </w:p>
    <w:p w:rsidR="00000000" w:rsidDel="00000000" w:rsidP="00000000" w:rsidRDefault="00000000" w:rsidRPr="00000000" w14:paraId="0000008A">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pshw8g60oiod" w:id="41"/>
      <w:bookmarkEnd w:id="41"/>
      <w:r w:rsidDel="00000000" w:rsidR="00000000" w:rsidRPr="00000000">
        <w:rPr>
          <w:rFonts w:ascii="Calibri" w:cs="Calibri" w:eastAsia="Calibri" w:hAnsi="Calibri"/>
          <w:color w:val="0d0d0d"/>
          <w:sz w:val="30"/>
          <w:szCs w:val="30"/>
          <w:rtl w:val="0"/>
        </w:rPr>
        <w:t xml:space="preserve">2. How do I choose the best mutual funds for long-term investment?</w:t>
      </w:r>
    </w:p>
    <w:p w:rsidR="00000000" w:rsidDel="00000000" w:rsidP="00000000" w:rsidRDefault="00000000" w:rsidRPr="00000000" w14:paraId="0000008B">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The best mutual funds depend on your financial goals, investment horizon, and risk tolerance. Rather than selecting funds based only on recent performance, it's important to evaluate fund consistency, expense ratio, and portfolio allocation. Ascent Wealth provides personalized mutual fund guidance to help investors make informed decisions.</w:t>
      </w:r>
      <w:r w:rsidDel="00000000" w:rsidR="00000000" w:rsidRPr="00000000">
        <w:rPr>
          <w:rtl w:val="0"/>
        </w:rPr>
      </w:r>
    </w:p>
    <w:p w:rsidR="00000000" w:rsidDel="00000000" w:rsidP="00000000" w:rsidRDefault="00000000" w:rsidRPr="00000000" w14:paraId="0000008C">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bhom4xxcd4p5" w:id="42"/>
      <w:bookmarkEnd w:id="42"/>
      <w:r w:rsidDel="00000000" w:rsidR="00000000" w:rsidRPr="00000000">
        <w:rPr>
          <w:rFonts w:ascii="Calibri" w:cs="Calibri" w:eastAsia="Calibri" w:hAnsi="Calibri"/>
          <w:color w:val="0d0d0d"/>
          <w:sz w:val="30"/>
          <w:szCs w:val="30"/>
          <w:rtl w:val="0"/>
        </w:rPr>
        <w:t xml:space="preserve">3. Is there a mutual fund guide near me for personalized investment advice?</w:t>
      </w:r>
    </w:p>
    <w:p w:rsidR="00000000" w:rsidDel="00000000" w:rsidP="00000000" w:rsidRDefault="00000000" w:rsidRPr="00000000" w14:paraId="0000008D">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If you're searching for a mutual fund guide near me, professional financial advisors like Ascent Wealth can help you understand different mutual fund options, create a goal-based investment strategy, and monitor your portfolio for long-term growth.</w:t>
      </w:r>
      <w:r w:rsidDel="00000000" w:rsidR="00000000" w:rsidRPr="00000000">
        <w:rPr>
          <w:rtl w:val="0"/>
        </w:rPr>
      </w:r>
    </w:p>
    <w:p w:rsidR="00000000" w:rsidDel="00000000" w:rsidP="00000000" w:rsidRDefault="00000000" w:rsidRPr="00000000" w14:paraId="0000008E">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dbdnnyuj0hu6" w:id="43"/>
      <w:bookmarkEnd w:id="43"/>
      <w:r w:rsidDel="00000000" w:rsidR="00000000" w:rsidRPr="00000000">
        <w:rPr>
          <w:rFonts w:ascii="Calibri" w:cs="Calibri" w:eastAsia="Calibri" w:hAnsi="Calibri"/>
          <w:color w:val="0d0d0d"/>
          <w:sz w:val="30"/>
          <w:szCs w:val="30"/>
          <w:rtl w:val="0"/>
        </w:rPr>
        <w:t xml:space="preserve">4. Where can I find trusted mutual fund investment services in Chennai?</w:t>
      </w:r>
    </w:p>
    <w:p w:rsidR="00000000" w:rsidDel="00000000" w:rsidP="00000000" w:rsidRDefault="00000000" w:rsidRPr="00000000" w14:paraId="0000008F">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Investors looking for mutual funds in Chennai or Chennai-based mutual fund advisory services should choose advisors who provide personalized financial planning rather than generic recommendations. Ascent Wealth assists investors with tailored mutual fund solutions based on their financial objectives.</w:t>
      </w:r>
      <w:r w:rsidDel="00000000" w:rsidR="00000000" w:rsidRPr="00000000">
        <w:rPr>
          <w:rtl w:val="0"/>
        </w:rPr>
      </w:r>
    </w:p>
    <w:p w:rsidR="00000000" w:rsidDel="00000000" w:rsidP="00000000" w:rsidRDefault="00000000" w:rsidRPr="00000000" w14:paraId="00000090">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0" w:line="335.99999999999994" w:lineRule="auto"/>
        <w:rPr>
          <w:rFonts w:ascii="Calibri" w:cs="Calibri" w:eastAsia="Calibri" w:hAnsi="Calibri"/>
          <w:color w:val="0d0d0d"/>
          <w:sz w:val="30"/>
          <w:szCs w:val="30"/>
        </w:rPr>
      </w:pPr>
      <w:bookmarkStart w:colFirst="0" w:colLast="0" w:name="_3gp2gy40ovo3" w:id="44"/>
      <w:bookmarkEnd w:id="44"/>
      <w:r w:rsidDel="00000000" w:rsidR="00000000" w:rsidRPr="00000000">
        <w:rPr>
          <w:rFonts w:ascii="Calibri" w:cs="Calibri" w:eastAsia="Calibri" w:hAnsi="Calibri"/>
          <w:color w:val="0d0d0d"/>
          <w:sz w:val="30"/>
          <w:szCs w:val="30"/>
          <w:rtl w:val="0"/>
        </w:rPr>
        <w:t xml:space="preserve">5. Why should I choose Ascent Wealth for mutual fund investments?</w:t>
      </w:r>
    </w:p>
    <w:p w:rsidR="00000000" w:rsidDel="00000000" w:rsidP="00000000" w:rsidRDefault="00000000" w:rsidRPr="00000000" w14:paraId="00000091">
      <w:pPr>
        <w:pStyle w:val="Title"/>
        <w:pBdr>
          <w:top w:color="auto" w:space="0" w:sz="0" w:val="none"/>
          <w:left w:color="auto" w:space="0" w:sz="0" w:val="none"/>
          <w:bottom w:color="auto" w:space="0" w:sz="0" w:val="none"/>
          <w:right w:color="auto" w:space="0" w:sz="0" w:val="none"/>
          <w:between w:color="auto" w:space="0" w:sz="0" w:val="none"/>
        </w:pBdr>
        <w:shd w:fill="fcfcfc" w:val="clear"/>
        <w:spacing w:before="60" w:lineRule="auto"/>
        <w:rPr>
          <w:rFonts w:ascii="Calibri" w:cs="Calibri" w:eastAsia="Calibri" w:hAnsi="Calibri"/>
          <w:color w:val="0d0d0d"/>
          <w:sz w:val="24"/>
          <w:szCs w:val="24"/>
        </w:rPr>
      </w:pPr>
      <w:bookmarkStart w:colFirst="0" w:colLast="0" w:name="_vyd17jkg3z1i" w:id="1"/>
      <w:bookmarkEnd w:id="1"/>
      <w:r w:rsidDel="00000000" w:rsidR="00000000" w:rsidRPr="00000000">
        <w:rPr>
          <w:rFonts w:ascii="Calibri" w:cs="Calibri" w:eastAsia="Calibri" w:hAnsi="Calibri"/>
          <w:color w:val="0d0d0d"/>
          <w:sz w:val="24"/>
          <w:szCs w:val="24"/>
          <w:rtl w:val="0"/>
        </w:rPr>
        <w:t xml:space="preserve">Ascent Wealth offers personalized financial planning, goal-based investment strategies, professional portfolio monitoring, and expert mutual fund guidance. Our objective is to help investors build long-term wealth through carefully selected mutual fund investments that align with their financial goals.</w:t>
      </w:r>
    </w:p>
    <w:p w:rsidR="00000000" w:rsidDel="00000000" w:rsidP="00000000" w:rsidRDefault="00000000" w:rsidRPr="00000000" w14:paraId="00000092">
      <w:pPr>
        <w:pStyle w:val="Title"/>
        <w:rPr>
          <w:rFonts w:ascii="Calibri" w:cs="Calibri" w:eastAsia="Calibri" w:hAnsi="Calibri"/>
        </w:rPr>
      </w:pPr>
      <w:bookmarkStart w:colFirst="0" w:colLast="0" w:name="_oeysb6vibg97" w:id="45"/>
      <w:bookmarkEnd w:id="45"/>
      <w:r w:rsidDel="00000000" w:rsidR="00000000" w:rsidRPr="00000000">
        <w:rPr>
          <w:rtl w:val="0"/>
        </w:rPr>
      </w:r>
    </w:p>
    <w:p w:rsidR="00000000" w:rsidDel="00000000" w:rsidP="00000000" w:rsidRDefault="00000000" w:rsidRPr="00000000" w14:paraId="00000093">
      <w:pPr>
        <w:pStyle w:val="Title"/>
        <w:rPr>
          <w:rFonts w:ascii="Calibri" w:cs="Calibri" w:eastAsia="Calibri" w:hAnsi="Calibri"/>
        </w:rPr>
      </w:pPr>
      <w:bookmarkStart w:colFirst="0" w:colLast="0" w:name="_vyd17jkg3z1i" w:id="1"/>
      <w:bookmarkEnd w:id="1"/>
      <w:r w:rsidDel="00000000" w:rsidR="00000000" w:rsidRPr="00000000">
        <w:rPr>
          <w:rtl w:val="0"/>
        </w:rPr>
      </w:r>
    </w:p>
    <w:sectPr>
      <w:headerReference r:id="rId6" w:type="default"/>
      <w:pgSz w:h="15840" w:w="12240" w:orient="portrait"/>
      <w:pgMar w:bottom="1440" w:top="1440" w:left="1440" w:right="116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