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262" w:rsidRPr="005B0235" w:rsidRDefault="00E07262" w:rsidP="00E07262">
      <w:pPr>
        <w:jc w:val="both"/>
      </w:pPr>
      <w:r>
        <w:t xml:space="preserve">I think that Singer’s assertion is true as people choose to prioritise their own internal needs rather than the </w:t>
      </w:r>
      <w:r w:rsidR="0016140F">
        <w:t xml:space="preserve">long-term </w:t>
      </w:r>
      <w:r>
        <w:t>basic needs of the poorer people</w:t>
      </w:r>
      <w:r w:rsidR="0075738F">
        <w:t xml:space="preserve"> and do not contribute enough or support ensuring sufficient reliefs</w:t>
      </w:r>
      <w:r>
        <w:t xml:space="preserve">. (229) Governments are spending tons of money </w:t>
      </w:r>
      <w:r w:rsidR="0016140F">
        <w:t>on local</w:t>
      </w:r>
      <w:r>
        <w:t xml:space="preserve"> relatively non-essential projects while donating only a fraction of that amount to the needy countries</w:t>
      </w:r>
      <w:r w:rsidR="0016140F">
        <w:t xml:space="preserve"> </w:t>
      </w:r>
      <w:r>
        <w:t>(229,230)</w:t>
      </w:r>
      <w:r w:rsidR="0016140F">
        <w:t xml:space="preserve"> whose p</w:t>
      </w:r>
      <w:bookmarkStart w:id="0" w:name="_GoBack"/>
      <w:bookmarkEnd w:id="0"/>
      <w:r w:rsidR="0016140F">
        <w:t>eople have “lack of food, shelter and medical care” (231)</w:t>
      </w:r>
      <w:r w:rsidR="0075738F">
        <w:t>.</w:t>
      </w:r>
      <w:r>
        <w:t>The poor should be helped so that the vicious cycle of poverty and underdevelopment can end,</w:t>
      </w:r>
      <w:r w:rsidR="0075738F">
        <w:t xml:space="preserve"> (230) and not be neglected</w:t>
      </w:r>
      <w:r>
        <w:t xml:space="preserve"> </w:t>
      </w:r>
      <w:r w:rsidR="0075738F">
        <w:t xml:space="preserve">just </w:t>
      </w:r>
      <w:r>
        <w:t xml:space="preserve">because they are </w:t>
      </w:r>
      <w:r w:rsidR="0016140F">
        <w:t>far away (232)</w:t>
      </w:r>
      <w:r>
        <w:t>.  Singer highlights the lack of social pressure on those who</w:t>
      </w:r>
      <w:r w:rsidR="00D43233">
        <w:t xml:space="preserve"> do not donate (235) or</w:t>
      </w:r>
      <w:r>
        <w:t xml:space="preserve"> splurges instead of donating to the needy (236), which is a social problem that</w:t>
      </w:r>
      <w:r w:rsidR="00525BF9">
        <w:t xml:space="preserve"> will</w:t>
      </w:r>
      <w:r>
        <w:t xml:space="preserve"> be changed when everyone influence one another together</w:t>
      </w:r>
      <w:r w:rsidR="00AF7C18">
        <w:t xml:space="preserve"> (237</w:t>
      </w:r>
      <w:r w:rsidR="00835961">
        <w:t>,238</w:t>
      </w:r>
      <w:r w:rsidR="00AF7C18">
        <w:t>)</w:t>
      </w:r>
      <w:r>
        <w:t>. It is likely that we will have to undergo population control so as to eliminate the underlying problem of famine</w:t>
      </w:r>
      <w:r w:rsidR="00AF7C18">
        <w:t xml:space="preserve"> (240)</w:t>
      </w:r>
      <w:r>
        <w:t>. When individuals start giving more, it will pressurise the government to give more aid. (239) Consumerism will disappear when the society gives away to aid rather than to spend on non-essential items (241) as</w:t>
      </w:r>
      <w:r w:rsidRPr="00E07262">
        <w:t xml:space="preserve"> </w:t>
      </w:r>
      <w:r>
        <w:t xml:space="preserve">people make non-vital sacrifices to help people in need, such as to give up </w:t>
      </w:r>
      <w:r w:rsidR="00D43233">
        <w:t xml:space="preserve">on </w:t>
      </w:r>
      <w:r>
        <w:t>new clothes. (235)</w:t>
      </w:r>
    </w:p>
    <w:p w:rsidR="007418CE" w:rsidRDefault="0075738F">
      <w:r>
        <w:t>(200</w:t>
      </w:r>
      <w:r w:rsidR="00D43233">
        <w:t xml:space="preserve"> words)</w:t>
      </w:r>
    </w:p>
    <w:sectPr w:rsidR="007418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CF" w:rsidRDefault="004E79CF" w:rsidP="00C75010">
      <w:pPr>
        <w:spacing w:after="0" w:line="240" w:lineRule="auto"/>
      </w:pPr>
      <w:r>
        <w:separator/>
      </w:r>
    </w:p>
  </w:endnote>
  <w:endnote w:type="continuationSeparator" w:id="0">
    <w:p w:rsidR="004E79CF" w:rsidRDefault="004E79CF" w:rsidP="00C7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CF" w:rsidRDefault="004E79CF" w:rsidP="00C75010">
      <w:pPr>
        <w:spacing w:after="0" w:line="240" w:lineRule="auto"/>
      </w:pPr>
      <w:r>
        <w:separator/>
      </w:r>
    </w:p>
  </w:footnote>
  <w:footnote w:type="continuationSeparator" w:id="0">
    <w:p w:rsidR="004E79CF" w:rsidRDefault="004E79CF" w:rsidP="00C75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010" w:rsidRDefault="00C75010">
    <w:pPr>
      <w:pStyle w:val="Header"/>
    </w:pPr>
    <w:r>
      <w:t>Leanne Tan Jing Yi A0130872 Group 1 Summary 2</w:t>
    </w:r>
  </w:p>
  <w:p w:rsidR="00C75010" w:rsidRDefault="00C750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CE"/>
    <w:rsid w:val="0016140F"/>
    <w:rsid w:val="002161E3"/>
    <w:rsid w:val="002720F8"/>
    <w:rsid w:val="00454AFE"/>
    <w:rsid w:val="004E79CF"/>
    <w:rsid w:val="00525BF9"/>
    <w:rsid w:val="00734572"/>
    <w:rsid w:val="007418CE"/>
    <w:rsid w:val="0075738F"/>
    <w:rsid w:val="00835961"/>
    <w:rsid w:val="00AF201D"/>
    <w:rsid w:val="00AF7C18"/>
    <w:rsid w:val="00BA1D69"/>
    <w:rsid w:val="00C75010"/>
    <w:rsid w:val="00CD270A"/>
    <w:rsid w:val="00D43233"/>
    <w:rsid w:val="00E07262"/>
    <w:rsid w:val="00FF79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7AF6A-F240-4190-A04A-132D09D3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010"/>
  </w:style>
  <w:style w:type="paragraph" w:styleId="Footer">
    <w:name w:val="footer"/>
    <w:basedOn w:val="Normal"/>
    <w:link w:val="FooterChar"/>
    <w:uiPriority w:val="99"/>
    <w:unhideWhenUsed/>
    <w:rsid w:val="00C75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A3CD-1988-41CD-999F-1542B938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10</cp:revision>
  <dcterms:created xsi:type="dcterms:W3CDTF">2014-09-02T08:12:00Z</dcterms:created>
  <dcterms:modified xsi:type="dcterms:W3CDTF">2014-09-04T08:02:00Z</dcterms:modified>
</cp:coreProperties>
</file>