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9E67" w14:textId="77777777" w:rsidR="00C6554A" w:rsidRPr="008B5277" w:rsidRDefault="002554CD" w:rsidP="00C6554A">
      <w:pPr>
        <w:pStyle w:val="Foto"/>
      </w:pPr>
      <w:r w:rsidRPr="008B5277">
        <w:rPr>
          <w:noProof/>
          <w:lang w:bidi="de-DE"/>
        </w:rPr>
        <w:drawing>
          <wp:inline distT="0" distB="0" distL="0" distR="0" wp14:anchorId="08AE71F9" wp14:editId="0B9A48B0">
            <wp:extent cx="3956050" cy="3120883"/>
            <wp:effectExtent l="0" t="0" r="6350" b="381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 1"/>
                    <pic:cNvPicPr preferRelativeResize="0">
                      <a:picLocks noChangeAspect="1" noChangeArrowheads="1"/>
                    </pic:cNvPicPr>
                  </pic:nvPicPr>
                  <pic:blipFill rotWithShape="1">
                    <a:blip r:embed="rId7">
                      <a:extLst>
                        <a:ext uri="{28A0092B-C50C-407E-A947-70E740481C1C}">
                          <a14:useLocalDpi xmlns:a14="http://schemas.microsoft.com/office/drawing/2010/main" val="0"/>
                        </a:ext>
                      </a:extLst>
                    </a:blip>
                    <a:srcRect r="1186" b="13466"/>
                    <a:stretch/>
                  </pic:blipFill>
                  <pic:spPr bwMode="auto">
                    <a:xfrm>
                      <a:off x="0" y="0"/>
                      <a:ext cx="3965856" cy="312861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6BCD7E54" w14:textId="7B6431C7" w:rsidR="00C6554A" w:rsidRPr="008E3C61" w:rsidRDefault="008E3C61" w:rsidP="00C6554A">
      <w:pPr>
        <w:pStyle w:val="Titel"/>
        <w:rPr>
          <w:lang w:val="en-GB"/>
        </w:rPr>
      </w:pPr>
      <w:r w:rsidRPr="008E3C61">
        <w:rPr>
          <w:lang w:val="en-GB"/>
        </w:rPr>
        <w:t>Clustering of Restaurants from V</w:t>
      </w:r>
      <w:r>
        <w:rPr>
          <w:lang w:val="en-GB"/>
        </w:rPr>
        <w:t>ancouver and Seoul</w:t>
      </w:r>
    </w:p>
    <w:p w14:paraId="45743D19" w14:textId="20D08887" w:rsidR="00C6554A" w:rsidRPr="008E3C61" w:rsidRDefault="008E3C61" w:rsidP="00C6554A">
      <w:pPr>
        <w:pStyle w:val="Untertitel"/>
        <w:rPr>
          <w:lang w:val="en-GB"/>
        </w:rPr>
      </w:pPr>
      <w:r w:rsidRPr="008E3C61">
        <w:rPr>
          <w:lang w:val="en-GB"/>
        </w:rPr>
        <w:t>k-</w:t>
      </w:r>
      <w:r>
        <w:rPr>
          <w:lang w:val="en-GB"/>
        </w:rPr>
        <w:t xml:space="preserve"> means Clustering</w:t>
      </w:r>
    </w:p>
    <w:p w14:paraId="1758C72B" w14:textId="4A1F9865" w:rsidR="00C6554A" w:rsidRPr="008E3C61" w:rsidRDefault="008E3C61" w:rsidP="00C6554A">
      <w:pPr>
        <w:pStyle w:val="Kontaktinfos"/>
        <w:rPr>
          <w:lang w:val="en-GB"/>
        </w:rPr>
      </w:pPr>
      <w:r w:rsidRPr="008E3C61">
        <w:rPr>
          <w:lang w:val="en-GB"/>
        </w:rPr>
        <w:t xml:space="preserve">Lea </w:t>
      </w:r>
      <w:proofErr w:type="gramStart"/>
      <w:r w:rsidRPr="008E3C61">
        <w:rPr>
          <w:lang w:val="en-GB"/>
        </w:rPr>
        <w:t xml:space="preserve">Scharpf, </w:t>
      </w:r>
      <w:r w:rsidR="00C6554A" w:rsidRPr="008E3C61">
        <w:rPr>
          <w:lang w:val="en-GB" w:bidi="de-DE"/>
        </w:rPr>
        <w:t xml:space="preserve"> |</w:t>
      </w:r>
      <w:proofErr w:type="gramEnd"/>
      <w:r w:rsidR="00C6554A" w:rsidRPr="008E3C61">
        <w:rPr>
          <w:lang w:val="en-GB" w:bidi="de-DE"/>
        </w:rPr>
        <w:t xml:space="preserve"> </w:t>
      </w:r>
      <w:r w:rsidRPr="008E3C61">
        <w:rPr>
          <w:lang w:val="en-GB"/>
        </w:rPr>
        <w:t>Business Analytics</w:t>
      </w:r>
      <w:r w:rsidR="00C6554A" w:rsidRPr="008E3C61">
        <w:rPr>
          <w:lang w:val="en-GB" w:bidi="de-DE"/>
        </w:rPr>
        <w:t xml:space="preserve"> | </w:t>
      </w:r>
      <w:r w:rsidRPr="008E3C61">
        <w:rPr>
          <w:lang w:val="en-GB"/>
        </w:rPr>
        <w:t>29.11.2022</w:t>
      </w:r>
      <w:r w:rsidR="00C6554A" w:rsidRPr="008E3C61">
        <w:rPr>
          <w:lang w:val="en-GB" w:bidi="de-DE"/>
        </w:rPr>
        <w:br w:type="page"/>
      </w:r>
    </w:p>
    <w:p w14:paraId="43DD835A" w14:textId="7E478B52" w:rsidR="00C6554A" w:rsidRPr="008E3C61" w:rsidRDefault="008E3C61" w:rsidP="008E3C61">
      <w:pPr>
        <w:pStyle w:val="berschrift1"/>
        <w:numPr>
          <w:ilvl w:val="0"/>
          <w:numId w:val="16"/>
        </w:numPr>
        <w:rPr>
          <w:lang w:val="en-US"/>
        </w:rPr>
      </w:pPr>
      <w:r w:rsidRPr="008E3C61">
        <w:rPr>
          <w:lang w:val="en-US"/>
        </w:rPr>
        <w:lastRenderedPageBreak/>
        <w:t>Introduction</w:t>
      </w:r>
    </w:p>
    <w:p w14:paraId="085922FB" w14:textId="08FAEE8F" w:rsidR="00C6554A" w:rsidRDefault="008E3C61" w:rsidP="008E3C61">
      <w:pPr>
        <w:pStyle w:val="Aufzhlungszeichen"/>
        <w:numPr>
          <w:ilvl w:val="0"/>
          <w:numId w:val="0"/>
        </w:numPr>
        <w:rPr>
          <w:lang w:val="en-US"/>
        </w:rPr>
      </w:pPr>
      <w:r>
        <w:rPr>
          <w:lang w:val="en-US"/>
        </w:rPr>
        <w:t xml:space="preserve">Opening a restaurant in big capital cities can be quite a challenge. Not only good food needs to be saved in order to not go </w:t>
      </w:r>
      <w:r w:rsidRPr="008E3C61">
        <w:rPr>
          <w:lang w:val="en-US"/>
        </w:rPr>
        <w:t>bankrupt</w:t>
      </w:r>
      <w:r>
        <w:rPr>
          <w:lang w:val="en-US"/>
        </w:rPr>
        <w:t>, but also the people living there should value the food. To find the best location to open a restaurant depends on a lot of different factors. People in that are</w:t>
      </w:r>
      <w:r w:rsidR="00AA6493">
        <w:rPr>
          <w:lang w:val="en-US"/>
        </w:rPr>
        <w:t>a</w:t>
      </w:r>
      <w:r>
        <w:rPr>
          <w:lang w:val="en-US"/>
        </w:rPr>
        <w:t xml:space="preserve"> should earn enough money to be able to go to a restaurant. Next, i</w:t>
      </w:r>
      <w:r w:rsidR="00AA6493">
        <w:rPr>
          <w:lang w:val="en-US"/>
        </w:rPr>
        <w:t>f you want to open a restaurant with a cuisine from another country, some people from that country should live close to the restaurant, to be sure to have some customers. Also, it makes a restaurant more authentic, when people from that country enjoy the food. Third, there should not be too many competitors, since people than have to choose between your restaurant and others.</w:t>
      </w:r>
    </w:p>
    <w:p w14:paraId="1D9EA750" w14:textId="21C6871A" w:rsidR="00935E29" w:rsidRDefault="00935E29" w:rsidP="008E3C61">
      <w:pPr>
        <w:pStyle w:val="Aufzhlungszeichen"/>
        <w:numPr>
          <w:ilvl w:val="0"/>
          <w:numId w:val="0"/>
        </w:numPr>
        <w:rPr>
          <w:lang w:val="en-US"/>
        </w:rPr>
      </w:pPr>
      <w:r>
        <w:rPr>
          <w:lang w:val="en-US"/>
        </w:rPr>
        <w:t xml:space="preserve">Therefore, we choose to cluster the restaurants from Vancouver and Seoul in order to find the best location to open a restaurant from a specific type of cuisine. The goal is to reduce business failures due to incorrect market analysis. </w:t>
      </w:r>
    </w:p>
    <w:p w14:paraId="5839A532" w14:textId="6788EAA6" w:rsidR="00935E29" w:rsidRDefault="00935E29" w:rsidP="00935E29">
      <w:pPr>
        <w:pStyle w:val="berschrift1"/>
        <w:numPr>
          <w:ilvl w:val="0"/>
          <w:numId w:val="16"/>
        </w:numPr>
        <w:rPr>
          <w:lang w:val="en-US"/>
        </w:rPr>
      </w:pPr>
      <w:r>
        <w:rPr>
          <w:lang w:val="en-US"/>
        </w:rPr>
        <w:t>Data import</w:t>
      </w:r>
    </w:p>
    <w:p w14:paraId="0A9ECDD5" w14:textId="0336BB13" w:rsidR="00935E29" w:rsidRDefault="00935E29" w:rsidP="00935E29">
      <w:pPr>
        <w:rPr>
          <w:lang w:val="en-US"/>
        </w:rPr>
      </w:pPr>
      <w:r>
        <w:rPr>
          <w:lang w:val="en-US"/>
        </w:rPr>
        <w:t>To create such a clustering method, datasets from both cities including income, citizenship and a restaurant dataset are needed.</w:t>
      </w:r>
    </w:p>
    <w:p w14:paraId="08C28BE1" w14:textId="65641C55" w:rsidR="00935E29" w:rsidRPr="00935E29" w:rsidRDefault="00935E29" w:rsidP="00935E29">
      <w:pPr>
        <w:rPr>
          <w:lang w:val="en-US"/>
        </w:rPr>
      </w:pPr>
      <w:r>
        <w:rPr>
          <w:lang w:val="en-US"/>
        </w:rPr>
        <w:t xml:space="preserve">Kaggle provided the restaurant dataset for Vancouver: </w:t>
      </w:r>
    </w:p>
    <w:p w14:paraId="150AB7B3" w14:textId="10529FE8" w:rsidR="00D30D72" w:rsidRPr="00D30D72" w:rsidRDefault="00D30D72" w:rsidP="00D30D72">
      <w:pPr>
        <w:pStyle w:val="Listenabsatz"/>
        <w:numPr>
          <w:ilvl w:val="0"/>
          <w:numId w:val="17"/>
        </w:numPr>
        <w:rPr>
          <w:lang w:val="en-US"/>
        </w:rPr>
      </w:pPr>
      <w:hyperlink r:id="rId8" w:history="1">
        <w:r w:rsidRPr="00D30D72">
          <w:rPr>
            <w:rStyle w:val="Hyperlink"/>
            <w:lang w:val="en-US"/>
          </w:rPr>
          <w:t>https://www.kaggle.com/datasets/banaveenkumar/vancouver-restaurent-dataset</w:t>
        </w:r>
      </w:hyperlink>
    </w:p>
    <w:p w14:paraId="14AAF7BC" w14:textId="54D51E92" w:rsidR="00935E29" w:rsidRPr="00935E29" w:rsidRDefault="00935E29" w:rsidP="00935E29">
      <w:pPr>
        <w:rPr>
          <w:lang w:val="en-US"/>
        </w:rPr>
      </w:pPr>
      <w:r>
        <w:rPr>
          <w:lang w:val="en-US"/>
        </w:rPr>
        <w:t xml:space="preserve">The dataset for the income and the citizenship was found at </w:t>
      </w:r>
      <w:proofErr w:type="spellStart"/>
      <w:r>
        <w:rPr>
          <w:lang w:val="en-US"/>
        </w:rPr>
        <w:t>Opendata</w:t>
      </w:r>
      <w:proofErr w:type="spellEnd"/>
      <w:r>
        <w:rPr>
          <w:lang w:val="en-US"/>
        </w:rPr>
        <w:t xml:space="preserve"> Vancouver:</w:t>
      </w:r>
    </w:p>
    <w:p w14:paraId="5CF42D2B" w14:textId="432B9BD0" w:rsidR="00935E29" w:rsidRDefault="00D30D72" w:rsidP="00D30D72">
      <w:pPr>
        <w:pStyle w:val="Listenabsatz"/>
        <w:numPr>
          <w:ilvl w:val="0"/>
          <w:numId w:val="17"/>
        </w:numPr>
        <w:rPr>
          <w:lang w:val="en-US"/>
        </w:rPr>
      </w:pPr>
      <w:hyperlink r:id="rId9" w:history="1">
        <w:r w:rsidRPr="002F5886">
          <w:rPr>
            <w:rStyle w:val="Hyperlink"/>
            <w:lang w:val="en-US"/>
          </w:rPr>
          <w:t>https://opendata.vancouver.ca/explore/?refine.theme=Demographics&amp;disjunctive.features&amp;disjunctive.theme&amp;disjunctive.keyword&amp;disjunctive.data-owner&amp;disjunctive.data-team&amp;sort=modified</w:t>
        </w:r>
      </w:hyperlink>
    </w:p>
    <w:p w14:paraId="124F45A2" w14:textId="255E94A7" w:rsidR="00D30D72" w:rsidRDefault="00D30D72" w:rsidP="00D30D72">
      <w:pPr>
        <w:rPr>
          <w:lang w:val="en-US"/>
        </w:rPr>
      </w:pPr>
      <w:r>
        <w:rPr>
          <w:lang w:val="en-US"/>
        </w:rPr>
        <w:t>For the city Seoul the datasets were available on data Seoul:</w:t>
      </w:r>
    </w:p>
    <w:p w14:paraId="1EBCC051" w14:textId="77777777" w:rsidR="00D30D72" w:rsidRDefault="00D30D72" w:rsidP="00D30D72">
      <w:pPr>
        <w:pStyle w:val="Listenabsatz"/>
        <w:numPr>
          <w:ilvl w:val="0"/>
          <w:numId w:val="17"/>
        </w:numPr>
        <w:rPr>
          <w:lang w:val="en-US"/>
        </w:rPr>
      </w:pPr>
      <w:r w:rsidRPr="00D30D72">
        <w:rPr>
          <w:lang w:val="en-US"/>
        </w:rPr>
        <w:t>Korean dataset of restaurant</w:t>
      </w:r>
      <w:r w:rsidRPr="00D30D72">
        <w:rPr>
          <w:lang w:val="en-US"/>
        </w:rPr>
        <w:t xml:space="preserve">: </w:t>
      </w:r>
    </w:p>
    <w:p w14:paraId="6F0AC7C7" w14:textId="0C467BF1" w:rsidR="00D30D72" w:rsidRDefault="00D30D72" w:rsidP="00D30D72">
      <w:pPr>
        <w:pStyle w:val="Listenabsatz"/>
        <w:numPr>
          <w:ilvl w:val="1"/>
          <w:numId w:val="17"/>
        </w:numPr>
        <w:rPr>
          <w:lang w:val="en-US"/>
        </w:rPr>
      </w:pPr>
      <w:hyperlink r:id="rId10" w:history="1">
        <w:r w:rsidRPr="002F5886">
          <w:rPr>
            <w:rStyle w:val="Hyperlink"/>
            <w:lang w:val="en-US"/>
          </w:rPr>
          <w:t>https://data.seoul.go.kr/dataList/OA-16094/S/1/datasetView.do?tab=S</w:t>
        </w:r>
      </w:hyperlink>
    </w:p>
    <w:p w14:paraId="0AE32527" w14:textId="77777777" w:rsidR="00D30D72" w:rsidRDefault="00D30D72" w:rsidP="00D30D72">
      <w:pPr>
        <w:pStyle w:val="Listenabsatz"/>
        <w:numPr>
          <w:ilvl w:val="0"/>
          <w:numId w:val="17"/>
        </w:numPr>
        <w:rPr>
          <w:lang w:val="en-US"/>
        </w:rPr>
      </w:pPr>
      <w:r w:rsidRPr="00D30D72">
        <w:rPr>
          <w:lang w:val="en-US"/>
        </w:rPr>
        <w:t xml:space="preserve"> Korean dataset of foreigner</w:t>
      </w:r>
      <w:r>
        <w:rPr>
          <w:lang w:val="en-US"/>
        </w:rPr>
        <w:t>:</w:t>
      </w:r>
    </w:p>
    <w:p w14:paraId="1B8B9682" w14:textId="16D75E7D" w:rsidR="00935E29" w:rsidRPr="00D30D72" w:rsidRDefault="00D30D72" w:rsidP="00935E29">
      <w:pPr>
        <w:pStyle w:val="Listenabsatz"/>
        <w:numPr>
          <w:ilvl w:val="1"/>
          <w:numId w:val="17"/>
        </w:numPr>
        <w:rPr>
          <w:lang w:val="en-US"/>
        </w:rPr>
      </w:pPr>
      <w:hyperlink r:id="rId11" w:history="1">
        <w:r w:rsidRPr="002F5886">
          <w:rPr>
            <w:rStyle w:val="Hyperlink"/>
            <w:lang w:val="en-US"/>
          </w:rPr>
          <w:t>https://data.seoul.go.kr/dataList/803/S/2/datasetView.do?tab=S</w:t>
        </w:r>
      </w:hyperlink>
    </w:p>
    <w:p w14:paraId="5E9F9C46" w14:textId="5F50A119" w:rsidR="00C6554A" w:rsidRDefault="008E3C61" w:rsidP="008E3C61">
      <w:pPr>
        <w:pStyle w:val="berschrift1"/>
        <w:numPr>
          <w:ilvl w:val="0"/>
          <w:numId w:val="16"/>
        </w:numPr>
        <w:rPr>
          <w:lang w:val="en-US"/>
        </w:rPr>
      </w:pPr>
      <w:r w:rsidRPr="008E3C61">
        <w:rPr>
          <w:lang w:val="en-US"/>
        </w:rPr>
        <w:t>Preprocessing</w:t>
      </w:r>
    </w:p>
    <w:p w14:paraId="1AC78E7F" w14:textId="403C7C10" w:rsidR="00D30D72" w:rsidRPr="00D30D72" w:rsidRDefault="00D30D72" w:rsidP="00D30D72">
      <w:pPr>
        <w:rPr>
          <w:lang w:val="en-US"/>
        </w:rPr>
      </w:pPr>
      <w:r>
        <w:rPr>
          <w:lang w:val="en-US"/>
        </w:rPr>
        <w:t xml:space="preserve">After importing these data sets it was necessary to do preprocessing steps to clean </w:t>
      </w:r>
      <w:r w:rsidR="00C5147B">
        <w:rPr>
          <w:lang w:val="en-US"/>
        </w:rPr>
        <w:t xml:space="preserve">the </w:t>
      </w:r>
      <w:r>
        <w:rPr>
          <w:lang w:val="en-US"/>
        </w:rPr>
        <w:t>datasets.</w:t>
      </w:r>
    </w:p>
    <w:p w14:paraId="183743BC" w14:textId="06C52241" w:rsidR="008E3C61" w:rsidRDefault="008E3C61" w:rsidP="008E3C61">
      <w:pPr>
        <w:pStyle w:val="berschrift2"/>
        <w:numPr>
          <w:ilvl w:val="1"/>
          <w:numId w:val="16"/>
        </w:numPr>
        <w:rPr>
          <w:lang w:val="en-US"/>
        </w:rPr>
      </w:pPr>
      <w:r>
        <w:rPr>
          <w:lang w:val="en-US"/>
        </w:rPr>
        <w:lastRenderedPageBreak/>
        <w:t>Vancouver dataset</w:t>
      </w:r>
    </w:p>
    <w:p w14:paraId="6A78B088" w14:textId="1259A71E" w:rsidR="008E3C61" w:rsidRDefault="00C5147B" w:rsidP="008E3C61">
      <w:pPr>
        <w:rPr>
          <w:lang w:val="en-US"/>
        </w:rPr>
      </w:pPr>
      <w:r>
        <w:rPr>
          <w:lang w:val="en-US"/>
        </w:rPr>
        <w:t>Since the Vancouver census datasets consists of a lot of different spreadsheets</w:t>
      </w:r>
      <w:r w:rsidR="00123A5D">
        <w:rPr>
          <w:lang w:val="en-US"/>
        </w:rPr>
        <w:t>, it was necessary to extract the important information. Therefore, two new datasets were created out of the census dataset only containing the necessary information. Before preprocessing the datasets looked like this:</w:t>
      </w:r>
    </w:p>
    <w:p w14:paraId="0DEA894F" w14:textId="0F06109B" w:rsidR="00123A5D" w:rsidRDefault="004D6C89" w:rsidP="00123A5D">
      <w:pPr>
        <w:keepNext/>
      </w:pPr>
      <w:r>
        <w:rPr>
          <w:noProof/>
        </w:rPr>
        <w:drawing>
          <wp:inline distT="0" distB="0" distL="0" distR="0" wp14:anchorId="565C87EA" wp14:editId="263309A7">
            <wp:extent cx="5274310" cy="2298700"/>
            <wp:effectExtent l="0" t="0" r="254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98700"/>
                    </a:xfrm>
                    <a:prstGeom prst="rect">
                      <a:avLst/>
                    </a:prstGeom>
                  </pic:spPr>
                </pic:pic>
              </a:graphicData>
            </a:graphic>
          </wp:inline>
        </w:drawing>
      </w:r>
    </w:p>
    <w:p w14:paraId="146CD50F" w14:textId="42D65EF0" w:rsidR="00123A5D" w:rsidRDefault="00123A5D" w:rsidP="00123A5D">
      <w:pPr>
        <w:pStyle w:val="Beschriftung"/>
        <w:rPr>
          <w:lang w:val="en-GB"/>
        </w:rPr>
      </w:pPr>
      <w:r w:rsidRPr="00123A5D">
        <w:rPr>
          <w:lang w:val="en-GB"/>
        </w:rPr>
        <w:t xml:space="preserve">Figure </w:t>
      </w:r>
      <w:r>
        <w:fldChar w:fldCharType="begin"/>
      </w:r>
      <w:r w:rsidRPr="00123A5D">
        <w:rPr>
          <w:lang w:val="en-GB"/>
        </w:rPr>
        <w:instrText xml:space="preserve"> SEQ Figure \* ARABIC </w:instrText>
      </w:r>
      <w:r>
        <w:fldChar w:fldCharType="separate"/>
      </w:r>
      <w:r w:rsidR="00581E8C">
        <w:rPr>
          <w:noProof/>
          <w:lang w:val="en-GB"/>
        </w:rPr>
        <w:t>1</w:t>
      </w:r>
      <w:r>
        <w:fldChar w:fldCharType="end"/>
      </w:r>
      <w:r w:rsidRPr="00123A5D">
        <w:rPr>
          <w:lang w:val="en-GB"/>
        </w:rPr>
        <w:t>- Dataset of citizenship before pre-processing</w:t>
      </w:r>
    </w:p>
    <w:p w14:paraId="7833588D" w14:textId="44990C0E" w:rsidR="00123A5D" w:rsidRDefault="007E0A6E" w:rsidP="00123A5D">
      <w:pPr>
        <w:keepNext/>
      </w:pPr>
      <w:r>
        <w:rPr>
          <w:noProof/>
        </w:rPr>
        <w:drawing>
          <wp:inline distT="0" distB="0" distL="0" distR="0" wp14:anchorId="0F4DC7B1" wp14:editId="29A1F0A1">
            <wp:extent cx="5274310" cy="1692275"/>
            <wp:effectExtent l="0" t="0" r="254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92275"/>
                    </a:xfrm>
                    <a:prstGeom prst="rect">
                      <a:avLst/>
                    </a:prstGeom>
                  </pic:spPr>
                </pic:pic>
              </a:graphicData>
            </a:graphic>
          </wp:inline>
        </w:drawing>
      </w:r>
    </w:p>
    <w:p w14:paraId="167A90C1" w14:textId="049D7359" w:rsidR="00123A5D" w:rsidRPr="00123A5D" w:rsidRDefault="00123A5D" w:rsidP="00123A5D">
      <w:pPr>
        <w:pStyle w:val="Beschriftung"/>
        <w:rPr>
          <w:lang w:val="en-GB"/>
        </w:rPr>
      </w:pPr>
      <w:r w:rsidRPr="00123A5D">
        <w:rPr>
          <w:lang w:val="en-GB"/>
        </w:rPr>
        <w:t xml:space="preserve">Figure </w:t>
      </w:r>
      <w:r>
        <w:fldChar w:fldCharType="begin"/>
      </w:r>
      <w:r w:rsidRPr="00123A5D">
        <w:rPr>
          <w:lang w:val="en-GB"/>
        </w:rPr>
        <w:instrText xml:space="preserve"> SEQ Figure \* ARABIC </w:instrText>
      </w:r>
      <w:r>
        <w:fldChar w:fldCharType="separate"/>
      </w:r>
      <w:r w:rsidR="00581E8C">
        <w:rPr>
          <w:noProof/>
          <w:lang w:val="en-GB"/>
        </w:rPr>
        <w:t>2</w:t>
      </w:r>
      <w:r>
        <w:fldChar w:fldCharType="end"/>
      </w:r>
      <w:r w:rsidRPr="00123A5D">
        <w:rPr>
          <w:lang w:val="en-GB"/>
        </w:rPr>
        <w:t>- Dataset of income before pre</w:t>
      </w:r>
      <w:r>
        <w:rPr>
          <w:lang w:val="en-GB"/>
        </w:rPr>
        <w:t>-</w:t>
      </w:r>
      <w:r w:rsidRPr="00123A5D">
        <w:rPr>
          <w:lang w:val="en-GB"/>
        </w:rPr>
        <w:t>processing</w:t>
      </w:r>
    </w:p>
    <w:p w14:paraId="15485302" w14:textId="7C484201" w:rsidR="007E0A6E" w:rsidRPr="007E0A6E" w:rsidRDefault="007E0A6E" w:rsidP="007E0A6E">
      <w:pPr>
        <w:pStyle w:val="Listenabsatz"/>
        <w:numPr>
          <w:ilvl w:val="2"/>
          <w:numId w:val="16"/>
        </w:numPr>
        <w:rPr>
          <w:lang w:val="en-GB"/>
        </w:rPr>
      </w:pPr>
      <w:r>
        <w:rPr>
          <w:lang w:val="en-GB"/>
        </w:rPr>
        <w:t>Pre-processing of Vancouver income dataset</w:t>
      </w:r>
    </w:p>
    <w:p w14:paraId="2D32081D" w14:textId="1C87800E" w:rsidR="00123A5D" w:rsidRDefault="007E0A6E" w:rsidP="00123A5D">
      <w:pPr>
        <w:rPr>
          <w:lang w:val="en-GB"/>
        </w:rPr>
      </w:pPr>
      <w:r>
        <w:rPr>
          <w:lang w:val="en-GB"/>
        </w:rPr>
        <w:t>The row “$100.000 and over” needs to be dropped because it only contains the information found in the rows before and after.</w:t>
      </w:r>
    </w:p>
    <w:p w14:paraId="532A0627" w14:textId="2FBA81A9" w:rsidR="007E0A6E" w:rsidRDefault="007E0A6E" w:rsidP="00123A5D">
      <w:pPr>
        <w:rPr>
          <w:lang w:val="en-GB"/>
        </w:rPr>
      </w:pPr>
      <w:r>
        <w:rPr>
          <w:lang w:val="en-GB"/>
        </w:rPr>
        <w:t>We are only interested in the weighted average income from each district. Therefore, it is necessary to calculate the average income first and then calculate the total weighted average income for every district.</w:t>
      </w:r>
    </w:p>
    <w:p w14:paraId="210D0E35" w14:textId="04096CF5" w:rsidR="007E0A6E" w:rsidRDefault="007E0A6E" w:rsidP="00123A5D">
      <w:pPr>
        <w:rPr>
          <w:lang w:val="en-GB"/>
        </w:rPr>
      </w:pPr>
      <w:r>
        <w:rPr>
          <w:lang w:val="en-GB"/>
        </w:rPr>
        <w:t>After applying these calculations, the dataset looked like this:</w:t>
      </w:r>
    </w:p>
    <w:p w14:paraId="41428A88" w14:textId="77777777" w:rsidR="007E0A6E" w:rsidRDefault="007E0A6E" w:rsidP="007E0A6E">
      <w:pPr>
        <w:keepNext/>
      </w:pPr>
      <w:r>
        <w:rPr>
          <w:noProof/>
        </w:rPr>
        <w:drawing>
          <wp:inline distT="0" distB="0" distL="0" distR="0" wp14:anchorId="146D1D4D" wp14:editId="357FD489">
            <wp:extent cx="5274310" cy="304165"/>
            <wp:effectExtent l="0" t="0" r="254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4165"/>
                    </a:xfrm>
                    <a:prstGeom prst="rect">
                      <a:avLst/>
                    </a:prstGeom>
                  </pic:spPr>
                </pic:pic>
              </a:graphicData>
            </a:graphic>
          </wp:inline>
        </w:drawing>
      </w:r>
    </w:p>
    <w:p w14:paraId="47AEA572" w14:textId="5F8C3523" w:rsidR="007E0A6E" w:rsidRDefault="007E0A6E" w:rsidP="007E0A6E">
      <w:pPr>
        <w:pStyle w:val="Beschriftung"/>
        <w:rPr>
          <w:lang w:val="en-US"/>
        </w:rPr>
      </w:pPr>
      <w:r w:rsidRPr="007E0A6E">
        <w:rPr>
          <w:lang w:val="en-GB"/>
        </w:rPr>
        <w:t xml:space="preserve">Figure </w:t>
      </w:r>
      <w:r>
        <w:fldChar w:fldCharType="begin"/>
      </w:r>
      <w:r w:rsidRPr="007E0A6E">
        <w:rPr>
          <w:lang w:val="en-GB"/>
        </w:rPr>
        <w:instrText xml:space="preserve"> SEQ Figure \* ARABIC </w:instrText>
      </w:r>
      <w:r>
        <w:fldChar w:fldCharType="separate"/>
      </w:r>
      <w:r w:rsidR="00581E8C">
        <w:rPr>
          <w:noProof/>
          <w:lang w:val="en-GB"/>
        </w:rPr>
        <w:t>3</w:t>
      </w:r>
      <w:r>
        <w:fldChar w:fldCharType="end"/>
      </w:r>
      <w:r w:rsidRPr="007E0A6E">
        <w:rPr>
          <w:lang w:val="en-GB"/>
        </w:rPr>
        <w:t xml:space="preserve">- </w:t>
      </w:r>
      <w:r w:rsidRPr="007E0A6E">
        <w:rPr>
          <w:lang w:val="en-US"/>
        </w:rPr>
        <w:t>Vancouver dataset for income after pre-processing</w:t>
      </w:r>
    </w:p>
    <w:p w14:paraId="282F584E" w14:textId="5D49F806" w:rsidR="007E0A6E" w:rsidRDefault="007E0A6E" w:rsidP="007E0A6E">
      <w:pPr>
        <w:pStyle w:val="Listenabsatz"/>
        <w:numPr>
          <w:ilvl w:val="2"/>
          <w:numId w:val="16"/>
        </w:numPr>
        <w:rPr>
          <w:lang w:val="en-US"/>
        </w:rPr>
      </w:pPr>
      <w:r>
        <w:rPr>
          <w:lang w:val="en-US"/>
        </w:rPr>
        <w:lastRenderedPageBreak/>
        <w:t>Pre-processing of Vancouver citizenship dataset</w:t>
      </w:r>
    </w:p>
    <w:p w14:paraId="15E2B6BA" w14:textId="7F9DDF57" w:rsidR="00581E8C" w:rsidRDefault="004D6C89" w:rsidP="007E0A6E">
      <w:pPr>
        <w:rPr>
          <w:lang w:val="en-US"/>
        </w:rPr>
      </w:pPr>
      <w:r>
        <w:rPr>
          <w:lang w:val="en-US"/>
        </w:rPr>
        <w:t>After importing the dataset, the ID column had to be dropped. Then, I transposed the dataset to better calculate the average population of each district. Since we decided to do the clustering only for the categories: Western, Japanese, Koreans, Chinese, South- East Asians, I summarized these origins, calculated the total population</w:t>
      </w:r>
      <w:r w:rsidR="00581E8C">
        <w:rPr>
          <w:lang w:val="en-US"/>
        </w:rPr>
        <w:t xml:space="preserve"> and the percentage of the population in every district</w:t>
      </w:r>
      <w:r>
        <w:rPr>
          <w:lang w:val="en-US"/>
        </w:rPr>
        <w:t xml:space="preserve"> and dropped the rest. As Western people I </w:t>
      </w:r>
      <w:r w:rsidR="00581E8C">
        <w:rPr>
          <w:lang w:val="en-US"/>
        </w:rPr>
        <w:t>included people from Europe, the USA and Canada. After the preprocessing the dataset looked like this:</w:t>
      </w:r>
    </w:p>
    <w:p w14:paraId="7C417DA2" w14:textId="77777777" w:rsidR="00581E8C" w:rsidRDefault="00581E8C" w:rsidP="00581E8C">
      <w:pPr>
        <w:keepNext/>
      </w:pPr>
      <w:r>
        <w:rPr>
          <w:noProof/>
        </w:rPr>
        <w:drawing>
          <wp:inline distT="0" distB="0" distL="0" distR="0" wp14:anchorId="27472351" wp14:editId="0CD69AE0">
            <wp:extent cx="5274310" cy="777240"/>
            <wp:effectExtent l="0" t="0" r="254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77240"/>
                    </a:xfrm>
                    <a:prstGeom prst="rect">
                      <a:avLst/>
                    </a:prstGeom>
                  </pic:spPr>
                </pic:pic>
              </a:graphicData>
            </a:graphic>
          </wp:inline>
        </w:drawing>
      </w:r>
    </w:p>
    <w:p w14:paraId="668E1652" w14:textId="7381143A" w:rsidR="00581E8C" w:rsidRPr="00581E8C" w:rsidRDefault="00581E8C" w:rsidP="00581E8C">
      <w:pPr>
        <w:pStyle w:val="Beschriftung"/>
        <w:rPr>
          <w:lang w:val="en-US"/>
        </w:rPr>
      </w:pPr>
      <w:r w:rsidRPr="00581E8C">
        <w:rPr>
          <w:lang w:val="en-US"/>
        </w:rPr>
        <w:t xml:space="preserve">Figure </w:t>
      </w:r>
      <w:r w:rsidRPr="00581E8C">
        <w:rPr>
          <w:lang w:val="en-US"/>
        </w:rPr>
        <w:fldChar w:fldCharType="begin"/>
      </w:r>
      <w:r w:rsidRPr="00581E8C">
        <w:rPr>
          <w:lang w:val="en-US"/>
        </w:rPr>
        <w:instrText xml:space="preserve"> SEQ Figure \* ARABIC </w:instrText>
      </w:r>
      <w:r w:rsidRPr="00581E8C">
        <w:rPr>
          <w:lang w:val="en-US"/>
        </w:rPr>
        <w:fldChar w:fldCharType="separate"/>
      </w:r>
      <w:r w:rsidRPr="00581E8C">
        <w:rPr>
          <w:noProof/>
          <w:lang w:val="en-US"/>
        </w:rPr>
        <w:t>4</w:t>
      </w:r>
      <w:r w:rsidRPr="00581E8C">
        <w:rPr>
          <w:lang w:val="en-US"/>
        </w:rPr>
        <w:fldChar w:fldCharType="end"/>
      </w:r>
      <w:r w:rsidRPr="00581E8C">
        <w:rPr>
          <w:lang w:val="en-US"/>
        </w:rPr>
        <w:t>- Vancouver citizenship after preprocessing</w:t>
      </w:r>
    </w:p>
    <w:p w14:paraId="5F7250D2" w14:textId="77777777" w:rsidR="004D6C89" w:rsidRPr="007E0A6E" w:rsidRDefault="004D6C89" w:rsidP="007E0A6E">
      <w:pPr>
        <w:rPr>
          <w:lang w:val="en-US"/>
        </w:rPr>
      </w:pPr>
    </w:p>
    <w:p w14:paraId="632D5605" w14:textId="77777777" w:rsidR="007E0A6E" w:rsidRPr="007E0A6E" w:rsidRDefault="007E0A6E" w:rsidP="007E0A6E">
      <w:pPr>
        <w:pStyle w:val="Listenabsatz"/>
        <w:numPr>
          <w:ilvl w:val="2"/>
          <w:numId w:val="16"/>
        </w:numPr>
        <w:rPr>
          <w:lang w:val="en-US"/>
        </w:rPr>
      </w:pPr>
    </w:p>
    <w:p w14:paraId="6A62E19D" w14:textId="39D05C10" w:rsidR="008E3C61" w:rsidRDefault="008E3C61" w:rsidP="008E3C61">
      <w:pPr>
        <w:pStyle w:val="berschrift1"/>
        <w:numPr>
          <w:ilvl w:val="0"/>
          <w:numId w:val="16"/>
        </w:numPr>
        <w:rPr>
          <w:lang w:val="en-US"/>
        </w:rPr>
      </w:pPr>
      <w:r>
        <w:rPr>
          <w:lang w:val="en-US"/>
        </w:rPr>
        <w:t>Model and Training</w:t>
      </w:r>
    </w:p>
    <w:p w14:paraId="0968A8A8" w14:textId="0E7FD906" w:rsidR="008E3C61" w:rsidRPr="008E3C61" w:rsidRDefault="008E3C61" w:rsidP="008E3C61">
      <w:pPr>
        <w:pStyle w:val="berschrift2"/>
        <w:numPr>
          <w:ilvl w:val="1"/>
          <w:numId w:val="16"/>
        </w:numPr>
        <w:rPr>
          <w:lang w:val="en-US"/>
        </w:rPr>
      </w:pPr>
      <w:r>
        <w:rPr>
          <w:lang w:val="en-US"/>
        </w:rPr>
        <w:t>vancouver dataset</w:t>
      </w:r>
    </w:p>
    <w:p w14:paraId="10465F4D" w14:textId="77777777" w:rsidR="008E3C61" w:rsidRPr="008E3C61" w:rsidRDefault="008E3C61" w:rsidP="008E3C61">
      <w:pPr>
        <w:rPr>
          <w:lang w:val="en-US"/>
        </w:rPr>
      </w:pPr>
    </w:p>
    <w:p w14:paraId="6E77E58E" w14:textId="69859A1A" w:rsidR="002C74C0" w:rsidRDefault="00000000" w:rsidP="008E3C61"/>
    <w:sectPr w:rsidR="002C74C0" w:rsidSect="0089714F">
      <w:footerReference w:type="defaul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EAD8F" w14:textId="77777777" w:rsidR="00A651D6" w:rsidRDefault="00A651D6" w:rsidP="00C6554A">
      <w:pPr>
        <w:spacing w:before="0" w:after="0" w:line="240" w:lineRule="auto"/>
      </w:pPr>
      <w:r>
        <w:separator/>
      </w:r>
    </w:p>
  </w:endnote>
  <w:endnote w:type="continuationSeparator" w:id="0">
    <w:p w14:paraId="0D1D663F" w14:textId="77777777" w:rsidR="00A651D6" w:rsidRDefault="00A651D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A75F" w14:textId="77777777"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C33A3" w14:textId="77777777" w:rsidR="00A651D6" w:rsidRDefault="00A651D6" w:rsidP="00C6554A">
      <w:pPr>
        <w:spacing w:before="0" w:after="0" w:line="240" w:lineRule="auto"/>
      </w:pPr>
      <w:r>
        <w:separator/>
      </w:r>
    </w:p>
  </w:footnote>
  <w:footnote w:type="continuationSeparator" w:id="0">
    <w:p w14:paraId="43754358" w14:textId="77777777" w:rsidR="00A651D6" w:rsidRDefault="00A651D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360878"/>
    <w:multiLevelType w:val="multilevel"/>
    <w:tmpl w:val="660E7D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72D3A26"/>
    <w:multiLevelType w:val="hybridMultilevel"/>
    <w:tmpl w:val="C4520D52"/>
    <w:lvl w:ilvl="0" w:tplc="B53E7854">
      <w:start w:val="2"/>
      <w:numFmt w:val="bullet"/>
      <w:lvlText w:val="-"/>
      <w:lvlJc w:val="left"/>
      <w:pPr>
        <w:ind w:left="720" w:hanging="360"/>
      </w:pPr>
      <w:rPr>
        <w:rFonts w:ascii="Constantia" w:eastAsiaTheme="minorHAnsi" w:hAnsi="Constant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38570443">
    <w:abstractNumId w:val="9"/>
  </w:num>
  <w:num w:numId="2" w16cid:durableId="123697696">
    <w:abstractNumId w:val="8"/>
  </w:num>
  <w:num w:numId="3" w16cid:durableId="252398481">
    <w:abstractNumId w:val="8"/>
  </w:num>
  <w:num w:numId="4" w16cid:durableId="1001087373">
    <w:abstractNumId w:val="9"/>
  </w:num>
  <w:num w:numId="5" w16cid:durableId="1847557179">
    <w:abstractNumId w:val="12"/>
  </w:num>
  <w:num w:numId="6" w16cid:durableId="1578176423">
    <w:abstractNumId w:val="10"/>
  </w:num>
  <w:num w:numId="7" w16cid:durableId="1834177619">
    <w:abstractNumId w:val="11"/>
  </w:num>
  <w:num w:numId="8" w16cid:durableId="1759129641">
    <w:abstractNumId w:val="7"/>
  </w:num>
  <w:num w:numId="9" w16cid:durableId="266425881">
    <w:abstractNumId w:val="6"/>
  </w:num>
  <w:num w:numId="10" w16cid:durableId="1263997009">
    <w:abstractNumId w:val="5"/>
  </w:num>
  <w:num w:numId="11" w16cid:durableId="301933163">
    <w:abstractNumId w:val="4"/>
  </w:num>
  <w:num w:numId="12" w16cid:durableId="856234189">
    <w:abstractNumId w:val="3"/>
  </w:num>
  <w:num w:numId="13" w16cid:durableId="722022718">
    <w:abstractNumId w:val="2"/>
  </w:num>
  <w:num w:numId="14" w16cid:durableId="1945109461">
    <w:abstractNumId w:val="1"/>
  </w:num>
  <w:num w:numId="15" w16cid:durableId="357242596">
    <w:abstractNumId w:val="0"/>
  </w:num>
  <w:num w:numId="16" w16cid:durableId="1925218177">
    <w:abstractNumId w:val="13"/>
  </w:num>
  <w:num w:numId="17" w16cid:durableId="9396079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92"/>
    <w:rsid w:val="00123A5D"/>
    <w:rsid w:val="002554CD"/>
    <w:rsid w:val="00293B83"/>
    <w:rsid w:val="002B4294"/>
    <w:rsid w:val="002E52E0"/>
    <w:rsid w:val="00333D0D"/>
    <w:rsid w:val="004C049F"/>
    <w:rsid w:val="004D6C89"/>
    <w:rsid w:val="005000E2"/>
    <w:rsid w:val="00581E8C"/>
    <w:rsid w:val="006A3CE7"/>
    <w:rsid w:val="006F7C60"/>
    <w:rsid w:val="00774892"/>
    <w:rsid w:val="007E0A6E"/>
    <w:rsid w:val="0089714F"/>
    <w:rsid w:val="008E3C61"/>
    <w:rsid w:val="00935E29"/>
    <w:rsid w:val="00A25788"/>
    <w:rsid w:val="00A651D6"/>
    <w:rsid w:val="00AA6493"/>
    <w:rsid w:val="00C5147B"/>
    <w:rsid w:val="00C6554A"/>
    <w:rsid w:val="00D30D72"/>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996E4"/>
  <w15:chartTrackingRefBased/>
  <w15:docId w15:val="{10C8FC88-303D-4F95-8DD6-9DFAF00E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Listenabsatz">
    <w:name w:val="List Paragraph"/>
    <w:basedOn w:val="Standard"/>
    <w:uiPriority w:val="34"/>
    <w:unhideWhenUsed/>
    <w:qFormat/>
    <w:rsid w:val="008E3C61"/>
    <w:pPr>
      <w:ind w:left="720"/>
      <w:contextualSpacing/>
    </w:pPr>
  </w:style>
  <w:style w:type="character" w:styleId="NichtaufgelsteErwhnung">
    <w:name w:val="Unresolved Mention"/>
    <w:basedOn w:val="Absatz-Standardschriftart"/>
    <w:uiPriority w:val="99"/>
    <w:semiHidden/>
    <w:unhideWhenUsed/>
    <w:rsid w:val="00D3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anaveenkumar/vancouver-restaurent-datase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eoul.go.kr/dataList/803/S/2/datasetView.do?tab=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ata.seoul.go.kr/dataList/OA-16094/S/1/datasetView.do?tab=S" TargetMode="External"/><Relationship Id="rId4" Type="http://schemas.openxmlformats.org/officeDocument/2006/relationships/webSettings" Target="webSettings.xml"/><Relationship Id="rId9" Type="http://schemas.openxmlformats.org/officeDocument/2006/relationships/hyperlink" Target="https://opendata.vancouver.ca/explore/?refine.theme=Demographics&amp;disjunctive.features&amp;disjunctive.theme&amp;disjunctive.keyword&amp;disjunctive.data-owner&amp;disjunctive.data-team&amp;sort=modified"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o\AppData\Local\Microsoft\Office\16.0\DTS\de-DE%7b8E1CD50D-ADFA-42F5-BBB8-B6E22A1651DD%7d\%7b4C5CBBBD-E28A-48F9-B16E-543A1CCBB35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{4C5CBBBD-E28A-48F9-B16E-543A1CCBB35B}tf02835058_win32.dotx</Template>
  <TotalTime>0</TotalTime>
  <Pages>4</Pages>
  <Words>572</Words>
  <Characters>3604</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Nohl</dc:creator>
  <cp:keywords/>
  <dc:description/>
  <cp:lastModifiedBy>Lea Scharpf</cp:lastModifiedBy>
  <cp:revision>5</cp:revision>
  <dcterms:created xsi:type="dcterms:W3CDTF">2022-11-29T03:45:00Z</dcterms:created>
  <dcterms:modified xsi:type="dcterms:W3CDTF">2022-11-29T04:51:00Z</dcterms:modified>
</cp:coreProperties>
</file>