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D1D90" w14:textId="77777777" w:rsidR="008D1C1E" w:rsidRPr="008D1C1E" w:rsidRDefault="008D1C1E" w:rsidP="008D1C1E">
      <w:pPr>
        <w:rPr>
          <w:b/>
          <w:bCs/>
        </w:rPr>
      </w:pPr>
      <w:r w:rsidRPr="008D1C1E">
        <w:rPr>
          <w:b/>
          <w:bCs/>
        </w:rPr>
        <w:t>Project Design Phase</w:t>
      </w:r>
    </w:p>
    <w:p w14:paraId="5F540D2E" w14:textId="77777777" w:rsidR="008D1C1E" w:rsidRPr="008D1C1E" w:rsidRDefault="008D1C1E" w:rsidP="008D1C1E">
      <w:pPr>
        <w:rPr>
          <w:b/>
          <w:bCs/>
        </w:rPr>
      </w:pPr>
      <w:r w:rsidRPr="008D1C1E">
        <w:rPr>
          <w:b/>
          <w:bCs/>
        </w:rPr>
        <w:t>Introduction</w:t>
      </w:r>
    </w:p>
    <w:p w14:paraId="368A7EE5" w14:textId="77777777" w:rsidR="008D1C1E" w:rsidRPr="008D1C1E" w:rsidRDefault="008D1C1E" w:rsidP="008D1C1E">
      <w:r w:rsidRPr="008D1C1E">
        <w:t>The Project Design Phase is an important stage in the Software Development Life Cycle (SDLC). In this phase, the overall structure and architecture of the system are planned and designed based on the requirements identified during the requirement analysis phase. The design phase helps developers understand how the system will work and how different components will interact with each other.</w:t>
      </w:r>
    </w:p>
    <w:p w14:paraId="7A32E138" w14:textId="77777777" w:rsidR="008D1C1E" w:rsidRPr="008D1C1E" w:rsidRDefault="008D1C1E" w:rsidP="008D1C1E">
      <w:r w:rsidRPr="008D1C1E">
        <w:t>The purpose of the design phase is to create a clear blueprint for the system before the development process begins. It defines how the system will be implemented, what technologies will be used, and how different modules will function together.</w:t>
      </w:r>
    </w:p>
    <w:p w14:paraId="0CF70CDF" w14:textId="77777777" w:rsidR="008D1C1E" w:rsidRPr="008D1C1E" w:rsidRDefault="008D1C1E" w:rsidP="008D1C1E">
      <w:r w:rsidRPr="008D1C1E">
        <w:t xml:space="preserve">In this project, the design phase focuses on implementing a solution within the </w:t>
      </w:r>
      <w:r w:rsidRPr="008D1C1E">
        <w:rPr>
          <w:b/>
          <w:bCs/>
        </w:rPr>
        <w:t>ServiceNow platform</w:t>
      </w:r>
      <w:r w:rsidRPr="008D1C1E">
        <w:t xml:space="preserve"> to enforce mandatory fields using </w:t>
      </w:r>
      <w:r w:rsidRPr="008D1C1E">
        <w:rPr>
          <w:b/>
          <w:bCs/>
        </w:rPr>
        <w:t>UI Policies</w:t>
      </w:r>
      <w:r w:rsidRPr="008D1C1E">
        <w:t xml:space="preserve"> and manage configuration changes using </w:t>
      </w:r>
      <w:r w:rsidRPr="008D1C1E">
        <w:rPr>
          <w:b/>
          <w:bCs/>
        </w:rPr>
        <w:t>Update Sets</w:t>
      </w:r>
      <w:r w:rsidRPr="008D1C1E">
        <w:t xml:space="preserve">. The system design ensures that when the </w:t>
      </w:r>
      <w:r w:rsidRPr="008D1C1E">
        <w:rPr>
          <w:b/>
          <w:bCs/>
        </w:rPr>
        <w:t>State of an incident is changed to “In Progress,” the Priority field becomes mandatory</w:t>
      </w:r>
      <w:r w:rsidRPr="008D1C1E">
        <w:t>. This helps maintain accurate and complete incident records.</w:t>
      </w:r>
    </w:p>
    <w:p w14:paraId="7CB56D4C" w14:textId="77777777" w:rsidR="008D1C1E" w:rsidRPr="008D1C1E" w:rsidRDefault="008D1C1E" w:rsidP="008D1C1E">
      <w:r w:rsidRPr="008D1C1E">
        <w:pict w14:anchorId="1D21E32D">
          <v:rect id="_x0000_i1073" style="width:0;height:1.5pt" o:hralign="center" o:hrstd="t" o:hr="t" fillcolor="#a0a0a0" stroked="f"/>
        </w:pict>
      </w:r>
    </w:p>
    <w:p w14:paraId="572EF5D8" w14:textId="77777777" w:rsidR="008D1C1E" w:rsidRPr="008D1C1E" w:rsidRDefault="008D1C1E" w:rsidP="008D1C1E">
      <w:pPr>
        <w:rPr>
          <w:b/>
          <w:bCs/>
        </w:rPr>
      </w:pPr>
      <w:r w:rsidRPr="008D1C1E">
        <w:rPr>
          <w:b/>
          <w:bCs/>
        </w:rPr>
        <w:t>System Architecture Design</w:t>
      </w:r>
    </w:p>
    <w:p w14:paraId="3F9A3569" w14:textId="77777777" w:rsidR="008D1C1E" w:rsidRPr="008D1C1E" w:rsidRDefault="008D1C1E" w:rsidP="008D1C1E">
      <w:r w:rsidRPr="008D1C1E">
        <w:t>System architecture design defines the overall structure of the system and how different components are organized. It provides a high-level view of the system and explains how users interact with the platform.</w:t>
      </w:r>
    </w:p>
    <w:p w14:paraId="19FFE419" w14:textId="77777777" w:rsidR="008D1C1E" w:rsidRPr="008D1C1E" w:rsidRDefault="008D1C1E" w:rsidP="008D1C1E">
      <w:r w:rsidRPr="008D1C1E">
        <w:t xml:space="preserve">In this project, the system architecture is based on the </w:t>
      </w:r>
      <w:r w:rsidRPr="008D1C1E">
        <w:rPr>
          <w:b/>
          <w:bCs/>
        </w:rPr>
        <w:t>ServiceNow cloud platform</w:t>
      </w:r>
      <w:r w:rsidRPr="008D1C1E">
        <w:t>. ServiceNow provides a web-based interface where users can create, update, and manage incident records.</w:t>
      </w:r>
    </w:p>
    <w:p w14:paraId="08DE5C97" w14:textId="77777777" w:rsidR="008D1C1E" w:rsidRPr="008D1C1E" w:rsidRDefault="008D1C1E" w:rsidP="008D1C1E">
      <w:r w:rsidRPr="008D1C1E">
        <w:t>The architecture includes the following components:</w:t>
      </w:r>
    </w:p>
    <w:p w14:paraId="5592C799" w14:textId="77777777" w:rsidR="008D1C1E" w:rsidRPr="008D1C1E" w:rsidRDefault="008D1C1E" w:rsidP="008D1C1E">
      <w:pPr>
        <w:numPr>
          <w:ilvl w:val="0"/>
          <w:numId w:val="1"/>
        </w:numPr>
      </w:pPr>
      <w:r w:rsidRPr="008D1C1E">
        <w:rPr>
          <w:b/>
          <w:bCs/>
        </w:rPr>
        <w:t>User Interface (UI)</w:t>
      </w:r>
      <w:r w:rsidRPr="008D1C1E">
        <w:br/>
        <w:t>The user interface allows users to interact with the system through web forms. Users can create and update incident records through the incident management module.</w:t>
      </w:r>
    </w:p>
    <w:p w14:paraId="7B002201" w14:textId="77777777" w:rsidR="008D1C1E" w:rsidRPr="008D1C1E" w:rsidRDefault="008D1C1E" w:rsidP="008D1C1E">
      <w:pPr>
        <w:numPr>
          <w:ilvl w:val="0"/>
          <w:numId w:val="1"/>
        </w:numPr>
      </w:pPr>
      <w:r w:rsidRPr="008D1C1E">
        <w:rPr>
          <w:b/>
          <w:bCs/>
        </w:rPr>
        <w:t>Application Logic</w:t>
      </w:r>
      <w:r w:rsidRPr="008D1C1E">
        <w:br/>
        <w:t xml:space="preserve">The application logic controls how the system behaves based on user actions. In this project, UI policies control the </w:t>
      </w:r>
      <w:proofErr w:type="spellStart"/>
      <w:r w:rsidRPr="008D1C1E">
        <w:t>behavior</w:t>
      </w:r>
      <w:proofErr w:type="spellEnd"/>
      <w:r w:rsidRPr="008D1C1E">
        <w:t xml:space="preserve"> of fields in the incident form.</w:t>
      </w:r>
    </w:p>
    <w:p w14:paraId="4F257001" w14:textId="77777777" w:rsidR="008D1C1E" w:rsidRPr="008D1C1E" w:rsidRDefault="008D1C1E" w:rsidP="008D1C1E">
      <w:pPr>
        <w:numPr>
          <w:ilvl w:val="0"/>
          <w:numId w:val="1"/>
        </w:numPr>
      </w:pPr>
      <w:r w:rsidRPr="008D1C1E">
        <w:rPr>
          <w:b/>
          <w:bCs/>
        </w:rPr>
        <w:t>Database</w:t>
      </w:r>
      <w:r w:rsidRPr="008D1C1E">
        <w:br/>
        <w:t>The ServiceNow database stores incident records and related information. Fields such as incident number, description, state, and priority are stored in the database.</w:t>
      </w:r>
    </w:p>
    <w:p w14:paraId="6A46C914" w14:textId="77777777" w:rsidR="008D1C1E" w:rsidRPr="008D1C1E" w:rsidRDefault="008D1C1E" w:rsidP="008D1C1E">
      <w:pPr>
        <w:numPr>
          <w:ilvl w:val="0"/>
          <w:numId w:val="1"/>
        </w:numPr>
      </w:pPr>
      <w:r w:rsidRPr="008D1C1E">
        <w:rPr>
          <w:b/>
          <w:bCs/>
        </w:rPr>
        <w:lastRenderedPageBreak/>
        <w:t>Configuration Management</w:t>
      </w:r>
      <w:r w:rsidRPr="008D1C1E">
        <w:br/>
        <w:t>Update sets are used to capture configuration changes and move them between different ServiceNow instances.</w:t>
      </w:r>
    </w:p>
    <w:p w14:paraId="389CE1A1" w14:textId="77777777" w:rsidR="008D1C1E" w:rsidRPr="008D1C1E" w:rsidRDefault="008D1C1E" w:rsidP="008D1C1E">
      <w:r w:rsidRPr="008D1C1E">
        <w:t>This architecture ensures that the system functions efficiently and maintains data consistency.</w:t>
      </w:r>
    </w:p>
    <w:p w14:paraId="75889D66" w14:textId="77777777" w:rsidR="008D1C1E" w:rsidRPr="008D1C1E" w:rsidRDefault="008D1C1E" w:rsidP="008D1C1E">
      <w:r w:rsidRPr="008D1C1E">
        <w:pict w14:anchorId="3814F4AA">
          <v:rect id="_x0000_i1074" style="width:0;height:1.5pt" o:hralign="center" o:hrstd="t" o:hr="t" fillcolor="#a0a0a0" stroked="f"/>
        </w:pict>
      </w:r>
    </w:p>
    <w:p w14:paraId="150B4FF0" w14:textId="77777777" w:rsidR="008D1C1E" w:rsidRPr="008D1C1E" w:rsidRDefault="008D1C1E" w:rsidP="008D1C1E">
      <w:pPr>
        <w:rPr>
          <w:b/>
          <w:bCs/>
        </w:rPr>
      </w:pPr>
      <w:r w:rsidRPr="008D1C1E">
        <w:rPr>
          <w:b/>
          <w:bCs/>
        </w:rPr>
        <w:t>UI Policy Design</w:t>
      </w:r>
    </w:p>
    <w:p w14:paraId="6E0663A8" w14:textId="77777777" w:rsidR="008D1C1E" w:rsidRPr="008D1C1E" w:rsidRDefault="008D1C1E" w:rsidP="008D1C1E">
      <w:r w:rsidRPr="008D1C1E">
        <w:t xml:space="preserve">UI Policy design is a key part of this project. UI Policies are used in ServiceNow to control the </w:t>
      </w:r>
      <w:proofErr w:type="spellStart"/>
      <w:r w:rsidRPr="008D1C1E">
        <w:t>behavior</w:t>
      </w:r>
      <w:proofErr w:type="spellEnd"/>
      <w:r w:rsidRPr="008D1C1E">
        <w:t xml:space="preserve"> of fields on a form dynamically.</w:t>
      </w:r>
    </w:p>
    <w:p w14:paraId="062A0A16" w14:textId="77777777" w:rsidR="008D1C1E" w:rsidRPr="008D1C1E" w:rsidRDefault="008D1C1E" w:rsidP="008D1C1E">
      <w:r w:rsidRPr="008D1C1E">
        <w:t xml:space="preserve">In this project, the UI policy is designed to enforce the mandatory requirement for the </w:t>
      </w:r>
      <w:r w:rsidRPr="008D1C1E">
        <w:rPr>
          <w:b/>
          <w:bCs/>
        </w:rPr>
        <w:t>Priority field</w:t>
      </w:r>
      <w:r w:rsidRPr="008D1C1E">
        <w:t xml:space="preserve"> when the </w:t>
      </w:r>
      <w:r w:rsidRPr="008D1C1E">
        <w:rPr>
          <w:b/>
          <w:bCs/>
        </w:rPr>
        <w:t>State field is set to “In Progress.”</w:t>
      </w:r>
    </w:p>
    <w:p w14:paraId="15D1B0C2" w14:textId="77777777" w:rsidR="008D1C1E" w:rsidRPr="008D1C1E" w:rsidRDefault="008D1C1E" w:rsidP="008D1C1E">
      <w:r w:rsidRPr="008D1C1E">
        <w:t>The design includes the following components:</w:t>
      </w:r>
    </w:p>
    <w:p w14:paraId="2876AFE3" w14:textId="77777777" w:rsidR="008D1C1E" w:rsidRPr="008D1C1E" w:rsidRDefault="008D1C1E" w:rsidP="008D1C1E">
      <w:pPr>
        <w:rPr>
          <w:b/>
          <w:bCs/>
        </w:rPr>
      </w:pPr>
      <w:r w:rsidRPr="008D1C1E">
        <w:rPr>
          <w:b/>
          <w:bCs/>
        </w:rPr>
        <w:t>Condition</w:t>
      </w:r>
    </w:p>
    <w:p w14:paraId="6C464DC9" w14:textId="77777777" w:rsidR="008D1C1E" w:rsidRPr="008D1C1E" w:rsidRDefault="008D1C1E" w:rsidP="008D1C1E">
      <w:r w:rsidRPr="008D1C1E">
        <w:t xml:space="preserve">The condition determines when the UI policy should be applied. In this case, the condition is when the </w:t>
      </w:r>
      <w:r w:rsidRPr="008D1C1E">
        <w:rPr>
          <w:b/>
          <w:bCs/>
        </w:rPr>
        <w:t>State of the incident is changed to In Progress</w:t>
      </w:r>
      <w:r w:rsidRPr="008D1C1E">
        <w:t>.</w:t>
      </w:r>
    </w:p>
    <w:p w14:paraId="60230C4E" w14:textId="77777777" w:rsidR="008D1C1E" w:rsidRPr="008D1C1E" w:rsidRDefault="008D1C1E" w:rsidP="008D1C1E">
      <w:pPr>
        <w:rPr>
          <w:b/>
          <w:bCs/>
        </w:rPr>
      </w:pPr>
      <w:r w:rsidRPr="008D1C1E">
        <w:rPr>
          <w:b/>
          <w:bCs/>
        </w:rPr>
        <w:t>Actions</w:t>
      </w:r>
    </w:p>
    <w:p w14:paraId="3B9C08F1" w14:textId="77777777" w:rsidR="008D1C1E" w:rsidRPr="008D1C1E" w:rsidRDefault="008D1C1E" w:rsidP="008D1C1E">
      <w:r w:rsidRPr="008D1C1E">
        <w:t xml:space="preserve">The action defines what should happen when the condition is true. The system automatically makes the </w:t>
      </w:r>
      <w:r w:rsidRPr="008D1C1E">
        <w:rPr>
          <w:b/>
          <w:bCs/>
        </w:rPr>
        <w:t>Priority field mandatory</w:t>
      </w:r>
      <w:r w:rsidRPr="008D1C1E">
        <w:t>.</w:t>
      </w:r>
    </w:p>
    <w:p w14:paraId="6C0FE203" w14:textId="77777777" w:rsidR="008D1C1E" w:rsidRPr="008D1C1E" w:rsidRDefault="008D1C1E" w:rsidP="008D1C1E">
      <w:pPr>
        <w:rPr>
          <w:b/>
          <w:bCs/>
        </w:rPr>
      </w:pPr>
      <w:proofErr w:type="spellStart"/>
      <w:r w:rsidRPr="008D1C1E">
        <w:rPr>
          <w:b/>
          <w:bCs/>
        </w:rPr>
        <w:t>Behavior</w:t>
      </w:r>
      <w:proofErr w:type="spellEnd"/>
    </w:p>
    <w:p w14:paraId="385E6C79" w14:textId="77777777" w:rsidR="008D1C1E" w:rsidRPr="008D1C1E" w:rsidRDefault="008D1C1E" w:rsidP="008D1C1E">
      <w:r w:rsidRPr="008D1C1E">
        <w:t>When the user selects “In Progress” as the incident state, the system immediately requires the priority field to be filled before saving the record.</w:t>
      </w:r>
    </w:p>
    <w:p w14:paraId="197440A4" w14:textId="77777777" w:rsidR="008D1C1E" w:rsidRPr="008D1C1E" w:rsidRDefault="008D1C1E" w:rsidP="008D1C1E">
      <w:r w:rsidRPr="008D1C1E">
        <w:t>This design ensures that the form dynamically enforces the required rule.</w:t>
      </w:r>
    </w:p>
    <w:p w14:paraId="1BE08F86" w14:textId="77777777" w:rsidR="008D1C1E" w:rsidRPr="008D1C1E" w:rsidRDefault="008D1C1E" w:rsidP="008D1C1E">
      <w:r w:rsidRPr="008D1C1E">
        <w:pict w14:anchorId="16FAE3E5">
          <v:rect id="_x0000_i1075" style="width:0;height:1.5pt" o:hralign="center" o:hrstd="t" o:hr="t" fillcolor="#a0a0a0" stroked="f"/>
        </w:pict>
      </w:r>
    </w:p>
    <w:p w14:paraId="10EEC726" w14:textId="77777777" w:rsidR="008D1C1E" w:rsidRPr="008D1C1E" w:rsidRDefault="008D1C1E" w:rsidP="008D1C1E">
      <w:pPr>
        <w:rPr>
          <w:b/>
          <w:bCs/>
        </w:rPr>
      </w:pPr>
      <w:r w:rsidRPr="008D1C1E">
        <w:rPr>
          <w:b/>
          <w:bCs/>
        </w:rPr>
        <w:t>Update Set Design</w:t>
      </w:r>
    </w:p>
    <w:p w14:paraId="335AAA83" w14:textId="77777777" w:rsidR="008D1C1E" w:rsidRPr="008D1C1E" w:rsidRDefault="008D1C1E" w:rsidP="008D1C1E">
      <w:r w:rsidRPr="008D1C1E">
        <w:t>Update Sets are used in ServiceNow to capture configuration changes and migrate them between instances. The design of the update set process ensures that all configurations created during development are properly recorded.</w:t>
      </w:r>
    </w:p>
    <w:p w14:paraId="384C35C9" w14:textId="77777777" w:rsidR="008D1C1E" w:rsidRPr="008D1C1E" w:rsidRDefault="008D1C1E" w:rsidP="008D1C1E">
      <w:r w:rsidRPr="008D1C1E">
        <w:t>The update set design includes the following steps:</w:t>
      </w:r>
    </w:p>
    <w:p w14:paraId="5EB843D3" w14:textId="77777777" w:rsidR="008D1C1E" w:rsidRPr="008D1C1E" w:rsidRDefault="008D1C1E" w:rsidP="008D1C1E">
      <w:pPr>
        <w:numPr>
          <w:ilvl w:val="0"/>
          <w:numId w:val="2"/>
        </w:numPr>
      </w:pPr>
      <w:r w:rsidRPr="008D1C1E">
        <w:t xml:space="preserve">Creating a new update set in the </w:t>
      </w:r>
      <w:r w:rsidRPr="008D1C1E">
        <w:rPr>
          <w:b/>
          <w:bCs/>
        </w:rPr>
        <w:t>Local Update Sets</w:t>
      </w:r>
      <w:r w:rsidRPr="008D1C1E">
        <w:t xml:space="preserve"> module.</w:t>
      </w:r>
    </w:p>
    <w:p w14:paraId="5E0ECD64" w14:textId="77777777" w:rsidR="008D1C1E" w:rsidRPr="008D1C1E" w:rsidRDefault="008D1C1E" w:rsidP="008D1C1E">
      <w:pPr>
        <w:numPr>
          <w:ilvl w:val="0"/>
          <w:numId w:val="2"/>
        </w:numPr>
      </w:pPr>
      <w:r w:rsidRPr="008D1C1E">
        <w:t>Setting the update set as the current update set.</w:t>
      </w:r>
    </w:p>
    <w:p w14:paraId="78EA6A10" w14:textId="77777777" w:rsidR="008D1C1E" w:rsidRPr="008D1C1E" w:rsidRDefault="008D1C1E" w:rsidP="008D1C1E">
      <w:pPr>
        <w:numPr>
          <w:ilvl w:val="0"/>
          <w:numId w:val="2"/>
        </w:numPr>
      </w:pPr>
      <w:r w:rsidRPr="008D1C1E">
        <w:t>Capturing configuration changes such as UI policies and UI policy actions.</w:t>
      </w:r>
    </w:p>
    <w:p w14:paraId="53F3E7DD" w14:textId="77777777" w:rsidR="008D1C1E" w:rsidRPr="008D1C1E" w:rsidRDefault="008D1C1E" w:rsidP="008D1C1E">
      <w:pPr>
        <w:numPr>
          <w:ilvl w:val="0"/>
          <w:numId w:val="2"/>
        </w:numPr>
      </w:pPr>
      <w:r w:rsidRPr="008D1C1E">
        <w:lastRenderedPageBreak/>
        <w:t>Marking the update set as complete after finishing the development.</w:t>
      </w:r>
    </w:p>
    <w:p w14:paraId="4F12F375" w14:textId="77777777" w:rsidR="008D1C1E" w:rsidRPr="008D1C1E" w:rsidRDefault="008D1C1E" w:rsidP="008D1C1E">
      <w:pPr>
        <w:numPr>
          <w:ilvl w:val="0"/>
          <w:numId w:val="2"/>
        </w:numPr>
      </w:pPr>
      <w:r w:rsidRPr="008D1C1E">
        <w:t>Exporting the update set as an XML file.</w:t>
      </w:r>
    </w:p>
    <w:p w14:paraId="2512B81B" w14:textId="77777777" w:rsidR="008D1C1E" w:rsidRPr="008D1C1E" w:rsidRDefault="008D1C1E" w:rsidP="008D1C1E">
      <w:pPr>
        <w:numPr>
          <w:ilvl w:val="0"/>
          <w:numId w:val="2"/>
        </w:numPr>
      </w:pPr>
      <w:r w:rsidRPr="008D1C1E">
        <w:t>Importing the XML file into another ServiceNow instance.</w:t>
      </w:r>
    </w:p>
    <w:p w14:paraId="5A2DAD2A" w14:textId="77777777" w:rsidR="008D1C1E" w:rsidRPr="008D1C1E" w:rsidRDefault="008D1C1E" w:rsidP="008D1C1E">
      <w:r w:rsidRPr="008D1C1E">
        <w:t>This design ensures that the configuration changes can be easily transferred without manually recreating them.</w:t>
      </w:r>
    </w:p>
    <w:p w14:paraId="2558F76E" w14:textId="77777777" w:rsidR="008D1C1E" w:rsidRPr="008D1C1E" w:rsidRDefault="008D1C1E" w:rsidP="008D1C1E">
      <w:r w:rsidRPr="008D1C1E">
        <w:pict w14:anchorId="32057C45">
          <v:rect id="_x0000_i1076" style="width:0;height:1.5pt" o:hralign="center" o:hrstd="t" o:hr="t" fillcolor="#a0a0a0" stroked="f"/>
        </w:pict>
      </w:r>
    </w:p>
    <w:p w14:paraId="61190243" w14:textId="77777777" w:rsidR="008D1C1E" w:rsidRPr="008D1C1E" w:rsidRDefault="008D1C1E" w:rsidP="008D1C1E">
      <w:pPr>
        <w:rPr>
          <w:b/>
          <w:bCs/>
        </w:rPr>
      </w:pPr>
      <w:r w:rsidRPr="008D1C1E">
        <w:rPr>
          <w:b/>
          <w:bCs/>
        </w:rPr>
        <w:t>Module Design</w:t>
      </w:r>
    </w:p>
    <w:p w14:paraId="1778B33D" w14:textId="77777777" w:rsidR="008D1C1E" w:rsidRPr="008D1C1E" w:rsidRDefault="008D1C1E" w:rsidP="008D1C1E">
      <w:r w:rsidRPr="008D1C1E">
        <w:t>Module design focuses on dividing the system into smaller components or modules. Each module performs a specific function within the system.</w:t>
      </w:r>
    </w:p>
    <w:p w14:paraId="0C80D80C" w14:textId="77777777" w:rsidR="008D1C1E" w:rsidRPr="008D1C1E" w:rsidRDefault="008D1C1E" w:rsidP="008D1C1E">
      <w:r w:rsidRPr="008D1C1E">
        <w:t>The modules involved in this project include:</w:t>
      </w:r>
    </w:p>
    <w:p w14:paraId="45ECF044" w14:textId="77777777" w:rsidR="008D1C1E" w:rsidRPr="008D1C1E" w:rsidRDefault="008D1C1E" w:rsidP="008D1C1E">
      <w:pPr>
        <w:rPr>
          <w:b/>
          <w:bCs/>
        </w:rPr>
      </w:pPr>
      <w:r w:rsidRPr="008D1C1E">
        <w:rPr>
          <w:b/>
          <w:bCs/>
        </w:rPr>
        <w:t>Incident Management Module</w:t>
      </w:r>
    </w:p>
    <w:p w14:paraId="2DCA4B7A" w14:textId="77777777" w:rsidR="008D1C1E" w:rsidRPr="008D1C1E" w:rsidRDefault="008D1C1E" w:rsidP="008D1C1E">
      <w:r w:rsidRPr="008D1C1E">
        <w:t>This module allows users to create and manage incident records. It contains fields such as incident number, state, priority, and description.</w:t>
      </w:r>
    </w:p>
    <w:p w14:paraId="44BE5AF1" w14:textId="77777777" w:rsidR="008D1C1E" w:rsidRPr="008D1C1E" w:rsidRDefault="008D1C1E" w:rsidP="008D1C1E">
      <w:pPr>
        <w:rPr>
          <w:b/>
          <w:bCs/>
        </w:rPr>
      </w:pPr>
      <w:r w:rsidRPr="008D1C1E">
        <w:rPr>
          <w:b/>
          <w:bCs/>
        </w:rPr>
        <w:t>UI Policy Module</w:t>
      </w:r>
    </w:p>
    <w:p w14:paraId="55B39E4D" w14:textId="77777777" w:rsidR="008D1C1E" w:rsidRPr="008D1C1E" w:rsidRDefault="008D1C1E" w:rsidP="008D1C1E">
      <w:r w:rsidRPr="008D1C1E">
        <w:t xml:space="preserve">This module controls the </w:t>
      </w:r>
      <w:proofErr w:type="spellStart"/>
      <w:r w:rsidRPr="008D1C1E">
        <w:t>behavior</w:t>
      </w:r>
      <w:proofErr w:type="spellEnd"/>
      <w:r w:rsidRPr="008D1C1E">
        <w:t xml:space="preserve"> of form fields based on predefined conditions.</w:t>
      </w:r>
    </w:p>
    <w:p w14:paraId="66CCC623" w14:textId="77777777" w:rsidR="008D1C1E" w:rsidRPr="008D1C1E" w:rsidRDefault="008D1C1E" w:rsidP="008D1C1E">
      <w:pPr>
        <w:rPr>
          <w:b/>
          <w:bCs/>
        </w:rPr>
      </w:pPr>
      <w:r w:rsidRPr="008D1C1E">
        <w:rPr>
          <w:b/>
          <w:bCs/>
        </w:rPr>
        <w:t>Update Set Module</w:t>
      </w:r>
    </w:p>
    <w:p w14:paraId="58DA2892" w14:textId="77777777" w:rsidR="008D1C1E" w:rsidRPr="008D1C1E" w:rsidRDefault="008D1C1E" w:rsidP="008D1C1E">
      <w:r w:rsidRPr="008D1C1E">
        <w:t>This module captures and transfers configuration changes between ServiceNow instances.</w:t>
      </w:r>
    </w:p>
    <w:p w14:paraId="44534C8B" w14:textId="77777777" w:rsidR="008D1C1E" w:rsidRPr="008D1C1E" w:rsidRDefault="008D1C1E" w:rsidP="008D1C1E">
      <w:r w:rsidRPr="008D1C1E">
        <w:t>Each module works together to ensure the proper functioning of the system.</w:t>
      </w:r>
    </w:p>
    <w:p w14:paraId="4AAC52BA" w14:textId="77777777" w:rsidR="008D1C1E" w:rsidRPr="008D1C1E" w:rsidRDefault="008D1C1E" w:rsidP="008D1C1E">
      <w:r w:rsidRPr="008D1C1E">
        <w:pict w14:anchorId="177D1FC3">
          <v:rect id="_x0000_i1077" style="width:0;height:1.5pt" o:hralign="center" o:hrstd="t" o:hr="t" fillcolor="#a0a0a0" stroked="f"/>
        </w:pict>
      </w:r>
    </w:p>
    <w:p w14:paraId="4FEE886E" w14:textId="77777777" w:rsidR="008D1C1E" w:rsidRPr="008D1C1E" w:rsidRDefault="008D1C1E" w:rsidP="008D1C1E">
      <w:pPr>
        <w:rPr>
          <w:b/>
          <w:bCs/>
        </w:rPr>
      </w:pPr>
      <w:r w:rsidRPr="008D1C1E">
        <w:rPr>
          <w:b/>
          <w:bCs/>
        </w:rPr>
        <w:t>Data Flow Design</w:t>
      </w:r>
    </w:p>
    <w:p w14:paraId="0CF4BC28" w14:textId="77777777" w:rsidR="008D1C1E" w:rsidRPr="008D1C1E" w:rsidRDefault="008D1C1E" w:rsidP="008D1C1E">
      <w:r w:rsidRPr="008D1C1E">
        <w:t>Data flow design describes how information moves through the system. It explains how user inputs are processed and stored in the database.</w:t>
      </w:r>
    </w:p>
    <w:p w14:paraId="23E2F5FE" w14:textId="77777777" w:rsidR="008D1C1E" w:rsidRPr="008D1C1E" w:rsidRDefault="008D1C1E" w:rsidP="008D1C1E">
      <w:r w:rsidRPr="008D1C1E">
        <w:t>In this project, the data flow works as follows:</w:t>
      </w:r>
    </w:p>
    <w:p w14:paraId="5503D23C" w14:textId="77777777" w:rsidR="008D1C1E" w:rsidRPr="008D1C1E" w:rsidRDefault="008D1C1E" w:rsidP="008D1C1E">
      <w:pPr>
        <w:numPr>
          <w:ilvl w:val="0"/>
          <w:numId w:val="3"/>
        </w:numPr>
      </w:pPr>
      <w:r w:rsidRPr="008D1C1E">
        <w:t xml:space="preserve">The user opens the </w:t>
      </w:r>
      <w:r w:rsidRPr="008D1C1E">
        <w:rPr>
          <w:b/>
          <w:bCs/>
        </w:rPr>
        <w:t>Incident Management form</w:t>
      </w:r>
      <w:r w:rsidRPr="008D1C1E">
        <w:t>.</w:t>
      </w:r>
    </w:p>
    <w:p w14:paraId="0EA53426" w14:textId="77777777" w:rsidR="008D1C1E" w:rsidRPr="008D1C1E" w:rsidRDefault="008D1C1E" w:rsidP="008D1C1E">
      <w:pPr>
        <w:numPr>
          <w:ilvl w:val="0"/>
          <w:numId w:val="3"/>
        </w:numPr>
      </w:pPr>
      <w:r w:rsidRPr="008D1C1E">
        <w:t xml:space="preserve">The user updates the </w:t>
      </w:r>
      <w:r w:rsidRPr="008D1C1E">
        <w:rPr>
          <w:b/>
          <w:bCs/>
        </w:rPr>
        <w:t>State field</w:t>
      </w:r>
      <w:r w:rsidRPr="008D1C1E">
        <w:t xml:space="preserve"> to “In Progress.”</w:t>
      </w:r>
    </w:p>
    <w:p w14:paraId="72CE3BF1" w14:textId="77777777" w:rsidR="008D1C1E" w:rsidRPr="008D1C1E" w:rsidRDefault="008D1C1E" w:rsidP="008D1C1E">
      <w:pPr>
        <w:numPr>
          <w:ilvl w:val="0"/>
          <w:numId w:val="3"/>
        </w:numPr>
      </w:pPr>
      <w:r w:rsidRPr="008D1C1E">
        <w:t>The UI policy is triggered automatically.</w:t>
      </w:r>
    </w:p>
    <w:p w14:paraId="6CDE77D8" w14:textId="77777777" w:rsidR="008D1C1E" w:rsidRPr="008D1C1E" w:rsidRDefault="008D1C1E" w:rsidP="008D1C1E">
      <w:pPr>
        <w:numPr>
          <w:ilvl w:val="0"/>
          <w:numId w:val="3"/>
        </w:numPr>
      </w:pPr>
      <w:r w:rsidRPr="008D1C1E">
        <w:t xml:space="preserve">The system makes the </w:t>
      </w:r>
      <w:r w:rsidRPr="008D1C1E">
        <w:rPr>
          <w:b/>
          <w:bCs/>
        </w:rPr>
        <w:t>Priority field mandatory</w:t>
      </w:r>
      <w:r w:rsidRPr="008D1C1E">
        <w:t>.</w:t>
      </w:r>
    </w:p>
    <w:p w14:paraId="2DA89DDE" w14:textId="77777777" w:rsidR="008D1C1E" w:rsidRPr="008D1C1E" w:rsidRDefault="008D1C1E" w:rsidP="008D1C1E">
      <w:pPr>
        <w:numPr>
          <w:ilvl w:val="0"/>
          <w:numId w:val="3"/>
        </w:numPr>
      </w:pPr>
      <w:r w:rsidRPr="008D1C1E">
        <w:t>The user must enter the priority value before saving the incident record.</w:t>
      </w:r>
    </w:p>
    <w:p w14:paraId="38BD25FD" w14:textId="77777777" w:rsidR="008D1C1E" w:rsidRPr="008D1C1E" w:rsidRDefault="008D1C1E" w:rsidP="008D1C1E">
      <w:pPr>
        <w:numPr>
          <w:ilvl w:val="0"/>
          <w:numId w:val="3"/>
        </w:numPr>
      </w:pPr>
      <w:r w:rsidRPr="008D1C1E">
        <w:lastRenderedPageBreak/>
        <w:t>The incident data is stored in the ServiceNow database.</w:t>
      </w:r>
    </w:p>
    <w:p w14:paraId="4B673AAB" w14:textId="77777777" w:rsidR="008D1C1E" w:rsidRPr="008D1C1E" w:rsidRDefault="008D1C1E" w:rsidP="008D1C1E">
      <w:r w:rsidRPr="008D1C1E">
        <w:t>This data flow ensures that important information is always included in the incident record.</w:t>
      </w:r>
    </w:p>
    <w:p w14:paraId="52429134" w14:textId="77777777" w:rsidR="008D1C1E" w:rsidRPr="008D1C1E" w:rsidRDefault="008D1C1E" w:rsidP="008D1C1E">
      <w:r w:rsidRPr="008D1C1E">
        <w:pict w14:anchorId="36383443">
          <v:rect id="_x0000_i1078" style="width:0;height:1.5pt" o:hralign="center" o:hrstd="t" o:hr="t" fillcolor="#a0a0a0" stroked="f"/>
        </w:pict>
      </w:r>
    </w:p>
    <w:p w14:paraId="5EC964FC" w14:textId="77777777" w:rsidR="008D1C1E" w:rsidRPr="008D1C1E" w:rsidRDefault="008D1C1E" w:rsidP="008D1C1E">
      <w:pPr>
        <w:rPr>
          <w:b/>
          <w:bCs/>
        </w:rPr>
      </w:pPr>
      <w:r w:rsidRPr="008D1C1E">
        <w:rPr>
          <w:b/>
          <w:bCs/>
        </w:rPr>
        <w:t>Security Design</w:t>
      </w:r>
    </w:p>
    <w:p w14:paraId="6F34035E" w14:textId="77777777" w:rsidR="008D1C1E" w:rsidRPr="008D1C1E" w:rsidRDefault="008D1C1E" w:rsidP="008D1C1E">
      <w:r w:rsidRPr="008D1C1E">
        <w:t>Security design ensures that the system operates safely and protects sensitive information. In ServiceNow, security features help control user access and system configurations.</w:t>
      </w:r>
    </w:p>
    <w:p w14:paraId="39721599" w14:textId="77777777" w:rsidR="008D1C1E" w:rsidRPr="008D1C1E" w:rsidRDefault="008D1C1E" w:rsidP="008D1C1E">
      <w:r w:rsidRPr="008D1C1E">
        <w:t>The system design ensures that only authorized users can modify configurations such as UI policies and update sets. This prevents unauthorized changes and maintains system integrity.</w:t>
      </w:r>
    </w:p>
    <w:p w14:paraId="68B37083" w14:textId="77777777" w:rsidR="008D1C1E" w:rsidRPr="008D1C1E" w:rsidRDefault="008D1C1E" w:rsidP="008D1C1E">
      <w:r w:rsidRPr="008D1C1E">
        <w:t>Additionally, the system ensures that incident data is stored securely in the ServiceNow database.</w:t>
      </w:r>
    </w:p>
    <w:p w14:paraId="46F03AF0" w14:textId="77777777" w:rsidR="008D1C1E" w:rsidRPr="008D1C1E" w:rsidRDefault="008D1C1E" w:rsidP="008D1C1E">
      <w:r w:rsidRPr="008D1C1E">
        <w:pict w14:anchorId="2539BF90">
          <v:rect id="_x0000_i1079" style="width:0;height:1.5pt" o:hralign="center" o:hrstd="t" o:hr="t" fillcolor="#a0a0a0" stroked="f"/>
        </w:pict>
      </w:r>
    </w:p>
    <w:p w14:paraId="0911F1DE" w14:textId="77777777" w:rsidR="008D1C1E" w:rsidRPr="008D1C1E" w:rsidRDefault="008D1C1E" w:rsidP="008D1C1E">
      <w:pPr>
        <w:rPr>
          <w:b/>
          <w:bCs/>
        </w:rPr>
      </w:pPr>
      <w:r w:rsidRPr="008D1C1E">
        <w:rPr>
          <w:b/>
          <w:bCs/>
        </w:rPr>
        <w:t>Advantages of the System Design</w:t>
      </w:r>
    </w:p>
    <w:p w14:paraId="10787B9D" w14:textId="77777777" w:rsidR="008D1C1E" w:rsidRPr="008D1C1E" w:rsidRDefault="008D1C1E" w:rsidP="008D1C1E">
      <w:r w:rsidRPr="008D1C1E">
        <w:t>The design of this system offers several advantages:</w:t>
      </w:r>
    </w:p>
    <w:p w14:paraId="792ADEB8" w14:textId="77777777" w:rsidR="008D1C1E" w:rsidRPr="008D1C1E" w:rsidRDefault="008D1C1E" w:rsidP="008D1C1E">
      <w:pPr>
        <w:numPr>
          <w:ilvl w:val="0"/>
          <w:numId w:val="4"/>
        </w:numPr>
      </w:pPr>
      <w:r w:rsidRPr="008D1C1E">
        <w:t>It improves data accuracy by enforcing mandatory fields.</w:t>
      </w:r>
    </w:p>
    <w:p w14:paraId="7CAF2AE2" w14:textId="77777777" w:rsidR="008D1C1E" w:rsidRPr="008D1C1E" w:rsidRDefault="008D1C1E" w:rsidP="008D1C1E">
      <w:pPr>
        <w:numPr>
          <w:ilvl w:val="0"/>
          <w:numId w:val="4"/>
        </w:numPr>
      </w:pPr>
      <w:r w:rsidRPr="008D1C1E">
        <w:t>It ensures that incident records contain complete information.</w:t>
      </w:r>
    </w:p>
    <w:p w14:paraId="670D0B9F" w14:textId="77777777" w:rsidR="008D1C1E" w:rsidRPr="008D1C1E" w:rsidRDefault="008D1C1E" w:rsidP="008D1C1E">
      <w:pPr>
        <w:numPr>
          <w:ilvl w:val="0"/>
          <w:numId w:val="4"/>
        </w:numPr>
      </w:pPr>
      <w:r w:rsidRPr="008D1C1E">
        <w:t>It simplifies configuration management using update sets.</w:t>
      </w:r>
    </w:p>
    <w:p w14:paraId="7A83C5C6" w14:textId="77777777" w:rsidR="008D1C1E" w:rsidRPr="008D1C1E" w:rsidRDefault="008D1C1E" w:rsidP="008D1C1E">
      <w:pPr>
        <w:numPr>
          <w:ilvl w:val="0"/>
          <w:numId w:val="4"/>
        </w:numPr>
      </w:pPr>
      <w:r w:rsidRPr="008D1C1E">
        <w:t>It reduces manual errors during incident updates.</w:t>
      </w:r>
    </w:p>
    <w:p w14:paraId="2C47362A" w14:textId="77777777" w:rsidR="008D1C1E" w:rsidRPr="008D1C1E" w:rsidRDefault="008D1C1E" w:rsidP="008D1C1E">
      <w:pPr>
        <w:numPr>
          <w:ilvl w:val="0"/>
          <w:numId w:val="4"/>
        </w:numPr>
      </w:pPr>
      <w:r w:rsidRPr="008D1C1E">
        <w:t>It improves the overall efficiency of the incident management process.</w:t>
      </w:r>
    </w:p>
    <w:p w14:paraId="42F5BF33" w14:textId="77777777" w:rsidR="008D1C1E" w:rsidRPr="008D1C1E" w:rsidRDefault="008D1C1E" w:rsidP="008D1C1E">
      <w:r w:rsidRPr="008D1C1E">
        <w:t>These advantages demonstrate the effectiveness of the system design.</w:t>
      </w:r>
    </w:p>
    <w:p w14:paraId="68B4EE7A" w14:textId="77777777" w:rsidR="008D1C1E" w:rsidRPr="008D1C1E" w:rsidRDefault="008D1C1E" w:rsidP="008D1C1E">
      <w:r w:rsidRPr="008D1C1E">
        <w:pict w14:anchorId="3376CD42">
          <v:rect id="_x0000_i1080" style="width:0;height:1.5pt" o:hralign="center" o:hrstd="t" o:hr="t" fillcolor="#a0a0a0" stroked="f"/>
        </w:pict>
      </w:r>
    </w:p>
    <w:p w14:paraId="002DAE31" w14:textId="77777777" w:rsidR="008D1C1E" w:rsidRPr="008D1C1E" w:rsidRDefault="008D1C1E" w:rsidP="008D1C1E">
      <w:pPr>
        <w:rPr>
          <w:b/>
          <w:bCs/>
        </w:rPr>
      </w:pPr>
      <w:r w:rsidRPr="008D1C1E">
        <w:rPr>
          <w:b/>
          <w:bCs/>
        </w:rPr>
        <w:t>Conclusion</w:t>
      </w:r>
    </w:p>
    <w:p w14:paraId="7380488B" w14:textId="77777777" w:rsidR="008D1C1E" w:rsidRPr="008D1C1E" w:rsidRDefault="008D1C1E" w:rsidP="008D1C1E">
      <w:r w:rsidRPr="008D1C1E">
        <w:t>The project design phase plays a vital role in defining how the system will function before the development process begins. It provides a clear structure for implementing the required features and ensures that all system components work together effectively.</w:t>
      </w:r>
    </w:p>
    <w:p w14:paraId="1B6BE5ED" w14:textId="77777777" w:rsidR="008D1C1E" w:rsidRPr="008D1C1E" w:rsidRDefault="008D1C1E" w:rsidP="008D1C1E">
      <w:r w:rsidRPr="008D1C1E">
        <w:t xml:space="preserve">In this project, the design phase focused on implementing UI policies to enforce mandatory fields and using update sets to manage configuration changes. The system design ensures that the </w:t>
      </w:r>
      <w:r w:rsidRPr="008D1C1E">
        <w:rPr>
          <w:b/>
          <w:bCs/>
        </w:rPr>
        <w:t>Priority field becomes mandatory when the incident state is set to “In Progress.”</w:t>
      </w:r>
    </w:p>
    <w:p w14:paraId="1560667A" w14:textId="77777777" w:rsidR="008D1C1E" w:rsidRPr="008D1C1E" w:rsidRDefault="008D1C1E" w:rsidP="008D1C1E">
      <w:r w:rsidRPr="008D1C1E">
        <w:lastRenderedPageBreak/>
        <w:t>This design improves the reliability and efficiency of the incident management process within the ServiceNow platform</w:t>
      </w:r>
    </w:p>
    <w:p w14:paraId="3643DB88" w14:textId="77777777" w:rsidR="0038684A" w:rsidRDefault="0038684A"/>
    <w:sectPr w:rsidR="00386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05928"/>
    <w:multiLevelType w:val="multilevel"/>
    <w:tmpl w:val="47DA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D5957"/>
    <w:multiLevelType w:val="multilevel"/>
    <w:tmpl w:val="63E4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503F89"/>
    <w:multiLevelType w:val="multilevel"/>
    <w:tmpl w:val="67D6F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21614F"/>
    <w:multiLevelType w:val="multilevel"/>
    <w:tmpl w:val="BA283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911361">
    <w:abstractNumId w:val="1"/>
  </w:num>
  <w:num w:numId="2" w16cid:durableId="1323698248">
    <w:abstractNumId w:val="2"/>
  </w:num>
  <w:num w:numId="3" w16cid:durableId="1880818678">
    <w:abstractNumId w:val="3"/>
  </w:num>
  <w:num w:numId="4" w16cid:durableId="960578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C1E"/>
    <w:rsid w:val="0038684A"/>
    <w:rsid w:val="008D1C1E"/>
    <w:rsid w:val="009D6730"/>
    <w:rsid w:val="00E40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9B160"/>
  <w15:chartTrackingRefBased/>
  <w15:docId w15:val="{4F75B214-192D-46A9-9D2B-8D59B5EDA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C1E"/>
    <w:rPr>
      <w:rFonts w:eastAsiaTheme="majorEastAsia" w:cstheme="majorBidi"/>
      <w:color w:val="272727" w:themeColor="text1" w:themeTint="D8"/>
    </w:rPr>
  </w:style>
  <w:style w:type="paragraph" w:styleId="Title">
    <w:name w:val="Title"/>
    <w:basedOn w:val="Normal"/>
    <w:next w:val="Normal"/>
    <w:link w:val="TitleChar"/>
    <w:uiPriority w:val="10"/>
    <w:qFormat/>
    <w:rsid w:val="008D1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C1E"/>
    <w:pPr>
      <w:spacing w:before="160"/>
      <w:jc w:val="center"/>
    </w:pPr>
    <w:rPr>
      <w:i/>
      <w:iCs/>
      <w:color w:val="404040" w:themeColor="text1" w:themeTint="BF"/>
    </w:rPr>
  </w:style>
  <w:style w:type="character" w:customStyle="1" w:styleId="QuoteChar">
    <w:name w:val="Quote Char"/>
    <w:basedOn w:val="DefaultParagraphFont"/>
    <w:link w:val="Quote"/>
    <w:uiPriority w:val="29"/>
    <w:rsid w:val="008D1C1E"/>
    <w:rPr>
      <w:i/>
      <w:iCs/>
      <w:color w:val="404040" w:themeColor="text1" w:themeTint="BF"/>
    </w:rPr>
  </w:style>
  <w:style w:type="paragraph" w:styleId="ListParagraph">
    <w:name w:val="List Paragraph"/>
    <w:basedOn w:val="Normal"/>
    <w:uiPriority w:val="34"/>
    <w:qFormat/>
    <w:rsid w:val="008D1C1E"/>
    <w:pPr>
      <w:ind w:left="720"/>
      <w:contextualSpacing/>
    </w:pPr>
  </w:style>
  <w:style w:type="character" w:styleId="IntenseEmphasis">
    <w:name w:val="Intense Emphasis"/>
    <w:basedOn w:val="DefaultParagraphFont"/>
    <w:uiPriority w:val="21"/>
    <w:qFormat/>
    <w:rsid w:val="008D1C1E"/>
    <w:rPr>
      <w:i/>
      <w:iCs/>
      <w:color w:val="0F4761" w:themeColor="accent1" w:themeShade="BF"/>
    </w:rPr>
  </w:style>
  <w:style w:type="paragraph" w:styleId="IntenseQuote">
    <w:name w:val="Intense Quote"/>
    <w:basedOn w:val="Normal"/>
    <w:next w:val="Normal"/>
    <w:link w:val="IntenseQuoteChar"/>
    <w:uiPriority w:val="30"/>
    <w:qFormat/>
    <w:rsid w:val="008D1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C1E"/>
    <w:rPr>
      <w:i/>
      <w:iCs/>
      <w:color w:val="0F4761" w:themeColor="accent1" w:themeShade="BF"/>
    </w:rPr>
  </w:style>
  <w:style w:type="character" w:styleId="IntenseReference">
    <w:name w:val="Intense Reference"/>
    <w:basedOn w:val="DefaultParagraphFont"/>
    <w:uiPriority w:val="32"/>
    <w:qFormat/>
    <w:rsid w:val="008D1C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1014</Words>
  <Characters>5785</Characters>
  <Application>Microsoft Office Word</Application>
  <DocSecurity>0</DocSecurity>
  <Lines>48</Lines>
  <Paragraphs>13</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BARANI V</dc:creator>
  <cp:keywords/>
  <dc:description/>
  <cp:lastModifiedBy>BARANI V</cp:lastModifiedBy>
  <cp:revision>1</cp:revision>
  <dcterms:created xsi:type="dcterms:W3CDTF">2026-03-07T16:21:00Z</dcterms:created>
  <dcterms:modified xsi:type="dcterms:W3CDTF">2026-03-07T16:22:00Z</dcterms:modified>
</cp:coreProperties>
</file>