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Trabajo de repaso</w:t>
      </w:r>
      <w:bookmarkStart w:id="0" w:name="_GoBack"/>
      <w:bookmarkEnd w:id="0"/>
    </w:p>
    <w:p>
      <w:pPr>
        <w:pStyle w:val="Normal"/>
        <w:rPr/>
      </w:pPr>
      <w:r>
        <w:rPr/>
        <w:t>Este trabajo práctico es integrador de todos los temas vistos durante las clases del cuatrimestre</w:t>
      </w:r>
    </w:p>
    <w:p>
      <w:pPr>
        <w:pStyle w:val="Normal"/>
        <w:rPr/>
      </w:pPr>
      <w:r>
        <w:rPr/>
        <w:t>En él se volcaran los siguientes temas</w:t>
      </w:r>
    </w:p>
    <w:p>
      <w:pPr>
        <w:pStyle w:val="ListParagraph"/>
        <w:numPr>
          <w:ilvl w:val="0"/>
          <w:numId w:val="1"/>
        </w:numPr>
        <w:rPr/>
      </w:pPr>
      <w:r>
        <w:rPr/>
        <w:t>Estructuras secuenciales</w:t>
      </w:r>
    </w:p>
    <w:p>
      <w:pPr>
        <w:pStyle w:val="ListParagraph"/>
        <w:numPr>
          <w:ilvl w:val="0"/>
          <w:numId w:val="1"/>
        </w:numPr>
        <w:rPr/>
      </w:pPr>
      <w:r>
        <w:rPr/>
        <w:t>Estructuras condicionales</w:t>
      </w:r>
    </w:p>
    <w:p>
      <w:pPr>
        <w:pStyle w:val="ListParagraph"/>
        <w:numPr>
          <w:ilvl w:val="0"/>
          <w:numId w:val="1"/>
        </w:numPr>
        <w:rPr/>
      </w:pPr>
      <w:r>
        <w:rPr/>
        <w:t>Estructuras repetitivas</w:t>
      </w:r>
    </w:p>
    <w:p>
      <w:pPr>
        <w:pStyle w:val="ListParagraph"/>
        <w:numPr>
          <w:ilvl w:val="0"/>
          <w:numId w:val="1"/>
        </w:numPr>
        <w:rPr/>
      </w:pPr>
      <w:r>
        <w:rPr/>
        <w:t>Arrays uni y bi dimensionales</w:t>
      </w:r>
    </w:p>
    <w:p>
      <w:pPr>
        <w:pStyle w:val="ListParagraph"/>
        <w:numPr>
          <w:ilvl w:val="0"/>
          <w:numId w:val="1"/>
        </w:numPr>
        <w:rPr/>
      </w:pPr>
      <w:r>
        <w:rPr/>
        <w:t>Funciones por pasaje de valor y por referencia</w:t>
      </w:r>
    </w:p>
    <w:p>
      <w:pPr>
        <w:pStyle w:val="ListParagraph"/>
        <w:numPr>
          <w:ilvl w:val="0"/>
          <w:numId w:val="1"/>
        </w:numPr>
        <w:rPr/>
      </w:pPr>
      <w:r>
        <w:rPr/>
        <w:t>En el caso del switch solo podrá ser usado para realizar el menú del ejercicio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Consignas a respetar</w:t>
      </w:r>
    </w:p>
    <w:p>
      <w:pPr>
        <w:pStyle w:val="Normal"/>
        <w:rPr/>
      </w:pPr>
      <w:r>
        <w:rPr/>
        <w:t>Para ingresar al programa deberá introducirse un usuario y contraseña de tipo alfanumérico que estará previamente guardado en el programa</w:t>
      </w:r>
    </w:p>
    <w:p>
      <w:pPr>
        <w:pStyle w:val="Normal"/>
        <w:rPr/>
      </w:pPr>
      <w:r>
        <w:rPr/>
        <w:t>Se tendrá 3 opciones de error al ingresar ambos datos, luego de los mismos no se permitirá el ingreso al programa</w:t>
      </w:r>
    </w:p>
    <w:p>
      <w:pPr>
        <w:pStyle w:val="Normal"/>
        <w:rPr/>
      </w:pPr>
      <w:r>
        <w:rPr/>
        <w:t>Luego de ingresar al programa tendremos un menú de opciones</w:t>
      </w:r>
    </w:p>
    <w:p>
      <w:pPr>
        <w:pStyle w:val="ListParagraph"/>
        <w:numPr>
          <w:ilvl w:val="0"/>
          <w:numId w:val="2"/>
        </w:numPr>
        <w:rPr/>
      </w:pPr>
      <w:r>
        <w:rPr/>
        <w:t>Ingreso de datos</w:t>
      </w:r>
    </w:p>
    <w:p>
      <w:pPr>
        <w:pStyle w:val="ListParagraph"/>
        <w:numPr>
          <w:ilvl w:val="0"/>
          <w:numId w:val="2"/>
        </w:numPr>
        <w:rPr/>
      </w:pPr>
      <w:r>
        <w:rPr/>
        <w:t>Respuesta nro 1</w:t>
      </w:r>
    </w:p>
    <w:p>
      <w:pPr>
        <w:pStyle w:val="ListParagraph"/>
        <w:numPr>
          <w:ilvl w:val="0"/>
          <w:numId w:val="2"/>
        </w:numPr>
        <w:rPr/>
      </w:pPr>
      <w:r>
        <w:rPr/>
        <w:t>Respuesta nro 2</w:t>
      </w:r>
    </w:p>
    <w:p>
      <w:pPr>
        <w:pStyle w:val="ListParagraph"/>
        <w:rPr/>
      </w:pPr>
      <w:r>
        <w:rPr/>
        <w:t>Así sucesivamente para cada pregunta del ejercicio adjudicado</w:t>
      </w:r>
    </w:p>
    <w:p>
      <w:pPr>
        <w:pStyle w:val="ListParagraph"/>
        <w:rPr/>
      </w:pPr>
      <w:r>
        <w:rPr/>
        <w:t>Siendo la última opción, la opción salir</w:t>
      </w:r>
    </w:p>
    <w:p>
      <w:pPr>
        <w:pStyle w:val="Normal"/>
        <w:rPr/>
      </w:pPr>
      <w:r>
        <w:rPr/>
        <w:t>NO se podrá ingresar a las repuestas si antes no se cargaron datos</w:t>
      </w:r>
    </w:p>
    <w:p>
      <w:pPr>
        <w:pStyle w:val="Normal"/>
        <w:rPr/>
      </w:pPr>
      <w:r>
        <w:rPr/>
        <w:t xml:space="preserve">NO se podrá volver a cargar datos una vez terminada la carga original </w:t>
      </w:r>
    </w:p>
    <w:p>
      <w:pPr>
        <w:pStyle w:val="Normal"/>
        <w:rPr/>
      </w:pPr>
      <w:r>
        <w:rPr/>
        <w:t>La vista de las respuestas NO deberá ser en forma consecutiva, puedo ver la respuesta 5 sin haber pasado por la 1, 2, 3 y 4 anteriormente</w:t>
      </w:r>
    </w:p>
    <w:p>
      <w:pPr>
        <w:pStyle w:val="Normal"/>
        <w:rPr/>
      </w:pPr>
      <w:r>
        <w:rPr/>
        <w:t xml:space="preserve">Cada ítem del menú debe ser resuelto por una función 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Forma de entrega del trabajo practico</w:t>
      </w:r>
    </w:p>
    <w:p>
      <w:pPr>
        <w:pStyle w:val="Normal"/>
        <w:rPr/>
      </w:pPr>
      <w:r>
        <w:rPr/>
        <w:t>En una carpeta digital se entregara</w:t>
      </w:r>
    </w:p>
    <w:p>
      <w:pPr>
        <w:pStyle w:val="ListParagraph"/>
        <w:numPr>
          <w:ilvl w:val="0"/>
          <w:numId w:val="3"/>
        </w:numPr>
        <w:rPr/>
      </w:pPr>
      <w:r>
        <w:rPr/>
        <w:t>Enunciado</w:t>
      </w:r>
    </w:p>
    <w:p>
      <w:pPr>
        <w:pStyle w:val="ListParagraph"/>
        <w:numPr>
          <w:ilvl w:val="0"/>
          <w:numId w:val="3"/>
        </w:numPr>
        <w:rPr/>
      </w:pPr>
      <w:r>
        <w:rPr/>
        <w:t>Análisis del ejercicio</w:t>
      </w:r>
    </w:p>
    <w:p>
      <w:pPr>
        <w:pStyle w:val="ListParagraph"/>
        <w:numPr>
          <w:ilvl w:val="0"/>
          <w:numId w:val="3"/>
        </w:numPr>
        <w:rPr/>
      </w:pPr>
      <w:r>
        <w:rPr/>
        <w:t>Diagrama de flujo con la solución siendo las funciones detalladamente dibujadas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/>
        <w:t>Código fuente en el lenguaje indicado ( no el ejecutable)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DejaVu Sans">
    <w:charset w:val="01"/>
    <w:family w:val="swiss"/>
    <w:pitch w:val="default"/>
  </w:font>
  <w:font w:name="Carlito">
    <w:altName w:val="Calibri"/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Clear Sans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rlito" w:hAnsi="Carlito"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ohit Marathi"/>
    </w:rPr>
  </w:style>
  <w:style w:type="paragraph" w:styleId="ListParagraph">
    <w:name w:val="List Paragraph"/>
    <w:basedOn w:val="Normal"/>
    <w:uiPriority w:val="34"/>
    <w:qFormat/>
    <w:rsid w:val="0018591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LibreOffice/6.0.2.1.0$Linux_X86_64 LibreOffice_project/00m0$Build-1</Application>
  <Pages>1</Pages>
  <Words>250</Words>
  <Characters>1223</Characters>
  <CharactersWithSpaces>1434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2018-02-14T22:53:00Z</dcterms:created>
  <dc:creator>rafael b</dc:creator>
  <dc:description/>
  <dc:language>en-US</dc:language>
  <cp:lastModifiedBy/>
  <dcterms:modified xsi:type="dcterms:W3CDTF">2018-04-02T15:26:29Z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