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  <w:highlight w:val="yellow"/>
        </w:rPr>
        <w:t>COME FAR FUNZIONARE IL VOSTRO ISSUE: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>1) compilate i metadati dell’</w:t>
      </w:r>
      <w:proofErr w:type="spellStart"/>
      <w:r w:rsidRPr="008C2061">
        <w:rPr>
          <w:rFonts w:ascii="Helvetica" w:hAnsi="Helvetica" w:cs="Helvetica"/>
        </w:rPr>
        <w:t>Issue</w:t>
      </w:r>
      <w:proofErr w:type="spellEnd"/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 xml:space="preserve">3) compilare i metadati degli articoli e il </w:t>
      </w:r>
      <w:proofErr w:type="spellStart"/>
      <w:r w:rsidRPr="008C2061">
        <w:rPr>
          <w:rFonts w:ascii="Helvetica" w:hAnsi="Helvetica" w:cs="Helvetica"/>
        </w:rPr>
        <w:t>json</w:t>
      </w:r>
      <w:proofErr w:type="spellEnd"/>
      <w:r w:rsidRPr="008C2061">
        <w:rPr>
          <w:rFonts w:ascii="Helvetica" w:hAnsi="Helvetica" w:cs="Helvetica"/>
        </w:rPr>
        <w:t xml:space="preserve"> file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 xml:space="preserve">4)mettere il </w:t>
      </w:r>
      <w:proofErr w:type="spellStart"/>
      <w:r w:rsidRPr="008C2061">
        <w:rPr>
          <w:rFonts w:ascii="Helvetica" w:hAnsi="Helvetica" w:cs="Helvetica"/>
        </w:rPr>
        <w:t>json</w:t>
      </w:r>
      <w:proofErr w:type="spellEnd"/>
      <w:r w:rsidRPr="008C2061">
        <w:rPr>
          <w:rFonts w:ascii="Helvetica" w:hAnsi="Helvetica" w:cs="Helvetica"/>
        </w:rPr>
        <w:t xml:space="preserve"> file nella stessa cartella della pagina html dell’</w:t>
      </w:r>
      <w:proofErr w:type="spellStart"/>
      <w:r w:rsidRPr="008C2061">
        <w:rPr>
          <w:rFonts w:ascii="Helvetica" w:hAnsi="Helvetica" w:cs="Helvetica"/>
        </w:rPr>
        <w:t>Issue</w:t>
      </w:r>
      <w:proofErr w:type="spellEnd"/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  <w:highlight w:val="yellow"/>
        </w:rPr>
        <w:t>COSE DA FARE: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>1) Dare uno stile migliore alla barra laterale</w:t>
      </w:r>
      <w:r>
        <w:rPr>
          <w:rFonts w:ascii="Helvetica" w:hAnsi="Helvetica" w:cs="Helvetica"/>
        </w:rPr>
        <w:t xml:space="preserve"> dei metadati</w:t>
      </w:r>
      <w:r w:rsidRPr="008C2061">
        <w:rPr>
          <w:rFonts w:ascii="Helvetica" w:hAnsi="Helvetica" w:cs="Helvetica"/>
        </w:rPr>
        <w:t xml:space="preserve"> (non ho avuto tempo)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 xml:space="preserve">2) aggiungete i vostri stili tipografici se mancano (i.e. &lt;option </w:t>
      </w:r>
      <w:proofErr w:type="spellStart"/>
      <w:r w:rsidRPr="008C2061">
        <w:rPr>
          <w:rFonts w:ascii="Helvetica" w:hAnsi="Helvetica" w:cs="Helvetica"/>
        </w:rPr>
        <w:t>value</w:t>
      </w:r>
      <w:proofErr w:type="spellEnd"/>
      <w:proofErr w:type="gramStart"/>
      <w:r w:rsidRPr="008C2061">
        <w:rPr>
          <w:rFonts w:ascii="Helvetica" w:hAnsi="Helvetica" w:cs="Helvetica"/>
        </w:rPr>
        <w:t>=“</w:t>
      </w:r>
      <w:proofErr w:type="gramEnd"/>
      <w:r w:rsidRPr="008C2061">
        <w:rPr>
          <w:rFonts w:ascii="Helvetica" w:hAnsi="Helvetica" w:cs="Helvetica"/>
        </w:rPr>
        <w:t xml:space="preserve">3000”&gt;3000&lt;/option) 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 xml:space="preserve">*** IMPORTANTE *** l’attributo </w:t>
      </w:r>
      <w:proofErr w:type="spellStart"/>
      <w:r w:rsidRPr="008C2061">
        <w:rPr>
          <w:rFonts w:ascii="Helvetica" w:hAnsi="Helvetica" w:cs="Helvetica"/>
        </w:rPr>
        <w:t>value</w:t>
      </w:r>
      <w:proofErr w:type="spellEnd"/>
      <w:r w:rsidRPr="008C2061">
        <w:rPr>
          <w:rFonts w:ascii="Helvetica" w:hAnsi="Helvetica" w:cs="Helvetica"/>
        </w:rPr>
        <w:t xml:space="preserve"> di option deve combaciare col nome che avete dato al vostro file .</w:t>
      </w:r>
      <w:proofErr w:type="spellStart"/>
      <w:r w:rsidRPr="008C2061">
        <w:rPr>
          <w:rFonts w:ascii="Helvetica" w:hAnsi="Helvetica" w:cs="Helvetica"/>
        </w:rPr>
        <w:t>css</w:t>
      </w:r>
      <w:proofErr w:type="spellEnd"/>
      <w:r w:rsidRPr="008C2061">
        <w:rPr>
          <w:rFonts w:ascii="Helvetica" w:hAnsi="Helvetica" w:cs="Helvetica"/>
        </w:rPr>
        <w:t xml:space="preserve"> (i.e. 3000.css)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 xml:space="preserve">3) cambiare stile </w:t>
      </w:r>
      <w:proofErr w:type="spellStart"/>
      <w:r w:rsidRPr="008C2061">
        <w:rPr>
          <w:rFonts w:ascii="Helvetica" w:hAnsi="Helvetica" w:cs="Helvetica"/>
        </w:rPr>
        <w:t>footer</w:t>
      </w:r>
      <w:proofErr w:type="spellEnd"/>
      <w:r>
        <w:rPr>
          <w:rFonts w:ascii="Helvetica" w:hAnsi="Helvetica" w:cs="Helvetica"/>
        </w:rPr>
        <w:t xml:space="preserve"> se volete</w:t>
      </w:r>
    </w:p>
    <w:p w:rsidR="008C2061" w:rsidRPr="008C2061" w:rsidRDefault="008C2061" w:rsidP="008C2061">
      <w:pPr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 xml:space="preserve">4) passare con un click dal menù pop-up delle occorrenze alla </w:t>
      </w:r>
      <w:proofErr w:type="spellStart"/>
      <w:r w:rsidRPr="008C2061">
        <w:rPr>
          <w:rFonts w:ascii="Helvetica" w:hAnsi="Helvetica" w:cs="Helvetica"/>
        </w:rPr>
        <w:t>tab</w:t>
      </w:r>
      <w:proofErr w:type="spellEnd"/>
      <w:r w:rsidRPr="008C2061">
        <w:rPr>
          <w:rFonts w:ascii="Helvetica" w:hAnsi="Helvetica" w:cs="Helvetica"/>
        </w:rPr>
        <w:t xml:space="preserve"> con tutti i nomi</w:t>
      </w:r>
    </w:p>
    <w:p w:rsidR="008C2061" w:rsidRPr="008C2061" w:rsidRDefault="008C2061" w:rsidP="008C2061">
      <w:pPr>
        <w:rPr>
          <w:rFonts w:ascii="Helvetica" w:hAnsi="Helvetica" w:cs="Helvetica"/>
        </w:rPr>
      </w:pP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  <w:highlight w:val="yellow"/>
        </w:rPr>
        <w:t>CLASSI SPECIALI</w:t>
      </w:r>
      <w:r w:rsidRPr="008C2061">
        <w:rPr>
          <w:rFonts w:ascii="Helvetica" w:hAnsi="Helvetica" w:cs="Helvetica"/>
        </w:rPr>
        <w:t xml:space="preserve"> 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>“</w:t>
      </w:r>
      <w:proofErr w:type="spellStart"/>
      <w:r w:rsidRPr="008C2061">
        <w:rPr>
          <w:rFonts w:ascii="Helvetica" w:hAnsi="Helvetica" w:cs="Helvetica"/>
        </w:rPr>
        <w:t>myFirstletter</w:t>
      </w:r>
      <w:proofErr w:type="spellEnd"/>
      <w:r w:rsidRPr="008C2061">
        <w:rPr>
          <w:rFonts w:ascii="Helvetica" w:hAnsi="Helvetica" w:cs="Helvetica"/>
        </w:rPr>
        <w:t xml:space="preserve">” —&gt; per </w:t>
      </w:r>
      <w:proofErr w:type="gramStart"/>
      <w:r w:rsidRPr="008C2061">
        <w:rPr>
          <w:rFonts w:ascii="Helvetica" w:hAnsi="Helvetica" w:cs="Helvetica"/>
        </w:rPr>
        <w:t>i capolettera</w:t>
      </w:r>
      <w:proofErr w:type="gramEnd"/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>“</w:t>
      </w:r>
      <w:proofErr w:type="spellStart"/>
      <w:r w:rsidRPr="008C2061">
        <w:rPr>
          <w:rFonts w:ascii="Helvetica" w:hAnsi="Helvetica" w:cs="Helvetica"/>
        </w:rPr>
        <w:t>myPubnote</w:t>
      </w:r>
      <w:proofErr w:type="spellEnd"/>
      <w:r w:rsidRPr="008C2061">
        <w:rPr>
          <w:rFonts w:ascii="Helvetica" w:hAnsi="Helvetica" w:cs="Helvetica"/>
        </w:rPr>
        <w:t>” —&gt; contenitore per note relative alla pubblicazione e informazioni contestuali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C2061">
        <w:rPr>
          <w:rFonts w:ascii="Helvetica" w:hAnsi="Helvetica" w:cs="Helvetica"/>
          <w:lang w:val="en-US"/>
        </w:rPr>
        <w:t>“person”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C2061">
        <w:rPr>
          <w:rFonts w:ascii="Helvetica" w:hAnsi="Helvetica" w:cs="Helvetica"/>
          <w:lang w:val="en-US"/>
        </w:rPr>
        <w:t>“place”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C2061">
        <w:rPr>
          <w:rFonts w:ascii="Helvetica" w:hAnsi="Helvetica" w:cs="Helvetica"/>
          <w:lang w:val="en-US"/>
        </w:rPr>
        <w:t>“entity”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C2061">
        <w:rPr>
          <w:rFonts w:ascii="Helvetica" w:hAnsi="Helvetica" w:cs="Helvetica"/>
          <w:lang w:val="en-US"/>
        </w:rPr>
        <w:t>“concept”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C2061">
        <w:rPr>
          <w:rFonts w:ascii="Helvetica" w:hAnsi="Helvetica" w:cs="Helvetica"/>
          <w:lang w:val="en-US"/>
        </w:rPr>
        <w:t>“event”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>“</w:t>
      </w:r>
      <w:proofErr w:type="spellStart"/>
      <w:r w:rsidRPr="008C2061">
        <w:rPr>
          <w:rFonts w:ascii="Helvetica" w:hAnsi="Helvetica" w:cs="Helvetica"/>
        </w:rPr>
        <w:t>footNote</w:t>
      </w:r>
      <w:proofErr w:type="spellEnd"/>
      <w:r w:rsidRPr="008C2061">
        <w:rPr>
          <w:rFonts w:ascii="Helvetica" w:hAnsi="Helvetica" w:cs="Helvetica"/>
        </w:rPr>
        <w:t xml:space="preserve">” 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>“</w:t>
      </w:r>
      <w:proofErr w:type="spellStart"/>
      <w:r w:rsidRPr="008C2061">
        <w:rPr>
          <w:rFonts w:ascii="Helvetica" w:hAnsi="Helvetica" w:cs="Helvetica"/>
        </w:rPr>
        <w:t>biblioItem</w:t>
      </w:r>
      <w:proofErr w:type="spellEnd"/>
      <w:r w:rsidRPr="008C2061">
        <w:rPr>
          <w:rFonts w:ascii="Helvetica" w:hAnsi="Helvetica" w:cs="Helvetica"/>
        </w:rPr>
        <w:t>”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>“</w:t>
      </w:r>
      <w:proofErr w:type="spellStart"/>
      <w:r w:rsidRPr="008C2061">
        <w:rPr>
          <w:rFonts w:ascii="Helvetica" w:hAnsi="Helvetica" w:cs="Helvetica"/>
        </w:rPr>
        <w:t>aside</w:t>
      </w:r>
      <w:proofErr w:type="spellEnd"/>
      <w:r w:rsidRPr="008C2061">
        <w:rPr>
          <w:rFonts w:ascii="Helvetica" w:hAnsi="Helvetica" w:cs="Helvetica"/>
        </w:rPr>
        <w:t>”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  <w:highlight w:val="yellow"/>
        </w:rPr>
        <w:t>MARCATURA IMMAGINI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C2061">
        <w:rPr>
          <w:rFonts w:ascii="Helvetica" w:hAnsi="Helvetica" w:cs="Helvetica"/>
        </w:rPr>
        <w:t>&lt;!—</w:t>
      </w:r>
      <w:proofErr w:type="gramEnd"/>
      <w:r w:rsidRPr="008C2061">
        <w:rPr>
          <w:rFonts w:ascii="Helvetica" w:hAnsi="Helvetica" w:cs="Helvetica"/>
        </w:rPr>
        <w:t xml:space="preserve"> IMPORTANTE —&gt;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ab/>
        <w:t>&lt;figure&gt;</w:t>
      </w:r>
    </w:p>
    <w:p w:rsidR="008C2061" w:rsidRPr="008C2061" w:rsidRDefault="008C2061" w:rsidP="008C2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C2061">
        <w:rPr>
          <w:rFonts w:ascii="Helvetica" w:hAnsi="Helvetica" w:cs="Helvetica"/>
        </w:rPr>
        <w:tab/>
      </w:r>
      <w:r w:rsidRPr="008C2061">
        <w:rPr>
          <w:rFonts w:ascii="Helvetica" w:hAnsi="Helvetica" w:cs="Helvetica"/>
        </w:rPr>
        <w:tab/>
        <w:t>&lt;</w:t>
      </w:r>
      <w:proofErr w:type="spellStart"/>
      <w:r w:rsidRPr="008C2061">
        <w:rPr>
          <w:rFonts w:ascii="Helvetica" w:hAnsi="Helvetica" w:cs="Helvetica"/>
        </w:rPr>
        <w:t>img</w:t>
      </w:r>
      <w:proofErr w:type="spellEnd"/>
      <w:r w:rsidRPr="008C2061">
        <w:rPr>
          <w:rFonts w:ascii="Helvetica" w:hAnsi="Helvetica" w:cs="Helvetica"/>
        </w:rPr>
        <w:t xml:space="preserve"> </w:t>
      </w:r>
      <w:proofErr w:type="spellStart"/>
      <w:r w:rsidRPr="008C2061">
        <w:rPr>
          <w:rFonts w:ascii="Helvetica" w:hAnsi="Helvetica" w:cs="Helvetica"/>
        </w:rPr>
        <w:t>src</w:t>
      </w:r>
      <w:proofErr w:type="spellEnd"/>
      <w:proofErr w:type="gramStart"/>
      <w:r w:rsidRPr="008C2061">
        <w:rPr>
          <w:rFonts w:ascii="Helvetica" w:hAnsi="Helvetica" w:cs="Helvetica"/>
        </w:rPr>
        <w:t>=“</w:t>
      </w:r>
      <w:proofErr w:type="gramEnd"/>
      <w:r>
        <w:rPr>
          <w:rFonts w:ascii="Helvetica" w:hAnsi="Helvetica" w:cs="Helvetica"/>
        </w:rPr>
        <w:t>link a immagine</w:t>
      </w:r>
      <w:r w:rsidRPr="008C2061">
        <w:rPr>
          <w:rFonts w:ascii="Helvetica" w:hAnsi="Helvetica" w:cs="Helvetica"/>
        </w:rPr>
        <w:t>”&gt;</w:t>
      </w:r>
    </w:p>
    <w:p w:rsidR="008C2061" w:rsidRPr="008C2061" w:rsidRDefault="008C2061" w:rsidP="008C2061">
      <w:pPr>
        <w:rPr>
          <w:highlight w:val="yellow"/>
        </w:rPr>
      </w:pPr>
      <w:r w:rsidRPr="008C2061">
        <w:rPr>
          <w:rFonts w:ascii="Helvetica" w:hAnsi="Helvetica" w:cs="Helvetica"/>
        </w:rPr>
        <w:tab/>
        <w:t>&lt;/figure&gt;</w:t>
      </w:r>
    </w:p>
    <w:p w:rsidR="008C2061" w:rsidRPr="008C2061" w:rsidRDefault="008C2061">
      <w:pPr>
        <w:rPr>
          <w:highlight w:val="yellow"/>
        </w:rPr>
      </w:pPr>
    </w:p>
    <w:p w:rsidR="008C2061" w:rsidRPr="008C2061" w:rsidRDefault="008C2061">
      <w:r w:rsidRPr="008C2061">
        <w:rPr>
          <w:highlight w:val="yellow"/>
        </w:rPr>
        <w:t xml:space="preserve">NOTA A </w:t>
      </w:r>
      <w:proofErr w:type="spellStart"/>
      <w:proofErr w:type="gramStart"/>
      <w:r w:rsidRPr="008C2061">
        <w:rPr>
          <w:highlight w:val="yellow"/>
        </w:rPr>
        <w:t>filelist.json</w:t>
      </w:r>
      <w:proofErr w:type="spellEnd"/>
      <w:proofErr w:type="gramEnd"/>
    </w:p>
    <w:p w:rsidR="008C2061" w:rsidRPr="008C2061" w:rsidRDefault="008C2061"/>
    <w:p w:rsidR="008C2061" w:rsidRPr="008C2061" w:rsidRDefault="008C2061" w:rsidP="008C2061">
      <w:r w:rsidRPr="008C2061">
        <w:t>Questo file è un array (lista) che contiene oggetti (dizionari).</w:t>
      </w:r>
    </w:p>
    <w:p w:rsidR="008C2061" w:rsidRPr="008C2061" w:rsidRDefault="008C2061" w:rsidP="008C2061">
      <w:r w:rsidRPr="008C2061">
        <w:tab/>
        <w:t xml:space="preserve">Ricorda: </w:t>
      </w:r>
    </w:p>
    <w:p w:rsidR="008C2061" w:rsidRPr="008C2061" w:rsidRDefault="008C2061" w:rsidP="008C2061">
      <w:r w:rsidRPr="008C2061">
        <w:tab/>
        <w:t xml:space="preserve">1)un </w:t>
      </w:r>
      <w:proofErr w:type="gramStart"/>
      <w:r w:rsidRPr="008C2061">
        <w:t>file .</w:t>
      </w:r>
      <w:proofErr w:type="spellStart"/>
      <w:r w:rsidRPr="008C2061">
        <w:t>json</w:t>
      </w:r>
      <w:proofErr w:type="spellEnd"/>
      <w:proofErr w:type="gramEnd"/>
      <w:r w:rsidRPr="008C2061">
        <w:t xml:space="preserve"> vuole sempre le virgolette sia per le chiavi, sia per i valori.</w:t>
      </w:r>
    </w:p>
    <w:p w:rsidR="008C2061" w:rsidRPr="008C2061" w:rsidRDefault="008C2061" w:rsidP="008C2061">
      <w:r w:rsidRPr="008C2061">
        <w:tab/>
        <w:t xml:space="preserve">2) non mettere apostrofi perché </w:t>
      </w:r>
      <w:proofErr w:type="spellStart"/>
      <w:r w:rsidRPr="008C2061">
        <w:t>json</w:t>
      </w:r>
      <w:proofErr w:type="spellEnd"/>
      <w:r w:rsidRPr="008C2061">
        <w:t xml:space="preserve"> li legge come caratteri speciali. Se </w:t>
      </w:r>
      <w:r w:rsidRPr="008C2061">
        <w:tab/>
        <w:t>necessario usa il carattere " ` ".</w:t>
      </w:r>
    </w:p>
    <w:sectPr w:rsidR="008C2061" w:rsidRPr="008C20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61"/>
    <w:rsid w:val="008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D2A93"/>
  <w15:chartTrackingRefBased/>
  <w15:docId w15:val="{48794E2A-FEF4-FB4A-B535-EB5395FD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Santini - cristian.santini2@studio.unibo.it</dc:creator>
  <cp:keywords/>
  <dc:description/>
  <cp:lastModifiedBy>Cristian Santini - cristian.santini2@studio.unibo.it</cp:lastModifiedBy>
  <cp:revision>1</cp:revision>
  <dcterms:created xsi:type="dcterms:W3CDTF">2020-09-14T22:29:00Z</dcterms:created>
  <dcterms:modified xsi:type="dcterms:W3CDTF">2020-09-14T22:31:00Z</dcterms:modified>
</cp:coreProperties>
</file>