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CED" w:rsidRPr="00117782" w:rsidRDefault="00655CED" w:rsidP="00655CED">
      <w:pPr>
        <w:contextualSpacing/>
        <w:jc w:val="center"/>
        <w:rPr>
          <w:sz w:val="24"/>
        </w:rPr>
      </w:pPr>
      <w:r w:rsidRPr="00117782">
        <w:rPr>
          <w:sz w:val="24"/>
        </w:rPr>
        <w:t>Федеральное агентство связи</w:t>
      </w:r>
      <w:r>
        <w:rPr>
          <w:sz w:val="24"/>
        </w:rPr>
        <w:t xml:space="preserve"> (</w:t>
      </w:r>
      <w:proofErr w:type="spellStart"/>
      <w:r>
        <w:rPr>
          <w:sz w:val="24"/>
        </w:rPr>
        <w:t>Россвязь</w:t>
      </w:r>
      <w:proofErr w:type="spellEnd"/>
      <w:r>
        <w:rPr>
          <w:sz w:val="24"/>
        </w:rPr>
        <w:t>)</w:t>
      </w:r>
    </w:p>
    <w:p w:rsidR="00655CED" w:rsidRPr="00117782" w:rsidRDefault="00655CED" w:rsidP="00655CED">
      <w:pPr>
        <w:contextualSpacing/>
        <w:jc w:val="center"/>
        <w:rPr>
          <w:sz w:val="24"/>
        </w:rPr>
      </w:pPr>
      <w:r w:rsidRPr="00117782">
        <w:rPr>
          <w:sz w:val="24"/>
        </w:rPr>
        <w:t xml:space="preserve">Федеральное государственное бюджетное образовательное учреждение </w:t>
      </w:r>
    </w:p>
    <w:p w:rsidR="00655CED" w:rsidRPr="00117782" w:rsidRDefault="00655CED" w:rsidP="00655CED">
      <w:pPr>
        <w:contextualSpacing/>
        <w:jc w:val="center"/>
        <w:rPr>
          <w:sz w:val="24"/>
        </w:rPr>
      </w:pPr>
      <w:r w:rsidRPr="00117782">
        <w:rPr>
          <w:sz w:val="24"/>
        </w:rPr>
        <w:t xml:space="preserve">высшего образования </w:t>
      </w:r>
    </w:p>
    <w:p w:rsidR="00655CED" w:rsidRPr="00117782" w:rsidRDefault="00655CED" w:rsidP="00655CED">
      <w:pPr>
        <w:contextualSpacing/>
        <w:jc w:val="center"/>
        <w:rPr>
          <w:sz w:val="24"/>
        </w:rPr>
      </w:pPr>
      <w:r w:rsidRPr="00117782">
        <w:rPr>
          <w:sz w:val="24"/>
        </w:rPr>
        <w:t xml:space="preserve">«Сибирский государственный университет телекоммуникаций и информатики» </w:t>
      </w:r>
    </w:p>
    <w:p w:rsidR="00655CED" w:rsidRPr="00117782" w:rsidRDefault="00655CED" w:rsidP="00655CED">
      <w:pPr>
        <w:contextualSpacing/>
        <w:jc w:val="center"/>
        <w:rPr>
          <w:sz w:val="24"/>
        </w:rPr>
      </w:pPr>
      <w:r>
        <w:rPr>
          <w:sz w:val="24"/>
        </w:rPr>
        <w:t>(</w:t>
      </w:r>
      <w:proofErr w:type="spellStart"/>
      <w:r>
        <w:rPr>
          <w:sz w:val="24"/>
        </w:rPr>
        <w:t>СибГУТИ</w:t>
      </w:r>
      <w:proofErr w:type="spellEnd"/>
      <w:r w:rsidRPr="00117782">
        <w:rPr>
          <w:sz w:val="24"/>
        </w:rPr>
        <w:t>)</w:t>
      </w:r>
    </w:p>
    <w:p w:rsidR="00655CED" w:rsidRDefault="00655CED" w:rsidP="00655CED">
      <w:pPr>
        <w:pStyle w:val="Style7"/>
        <w:widowControl/>
        <w:spacing w:before="211"/>
        <w:ind w:right="-1"/>
        <w:jc w:val="center"/>
        <w:rPr>
          <w:rStyle w:val="FontStyle22"/>
          <w:rFonts w:ascii="Times New Roman" w:hAnsi="Times New Roman" w:cs="Times New Roman"/>
          <w:sz w:val="28"/>
          <w:szCs w:val="28"/>
        </w:rPr>
      </w:pPr>
    </w:p>
    <w:p w:rsidR="00655CED" w:rsidRDefault="00655CED" w:rsidP="00655CED">
      <w:pPr>
        <w:pStyle w:val="Style7"/>
        <w:widowControl/>
        <w:spacing w:before="211"/>
        <w:ind w:right="-1"/>
        <w:jc w:val="center"/>
        <w:rPr>
          <w:rStyle w:val="FontStyle22"/>
          <w:rFonts w:ascii="Times New Roman" w:hAnsi="Times New Roman" w:cs="Times New Roman"/>
          <w:sz w:val="28"/>
          <w:szCs w:val="28"/>
        </w:rPr>
      </w:pPr>
    </w:p>
    <w:p w:rsidR="00655CED" w:rsidRPr="00117782" w:rsidRDefault="00655CED" w:rsidP="00655CED">
      <w:pPr>
        <w:pStyle w:val="Style7"/>
        <w:widowControl/>
        <w:spacing w:line="240" w:lineRule="auto"/>
        <w:jc w:val="right"/>
        <w:rPr>
          <w:rStyle w:val="FontStyle22"/>
          <w:rFonts w:ascii="Times New Roman" w:hAnsi="Times New Roman" w:cs="Times New Roman"/>
          <w:sz w:val="28"/>
          <w:szCs w:val="28"/>
          <w:u w:val="single"/>
        </w:rPr>
      </w:pPr>
      <w:r w:rsidRPr="00117782">
        <w:rPr>
          <w:rStyle w:val="FontStyle22"/>
          <w:rFonts w:ascii="Times New Roman" w:hAnsi="Times New Roman" w:cs="Times New Roman"/>
          <w:sz w:val="28"/>
          <w:szCs w:val="28"/>
        </w:rPr>
        <w:t>_________________________________</w:t>
      </w:r>
    </w:p>
    <w:p w:rsidR="00655CED" w:rsidRPr="00117782" w:rsidRDefault="00655CED" w:rsidP="00655CED">
      <w:pPr>
        <w:pStyle w:val="Style7"/>
        <w:widowControl/>
        <w:spacing w:line="240" w:lineRule="auto"/>
        <w:jc w:val="center"/>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 кода и </w:t>
      </w:r>
      <w:r w:rsidRPr="00117782">
        <w:rPr>
          <w:sz w:val="18"/>
          <w:szCs w:val="18"/>
        </w:rPr>
        <w:t>наименование направления подготовки</w:t>
      </w:r>
    </w:p>
    <w:p w:rsidR="00655CED" w:rsidRPr="00117782" w:rsidRDefault="00655CED" w:rsidP="00655CED">
      <w:pPr>
        <w:pStyle w:val="Style7"/>
        <w:widowControl/>
        <w:spacing w:line="240" w:lineRule="exact"/>
        <w:ind w:right="-1"/>
        <w:jc w:val="center"/>
        <w:rPr>
          <w:sz w:val="28"/>
          <w:szCs w:val="28"/>
        </w:rPr>
      </w:pPr>
    </w:p>
    <w:p w:rsidR="00655CED" w:rsidRPr="00117782" w:rsidRDefault="00655CED" w:rsidP="00655CED">
      <w:pPr>
        <w:pStyle w:val="Style7"/>
        <w:widowControl/>
        <w:spacing w:line="240" w:lineRule="exact"/>
        <w:ind w:right="-1"/>
        <w:jc w:val="center"/>
        <w:rPr>
          <w:sz w:val="28"/>
          <w:szCs w:val="28"/>
        </w:rPr>
      </w:pPr>
    </w:p>
    <w:p w:rsidR="00655CED" w:rsidRDefault="00655CED" w:rsidP="00655CED">
      <w:pPr>
        <w:pStyle w:val="Style7"/>
        <w:widowControl/>
        <w:spacing w:line="240" w:lineRule="exact"/>
        <w:ind w:right="-1"/>
        <w:jc w:val="center"/>
        <w:rPr>
          <w:sz w:val="28"/>
          <w:szCs w:val="28"/>
        </w:rPr>
      </w:pPr>
    </w:p>
    <w:p w:rsidR="00655CED" w:rsidRDefault="00655CED" w:rsidP="00655CED">
      <w:pPr>
        <w:pStyle w:val="Style7"/>
        <w:widowControl/>
        <w:spacing w:line="240" w:lineRule="exact"/>
        <w:ind w:right="-1"/>
        <w:jc w:val="center"/>
        <w:rPr>
          <w:sz w:val="28"/>
          <w:szCs w:val="28"/>
        </w:rPr>
      </w:pPr>
    </w:p>
    <w:p w:rsidR="00655CED" w:rsidRDefault="00655CED" w:rsidP="00655CED">
      <w:pPr>
        <w:pStyle w:val="Style7"/>
        <w:widowControl/>
        <w:spacing w:line="240" w:lineRule="exact"/>
        <w:ind w:right="-1"/>
        <w:jc w:val="center"/>
        <w:rPr>
          <w:sz w:val="28"/>
          <w:szCs w:val="28"/>
        </w:rPr>
      </w:pPr>
      <w:bookmarkStart w:id="0" w:name="_GoBack"/>
      <w:bookmarkEnd w:id="0"/>
    </w:p>
    <w:p w:rsidR="00655CED" w:rsidRDefault="00655CED" w:rsidP="00655CED">
      <w:pPr>
        <w:pStyle w:val="Style7"/>
        <w:widowControl/>
        <w:spacing w:line="240" w:lineRule="exact"/>
        <w:ind w:right="-1"/>
        <w:jc w:val="center"/>
        <w:rPr>
          <w:sz w:val="28"/>
          <w:szCs w:val="28"/>
        </w:rPr>
      </w:pPr>
    </w:p>
    <w:p w:rsidR="00655CED" w:rsidRPr="00117782" w:rsidRDefault="00655CED" w:rsidP="00655CED">
      <w:pPr>
        <w:pStyle w:val="Style7"/>
        <w:widowControl/>
        <w:spacing w:line="240" w:lineRule="exact"/>
        <w:ind w:right="-1"/>
        <w:jc w:val="center"/>
        <w:rPr>
          <w:sz w:val="28"/>
          <w:szCs w:val="28"/>
        </w:rPr>
      </w:pPr>
    </w:p>
    <w:p w:rsidR="00655CED" w:rsidRPr="00117782" w:rsidRDefault="00655CED" w:rsidP="00655CED">
      <w:pPr>
        <w:pStyle w:val="Style7"/>
        <w:widowControl/>
        <w:spacing w:line="240" w:lineRule="exact"/>
        <w:ind w:right="-1"/>
        <w:jc w:val="center"/>
        <w:rPr>
          <w:sz w:val="28"/>
          <w:szCs w:val="28"/>
        </w:rPr>
      </w:pPr>
    </w:p>
    <w:p w:rsidR="00655CED" w:rsidRPr="00117782" w:rsidRDefault="00655CED" w:rsidP="00655CED">
      <w:pPr>
        <w:pStyle w:val="Style7"/>
        <w:widowControl/>
        <w:spacing w:line="240" w:lineRule="exact"/>
        <w:ind w:right="-1"/>
        <w:jc w:val="center"/>
        <w:rPr>
          <w:sz w:val="28"/>
          <w:szCs w:val="28"/>
        </w:rPr>
      </w:pPr>
    </w:p>
    <w:p w:rsidR="00655CED" w:rsidRPr="00117782" w:rsidRDefault="00655CED" w:rsidP="00655CED">
      <w:pPr>
        <w:pStyle w:val="Style7"/>
        <w:widowControl/>
        <w:spacing w:line="240" w:lineRule="exact"/>
        <w:ind w:right="-1"/>
        <w:jc w:val="center"/>
        <w:rPr>
          <w:sz w:val="28"/>
          <w:szCs w:val="28"/>
        </w:rPr>
      </w:pPr>
    </w:p>
    <w:p w:rsidR="00655CED" w:rsidRPr="00117782" w:rsidRDefault="00655CED" w:rsidP="00655CED">
      <w:pPr>
        <w:pStyle w:val="Style7"/>
        <w:widowControl/>
        <w:spacing w:line="240" w:lineRule="auto"/>
        <w:ind w:right="-1"/>
        <w:contextualSpacing/>
        <w:jc w:val="center"/>
        <w:rPr>
          <w:rStyle w:val="FontStyle22"/>
          <w:rFonts w:ascii="Times New Roman" w:hAnsi="Times New Roman" w:cs="Times New Roman"/>
          <w:b/>
          <w:sz w:val="28"/>
          <w:szCs w:val="28"/>
        </w:rPr>
      </w:pPr>
      <w:r>
        <w:rPr>
          <w:rStyle w:val="FontStyle22"/>
          <w:rFonts w:ascii="Times New Roman" w:hAnsi="Times New Roman" w:cs="Times New Roman"/>
          <w:b/>
          <w:sz w:val="28"/>
          <w:szCs w:val="28"/>
        </w:rPr>
        <w:t>РАСЧЁТНО-ГРАФИЧЕСКОЕ ЗАДАНИЕ</w:t>
      </w:r>
    </w:p>
    <w:p w:rsidR="00655CED" w:rsidRPr="00117782" w:rsidRDefault="00655CED" w:rsidP="00655CED">
      <w:pPr>
        <w:pStyle w:val="Style19"/>
        <w:widowControl/>
        <w:spacing w:line="240" w:lineRule="auto"/>
        <w:ind w:right="-1"/>
        <w:contextualSpacing/>
        <w:jc w:val="center"/>
        <w:rPr>
          <w:rStyle w:val="FontStyle22"/>
          <w:rFonts w:ascii="Times New Roman" w:hAnsi="Times New Roman" w:cs="Times New Roman"/>
          <w:sz w:val="28"/>
          <w:szCs w:val="28"/>
        </w:rPr>
      </w:pPr>
      <w:r w:rsidRPr="00117782">
        <w:rPr>
          <w:rStyle w:val="FontStyle22"/>
          <w:rFonts w:ascii="Times New Roman" w:hAnsi="Times New Roman" w:cs="Times New Roman"/>
          <w:sz w:val="28"/>
          <w:szCs w:val="28"/>
        </w:rPr>
        <w:t xml:space="preserve"> </w:t>
      </w:r>
    </w:p>
    <w:p w:rsidR="00655CED" w:rsidRDefault="00655CED" w:rsidP="00655CED">
      <w:pPr>
        <w:pStyle w:val="Style19"/>
        <w:widowControl/>
        <w:spacing w:after="240" w:line="240" w:lineRule="auto"/>
        <w:contextualSpacing/>
        <w:jc w:val="center"/>
        <w:rPr>
          <w:rStyle w:val="FontStyle22"/>
          <w:rFonts w:ascii="Times New Roman" w:hAnsi="Times New Roman" w:cs="Times New Roman"/>
          <w:sz w:val="28"/>
          <w:szCs w:val="28"/>
        </w:rPr>
      </w:pPr>
      <w:r>
        <w:rPr>
          <w:rStyle w:val="FontStyle22"/>
          <w:rFonts w:ascii="Times New Roman" w:hAnsi="Times New Roman" w:cs="Times New Roman"/>
          <w:sz w:val="28"/>
          <w:szCs w:val="28"/>
        </w:rPr>
        <w:t>по дисциплине «Архитектура вычислительных систем»</w:t>
      </w:r>
    </w:p>
    <w:p w:rsidR="00655CED" w:rsidRDefault="00655CED" w:rsidP="00655CED">
      <w:pPr>
        <w:pStyle w:val="Style19"/>
        <w:widowControl/>
        <w:spacing w:after="240" w:line="240" w:lineRule="auto"/>
        <w:contextualSpacing/>
        <w:jc w:val="center"/>
        <w:rPr>
          <w:rStyle w:val="FontStyle22"/>
          <w:rFonts w:ascii="Times New Roman" w:hAnsi="Times New Roman" w:cs="Times New Roman"/>
          <w:sz w:val="28"/>
          <w:szCs w:val="28"/>
        </w:rPr>
      </w:pPr>
    </w:p>
    <w:p w:rsidR="00655CED" w:rsidRPr="00117782" w:rsidRDefault="00655CED" w:rsidP="00655CED">
      <w:pPr>
        <w:pStyle w:val="Style19"/>
        <w:widowControl/>
        <w:spacing w:before="360" w:line="240" w:lineRule="auto"/>
        <w:contextualSpacing/>
        <w:jc w:val="center"/>
        <w:rPr>
          <w:sz w:val="28"/>
          <w:szCs w:val="28"/>
        </w:rPr>
      </w:pPr>
    </w:p>
    <w:p w:rsidR="00655CED" w:rsidRPr="00117782" w:rsidRDefault="00655CED" w:rsidP="00655CED">
      <w:pPr>
        <w:pStyle w:val="Style17"/>
        <w:widowControl/>
        <w:spacing w:line="240" w:lineRule="auto"/>
        <w:ind w:right="-1"/>
        <w:contextualSpacing/>
        <w:jc w:val="center"/>
        <w:rPr>
          <w:rFonts w:ascii="Times New Roman" w:hAnsi="Times New Roman" w:cs="Times New Roman"/>
          <w:sz w:val="28"/>
          <w:szCs w:val="28"/>
        </w:rPr>
      </w:pPr>
    </w:p>
    <w:p w:rsidR="00655CED" w:rsidRPr="00117782" w:rsidRDefault="00655CED" w:rsidP="00655CED">
      <w:pPr>
        <w:pStyle w:val="Style17"/>
        <w:widowControl/>
        <w:spacing w:line="240" w:lineRule="exact"/>
        <w:ind w:right="-1"/>
        <w:jc w:val="center"/>
        <w:rPr>
          <w:rFonts w:ascii="Times New Roman" w:hAnsi="Times New Roman" w:cs="Times New Roman"/>
          <w:sz w:val="28"/>
          <w:szCs w:val="28"/>
        </w:rPr>
      </w:pPr>
      <w:r>
        <w:rPr>
          <w:rFonts w:ascii="Times New Roman" w:hAnsi="Times New Roman" w:cs="Times New Roman"/>
          <w:sz w:val="28"/>
          <w:szCs w:val="28"/>
        </w:rPr>
        <w:t xml:space="preserve">Вариант № </w:t>
      </w:r>
      <w:r w:rsidR="00AD538D">
        <w:rPr>
          <w:rFonts w:ascii="Times New Roman" w:hAnsi="Times New Roman" w:cs="Times New Roman"/>
          <w:sz w:val="28"/>
          <w:szCs w:val="28"/>
        </w:rPr>
        <w:t>6</w:t>
      </w:r>
    </w:p>
    <w:p w:rsidR="00655CED" w:rsidRPr="00117782" w:rsidRDefault="00655CED" w:rsidP="00655CED">
      <w:pPr>
        <w:pStyle w:val="Style17"/>
        <w:widowControl/>
        <w:spacing w:line="240" w:lineRule="exact"/>
        <w:ind w:right="-1"/>
        <w:jc w:val="center"/>
        <w:rPr>
          <w:rFonts w:ascii="Times New Roman" w:hAnsi="Times New Roman" w:cs="Times New Roman"/>
          <w:sz w:val="28"/>
          <w:szCs w:val="28"/>
        </w:rPr>
      </w:pPr>
    </w:p>
    <w:p w:rsidR="00655CED" w:rsidRPr="00117782" w:rsidRDefault="00655CED" w:rsidP="00655CED">
      <w:pPr>
        <w:pStyle w:val="Style17"/>
        <w:widowControl/>
        <w:spacing w:line="240" w:lineRule="exact"/>
        <w:ind w:right="-1"/>
        <w:jc w:val="center"/>
        <w:rPr>
          <w:rFonts w:ascii="Times New Roman" w:hAnsi="Times New Roman" w:cs="Times New Roman"/>
          <w:sz w:val="28"/>
          <w:szCs w:val="28"/>
        </w:rPr>
      </w:pPr>
    </w:p>
    <w:p w:rsidR="00655CED" w:rsidRPr="00117782" w:rsidRDefault="00655CED" w:rsidP="00655CED">
      <w:pPr>
        <w:pStyle w:val="Style17"/>
        <w:widowControl/>
        <w:spacing w:line="240" w:lineRule="exact"/>
        <w:ind w:right="-1"/>
        <w:jc w:val="center"/>
        <w:rPr>
          <w:rFonts w:ascii="Times New Roman" w:hAnsi="Times New Roman" w:cs="Times New Roman"/>
          <w:sz w:val="28"/>
          <w:szCs w:val="28"/>
        </w:rPr>
      </w:pPr>
    </w:p>
    <w:p w:rsidR="00655CED" w:rsidRPr="00117782" w:rsidRDefault="00655CED" w:rsidP="00655CED">
      <w:pPr>
        <w:pStyle w:val="Style17"/>
        <w:widowControl/>
        <w:spacing w:line="240" w:lineRule="exact"/>
        <w:ind w:right="-1"/>
        <w:jc w:val="center"/>
        <w:rPr>
          <w:rFonts w:ascii="Times New Roman" w:hAnsi="Times New Roman" w:cs="Times New Roman"/>
          <w:sz w:val="28"/>
          <w:szCs w:val="28"/>
        </w:rPr>
      </w:pPr>
    </w:p>
    <w:p w:rsidR="00655CED" w:rsidRPr="00117782" w:rsidRDefault="00655CED" w:rsidP="00655CED">
      <w:pPr>
        <w:pStyle w:val="Style17"/>
        <w:widowControl/>
        <w:spacing w:line="240" w:lineRule="exact"/>
        <w:ind w:right="-1"/>
        <w:jc w:val="center"/>
        <w:rPr>
          <w:rFonts w:ascii="Times New Roman" w:hAnsi="Times New Roman" w:cs="Times New Roman"/>
          <w:sz w:val="28"/>
          <w:szCs w:val="28"/>
        </w:rPr>
      </w:pPr>
    </w:p>
    <w:p w:rsidR="00655CED" w:rsidRDefault="00655CED" w:rsidP="00655CED">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Выполнил</w:t>
      </w:r>
      <w:r w:rsidRPr="00117782">
        <w:rPr>
          <w:rStyle w:val="FontStyle22"/>
          <w:rFonts w:ascii="Times New Roman" w:hAnsi="Times New Roman" w:cs="Times New Roman"/>
          <w:sz w:val="28"/>
          <w:szCs w:val="28"/>
        </w:rPr>
        <w:t xml:space="preserve">: </w:t>
      </w:r>
    </w:p>
    <w:p w:rsidR="00655CED" w:rsidRPr="00117782" w:rsidRDefault="00655CED" w:rsidP="00655CED">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студент гр. ИС-441         </w:t>
      </w:r>
      <w:r w:rsidRPr="00117782">
        <w:rPr>
          <w:rStyle w:val="FontStyle22"/>
          <w:rFonts w:ascii="Times New Roman" w:hAnsi="Times New Roman" w:cs="Times New Roman"/>
          <w:sz w:val="28"/>
          <w:szCs w:val="28"/>
        </w:rPr>
        <w:t>___________________________</w:t>
      </w:r>
      <w:r>
        <w:rPr>
          <w:rStyle w:val="FontStyle22"/>
          <w:rFonts w:ascii="Times New Roman" w:hAnsi="Times New Roman" w:cs="Times New Roman"/>
          <w:sz w:val="28"/>
          <w:szCs w:val="28"/>
        </w:rPr>
        <w:t xml:space="preserve"> /Бахтин С.А./</w:t>
      </w:r>
    </w:p>
    <w:p w:rsidR="00655CED" w:rsidRDefault="00655CED" w:rsidP="00655CED">
      <w:pPr>
        <w:pStyle w:val="Style17"/>
        <w:widowControl/>
        <w:spacing w:line="240" w:lineRule="auto"/>
        <w:jc w:val="left"/>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w:t>
      </w:r>
      <w:r>
        <w:rPr>
          <w:rStyle w:val="FontStyle22"/>
          <w:rFonts w:ascii="Times New Roman" w:hAnsi="Times New Roman" w:cs="Times New Roman"/>
          <w:sz w:val="18"/>
          <w:szCs w:val="18"/>
        </w:rPr>
        <w:t xml:space="preserve">                         </w:t>
      </w:r>
      <w:r w:rsidRPr="00117782">
        <w:rPr>
          <w:rStyle w:val="FontStyle22"/>
          <w:rFonts w:ascii="Times New Roman" w:hAnsi="Times New Roman" w:cs="Times New Roman"/>
          <w:sz w:val="18"/>
          <w:szCs w:val="18"/>
        </w:rPr>
        <w:t>подпись</w:t>
      </w:r>
    </w:p>
    <w:p w:rsidR="00655CED" w:rsidRPr="00117782" w:rsidRDefault="00655CED" w:rsidP="00655CED">
      <w:pPr>
        <w:pStyle w:val="Style17"/>
        <w:widowControl/>
        <w:spacing w:line="240" w:lineRule="auto"/>
        <w:jc w:val="left"/>
        <w:rPr>
          <w:rStyle w:val="FontStyle22"/>
          <w:rFonts w:ascii="Times New Roman" w:hAnsi="Times New Roman" w:cs="Times New Roman"/>
          <w:sz w:val="18"/>
          <w:szCs w:val="18"/>
        </w:rPr>
      </w:pPr>
    </w:p>
    <w:p w:rsidR="00655CED" w:rsidRDefault="00655CED" w:rsidP="00655CED">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Проверил</w:t>
      </w:r>
      <w:r w:rsidRPr="00117782">
        <w:rPr>
          <w:rStyle w:val="FontStyle22"/>
          <w:rFonts w:ascii="Times New Roman" w:hAnsi="Times New Roman" w:cs="Times New Roman"/>
          <w:sz w:val="28"/>
          <w:szCs w:val="28"/>
        </w:rPr>
        <w:t xml:space="preserve">: </w:t>
      </w:r>
    </w:p>
    <w:p w:rsidR="00655CED" w:rsidRDefault="00655CED" w:rsidP="00655CED">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доцент кафедры ВС</w:t>
      </w:r>
    </w:p>
    <w:p w:rsidR="00655CED" w:rsidRPr="00117782" w:rsidRDefault="00655CED" w:rsidP="00655CED">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к.т.н.                                    </w:t>
      </w:r>
      <w:r w:rsidRPr="00117782">
        <w:rPr>
          <w:rStyle w:val="FontStyle22"/>
          <w:rFonts w:ascii="Times New Roman" w:hAnsi="Times New Roman" w:cs="Times New Roman"/>
          <w:sz w:val="28"/>
          <w:szCs w:val="28"/>
        </w:rPr>
        <w:t>________________________</w:t>
      </w:r>
      <w:r>
        <w:rPr>
          <w:rStyle w:val="FontStyle22"/>
          <w:rFonts w:ascii="Times New Roman" w:hAnsi="Times New Roman" w:cs="Times New Roman"/>
          <w:sz w:val="28"/>
          <w:szCs w:val="28"/>
        </w:rPr>
        <w:t>___ /А.В. Ефимов /</w:t>
      </w:r>
    </w:p>
    <w:p w:rsidR="00655CED" w:rsidRDefault="00655CED" w:rsidP="00655CED">
      <w:pPr>
        <w:pStyle w:val="Style17"/>
        <w:widowControl/>
        <w:spacing w:line="240" w:lineRule="auto"/>
        <w:jc w:val="left"/>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w:t>
      </w:r>
      <w:r>
        <w:rPr>
          <w:rStyle w:val="FontStyle22"/>
          <w:rFonts w:ascii="Times New Roman" w:hAnsi="Times New Roman" w:cs="Times New Roman"/>
          <w:sz w:val="18"/>
          <w:szCs w:val="18"/>
        </w:rPr>
        <w:t xml:space="preserve">                                      </w:t>
      </w:r>
      <w:r w:rsidRPr="00117782">
        <w:rPr>
          <w:rStyle w:val="FontStyle22"/>
          <w:rFonts w:ascii="Times New Roman" w:hAnsi="Times New Roman" w:cs="Times New Roman"/>
          <w:sz w:val="18"/>
          <w:szCs w:val="18"/>
        </w:rPr>
        <w:t>ОЦЕНКА</w:t>
      </w:r>
      <w:r>
        <w:rPr>
          <w:rStyle w:val="FontStyle22"/>
          <w:rFonts w:ascii="Times New Roman" w:hAnsi="Times New Roman" w:cs="Times New Roman"/>
          <w:sz w:val="18"/>
          <w:szCs w:val="18"/>
        </w:rPr>
        <w:t>, подпись</w:t>
      </w:r>
    </w:p>
    <w:p w:rsidR="00655CED" w:rsidRPr="00117782" w:rsidRDefault="00655CED" w:rsidP="00655CED">
      <w:pPr>
        <w:pStyle w:val="Style17"/>
        <w:widowControl/>
        <w:spacing w:line="240" w:lineRule="auto"/>
        <w:jc w:val="left"/>
        <w:rPr>
          <w:rStyle w:val="FontStyle22"/>
          <w:rFonts w:ascii="Times New Roman" w:hAnsi="Times New Roman" w:cs="Times New Roman"/>
          <w:sz w:val="18"/>
          <w:szCs w:val="18"/>
        </w:rPr>
      </w:pPr>
    </w:p>
    <w:p w:rsidR="00655CED" w:rsidRPr="00117782" w:rsidRDefault="00655CED" w:rsidP="00655CED">
      <w:pPr>
        <w:pStyle w:val="Style17"/>
        <w:widowControl/>
        <w:spacing w:line="240" w:lineRule="auto"/>
        <w:rPr>
          <w:rStyle w:val="FontStyle22"/>
          <w:rFonts w:ascii="Times New Roman" w:hAnsi="Times New Roman" w:cs="Times New Roman"/>
          <w:sz w:val="28"/>
          <w:szCs w:val="28"/>
        </w:rPr>
      </w:pPr>
    </w:p>
    <w:p w:rsidR="00655CED" w:rsidRPr="00117782" w:rsidRDefault="00655CED" w:rsidP="00655CED">
      <w:pPr>
        <w:pStyle w:val="Style16"/>
        <w:widowControl/>
        <w:spacing w:line="240" w:lineRule="exact"/>
        <w:ind w:right="-1"/>
        <w:jc w:val="center"/>
        <w:rPr>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p>
    <w:p w:rsidR="00655CED" w:rsidRDefault="00655CED" w:rsidP="00655CED">
      <w:pPr>
        <w:jc w:val="center"/>
        <w:rPr>
          <w:rStyle w:val="FontStyle22"/>
          <w:rFonts w:ascii="Times New Roman" w:hAnsi="Times New Roman" w:cs="Times New Roman"/>
          <w:sz w:val="28"/>
          <w:szCs w:val="28"/>
        </w:rPr>
      </w:pPr>
      <w:r w:rsidRPr="00117782">
        <w:rPr>
          <w:rStyle w:val="FontStyle22"/>
          <w:rFonts w:ascii="Times New Roman" w:hAnsi="Times New Roman" w:cs="Times New Roman"/>
          <w:sz w:val="28"/>
          <w:szCs w:val="28"/>
        </w:rPr>
        <w:t>Новосибирск 20</w:t>
      </w:r>
      <w:r>
        <w:rPr>
          <w:rStyle w:val="FontStyle22"/>
          <w:rFonts w:ascii="Times New Roman" w:hAnsi="Times New Roman" w:cs="Times New Roman"/>
          <w:sz w:val="28"/>
          <w:szCs w:val="28"/>
        </w:rPr>
        <w:t>16</w:t>
      </w:r>
    </w:p>
    <w:p w:rsidR="00655CED" w:rsidRDefault="00655CED" w:rsidP="00655CED">
      <w:pPr>
        <w:spacing w:after="160" w:line="259"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br w:type="page"/>
      </w:r>
    </w:p>
    <w:p w:rsidR="00655CED" w:rsidRDefault="00655CED" w:rsidP="007A4851">
      <w:pPr>
        <w:pStyle w:val="1"/>
        <w:rPr>
          <w:rStyle w:val="FontStyle22"/>
          <w:rFonts w:ascii="Times New Roman" w:hAnsi="Times New Roman" w:cs="Times New Roman"/>
          <w:sz w:val="28"/>
          <w:szCs w:val="28"/>
        </w:rPr>
      </w:pPr>
      <w:r>
        <w:rPr>
          <w:rStyle w:val="FontStyle22"/>
          <w:rFonts w:ascii="Times New Roman" w:hAnsi="Times New Roman" w:cs="Times New Roman"/>
          <w:sz w:val="28"/>
          <w:szCs w:val="28"/>
        </w:rPr>
        <w:lastRenderedPageBreak/>
        <w:t>ОГЛАВЛЕНИЕ</w:t>
      </w:r>
    </w:p>
    <w:p w:rsidR="00655CED" w:rsidRDefault="00655CED" w:rsidP="00955817">
      <w:pPr>
        <w:pStyle w:val="1"/>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fldChar w:fldCharType="begin"/>
      </w:r>
      <w:r>
        <w:rPr>
          <w:rStyle w:val="FontStyle22"/>
          <w:rFonts w:ascii="Times New Roman" w:hAnsi="Times New Roman" w:cs="Times New Roman"/>
          <w:sz w:val="28"/>
          <w:szCs w:val="28"/>
        </w:rPr>
        <w:instrText xml:space="preserve"> TOC \o "1-3" \h \z \u </w:instrText>
      </w:r>
      <w:r>
        <w:rPr>
          <w:rStyle w:val="FontStyle22"/>
          <w:rFonts w:ascii="Times New Roman" w:hAnsi="Times New Roman" w:cs="Times New Roman"/>
          <w:sz w:val="28"/>
          <w:szCs w:val="28"/>
        </w:rPr>
        <w:fldChar w:fldCharType="separate"/>
      </w:r>
      <w:r w:rsidR="007A4851" w:rsidRPr="007A4851">
        <w:t xml:space="preserve"> </w:t>
      </w:r>
      <w:r w:rsidR="007A4851" w:rsidRPr="007A4851">
        <w:rPr>
          <w:rStyle w:val="FontStyle22"/>
          <w:rFonts w:ascii="Times New Roman" w:hAnsi="Times New Roman" w:cs="Times New Roman"/>
          <w:sz w:val="28"/>
          <w:szCs w:val="28"/>
        </w:rPr>
        <w:t>Задание 1. Анализ архитектурных концепций отечественных ЭВМ</w:t>
      </w:r>
      <w:r w:rsidR="007A4851">
        <w:rPr>
          <w:rStyle w:val="FontStyle22"/>
          <w:rFonts w:ascii="Times New Roman" w:hAnsi="Times New Roman" w:cs="Times New Roman"/>
          <w:sz w:val="28"/>
          <w:szCs w:val="28"/>
        </w:rPr>
        <w:t>…………3</w:t>
      </w:r>
    </w:p>
    <w:p w:rsidR="00A01AED" w:rsidRDefault="00A01AED" w:rsidP="00955817">
      <w:pPr>
        <w:jc w:val="both"/>
      </w:pPr>
      <w:r>
        <w:tab/>
        <w:t>Ответ на 1 задание………………………………………………………….3</w:t>
      </w:r>
    </w:p>
    <w:p w:rsidR="00A01AED" w:rsidRDefault="00A01AED" w:rsidP="00955817">
      <w:pPr>
        <w:jc w:val="both"/>
        <w:rPr>
          <w:rFonts w:eastAsiaTheme="minorHAnsi"/>
          <w:lang w:eastAsia="en-US"/>
        </w:rPr>
      </w:pPr>
      <w:r>
        <w:t>Задание 2.</w:t>
      </w:r>
      <w:r w:rsidRPr="00A01AED">
        <w:rPr>
          <w:rFonts w:eastAsiaTheme="minorHAnsi"/>
          <w:sz w:val="24"/>
          <w:lang w:eastAsia="en-US"/>
        </w:rPr>
        <w:t xml:space="preserve"> </w:t>
      </w:r>
      <w:r w:rsidRPr="00955817">
        <w:rPr>
          <w:rFonts w:eastAsiaTheme="minorHAnsi"/>
          <w:lang w:eastAsia="en-US"/>
        </w:rPr>
        <w:t xml:space="preserve">Разработать блок-схему </w:t>
      </w:r>
      <w:r w:rsidRPr="00955817">
        <w:rPr>
          <w:rFonts w:eastAsiaTheme="minorHAnsi"/>
          <w:i/>
          <w:iCs/>
          <w:lang w:eastAsia="en-US"/>
        </w:rPr>
        <w:t xml:space="preserve">p </w:t>
      </w:r>
      <w:r w:rsidRPr="00955817">
        <w:rPr>
          <w:rFonts w:eastAsiaTheme="minorHAnsi"/>
          <w:lang w:eastAsia="en-US"/>
        </w:rPr>
        <w:t>-алгоритма для вычисления</w:t>
      </w:r>
      <w:r w:rsidR="00955817">
        <w:rPr>
          <w:rFonts w:eastAsiaTheme="minorHAnsi"/>
          <w:lang w:eastAsia="en-US"/>
        </w:rPr>
        <w:t xml:space="preserve"> </w:t>
      </w:r>
      <w:r w:rsidRPr="00955817">
        <w:rPr>
          <w:rFonts w:eastAsiaTheme="minorHAnsi"/>
          <w:lang w:eastAsia="en-US"/>
        </w:rPr>
        <w:t>произведения</w:t>
      </w:r>
      <w:r w:rsidRPr="00955817">
        <w:rPr>
          <w:rFonts w:eastAsiaTheme="minorHAnsi"/>
          <w:lang w:eastAsia="en-US"/>
        </w:rPr>
        <w:t xml:space="preserve"> двух матриц</w:t>
      </w:r>
      <w:r w:rsidR="00955817">
        <w:rPr>
          <w:rFonts w:eastAsiaTheme="minorHAnsi"/>
          <w:lang w:eastAsia="en-US"/>
        </w:rPr>
        <w:t>……………………………………………………….8</w:t>
      </w:r>
    </w:p>
    <w:p w:rsidR="00955817" w:rsidRPr="00955817" w:rsidRDefault="00955817" w:rsidP="00955817">
      <w:pPr>
        <w:jc w:val="both"/>
        <w:rPr>
          <w:sz w:val="32"/>
        </w:rPr>
      </w:pPr>
      <w:r>
        <w:rPr>
          <w:rFonts w:eastAsiaTheme="minorHAnsi"/>
          <w:lang w:eastAsia="en-US"/>
        </w:rPr>
        <w:tab/>
        <w:t>Ответ на 2 задание…………………………………………………………9</w:t>
      </w:r>
    </w:p>
    <w:p w:rsidR="00A01AED" w:rsidRPr="00955817" w:rsidRDefault="00655CED" w:rsidP="00955817">
      <w:pPr>
        <w:jc w:val="both"/>
        <w:rPr>
          <w:szCs w:val="28"/>
        </w:rPr>
      </w:pPr>
      <w:r>
        <w:rPr>
          <w:rStyle w:val="FontStyle22"/>
          <w:rFonts w:ascii="Times New Roman" w:hAnsi="Times New Roman" w:cs="Times New Roman"/>
          <w:sz w:val="28"/>
          <w:szCs w:val="28"/>
        </w:rPr>
        <w:fldChar w:fldCharType="end"/>
      </w:r>
      <w:r w:rsidR="00955817">
        <w:t>Список использованной литературы…………………………………………11</w:t>
      </w:r>
      <w:r w:rsidR="000F77F9">
        <w:br w:type="page"/>
      </w:r>
      <w:r w:rsidR="007A4851" w:rsidRPr="007A4851">
        <w:rPr>
          <w:b/>
          <w:sz w:val="32"/>
        </w:rPr>
        <w:lastRenderedPageBreak/>
        <w:t>Задание</w:t>
      </w:r>
      <w:r w:rsidR="00A01AED">
        <w:rPr>
          <w:b/>
          <w:sz w:val="32"/>
        </w:rPr>
        <w:t xml:space="preserve"> 1</w:t>
      </w:r>
      <w:r w:rsidR="007A4851" w:rsidRPr="007A4851">
        <w:rPr>
          <w:b/>
          <w:sz w:val="32"/>
        </w:rPr>
        <w:t>:</w:t>
      </w:r>
      <w:r w:rsidR="007A4851" w:rsidRPr="007A4851">
        <w:rPr>
          <w:b/>
        </w:rPr>
        <w:t xml:space="preserve"> </w:t>
      </w:r>
      <w:r w:rsidR="00A01AED">
        <w:rPr>
          <w:b/>
        </w:rPr>
        <w:t xml:space="preserve"> </w:t>
      </w:r>
      <w:r w:rsidR="007A4851" w:rsidRPr="007A4851">
        <w:rPr>
          <w:b/>
        </w:rPr>
        <w:t>Произвести анализ архитектурных концепций отечественных ЭВМ.</w:t>
      </w:r>
    </w:p>
    <w:p w:rsidR="00A01AED" w:rsidRPr="00A01AED" w:rsidRDefault="00A01AED" w:rsidP="00A01AED">
      <w:pPr>
        <w:spacing w:after="200" w:line="276" w:lineRule="auto"/>
      </w:pPr>
      <w:r>
        <w:rPr>
          <w:b/>
        </w:rPr>
        <w:t>Ответ</w:t>
      </w:r>
      <w:proofErr w:type="gramStart"/>
      <w:r>
        <w:rPr>
          <w:b/>
        </w:rPr>
        <w:t xml:space="preserve"> :</w:t>
      </w:r>
      <w:proofErr w:type="gramEnd"/>
    </w:p>
    <w:p w:rsidR="000F77F9" w:rsidRDefault="000F77F9" w:rsidP="000F77F9">
      <w:r>
        <w:t>1.</w:t>
      </w:r>
      <w:r>
        <w:tab/>
        <w:t>МЭСМ - малая электронная счетная машина.</w:t>
      </w:r>
    </w:p>
    <w:p w:rsidR="000F77F9" w:rsidRDefault="000F77F9" w:rsidP="000F77F9">
      <w:r>
        <w:t xml:space="preserve">МЭСМ была задумана С.А. Лебедевым как модель Большой электронной счетной машины (БЭСМ). Вначале она так и называлась - Модель электронной счетной машины. В процессе ее создания стала очевидной целесообразность превращения ее в малую ЭВМ. Для этого были добавлены устройства ввода и вывода информации, память на магнитном барабане, увеличена разрядность. И слово "модель" было заменено словом "малая". </w:t>
      </w:r>
    </w:p>
    <w:p w:rsidR="000F77F9" w:rsidRDefault="000F77F9" w:rsidP="000F77F9">
      <w:r>
        <w:t xml:space="preserve">МЭСМ”, малая электронная счетная машина - была первой отечественной  универсальной ламповой ЭВМ  в СССР. Начало работ по созданию - 1948 г, 1950 г. - завершение работ, 1950 - официальный ввод в эксплуатацию. В 1952-1953 гг. МЭСМ была самой быстродействующей и практически единственной регулярно эксплуатируемой ЭВМ в Европе. МЭСМ разработана  в Институте электроники Академии наук Украины под руководством академика Сергея Алексеевича Лебедева. Принципы построения МЭСМ были разработаны С.А. Лебедевым независимо от аналогичных работ на Западе. Коллектив сотрудников, создавших МЭСМ, стал ядром организованного на базе лаборатории С.А. Лебедева Вычислительного центра НАН Украины, а впоследствии - Института кибернетики им. В.М. Глушкова НАН Украины. Конструктивно была изготовлена в виде макета. </w:t>
      </w:r>
    </w:p>
    <w:p w:rsidR="000F77F9" w:rsidRDefault="000F77F9" w:rsidP="000F77F9">
      <w:r>
        <w:tab/>
      </w:r>
    </w:p>
    <w:p w:rsidR="000F77F9" w:rsidRDefault="000F77F9" w:rsidP="00801C38">
      <w:pPr>
        <w:ind w:firstLine="708"/>
      </w:pPr>
      <w:r>
        <w:t xml:space="preserve">Работа по созданию машины носила научно-исследовательский характер и имела целью экспериментальную проверку общих принципов построения универсальных ЦВМ. </w:t>
      </w:r>
    </w:p>
    <w:p w:rsidR="000F77F9" w:rsidRDefault="000F77F9" w:rsidP="000F77F9">
      <w:r>
        <w:t xml:space="preserve">По техническим характеристикам эта машина не уступала западным образцам. </w:t>
      </w:r>
    </w:p>
    <w:p w:rsidR="000F77F9" w:rsidRDefault="000F77F9" w:rsidP="000F77F9">
      <w:r>
        <w:t xml:space="preserve">Основные параметры машины таковы: </w:t>
      </w:r>
    </w:p>
    <w:p w:rsidR="000F77F9" w:rsidRDefault="000F77F9" w:rsidP="000F77F9">
      <w:r>
        <w:t xml:space="preserve">- быстродействие - 50 операций в 1 секунду; </w:t>
      </w:r>
    </w:p>
    <w:p w:rsidR="000F77F9" w:rsidRDefault="000F77F9" w:rsidP="000F77F9">
      <w:r>
        <w:t xml:space="preserve">- емкость </w:t>
      </w:r>
      <w:proofErr w:type="gramStart"/>
      <w:r>
        <w:t>оперативного</w:t>
      </w:r>
      <w:proofErr w:type="gramEnd"/>
      <w:r>
        <w:t xml:space="preserve"> ЗУ - 31 число и 63 команды; </w:t>
      </w:r>
    </w:p>
    <w:p w:rsidR="000F77F9" w:rsidRDefault="000F77F9" w:rsidP="000F77F9">
      <w:r>
        <w:t xml:space="preserve">- представление чисел - 16 двоичных разрядов с фиксированной перед старшим разрядом запятой; </w:t>
      </w:r>
    </w:p>
    <w:p w:rsidR="000F77F9" w:rsidRDefault="000F77F9" w:rsidP="000F77F9">
      <w:r>
        <w:t xml:space="preserve">- команды трехадресные, длиной 20 двоичных разрядов (из них 4 разряда - код операции); </w:t>
      </w:r>
    </w:p>
    <w:p w:rsidR="000F77F9" w:rsidRDefault="000F77F9" w:rsidP="000F77F9">
      <w:proofErr w:type="gramStart"/>
      <w:r>
        <w:t>- производимые операции: сложение, вычитание, умножение, деление, сдвиг, сравнение с учетом знака, сравнение по абсолютной величине, передача управления, передача чисел с магнитного барабана, сложение команд, останов;</w:t>
      </w:r>
      <w:proofErr w:type="gramEnd"/>
    </w:p>
    <w:p w:rsidR="000F77F9" w:rsidRDefault="000F77F9" w:rsidP="000F77F9">
      <w:r>
        <w:t>- арифметическое устройство - одно, универсальное, параллельного действия, на триггерных ячейках;</w:t>
      </w:r>
    </w:p>
    <w:p w:rsidR="000F77F9" w:rsidRDefault="000F77F9" w:rsidP="000F77F9">
      <w:r>
        <w:t>- система ввода чисел – последовательная;</w:t>
      </w:r>
    </w:p>
    <w:p w:rsidR="000F77F9" w:rsidRDefault="000F77F9" w:rsidP="000F77F9">
      <w:r>
        <w:t xml:space="preserve">       - скорость работы - около 3000 операций в минуту;</w:t>
      </w:r>
    </w:p>
    <w:p w:rsidR="000F77F9" w:rsidRDefault="000F77F9" w:rsidP="000F77F9">
      <w:r>
        <w:lastRenderedPageBreak/>
        <w:t xml:space="preserve">- ввод исходных данных-с перфорационных карт или посредством набора кодов на </w:t>
      </w:r>
      <w:proofErr w:type="spellStart"/>
      <w:r>
        <w:t>штеккерном</w:t>
      </w:r>
      <w:proofErr w:type="spellEnd"/>
      <w:r>
        <w:t xml:space="preserve"> коммутаторе;</w:t>
      </w:r>
    </w:p>
    <w:p w:rsidR="000F77F9" w:rsidRDefault="000F77F9" w:rsidP="000F77F9">
      <w:r>
        <w:t>-съем результатов - фотографирование или посредством электромеханического печатающего устройства;</w:t>
      </w:r>
    </w:p>
    <w:p w:rsidR="000F77F9" w:rsidRDefault="000F77F9" w:rsidP="000F77F9">
      <w:r>
        <w:t>-контроль - системой программирования;</w:t>
      </w:r>
    </w:p>
    <w:p w:rsidR="000F77F9" w:rsidRDefault="000F77F9" w:rsidP="000F77F9">
      <w:r>
        <w:t>-определение неисправностей – специальные тесты и перевод на ручную или полуавтоматическую работу;</w:t>
      </w:r>
    </w:p>
    <w:p w:rsidR="000F77F9" w:rsidRDefault="000F77F9" w:rsidP="000F77F9">
      <w:r>
        <w:t>-количество электронных ламп-триодов около 3500, диодов 2500;</w:t>
      </w:r>
    </w:p>
    <w:p w:rsidR="000F77F9" w:rsidRDefault="000F77F9" w:rsidP="000F77F9">
      <w:r>
        <w:t>-потребляемая мощность - 25 кВт;</w:t>
      </w:r>
    </w:p>
    <w:p w:rsidR="000F77F9" w:rsidRDefault="000F77F9" w:rsidP="000F77F9">
      <w:r>
        <w:t xml:space="preserve">-рабочая частота - 5 килогерц; </w:t>
      </w:r>
    </w:p>
    <w:p w:rsidR="000F77F9" w:rsidRDefault="000F77F9" w:rsidP="000F77F9">
      <w:r>
        <w:t>-машина имела также постоянное (</w:t>
      </w:r>
      <w:proofErr w:type="spellStart"/>
      <w:r>
        <w:t>штеккерное</w:t>
      </w:r>
      <w:proofErr w:type="spellEnd"/>
      <w:r>
        <w:t xml:space="preserve">) ЗУ на 31 число и 63 команды; </w:t>
      </w:r>
    </w:p>
    <w:p w:rsidR="000F77F9" w:rsidRDefault="000F77F9" w:rsidP="000F77F9">
      <w:r>
        <w:t>-была предусмотрена также возможность подключения дополнительного ЗУ на магнитном барабане, емкостью в 5000 слов;</w:t>
      </w:r>
    </w:p>
    <w:p w:rsidR="000F77F9" w:rsidRDefault="000F77F9" w:rsidP="000F77F9">
      <w:r>
        <w:t>-ОЗУ было построено на триггерных ячейках с возможностью использования магнитного барабана;</w:t>
      </w:r>
    </w:p>
    <w:p w:rsidR="000F77F9" w:rsidRDefault="000F77F9" w:rsidP="000F77F9">
      <w:r>
        <w:t>-АУ - параллельного действия, чем в основном, и объясняются сравнительно большие аппаратурные затраты (только в ОЗУ было использовано 2500 триодов и 1500 диодов);</w:t>
      </w:r>
    </w:p>
    <w:p w:rsidR="000F77F9" w:rsidRDefault="000F77F9" w:rsidP="000F77F9">
      <w:r>
        <w:t xml:space="preserve">-машина размещалась на площади 60 </w:t>
      </w:r>
      <w:proofErr w:type="spellStart"/>
      <w:r>
        <w:t>кв.м</w:t>
      </w:r>
      <w:proofErr w:type="spellEnd"/>
      <w:r>
        <w:t>.</w:t>
      </w:r>
    </w:p>
    <w:p w:rsidR="000F77F9" w:rsidRDefault="000F77F9" w:rsidP="00801C38">
      <w:pPr>
        <w:ind w:firstLine="708"/>
      </w:pPr>
      <w:r>
        <w:t>Проектирование, монтаж и отладку этой "малютки" 12 научных сотрудников и 15 техников выполнили в рекордно короткий срок - за два года. К первой ЭВМ сразу выстроилась очередь математиков, физиков-</w:t>
      </w:r>
      <w:proofErr w:type="spellStart"/>
      <w:r>
        <w:t>термоядерщиков</w:t>
      </w:r>
      <w:proofErr w:type="spellEnd"/>
      <w:r>
        <w:t xml:space="preserve">, первых разработчиков ракетной техники и всех тех, чьи задачи требовали использования быстродействующего вычислителя. </w:t>
      </w:r>
    </w:p>
    <w:p w:rsidR="000F77F9" w:rsidRDefault="000F77F9" w:rsidP="000F77F9">
      <w:r>
        <w:t xml:space="preserve">МЭСМ не была предназначена для промышленного производства. </w:t>
      </w:r>
      <w:proofErr w:type="gramStart"/>
      <w:r>
        <w:t xml:space="preserve">Хотя именно на ней Лебедевым были отработаны принципы, которые легли в основу построения всех средств вычислительной техники в дальнейшем, и в отечественной литературе одно время даже назывались "принципами фон Неймана-Лебедева" - дело в том, что выдающийся ученый еще в 1948 году совершенно самостоятельно и чисто теоретически пришел к тем же выводам, что и фон Нейман на основе изучения работы </w:t>
      </w:r>
      <w:proofErr w:type="spellStart"/>
      <w:r>
        <w:t>ЭНИАКа</w:t>
      </w:r>
      <w:proofErr w:type="spellEnd"/>
      <w:r>
        <w:t>.</w:t>
      </w:r>
      <w:proofErr w:type="gramEnd"/>
      <w:r>
        <w:t xml:space="preserve"> До этого в Кембриджском университете в Англии, был построен ЭДСАК (1949), однако МЭСМ была куда совершенней </w:t>
      </w:r>
      <w:proofErr w:type="spellStart"/>
      <w:r>
        <w:t>ЭДСАКа</w:t>
      </w:r>
      <w:proofErr w:type="spellEnd"/>
      <w:r>
        <w:t xml:space="preserve"> – в ней был впервые применен принцип распараллеливания вычислительных процессов. Американская ЭВМ с «</w:t>
      </w:r>
      <w:proofErr w:type="spellStart"/>
      <w:r>
        <w:t>фоннеймановской</w:t>
      </w:r>
      <w:proofErr w:type="spellEnd"/>
      <w:r>
        <w:t xml:space="preserve">» архитектурой, ЭДВАК, была закончена только в 1952-м. Дурацкая секретность (на МЭСМ, кроме всего прочего, выполнялись расчеты в области термоядерных </w:t>
      </w:r>
      <w:proofErr w:type="gramStart"/>
      <w:r>
        <w:t>процессов</w:t>
      </w:r>
      <w:proofErr w:type="gramEnd"/>
      <w:r>
        <w:t xml:space="preserve"> а также космических полётов и ракетной техники) привела к тому, что мировая общественность только в 1956-м узнала о ее существовании.</w:t>
      </w:r>
    </w:p>
    <w:p w:rsidR="000F77F9" w:rsidRDefault="000F77F9" w:rsidP="00801C38">
      <w:pPr>
        <w:ind w:firstLine="420"/>
      </w:pPr>
      <w:r>
        <w:t xml:space="preserve">Обладая, естественно, низким быстродействием и малой емкостью ОЗУ, “МЭСМ” тем не </w:t>
      </w:r>
      <w:proofErr w:type="gramStart"/>
      <w:r>
        <w:t>менее</w:t>
      </w:r>
      <w:proofErr w:type="gramEnd"/>
      <w:r>
        <w:t xml:space="preserve"> была алгоритмически довольно развитой и, кроме того, содержала в своей структуре некоторые особенности, представляющие интерес и сейчас. Так, непосредственно связанное с арифметическим устройством ОЗУ было построено на таких же </w:t>
      </w:r>
      <w:proofErr w:type="gramStart"/>
      <w:r>
        <w:t>триггерах</w:t>
      </w:r>
      <w:proofErr w:type="gramEnd"/>
      <w:r>
        <w:t xml:space="preserve">, как и устройство управления и арифметическое устройство, и могло непосредственно </w:t>
      </w:r>
      <w:r>
        <w:lastRenderedPageBreak/>
        <w:t xml:space="preserve">связываться с медленно действующим ЗУ на магнитном барабане. Машина имела </w:t>
      </w:r>
      <w:proofErr w:type="gramStart"/>
      <w:r>
        <w:t>сменное</w:t>
      </w:r>
      <w:proofErr w:type="gramEnd"/>
      <w:r>
        <w:t xml:space="preserve"> долговременное ЗУ для хранения числовых констант и неизменных команд. </w:t>
      </w:r>
      <w:proofErr w:type="gramStart"/>
      <w:r>
        <w:t>Опыт, накопленный в процессе разработки машины, был использован при создании машины “БЭСМ”, а сама “МЭСМ” рассматривалась в качестве действующего макета, на котором отрабатывались принципы построения “БЭСМ”, Несмотря на невысокие тех. характеристики “МЭСМ”, выбранные с учетом ее назначения, тех. базы того времени и условий разработки, проводилась эффективная эксплуатация машины, в процессе которой было решено большое количество научно-технических и народно-хозяйственных задач.</w:t>
      </w:r>
      <w:proofErr w:type="gramEnd"/>
      <w:r>
        <w:t xml:space="preserve"> Решение ряда задач играло важную роль для многих отраслей науки и техники начала 50-х гг. Создание и эксплуатация “МЭСМ” явились также решающим стимулом для развития программирования и разработки широкого круга вопросов вычислительной математики. </w:t>
      </w:r>
    </w:p>
    <w:p w:rsidR="000F77F9" w:rsidRDefault="000F77F9" w:rsidP="000F77F9">
      <w:r>
        <w:t xml:space="preserve"> </w:t>
      </w:r>
    </w:p>
    <w:p w:rsidR="000F77F9" w:rsidRDefault="000F77F9" w:rsidP="00801C38">
      <w:pPr>
        <w:ind w:firstLine="420"/>
      </w:pPr>
      <w:r>
        <w:t>Жизнь первого поколения ЭВМ оказалась короткой</w:t>
      </w:r>
      <w:proofErr w:type="gramStart"/>
      <w:r>
        <w:t xml:space="preserve"> -- </w:t>
      </w:r>
      <w:proofErr w:type="gramEnd"/>
      <w:r>
        <w:t xml:space="preserve">около десяти лет. Электронные лампы грелись, потребляли </w:t>
      </w:r>
      <w:proofErr w:type="gramStart"/>
      <w:r>
        <w:t>много электроэнергии, были</w:t>
      </w:r>
      <w:proofErr w:type="gramEnd"/>
      <w:r>
        <w:t xml:space="preserve"> громоздки. И что еще хуже</w:t>
      </w:r>
      <w:proofErr w:type="gramStart"/>
      <w:r>
        <w:t xml:space="preserve"> -- </w:t>
      </w:r>
      <w:proofErr w:type="gramEnd"/>
      <w:r>
        <w:t>часто выходили из строя. Над компьютерщиками продолжали посмеиваться: чтобы сложить, скажем, два числа, требовалось написать программу из многих машинных команд. Например, такую: "Ввести в машину первое слагаемое; ввести второе; переслать из памяти первое слагаемое в арифметическое устройство (</w:t>
      </w:r>
      <w:proofErr w:type="spellStart"/>
      <w:r>
        <w:t>arithmetic</w:t>
      </w:r>
      <w:proofErr w:type="spellEnd"/>
      <w:r>
        <w:t xml:space="preserve"> </w:t>
      </w:r>
      <w:proofErr w:type="spellStart"/>
      <w:r>
        <w:t>unit</w:t>
      </w:r>
      <w:proofErr w:type="spellEnd"/>
      <w:r>
        <w:t>); переслать в арифметическое устройство второе слагаемое и вычислить сумму; переслать результат в память; вывести это число из памяти машины и напечатать его". Каждую команду и оба слагаемых "набивали" на перфокарты и только потом вводили колоду перфокарт в компьютер и ждали, когда протарахтит печатающее устройство (</w:t>
      </w:r>
      <w:proofErr w:type="spellStart"/>
      <w:r>
        <w:t>printing</w:t>
      </w:r>
      <w:proofErr w:type="spellEnd"/>
      <w:r>
        <w:t xml:space="preserve"> </w:t>
      </w:r>
      <w:proofErr w:type="spellStart"/>
      <w:r>
        <w:t>device</w:t>
      </w:r>
      <w:proofErr w:type="spellEnd"/>
      <w:r>
        <w:t>) и на выползающей из него бумажной ленте будет виден результат</w:t>
      </w:r>
      <w:proofErr w:type="gramStart"/>
      <w:r>
        <w:t xml:space="preserve"> -- </w:t>
      </w:r>
      <w:proofErr w:type="gramEnd"/>
      <w:r>
        <w:t xml:space="preserve">искомая сумма. </w:t>
      </w:r>
    </w:p>
    <w:p w:rsidR="00745853" w:rsidRDefault="000F77F9" w:rsidP="00801C38">
      <w:pPr>
        <w:ind w:firstLine="420"/>
      </w:pPr>
      <w:r>
        <w:t>В конце пятидесятых</w:t>
      </w:r>
      <w:proofErr w:type="gramStart"/>
      <w:r>
        <w:t xml:space="preserve"> -- </w:t>
      </w:r>
      <w:proofErr w:type="gramEnd"/>
      <w:r>
        <w:t>начале шестидесятых годов на смену электронной лампе пришел компактный и экономичный прибор -- транзистор (</w:t>
      </w:r>
      <w:proofErr w:type="spellStart"/>
      <w:r>
        <w:t>transistor</w:t>
      </w:r>
      <w:proofErr w:type="spellEnd"/>
      <w:r>
        <w:t>). Компьютеры сразу стали производительнее и компактнее, уменьшилось потребление электроэнергии. ЭВМ второго поколения "научились" программировать сами для себя. Появились системы автоматизации программирования, состоящие из алгоритмических языков (</w:t>
      </w:r>
      <w:proofErr w:type="spellStart"/>
      <w:r>
        <w:t>algorithmic</w:t>
      </w:r>
      <w:proofErr w:type="spellEnd"/>
      <w:r>
        <w:t xml:space="preserve"> </w:t>
      </w:r>
      <w:proofErr w:type="spellStart"/>
      <w:r>
        <w:t>language</w:t>
      </w:r>
      <w:proofErr w:type="spellEnd"/>
      <w:r>
        <w:t>) и трансляторов (</w:t>
      </w:r>
      <w:proofErr w:type="spellStart"/>
      <w:r>
        <w:t>translator</w:t>
      </w:r>
      <w:proofErr w:type="spellEnd"/>
      <w:r>
        <w:t>) для них. Теперь пользователь изучал язык ЭВМ, приближенный к языку научных, инженерных или экономических расчетов. Например, Фортран или Алгол-60.</w:t>
      </w:r>
    </w:p>
    <w:p w:rsidR="000F77F9" w:rsidRDefault="000F77F9" w:rsidP="000F77F9">
      <w:pPr>
        <w:numPr>
          <w:ilvl w:val="0"/>
          <w:numId w:val="1"/>
        </w:numPr>
        <w:jc w:val="both"/>
        <w:rPr>
          <w:szCs w:val="28"/>
          <w:u w:val="single"/>
        </w:rPr>
      </w:pPr>
      <w:r>
        <w:t>     </w:t>
      </w:r>
      <w:r w:rsidRPr="002244C6">
        <w:rPr>
          <w:szCs w:val="28"/>
          <w:u w:val="single"/>
        </w:rPr>
        <w:t>БЭСМ-1. Большая Электронно - Счетная Машина.</w:t>
      </w:r>
    </w:p>
    <w:p w:rsidR="000F77F9" w:rsidRDefault="000F77F9" w:rsidP="000F77F9">
      <w:pPr>
        <w:ind w:left="60"/>
        <w:jc w:val="both"/>
      </w:pPr>
      <w:r>
        <w:br/>
        <w:t xml:space="preserve">     Советские БЭСМы (Большие электронно-счетные машины), появившиеся в 50-х годах, стали выдающимся достижением своего времени. Когда в 1954 году оперативная память БЭСМ была укомплектована усовершенствованной элементной базой, быстродействие машины оказалось на уровне лучших американских ЭВМ и самым высоким в Европе. На конференции 56-го года </w:t>
      </w:r>
      <w:r>
        <w:lastRenderedPageBreak/>
        <w:t xml:space="preserve">в западногерманском городе Дармштадте эта малоизвестная советская машина произвела настоящий фурор. Столь успешное начало отечественной компьютеризации обеспечили научные школы С.А. Лебедева, И.С. Брука, Б.И. </w:t>
      </w:r>
      <w:proofErr w:type="spellStart"/>
      <w:r>
        <w:t>Рамеева</w:t>
      </w:r>
      <w:proofErr w:type="spellEnd"/>
      <w:r>
        <w:t xml:space="preserve">. </w:t>
      </w:r>
    </w:p>
    <w:p w:rsidR="000F77F9" w:rsidRDefault="000F77F9" w:rsidP="000F77F9">
      <w:pPr>
        <w:spacing w:before="100" w:beforeAutospacing="1" w:after="100" w:afterAutospacing="1"/>
        <w:ind w:firstLine="480"/>
        <w:jc w:val="both"/>
      </w:pPr>
      <w:r>
        <w:t>БЭСМ</w:t>
      </w:r>
      <w:r w:rsidRPr="009F6AE6">
        <w:t xml:space="preserve"> - семейство цифровых вычислительных машин общего назначения, ориентированных на решение сложных задач науки и техники. Работа над первой машиной была закончена в 1952. В этой трехадресной машине параллельного действия на электронных лампах (4000 ламп) использована двоичная система счисления с плавающей запятой. По структуре, конструкции и характеристикам машина стояла на уровне лучших зарубежных машин, "БЭСМ" оперировала с 39-разрядными словами со средней скоростью 10 тысяч операций в 1 секунду. Вначале в ней использовалось оперативное ЗУ на электронно-акустических линиях задержки, замененное в дальнейшем устройством на электроннолучевых трубках, а затем - на ферритовых сердечниках емкостью 1024 слова с произвольной выборкой. </w:t>
      </w:r>
      <w:proofErr w:type="gramStart"/>
      <w:r w:rsidRPr="009F6AE6">
        <w:t>Внешнее</w:t>
      </w:r>
      <w:proofErr w:type="gramEnd"/>
      <w:r w:rsidRPr="009F6AE6">
        <w:t xml:space="preserve"> ЗУ - на двух </w:t>
      </w:r>
      <w:proofErr w:type="spellStart"/>
      <w:r w:rsidRPr="009F6AE6">
        <w:t>магиитных</w:t>
      </w:r>
      <w:proofErr w:type="spellEnd"/>
      <w:r w:rsidRPr="009F6AE6">
        <w:t xml:space="preserve"> барабанах по 5120 слов (скорость считывания с барабана - 800 чисел в 1 секунду) и магнитной ленте (120 тысяч чисел). В качестве устрой</w:t>
      </w:r>
      <w:proofErr w:type="gramStart"/>
      <w:r w:rsidRPr="009F6AE6">
        <w:t>ств вв</w:t>
      </w:r>
      <w:proofErr w:type="gramEnd"/>
      <w:r w:rsidRPr="009F6AE6">
        <w:t xml:space="preserve">ода использовалась перфолента, для вывода - магнитная лента с последующим печатанием на специально разработанном быстродействующем </w:t>
      </w:r>
      <w:proofErr w:type="spellStart"/>
      <w:r w:rsidRPr="009F6AE6">
        <w:t>фотопечатающем</w:t>
      </w:r>
      <w:proofErr w:type="spellEnd"/>
      <w:r w:rsidRPr="009F6AE6">
        <w:t xml:space="preserve"> устройстве, применяемом для выдачи больших массивов данных. Кроме того, имелось электромеханическое печатающее устройство для печати контрольных значений и результатов в случае их малого количества по сравнению с объемом вычислений (скорость работы - 20 чисел в 1 секунду).</w:t>
      </w:r>
      <w:r>
        <w:t xml:space="preserve"> </w:t>
      </w:r>
    </w:p>
    <w:p w:rsidR="000F77F9" w:rsidRDefault="000F77F9" w:rsidP="00801C38">
      <w:pPr>
        <w:spacing w:before="100" w:beforeAutospacing="1" w:after="100" w:afterAutospacing="1"/>
        <w:ind w:firstLine="480"/>
        <w:jc w:val="both"/>
      </w:pPr>
      <w:r w:rsidRPr="009F6AE6">
        <w:t xml:space="preserve">Интересными особенностями структуры машины было введение местного управления операциями, выходящими по времени за рамки стандартного цикла, а также автономное </w:t>
      </w:r>
      <w:r>
        <w:t>у</w:t>
      </w:r>
      <w:r w:rsidRPr="009F6AE6">
        <w:t>правление при переходе на подпрограммы. Машина содержала долговременное запоминающее устройство для подпрограмм, часть которого была сменной. Для контроля применялись как серия тестов, так и специально разработанные методы логического контроля.</w:t>
      </w:r>
      <w:r>
        <w:t xml:space="preserve"> </w:t>
      </w:r>
    </w:p>
    <w:p w:rsidR="000F77F9" w:rsidRDefault="000F77F9" w:rsidP="00801C38">
      <w:pPr>
        <w:spacing w:before="100" w:beforeAutospacing="1" w:after="100" w:afterAutospacing="1"/>
        <w:ind w:firstLine="480"/>
        <w:jc w:val="both"/>
      </w:pPr>
      <w:r w:rsidRPr="009F6AE6">
        <w:t>За 1959-1966 годы было создано 4 модели этого семейства: "БЭСМ-2", "БЭСМ-3", "БЭСМ-ЗМ" и "БЭСМ-4". Совершенствование шло по пути увеличения и модернизации внешних устройств, перехода на полупроводниковую элементную базу, увеличения емкости ОЗУ на магнитных сердечниках, а также емкости внешних ЗУ.</w:t>
      </w:r>
      <w:r>
        <w:t xml:space="preserve"> </w:t>
      </w:r>
    </w:p>
    <w:p w:rsidR="000F77F9" w:rsidRPr="005509BE" w:rsidRDefault="000F77F9" w:rsidP="000F77F9">
      <w:pPr>
        <w:spacing w:before="100" w:beforeAutospacing="1" w:after="100" w:afterAutospacing="1"/>
        <w:ind w:firstLine="708"/>
        <w:jc w:val="both"/>
        <w:rPr>
          <w:b/>
          <w:szCs w:val="28"/>
        </w:rPr>
      </w:pPr>
      <w:r w:rsidRPr="005509BE">
        <w:rPr>
          <w:b/>
          <w:szCs w:val="28"/>
        </w:rPr>
        <w:t>3. БЭСМ-6.</w:t>
      </w:r>
    </w:p>
    <w:p w:rsidR="000F77F9" w:rsidRDefault="000F77F9" w:rsidP="000F77F9">
      <w:pPr>
        <w:ind w:firstLine="708"/>
        <w:jc w:val="both"/>
      </w:pPr>
      <w:r>
        <w:t xml:space="preserve">Вершиной же научного творчества Сергея Лебедева и его коллег стала советская ЭВМ второго поколения - БЭСМ-6 с производительностью в миллион одноадресных операций в секунду. Государственные испытания </w:t>
      </w:r>
      <w:r>
        <w:lastRenderedPageBreak/>
        <w:t>БЭСМ - 6 завершились в 1967 году, а демонтаж состоялся только спустя 25 лет. Вряд ли в мире удастся найти модель, которая бы эксплуатировалась так же долго. Б</w:t>
      </w:r>
      <w:r w:rsidRPr="009F6AE6">
        <w:t>ыстродействие ее около 1 миллион операций в</w:t>
      </w:r>
      <w:proofErr w:type="gramStart"/>
      <w:r w:rsidRPr="009F6AE6">
        <w:t>1</w:t>
      </w:r>
      <w:proofErr w:type="gramEnd"/>
      <w:r w:rsidRPr="009F6AE6">
        <w:t xml:space="preserve"> секунду.</w:t>
      </w:r>
      <w:r>
        <w:t xml:space="preserve"> </w:t>
      </w:r>
      <w:r w:rsidRPr="009F6AE6">
        <w:t xml:space="preserve">Применение в машине одноадресной системы команд подтверждает общую тенденцию повышения гибкости командного управления. </w:t>
      </w:r>
      <w:proofErr w:type="gramStart"/>
      <w:r w:rsidRPr="009F6AE6">
        <w:t>Характерными чертами внутренней организации центральной части машины являются в частности следующие: высокая степень локального параллелизма, наличие сверхбыстродействующего запоминающего устройства буферного, расширенная система операций, возможность организации магазинной памяти и разбиение оперативной памяти на независимые блоки.</w:t>
      </w:r>
      <w:proofErr w:type="gramEnd"/>
      <w:r w:rsidRPr="009F6AE6">
        <w:t xml:space="preserve"> В машине широко используется совмещение выполнения операций обращения к </w:t>
      </w:r>
      <w:proofErr w:type="gramStart"/>
      <w:r w:rsidRPr="009F6AE6">
        <w:t>оперативному</w:t>
      </w:r>
      <w:proofErr w:type="gramEnd"/>
      <w:r w:rsidRPr="009F6AE6">
        <w:t xml:space="preserve"> ЗУ с работой арифметического устройства и устройства управления; в машине пять уровней предварительного просмотра команд. Структура машины рассчитана на применение ее в режиме разделения времени и мультипрограммирования. Обеспечивается это аппаратной системой прерывания, схемой защиты памяти, индексацией и развитой системой преобразования виртуальных математических адресов и физического адреса оперативной памяти в динамике счета. Предусмотрена возможность использовать любую часть памяти как запоминающее устройство магазинное. В машине предусмотрены и косвенная адресация и широкие возможности переадресации.</w:t>
      </w:r>
      <w:r>
        <w:t xml:space="preserve"> </w:t>
      </w:r>
      <w:r w:rsidRPr="009F6AE6">
        <w:t xml:space="preserve">В центральном процессоре машины имеется 16 быстродействующих регистров, работающих со скоростью 300 наносекунд. </w:t>
      </w:r>
      <w:proofErr w:type="gramStart"/>
      <w:r w:rsidRPr="009F6AE6">
        <w:t>Технические характеристики его таковы: длина слова - 50 разрядов (2 для проверки на парность); система счисления - двоичная; форма представления чисел - с плавающей запятой; время выполнения операций: сложения - 1,2 микросекунд, умножения - 2,1 микросекунд; система команд - одноадресная; длина команды - 24 двоичных разряда (2 на слово); количество основных команд - 50 плюс экстракоды;</w:t>
      </w:r>
      <w:proofErr w:type="gramEnd"/>
      <w:r w:rsidRPr="009F6AE6">
        <w:t xml:space="preserve"> емкость ОЗУ на сердечниках - 32 тысяч слов (8 блоков), ее можно расширить до 128 тысяч слов; время обращения к ОЗУ - 2 микросекунды; число линий прерывания - 40; время выборки из памяти - 0,8 микросекунды; тактовая частота -10 </w:t>
      </w:r>
      <w:proofErr w:type="spellStart"/>
      <w:r w:rsidRPr="009F6AE6">
        <w:t>мегогерц</w:t>
      </w:r>
      <w:proofErr w:type="spellEnd"/>
      <w:r w:rsidRPr="009F6AE6">
        <w:t>. Электронная часть машины включает 120 тысяч диодов и 40 тысяч транзисторов. Внешние ЗУ: 16 барабанов емкостью по 32 тысяч слов и 32 лентопротяжных механизма с емкостью бобины на каждом механизме в 1 миллион слов.</w:t>
      </w:r>
      <w:r>
        <w:t xml:space="preserve"> </w:t>
      </w:r>
    </w:p>
    <w:p w:rsidR="000F77F9" w:rsidRDefault="000F77F9" w:rsidP="000F77F9">
      <w:pPr>
        <w:spacing w:before="100" w:beforeAutospacing="1" w:after="100" w:afterAutospacing="1"/>
        <w:ind w:firstLine="540"/>
        <w:jc w:val="both"/>
      </w:pPr>
      <w:proofErr w:type="gramStart"/>
      <w:r w:rsidRPr="009F6AE6">
        <w:t>В комплект устройств системы ввода-вывода входят: устройство считывания с перфокарт - 700 карт в 1 минуту; устройство считывания с перфолент - 1000 знаков в 1 секунду; быстродействующее алфавитно-цифровое печатающее устройство на 96 знаков - 400 строк в 1 минуту (128 знаков на строку); выходные карточные перфораторы - 100 карт в 1 минуту; ленточные перфораторы - 20 знаков в 1 секунду, 4 клавишных перфоратора;</w:t>
      </w:r>
      <w:proofErr w:type="gramEnd"/>
      <w:r w:rsidRPr="009F6AE6">
        <w:t xml:space="preserve"> 1 контрольник для перфокарт и 2 ленточных перфоратора</w:t>
      </w:r>
      <w:proofErr w:type="gramStart"/>
      <w:r w:rsidRPr="009F6AE6">
        <w:t>."</w:t>
      </w:r>
      <w:proofErr w:type="gramEnd"/>
      <w:r w:rsidRPr="009F6AE6">
        <w:t xml:space="preserve">БЭСМ-6" имеет развитое </w:t>
      </w:r>
      <w:proofErr w:type="spellStart"/>
      <w:r w:rsidRPr="009F6AE6">
        <w:t>матемематическое</w:t>
      </w:r>
      <w:proofErr w:type="spellEnd"/>
      <w:r w:rsidRPr="009F6AE6">
        <w:t xml:space="preserve"> обеспечение, в состав которого входят: операционная система управления поточной обработкой задач и система </w:t>
      </w:r>
      <w:r w:rsidRPr="009F6AE6">
        <w:lastRenderedPageBreak/>
        <w:t xml:space="preserve">программирования на символических машинно-ориентированных языках и на языках высокого уровня - на </w:t>
      </w:r>
      <w:proofErr w:type="spellStart"/>
      <w:r w:rsidRPr="009F6AE6">
        <w:t>ФОРТРАНе</w:t>
      </w:r>
      <w:proofErr w:type="spellEnd"/>
      <w:r w:rsidRPr="009F6AE6">
        <w:t xml:space="preserve">, АЛГОЛе и </w:t>
      </w:r>
      <w:proofErr w:type="spellStart"/>
      <w:r w:rsidRPr="009F6AE6">
        <w:t>ЛИСПе</w:t>
      </w:r>
      <w:proofErr w:type="spellEnd"/>
      <w:r w:rsidRPr="009F6AE6">
        <w:t xml:space="preserve">. В состав математического обеспечения входят также пакеты стандартных программ для </w:t>
      </w:r>
      <w:proofErr w:type="spellStart"/>
      <w:r w:rsidRPr="009F6AE6">
        <w:t>ФОРТРАНа</w:t>
      </w:r>
      <w:proofErr w:type="spellEnd"/>
      <w:r w:rsidRPr="009F6AE6">
        <w:t xml:space="preserve"> и АЛГОЛа, охватывающие широкий круг инженерных и научно-технических задач. Общий объем математического обеспечения достигает нескольких сотен тысяч команд. Операционная система (ОС) организует мультипрограммную обработку нескольких задач, каждая из которых располагает полным объемом виртуальной памяти, предусмотренной в машине. ОС распределяет физические ресурсы памяти между задачами, используя ее постраничную организацию, обеспечивает одновременную, совмещенную с работой центр, процессора, работу внешних ЗУ и устрой</w:t>
      </w:r>
      <w:proofErr w:type="gramStart"/>
      <w:r w:rsidRPr="009F6AE6">
        <w:t>ств вв</w:t>
      </w:r>
      <w:proofErr w:type="gramEnd"/>
      <w:r w:rsidRPr="009F6AE6">
        <w:t xml:space="preserve">ода-вывода; организует вызов в работу необходимых трансляторов и компиляторов, обращение к стандартным программам и следит за правильностью выполнения рабочих программ, фиксируя ошибки, возникающие при их исполнении. Система программирования на автокоде позволяет в символическом виде записывать программы, учитывающие все структурные особенности машины, и тем самым является средством получения наиболее эффективных программ. Системы программирования, основанные на языках высокого уровня (АЛГОЛе и </w:t>
      </w:r>
      <w:proofErr w:type="spellStart"/>
      <w:r w:rsidRPr="009F6AE6">
        <w:t>ФОРТРАНе</w:t>
      </w:r>
      <w:proofErr w:type="spellEnd"/>
      <w:r w:rsidRPr="009F6AE6">
        <w:t xml:space="preserve">), представляют возможности формулировать задания в удобной и привычной </w:t>
      </w:r>
      <w:proofErr w:type="gramStart"/>
      <w:r w:rsidRPr="009F6AE6">
        <w:t>математический</w:t>
      </w:r>
      <w:proofErr w:type="gramEnd"/>
      <w:r w:rsidRPr="009F6AE6">
        <w:t xml:space="preserve"> форме. Язык ЛИСП предоставляет широкие возможности для создания сложных логических программ.</w:t>
      </w:r>
      <w:r>
        <w:t xml:space="preserve"> </w:t>
      </w:r>
    </w:p>
    <w:p w:rsidR="000F77F9" w:rsidRPr="0092664A" w:rsidRDefault="000F77F9" w:rsidP="000F77F9">
      <w:pPr>
        <w:spacing w:before="100" w:beforeAutospacing="1" w:after="100" w:afterAutospacing="1"/>
        <w:ind w:firstLine="540"/>
        <w:jc w:val="both"/>
        <w:rPr>
          <w:color w:val="000000"/>
        </w:rPr>
      </w:pPr>
      <w:r w:rsidRPr="0092664A">
        <w:rPr>
          <w:color w:val="000000"/>
        </w:rPr>
        <w:t>БЭСМ-6</w:t>
      </w:r>
      <w:r>
        <w:rPr>
          <w:color w:val="000000"/>
        </w:rPr>
        <w:t xml:space="preserve"> являлась</w:t>
      </w:r>
      <w:r w:rsidRPr="0092664A">
        <w:rPr>
          <w:color w:val="000000"/>
        </w:rPr>
        <w:t xml:space="preserve"> одной из самых выдающихся разработок в области вычислительной техники. В ее конструкцию было заложено так много новых принципов, что она выпускалась еще семнадцать лет (!), а последняя БЭСМ-6 была демонтирована только в 1995 году. </w:t>
      </w:r>
      <w:r>
        <w:t xml:space="preserve">Вряд ли в мире удастся найти модель, которая бы эксплуатировалась так же долго. </w:t>
      </w:r>
      <w:r w:rsidRPr="0092664A">
        <w:rPr>
          <w:color w:val="000000"/>
        </w:rPr>
        <w:t>Американский ILLIAC-IV, прямой конкурент БЭСМ-6, был закончен позднее, обошелся много дороже и уступал советской конструкции в быстродействии на определенных классах задач, несмотря на то, что в нем было чуть ли не на порядок больше элементов.</w:t>
      </w:r>
      <w:r>
        <w:rPr>
          <w:color w:val="000000"/>
        </w:rPr>
        <w:t xml:space="preserve"> </w:t>
      </w:r>
    </w:p>
    <w:p w:rsidR="00AD538D" w:rsidRDefault="0012171D" w:rsidP="00AD538D">
      <w:pPr>
        <w:pStyle w:val="a4"/>
        <w:ind w:right="-143"/>
        <w:rPr>
          <w:rFonts w:ascii="Symbol" w:eastAsiaTheme="minorHAnsi" w:hAnsi="Symbol" w:cs="Symbol"/>
          <w:sz w:val="33"/>
          <w:szCs w:val="33"/>
          <w:lang w:eastAsia="en-US"/>
        </w:rPr>
      </w:pPr>
      <w:r w:rsidRPr="00AD538D">
        <w:rPr>
          <w:b/>
        </w:rPr>
        <w:t>2.Разработать блок-схему</w:t>
      </w:r>
      <w:r w:rsidRPr="00AD538D">
        <w:rPr>
          <w:b/>
          <w:position w:val="-1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7pt;height:13.4pt" o:ole="">
            <v:imagedata r:id="rId6" o:title=""/>
          </v:shape>
          <o:OLEObject Type="Embed" ProgID="Equation.DSMT4" ShapeID="_x0000_i1044" DrawAspect="Content" ObjectID="_1544179671" r:id="rId7"/>
        </w:object>
      </w:r>
      <w:r w:rsidRPr="00AD538D">
        <w:rPr>
          <w:b/>
        </w:rPr>
        <w:t>- алгоритма для вычисления произведения</w:t>
      </w:r>
      <w:proofErr w:type="gramStart"/>
      <w:r w:rsidR="00AD538D">
        <w:rPr>
          <w:rFonts w:eastAsiaTheme="minorHAnsi"/>
          <w:i/>
          <w:iCs/>
          <w:lang w:eastAsia="en-US"/>
        </w:rPr>
        <w:t>A</w:t>
      </w:r>
      <w:proofErr w:type="gramEnd"/>
      <w:r w:rsidR="00AD538D">
        <w:rPr>
          <w:rFonts w:ascii="Symbol" w:eastAsiaTheme="minorHAnsi" w:hAnsi="Symbol" w:cs="Symbol"/>
          <w:sz w:val="33"/>
          <w:szCs w:val="33"/>
          <w:lang w:eastAsia="en-US"/>
        </w:rPr>
        <w:t></w:t>
      </w:r>
      <w:r w:rsidR="00AD538D">
        <w:rPr>
          <w:rFonts w:eastAsiaTheme="minorHAnsi"/>
          <w:lang w:eastAsia="en-US"/>
        </w:rPr>
        <w:t>1:L; 1:G</w:t>
      </w:r>
      <w:r w:rsidR="00AD538D">
        <w:rPr>
          <w:rFonts w:ascii="Symbol" w:eastAsiaTheme="minorHAnsi" w:hAnsi="Symbol" w:cs="Symbol"/>
          <w:sz w:val="33"/>
          <w:szCs w:val="33"/>
          <w:lang w:eastAsia="en-US"/>
        </w:rPr>
        <w:t></w:t>
      </w:r>
    </w:p>
    <w:p w:rsidR="0012171D" w:rsidRPr="005A3590" w:rsidRDefault="0012171D" w:rsidP="00AD538D">
      <w:pPr>
        <w:pStyle w:val="a4"/>
        <w:ind w:right="-143"/>
        <w:rPr>
          <w:b/>
        </w:rPr>
      </w:pPr>
      <w:r w:rsidRPr="005A3590">
        <w:rPr>
          <w:b/>
        </w:rPr>
        <w:t xml:space="preserve">двух матриц: </w:t>
      </w:r>
      <w:r w:rsidR="00AD538D">
        <w:rPr>
          <w:rFonts w:eastAsiaTheme="minorHAnsi"/>
          <w:i/>
          <w:iCs/>
          <w:lang w:eastAsia="en-US"/>
        </w:rPr>
        <w:t>B</w:t>
      </w:r>
      <w:r w:rsidR="00AD538D">
        <w:rPr>
          <w:rFonts w:ascii="Symbol" w:eastAsiaTheme="minorHAnsi" w:hAnsi="Symbol" w:cs="Symbol"/>
          <w:sz w:val="33"/>
          <w:szCs w:val="33"/>
          <w:lang w:eastAsia="en-US"/>
        </w:rPr>
        <w:t></w:t>
      </w:r>
      <w:r w:rsidR="00AD538D">
        <w:rPr>
          <w:rFonts w:eastAsiaTheme="minorHAnsi"/>
          <w:lang w:eastAsia="en-US"/>
        </w:rPr>
        <w:t>1: F; 1:G</w:t>
      </w:r>
      <w:r w:rsidR="00AD538D">
        <w:rPr>
          <w:rFonts w:ascii="Symbol" w:eastAsiaTheme="minorHAnsi" w:hAnsi="Symbol" w:cs="Symbol"/>
          <w:sz w:val="33"/>
          <w:szCs w:val="33"/>
          <w:lang w:eastAsia="en-US"/>
        </w:rPr>
        <w:t></w:t>
      </w:r>
      <w:r w:rsidR="00AD538D">
        <w:rPr>
          <w:rFonts w:eastAsiaTheme="minorHAnsi"/>
          <w:lang w:eastAsia="en-US"/>
        </w:rPr>
        <w:t xml:space="preserve">, </w:t>
      </w:r>
      <w:r w:rsidR="00AD538D">
        <w:rPr>
          <w:rFonts w:eastAsiaTheme="minorHAnsi"/>
          <w:i/>
          <w:iCs/>
          <w:lang w:eastAsia="en-US"/>
        </w:rPr>
        <w:t>C</w:t>
      </w:r>
      <w:r w:rsidR="00AD538D">
        <w:rPr>
          <w:rFonts w:ascii="Symbol" w:eastAsiaTheme="minorHAnsi" w:hAnsi="Symbol" w:cs="Symbol"/>
          <w:sz w:val="33"/>
          <w:szCs w:val="33"/>
          <w:lang w:eastAsia="en-US"/>
        </w:rPr>
        <w:t></w:t>
      </w:r>
      <w:r w:rsidR="00AD538D">
        <w:rPr>
          <w:rFonts w:eastAsiaTheme="minorHAnsi"/>
          <w:lang w:eastAsia="en-US"/>
        </w:rPr>
        <w:t>1:L; 1: F</w:t>
      </w:r>
      <w:r w:rsidR="00AD538D">
        <w:rPr>
          <w:rFonts w:ascii="Symbol" w:eastAsiaTheme="minorHAnsi" w:hAnsi="Symbol" w:cs="Symbol"/>
          <w:sz w:val="33"/>
          <w:szCs w:val="33"/>
          <w:lang w:eastAsia="en-US"/>
        </w:rPr>
        <w:t></w:t>
      </w:r>
      <w:r w:rsidR="00AD538D">
        <w:rPr>
          <w:rFonts w:eastAsiaTheme="minorHAnsi"/>
          <w:lang w:eastAsia="en-US"/>
        </w:rPr>
        <w:t>;</w:t>
      </w:r>
    </w:p>
    <w:p w:rsidR="0012171D" w:rsidRPr="005A3590" w:rsidRDefault="0012171D" w:rsidP="0012171D">
      <w:pPr>
        <w:pStyle w:val="a4"/>
      </w:pPr>
      <w:r w:rsidRPr="005A3590">
        <w:rPr>
          <w:position w:val="-10"/>
        </w:rPr>
        <w:object w:dxaOrig="240" w:dyaOrig="260">
          <v:shape id="_x0000_i1041" type="#_x0000_t75" style="width:11.7pt;height:13.4pt" o:ole="">
            <v:imagedata r:id="rId6" o:title=""/>
          </v:shape>
          <o:OLEObject Type="Embed" ProgID="Equation.DSMT4" ShapeID="_x0000_i1041" DrawAspect="Content" ObjectID="_1544179672" r:id="rId8"/>
        </w:object>
      </w:r>
      <w:r w:rsidRPr="005A3590">
        <w:t xml:space="preserve">-алгоритм должен обеспечить распределение элементов матрицы </w:t>
      </w:r>
      <w:r w:rsidR="00AD538D">
        <w:rPr>
          <w:rFonts w:eastAsiaTheme="minorHAnsi"/>
          <w:i/>
          <w:iCs/>
          <w:lang w:eastAsia="en-US"/>
        </w:rPr>
        <w:t>L</w:t>
      </w:r>
      <w:r w:rsidR="00AD538D">
        <w:rPr>
          <w:rFonts w:ascii="Symbol" w:eastAsiaTheme="minorHAnsi" w:hAnsi="Symbol" w:cs="Symbol"/>
          <w:sz w:val="33"/>
          <w:szCs w:val="33"/>
          <w:lang w:eastAsia="en-US"/>
        </w:rPr>
        <w:t></w:t>
      </w:r>
      <w:r w:rsidR="00AD538D">
        <w:rPr>
          <w:rFonts w:eastAsiaTheme="minorHAnsi"/>
          <w:lang w:eastAsia="en-US"/>
        </w:rPr>
        <w:t>1:L; 1:G</w:t>
      </w:r>
      <w:r w:rsidR="00AD538D">
        <w:rPr>
          <w:rFonts w:ascii="Symbol" w:eastAsiaTheme="minorHAnsi" w:hAnsi="Symbol" w:cs="Symbol"/>
          <w:sz w:val="33"/>
          <w:szCs w:val="33"/>
          <w:lang w:eastAsia="en-US"/>
        </w:rPr>
        <w:t></w:t>
      </w:r>
      <w:r w:rsidRPr="005A3590">
        <w:t xml:space="preserve"> по вертикальным полосам в элементарных машинах ВС.</w:t>
      </w:r>
    </w:p>
    <w:p w:rsidR="0012171D" w:rsidRDefault="0012171D" w:rsidP="0012171D">
      <w:pPr>
        <w:pStyle w:val="a4"/>
      </w:pPr>
      <w:r w:rsidRPr="005A3590">
        <w:t xml:space="preserve">Определить максимум коэффициента </w:t>
      </w:r>
      <w:r w:rsidRPr="005A3590">
        <w:rPr>
          <w:position w:val="-6"/>
        </w:rPr>
        <w:object w:dxaOrig="200" w:dyaOrig="220">
          <v:shape id="_x0000_i1042" type="#_x0000_t75" style="width:10.05pt;height:10.9pt" o:ole="">
            <v:imagedata r:id="rId9" o:title=""/>
          </v:shape>
          <o:OLEObject Type="Embed" ProgID="Equation.DSMT4" ShapeID="_x0000_i1042" DrawAspect="Content" ObjectID="_1544179673" r:id="rId10"/>
        </w:object>
      </w:r>
      <w:r w:rsidRPr="005A3590">
        <w:t xml:space="preserve"> накладных расходов при реализации </w:t>
      </w:r>
      <w:r w:rsidRPr="005A3590">
        <w:rPr>
          <w:position w:val="-10"/>
        </w:rPr>
        <w:object w:dxaOrig="240" w:dyaOrig="260">
          <v:shape id="_x0000_i1043" type="#_x0000_t75" style="width:11.7pt;height:13.4pt" o:ole="">
            <v:imagedata r:id="rId6" o:title=""/>
          </v:shape>
          <o:OLEObject Type="Embed" ProgID="Equation.DSMT4" ShapeID="_x0000_i1043" DrawAspect="Content" ObjectID="_1544179674" r:id="rId11"/>
        </w:object>
      </w:r>
      <w:r w:rsidRPr="005A3590">
        <w:t>- алгоритма на ВС МИКРОС-Т.</w:t>
      </w:r>
    </w:p>
    <w:p w:rsidR="00955817" w:rsidRPr="00955817" w:rsidRDefault="00955817" w:rsidP="0012171D">
      <w:pPr>
        <w:pStyle w:val="a4"/>
        <w:rPr>
          <w:b/>
          <w:sz w:val="28"/>
        </w:rPr>
      </w:pPr>
      <w:r w:rsidRPr="00955817">
        <w:rPr>
          <w:b/>
          <w:sz w:val="28"/>
        </w:rPr>
        <w:t>Ответ:</w:t>
      </w:r>
    </w:p>
    <w:p w:rsidR="00A01AED" w:rsidRPr="00955817" w:rsidRDefault="0012171D" w:rsidP="00A01AED">
      <w:pPr>
        <w:pStyle w:val="a4"/>
        <w:rPr>
          <w:szCs w:val="28"/>
        </w:rPr>
      </w:pPr>
      <w:r>
        <w:rPr>
          <w:noProof/>
          <w:szCs w:val="28"/>
        </w:rPr>
        <w:lastRenderedPageBreak/>
        <mc:AlternateContent>
          <mc:Choice Requires="wpc">
            <w:drawing>
              <wp:inline distT="0" distB="0" distL="0" distR="0" wp14:anchorId="7E46B95B" wp14:editId="7A41C779">
                <wp:extent cx="5829300" cy="1091565"/>
                <wp:effectExtent l="0" t="4445" r="4445" b="8890"/>
                <wp:docPr id="86" name="Полотно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0" name="Group 64"/>
                        <wpg:cNvGrpSpPr>
                          <a:grpSpLocks/>
                        </wpg:cNvGrpSpPr>
                        <wpg:grpSpPr bwMode="auto">
                          <a:xfrm>
                            <a:off x="228600" y="8890"/>
                            <a:ext cx="1080135" cy="1080135"/>
                            <a:chOff x="3067" y="6721"/>
                            <a:chExt cx="1939" cy="1673"/>
                          </a:xfrm>
                        </wpg:grpSpPr>
                        <wps:wsp>
                          <wps:cNvPr id="61" name="Line 65"/>
                          <wps:cNvCnPr/>
                          <wps:spPr bwMode="auto">
                            <a:xfrm>
                              <a:off x="3067" y="727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6"/>
                          <wps:cNvCnPr/>
                          <wps:spPr bwMode="auto">
                            <a:xfrm>
                              <a:off x="3067" y="741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7"/>
                          <wps:cNvSpPr>
                            <a:spLocks noChangeArrowheads="1"/>
                          </wps:cNvSpPr>
                          <wps:spPr bwMode="auto">
                            <a:xfrm>
                              <a:off x="3067" y="6721"/>
                              <a:ext cx="1939" cy="1673"/>
                            </a:xfrm>
                            <a:prstGeom prst="rect">
                              <a:avLst/>
                            </a:prstGeom>
                            <a:solidFill>
                              <a:srgbClr val="FFFFFF"/>
                            </a:solidFill>
                            <a:ln w="9525">
                              <a:solidFill>
                                <a:srgbClr val="000000"/>
                              </a:solidFill>
                              <a:miter lim="800000"/>
                              <a:headEnd/>
                              <a:tailEnd/>
                            </a:ln>
                          </wps:spPr>
                          <wps:txbx>
                            <w:txbxContent>
                              <w:p w:rsidR="0012171D" w:rsidRPr="006C4182" w:rsidRDefault="0012171D" w:rsidP="0012171D">
                                <w:pPr>
                                  <w:rPr>
                                    <w:sz w:val="16"/>
                                    <w:szCs w:val="16"/>
                                  </w:rPr>
                                </w:pPr>
                                <w:r w:rsidRPr="006C4182">
                                  <w:rPr>
                                    <w:sz w:val="16"/>
                                    <w:szCs w:val="16"/>
                                  </w:rPr>
                                  <w:t xml:space="preserve">1-ый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Pr>
                                  <w:rPr>
                                    <w:sz w:val="16"/>
                                    <w:szCs w:val="16"/>
                                  </w:rPr>
                                </w:pPr>
                              </w:p>
                              <w:p w:rsidR="0012171D" w:rsidRPr="006C4182" w:rsidRDefault="0012171D" w:rsidP="0012171D"/>
                              <w:p w:rsidR="0012171D" w:rsidRPr="006C4182" w:rsidRDefault="0012171D" w:rsidP="0012171D"/>
                              <w:p w:rsidR="0012171D" w:rsidRPr="006C4182" w:rsidRDefault="0012171D" w:rsidP="0012171D">
                                <w:pPr>
                                  <w:rPr>
                                    <w:sz w:val="16"/>
                                    <w:szCs w:val="16"/>
                                  </w:rPr>
                                </w:pPr>
                              </w:p>
                              <w:p w:rsidR="00801C38" w:rsidRPr="006C4182" w:rsidRDefault="00801C38" w:rsidP="00801C38">
                                <w:pPr>
                                  <w:rPr>
                                    <w:sz w:val="16"/>
                                    <w:szCs w:val="16"/>
                                  </w:rPr>
                                </w:pPr>
                                <w:proofErr w:type="gramStart"/>
                                <w:r>
                                  <w:rPr>
                                    <w:sz w:val="16"/>
                                    <w:szCs w:val="16"/>
                                    <w:lang w:val="en-US"/>
                                  </w:rPr>
                                  <w:t>n</w:t>
                                </w:r>
                                <w:r w:rsidRPr="006C4182">
                                  <w:rPr>
                                    <w:sz w:val="16"/>
                                    <w:szCs w:val="16"/>
                                  </w:rPr>
                                  <w:t>-</w:t>
                                </w:r>
                                <w:proofErr w:type="spellStart"/>
                                <w:r w:rsidRPr="006C4182">
                                  <w:rPr>
                                    <w:sz w:val="16"/>
                                    <w:szCs w:val="16"/>
                                  </w:rPr>
                                  <w:t>ый</w:t>
                                </w:r>
                                <w:proofErr w:type="spellEnd"/>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Pr>
                                  <w:rPr>
                                    <w:sz w:val="16"/>
                                    <w:szCs w:val="16"/>
                                  </w:rPr>
                                </w:pPr>
                                <w:proofErr w:type="gramStart"/>
                                <w:r w:rsidRPr="006C4182">
                                  <w:rPr>
                                    <w:sz w:val="16"/>
                                    <w:szCs w:val="16"/>
                                    <w:lang w:val="en-US"/>
                                  </w:rPr>
                                  <w:t>n</w:t>
                                </w:r>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txbxContent>
                          </wps:txbx>
                          <wps:bodyPr rot="0" vert="horz" wrap="square" lIns="91440" tIns="45720" rIns="91440" bIns="45720" anchor="t" anchorCtr="0" upright="1">
                            <a:noAutofit/>
                          </wps:bodyPr>
                        </wps:wsp>
                        <wps:wsp>
                          <wps:cNvPr id="64" name="Line 68"/>
                          <wps:cNvCnPr/>
                          <wps:spPr bwMode="auto">
                            <a:xfrm>
                              <a:off x="3067" y="7000"/>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9"/>
                          <wps:cNvCnPr/>
                          <wps:spPr bwMode="auto">
                            <a:xfrm>
                              <a:off x="3067" y="7278"/>
                              <a:ext cx="19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70"/>
                          <wps:cNvCnPr/>
                          <wps:spPr bwMode="auto">
                            <a:xfrm>
                              <a:off x="3067" y="7557"/>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71"/>
                          <wps:cNvCnPr/>
                          <wps:spPr bwMode="auto">
                            <a:xfrm>
                              <a:off x="3067" y="7836"/>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72"/>
                          <wps:cNvCnPr/>
                          <wps:spPr bwMode="auto">
                            <a:xfrm>
                              <a:off x="3067" y="8115"/>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69" name="Group 73"/>
                        <wpg:cNvGrpSpPr>
                          <a:grpSpLocks/>
                        </wpg:cNvGrpSpPr>
                        <wpg:grpSpPr bwMode="auto">
                          <a:xfrm>
                            <a:off x="2285365" y="11430"/>
                            <a:ext cx="1080135" cy="1080135"/>
                            <a:chOff x="3067" y="6721"/>
                            <a:chExt cx="1939" cy="1673"/>
                          </a:xfrm>
                        </wpg:grpSpPr>
                        <wps:wsp>
                          <wps:cNvPr id="70" name="Line 74"/>
                          <wps:cNvCnPr/>
                          <wps:spPr bwMode="auto">
                            <a:xfrm>
                              <a:off x="3067" y="727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5"/>
                          <wps:cNvCnPr/>
                          <wps:spPr bwMode="auto">
                            <a:xfrm>
                              <a:off x="3067" y="7418"/>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76"/>
                          <wps:cNvSpPr>
                            <a:spLocks noChangeArrowheads="1"/>
                          </wps:cNvSpPr>
                          <wps:spPr bwMode="auto">
                            <a:xfrm>
                              <a:off x="3067" y="6721"/>
                              <a:ext cx="1939" cy="1673"/>
                            </a:xfrm>
                            <a:prstGeom prst="rect">
                              <a:avLst/>
                            </a:prstGeom>
                            <a:solidFill>
                              <a:srgbClr val="FFFFFF"/>
                            </a:solidFill>
                            <a:ln w="9525">
                              <a:solidFill>
                                <a:srgbClr val="000000"/>
                              </a:solidFill>
                              <a:miter lim="800000"/>
                              <a:headEnd/>
                              <a:tailEnd/>
                            </a:ln>
                          </wps:spPr>
                          <wps:txbx>
                            <w:txbxContent>
                              <w:p w:rsidR="0012171D" w:rsidRPr="006C4182" w:rsidRDefault="0012171D" w:rsidP="0012171D">
                                <w:pPr>
                                  <w:rPr>
                                    <w:sz w:val="16"/>
                                    <w:szCs w:val="16"/>
                                  </w:rPr>
                                </w:pPr>
                                <w:r w:rsidRPr="006C4182">
                                  <w:rPr>
                                    <w:sz w:val="16"/>
                                    <w:szCs w:val="16"/>
                                  </w:rPr>
                                  <w:t xml:space="preserve">1-ый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 w:rsidR="0012171D" w:rsidRPr="006C4182" w:rsidRDefault="0012171D" w:rsidP="0012171D"/>
                              <w:p w:rsidR="0012171D" w:rsidRPr="006C4182" w:rsidRDefault="0012171D" w:rsidP="0012171D">
                                <w:pPr>
                                  <w:rPr>
                                    <w:sz w:val="16"/>
                                    <w:szCs w:val="16"/>
                                  </w:rPr>
                                </w:pPr>
                              </w:p>
                              <w:p w:rsidR="0012171D" w:rsidRPr="006C4182" w:rsidRDefault="0012171D" w:rsidP="0012171D">
                                <w:pPr>
                                  <w:rPr>
                                    <w:sz w:val="16"/>
                                    <w:szCs w:val="16"/>
                                  </w:rPr>
                                </w:pPr>
                              </w:p>
                              <w:p w:rsidR="00801C38" w:rsidRPr="006C4182" w:rsidRDefault="00801C38" w:rsidP="00801C38">
                                <w:pPr>
                                  <w:rPr>
                                    <w:sz w:val="16"/>
                                    <w:szCs w:val="16"/>
                                  </w:rPr>
                                </w:pPr>
                                <w:proofErr w:type="gramStart"/>
                                <w:r>
                                  <w:rPr>
                                    <w:sz w:val="16"/>
                                    <w:szCs w:val="16"/>
                                    <w:lang w:val="en-US"/>
                                  </w:rPr>
                                  <w:t>n</w:t>
                                </w:r>
                                <w:r w:rsidRPr="006C4182">
                                  <w:rPr>
                                    <w:sz w:val="16"/>
                                    <w:szCs w:val="16"/>
                                  </w:rPr>
                                  <w:t>-</w:t>
                                </w:r>
                                <w:proofErr w:type="spellStart"/>
                                <w:r w:rsidRPr="006C4182">
                                  <w:rPr>
                                    <w:sz w:val="16"/>
                                    <w:szCs w:val="16"/>
                                  </w:rPr>
                                  <w:t>ый</w:t>
                                </w:r>
                                <w:proofErr w:type="spellEnd"/>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Pr>
                                  <w:rPr>
                                    <w:sz w:val="16"/>
                                    <w:szCs w:val="16"/>
                                  </w:rPr>
                                </w:pPr>
                                <w:proofErr w:type="gramStart"/>
                                <w:r w:rsidRPr="006C4182">
                                  <w:rPr>
                                    <w:sz w:val="16"/>
                                    <w:szCs w:val="16"/>
                                    <w:lang w:val="en-US"/>
                                  </w:rPr>
                                  <w:t>n</w:t>
                                </w:r>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txbxContent>
                          </wps:txbx>
                          <wps:bodyPr rot="0" vert="horz" wrap="square" lIns="91440" tIns="45720" rIns="91440" bIns="45720" anchor="t" anchorCtr="0" upright="1">
                            <a:noAutofit/>
                          </wps:bodyPr>
                        </wps:wsp>
                        <wps:wsp>
                          <wps:cNvPr id="73" name="Line 77"/>
                          <wps:cNvCnPr/>
                          <wps:spPr bwMode="auto">
                            <a:xfrm>
                              <a:off x="3067" y="7000"/>
                              <a:ext cx="19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78"/>
                          <wps:cNvCnPr/>
                          <wps:spPr bwMode="auto">
                            <a:xfrm>
                              <a:off x="3067" y="7278"/>
                              <a:ext cx="19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79"/>
                          <wps:cNvCnPr/>
                          <wps:spPr bwMode="auto">
                            <a:xfrm>
                              <a:off x="3067" y="7557"/>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80"/>
                          <wps:cNvCnPr/>
                          <wps:spPr bwMode="auto">
                            <a:xfrm>
                              <a:off x="3067" y="7836"/>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81"/>
                          <wps:cNvCnPr/>
                          <wps:spPr bwMode="auto">
                            <a:xfrm>
                              <a:off x="3067" y="8115"/>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8" name="Group 82"/>
                        <wpg:cNvGrpSpPr>
                          <a:grpSpLocks/>
                        </wpg:cNvGrpSpPr>
                        <wpg:grpSpPr bwMode="auto">
                          <a:xfrm>
                            <a:off x="4360545" y="11430"/>
                            <a:ext cx="1080135" cy="1080135"/>
                            <a:chOff x="8258" y="3389"/>
                            <a:chExt cx="2159" cy="2160"/>
                          </a:xfrm>
                        </wpg:grpSpPr>
                        <wps:wsp>
                          <wps:cNvPr id="79" name="Rectangle 83"/>
                          <wps:cNvSpPr>
                            <a:spLocks noChangeArrowheads="1"/>
                          </wps:cNvSpPr>
                          <wps:spPr bwMode="auto">
                            <a:xfrm>
                              <a:off x="8258" y="3389"/>
                              <a:ext cx="2159" cy="2160"/>
                            </a:xfrm>
                            <a:prstGeom prst="rect">
                              <a:avLst/>
                            </a:prstGeom>
                            <a:solidFill>
                              <a:srgbClr val="FFFFFF"/>
                            </a:solidFill>
                            <a:ln w="9525">
                              <a:solidFill>
                                <a:srgbClr val="000000"/>
                              </a:solidFill>
                              <a:miter lim="800000"/>
                              <a:headEnd/>
                              <a:tailEnd/>
                            </a:ln>
                          </wps:spPr>
                          <wps:txbx>
                            <w:txbxContent>
                              <w:p w:rsidR="0012171D" w:rsidRPr="006C4182" w:rsidRDefault="0012171D" w:rsidP="0012171D">
                                <w:pPr>
                                  <w:rPr>
                                    <w:sz w:val="16"/>
                                    <w:szCs w:val="16"/>
                                    <w:lang w:val="en-US"/>
                                  </w:rPr>
                                </w:pPr>
                                <w:r w:rsidRPr="006C4182">
                                  <w:rPr>
                                    <w:sz w:val="16"/>
                                    <w:szCs w:val="16"/>
                                  </w:rPr>
                                  <w:t xml:space="preserve">1                </w:t>
                                </w:r>
                                <w:r>
                                  <w:rPr>
                                    <w:sz w:val="16"/>
                                    <w:szCs w:val="16"/>
                                  </w:rPr>
                                  <w:t xml:space="preserve">       </w:t>
                                </w:r>
                                <w:r w:rsidRPr="006C4182">
                                  <w:rPr>
                                    <w:sz w:val="16"/>
                                    <w:szCs w:val="16"/>
                                  </w:rPr>
                                  <w:t xml:space="preserve">       </w:t>
                                </w:r>
                                <w:r w:rsidRPr="006C4182">
                                  <w:rPr>
                                    <w:sz w:val="16"/>
                                    <w:szCs w:val="16"/>
                                    <w:lang w:val="en-US"/>
                                  </w:rPr>
                                  <w:t>n</w:t>
                                </w:r>
                                <w:r w:rsidRPr="006C4182">
                                  <w:rPr>
                                    <w:sz w:val="16"/>
                                    <w:szCs w:val="16"/>
                                  </w:rPr>
                                  <w:t xml:space="preserve"> </w:t>
                                </w:r>
                              </w:p>
                            </w:txbxContent>
                          </wps:txbx>
                          <wps:bodyPr rot="0" vert="horz" wrap="square" lIns="91440" tIns="45720" rIns="91440" bIns="45720" anchor="t" anchorCtr="0" upright="1">
                            <a:noAutofit/>
                          </wps:bodyPr>
                        </wps:wsp>
                        <wps:wsp>
                          <wps:cNvPr id="80" name="Line 84"/>
                          <wps:cNvCnPr/>
                          <wps:spPr bwMode="auto">
                            <a:xfrm>
                              <a:off x="8617" y="3389"/>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85"/>
                          <wps:cNvCnPr/>
                          <wps:spPr bwMode="auto">
                            <a:xfrm>
                              <a:off x="8977" y="3389"/>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6"/>
                          <wps:cNvCnPr/>
                          <wps:spPr bwMode="auto">
                            <a:xfrm>
                              <a:off x="9337" y="3389"/>
                              <a:ext cx="1"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87"/>
                          <wps:cNvCnPr/>
                          <wps:spPr bwMode="auto">
                            <a:xfrm>
                              <a:off x="9697" y="3389"/>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8"/>
                          <wps:cNvCnPr/>
                          <wps:spPr bwMode="auto">
                            <a:xfrm>
                              <a:off x="10057" y="3389"/>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9"/>
                          <wps:cNvCnPr/>
                          <wps:spPr bwMode="auto">
                            <a:xfrm>
                              <a:off x="10417" y="3389"/>
                              <a:ext cx="0" cy="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86" o:spid="_x0000_s1026" editas="canvas" style="width:459pt;height:85.95pt;mso-position-horizontal-relative:char;mso-position-vertical-relative:line" coordsize="58293,1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">
                <v:shape id="_x0000_s1027" type="#_x0000_t75" style="position:absolute;width:58293;height:10915;visibility:visible;mso-wrap-style:square">
                  <v:fill o:detectmouseclick="t"/>
                  <v:path o:connecttype="none"/>
                </v:shape>
                <v:group id="Group 64" o:spid="_x0000_s1028" style="position:absolute;left:2286;top:88;width:10801;height:10802" coordorigin="3067,6721" coordsize="1939,1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65" o:spid="_x0000_s1029" style="position:absolute;visibility:visible;mso-wrap-style:square" from="3067,7278" to="5005,7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66" o:spid="_x0000_s1030" style="position:absolute;visibility:visible;mso-wrap-style:square" from="3067,7418" to="5005,7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rect id="Rectangle 67" o:spid="_x0000_s1031" style="position:absolute;left:3067;top:6721;width:1939;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12171D" w:rsidRPr="006C4182" w:rsidRDefault="0012171D" w:rsidP="0012171D">
                          <w:pPr>
                            <w:rPr>
                              <w:sz w:val="16"/>
                              <w:szCs w:val="16"/>
                            </w:rPr>
                          </w:pPr>
                          <w:r w:rsidRPr="006C4182">
                            <w:rPr>
                              <w:sz w:val="16"/>
                              <w:szCs w:val="16"/>
                            </w:rPr>
                            <w:t xml:space="preserve">1-ый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Pr>
                            <w:rPr>
                              <w:sz w:val="16"/>
                              <w:szCs w:val="16"/>
                            </w:rPr>
                          </w:pPr>
                        </w:p>
                        <w:p w:rsidR="0012171D" w:rsidRPr="006C4182" w:rsidRDefault="0012171D" w:rsidP="0012171D"/>
                        <w:p w:rsidR="0012171D" w:rsidRPr="006C4182" w:rsidRDefault="0012171D" w:rsidP="0012171D"/>
                        <w:p w:rsidR="0012171D" w:rsidRPr="006C4182" w:rsidRDefault="0012171D" w:rsidP="0012171D">
                          <w:pPr>
                            <w:rPr>
                              <w:sz w:val="16"/>
                              <w:szCs w:val="16"/>
                            </w:rPr>
                          </w:pPr>
                        </w:p>
                        <w:p w:rsidR="00801C38" w:rsidRPr="006C4182" w:rsidRDefault="00801C38" w:rsidP="00801C38">
                          <w:pPr>
                            <w:rPr>
                              <w:sz w:val="16"/>
                              <w:szCs w:val="16"/>
                            </w:rPr>
                          </w:pPr>
                          <w:proofErr w:type="gramStart"/>
                          <w:r>
                            <w:rPr>
                              <w:sz w:val="16"/>
                              <w:szCs w:val="16"/>
                              <w:lang w:val="en-US"/>
                            </w:rPr>
                            <w:t>n</w:t>
                          </w:r>
                          <w:r w:rsidRPr="006C4182">
                            <w:rPr>
                              <w:sz w:val="16"/>
                              <w:szCs w:val="16"/>
                            </w:rPr>
                            <w:t>-</w:t>
                          </w:r>
                          <w:proofErr w:type="spellStart"/>
                          <w:r w:rsidRPr="006C4182">
                            <w:rPr>
                              <w:sz w:val="16"/>
                              <w:szCs w:val="16"/>
                            </w:rPr>
                            <w:t>ый</w:t>
                          </w:r>
                          <w:proofErr w:type="spellEnd"/>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Pr>
                            <w:rPr>
                              <w:sz w:val="16"/>
                              <w:szCs w:val="16"/>
                            </w:rPr>
                          </w:pPr>
                          <w:proofErr w:type="gramStart"/>
                          <w:r w:rsidRPr="006C4182">
                            <w:rPr>
                              <w:sz w:val="16"/>
                              <w:szCs w:val="16"/>
                              <w:lang w:val="en-US"/>
                            </w:rPr>
                            <w:t>n</w:t>
                          </w:r>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txbxContent>
                    </v:textbox>
                  </v:rect>
                  <v:line id="Line 68" o:spid="_x0000_s1032" style="position:absolute;visibility:visible;mso-wrap-style:square" from="3067,7000" to="5005,7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9" o:spid="_x0000_s1033" style="position:absolute;visibility:visible;mso-wrap-style:square" from="3067,7278" to="5005,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70" o:spid="_x0000_s1034" style="position:absolute;visibility:visible;mso-wrap-style:square" from="3067,7557" to="500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71" o:spid="_x0000_s1035" style="position:absolute;visibility:visible;mso-wrap-style:square" from="3067,7836" to="5005,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72" o:spid="_x0000_s1036" style="position:absolute;visibility:visible;mso-wrap-style:square" from="3067,8115" to="5005,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id="Group 73" o:spid="_x0000_s1037" style="position:absolute;left:22853;top:114;width:10802;height:10801" coordorigin="3067,6721" coordsize="1939,1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line id="Line 74" o:spid="_x0000_s1038" style="position:absolute;visibility:visible;mso-wrap-style:square" from="3067,7278" to="5005,7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75" o:spid="_x0000_s1039" style="position:absolute;visibility:visible;mso-wrap-style:square" from="3067,7418" to="5005,7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rect id="Rectangle 76" o:spid="_x0000_s1040" style="position:absolute;left:3067;top:6721;width:1939;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12171D" w:rsidRPr="006C4182" w:rsidRDefault="0012171D" w:rsidP="0012171D">
                          <w:pPr>
                            <w:rPr>
                              <w:sz w:val="16"/>
                              <w:szCs w:val="16"/>
                            </w:rPr>
                          </w:pPr>
                          <w:r w:rsidRPr="006C4182">
                            <w:rPr>
                              <w:sz w:val="16"/>
                              <w:szCs w:val="16"/>
                            </w:rPr>
                            <w:t xml:space="preserve">1-ый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 w:rsidR="0012171D" w:rsidRPr="006C4182" w:rsidRDefault="0012171D" w:rsidP="0012171D"/>
                        <w:p w:rsidR="0012171D" w:rsidRPr="006C4182" w:rsidRDefault="0012171D" w:rsidP="0012171D">
                          <w:pPr>
                            <w:rPr>
                              <w:sz w:val="16"/>
                              <w:szCs w:val="16"/>
                            </w:rPr>
                          </w:pPr>
                        </w:p>
                        <w:p w:rsidR="0012171D" w:rsidRPr="006C4182" w:rsidRDefault="0012171D" w:rsidP="0012171D">
                          <w:pPr>
                            <w:rPr>
                              <w:sz w:val="16"/>
                              <w:szCs w:val="16"/>
                            </w:rPr>
                          </w:pPr>
                        </w:p>
                        <w:p w:rsidR="00801C38" w:rsidRPr="006C4182" w:rsidRDefault="00801C38" w:rsidP="00801C38">
                          <w:pPr>
                            <w:rPr>
                              <w:sz w:val="16"/>
                              <w:szCs w:val="16"/>
                            </w:rPr>
                          </w:pPr>
                          <w:proofErr w:type="gramStart"/>
                          <w:r>
                            <w:rPr>
                              <w:sz w:val="16"/>
                              <w:szCs w:val="16"/>
                              <w:lang w:val="en-US"/>
                            </w:rPr>
                            <w:t>n</w:t>
                          </w:r>
                          <w:r w:rsidRPr="006C4182">
                            <w:rPr>
                              <w:sz w:val="16"/>
                              <w:szCs w:val="16"/>
                            </w:rPr>
                            <w:t>-</w:t>
                          </w:r>
                          <w:proofErr w:type="spellStart"/>
                          <w:r w:rsidRPr="006C4182">
                            <w:rPr>
                              <w:sz w:val="16"/>
                              <w:szCs w:val="16"/>
                            </w:rPr>
                            <w:t>ый</w:t>
                          </w:r>
                          <w:proofErr w:type="spellEnd"/>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p w:rsidR="0012171D" w:rsidRPr="006C4182" w:rsidRDefault="0012171D" w:rsidP="0012171D">
                          <w:pPr>
                            <w:rPr>
                              <w:sz w:val="16"/>
                              <w:szCs w:val="16"/>
                            </w:rPr>
                          </w:pPr>
                        </w:p>
                        <w:p w:rsidR="0012171D" w:rsidRPr="006C4182" w:rsidRDefault="0012171D" w:rsidP="0012171D">
                          <w:pPr>
                            <w:rPr>
                              <w:sz w:val="16"/>
                              <w:szCs w:val="16"/>
                            </w:rPr>
                          </w:pPr>
                          <w:proofErr w:type="gramStart"/>
                          <w:r w:rsidRPr="006C4182">
                            <w:rPr>
                              <w:sz w:val="16"/>
                              <w:szCs w:val="16"/>
                              <w:lang w:val="en-US"/>
                            </w:rPr>
                            <w:t>n</w:t>
                          </w:r>
                          <w:proofErr w:type="gramEnd"/>
                          <w:r w:rsidRPr="006C4182">
                            <w:rPr>
                              <w:sz w:val="16"/>
                              <w:szCs w:val="16"/>
                            </w:rPr>
                            <w:t xml:space="preserve"> </w:t>
                          </w:r>
                          <w:proofErr w:type="spellStart"/>
                          <w:r w:rsidRPr="006C4182">
                            <w:rPr>
                              <w:sz w:val="16"/>
                              <w:szCs w:val="16"/>
                            </w:rPr>
                            <w:t>выч</w:t>
                          </w:r>
                          <w:proofErr w:type="spellEnd"/>
                          <w:r w:rsidRPr="006C4182">
                            <w:rPr>
                              <w:sz w:val="16"/>
                              <w:szCs w:val="16"/>
                            </w:rPr>
                            <w:t>-ль</w:t>
                          </w:r>
                        </w:p>
                      </w:txbxContent>
                    </v:textbox>
                  </v:rect>
                  <v:line id="Line 77" o:spid="_x0000_s1041" style="position:absolute;visibility:visible;mso-wrap-style:square" from="3067,7000" to="5005,7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78" o:spid="_x0000_s1042" style="position:absolute;visibility:visible;mso-wrap-style:square" from="3067,7278" to="5005,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79" o:spid="_x0000_s1043" style="position:absolute;visibility:visible;mso-wrap-style:square" from="3067,7557" to="500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80" o:spid="_x0000_s1044" style="position:absolute;visibility:visible;mso-wrap-style:square" from="3067,7836" to="5005,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81" o:spid="_x0000_s1045" style="position:absolute;visibility:visible;mso-wrap-style:square" from="3067,8115" to="5005,8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group id="Group 82" o:spid="_x0000_s1046" style="position:absolute;left:43605;top:114;width:10801;height:10801" coordorigin="8258,3389" coordsize="2159,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83" o:spid="_x0000_s1047" style="position:absolute;left:8258;top:3389;width:2159;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12171D" w:rsidRPr="006C4182" w:rsidRDefault="0012171D" w:rsidP="0012171D">
                          <w:pPr>
                            <w:rPr>
                              <w:sz w:val="16"/>
                              <w:szCs w:val="16"/>
                              <w:lang w:val="en-US"/>
                            </w:rPr>
                          </w:pPr>
                          <w:r w:rsidRPr="006C4182">
                            <w:rPr>
                              <w:sz w:val="16"/>
                              <w:szCs w:val="16"/>
                            </w:rPr>
                            <w:t xml:space="preserve">1                </w:t>
                          </w:r>
                          <w:r>
                            <w:rPr>
                              <w:sz w:val="16"/>
                              <w:szCs w:val="16"/>
                            </w:rPr>
                            <w:t xml:space="preserve">       </w:t>
                          </w:r>
                          <w:r w:rsidRPr="006C4182">
                            <w:rPr>
                              <w:sz w:val="16"/>
                              <w:szCs w:val="16"/>
                            </w:rPr>
                            <w:t xml:space="preserve">       </w:t>
                          </w:r>
                          <w:r w:rsidRPr="006C4182">
                            <w:rPr>
                              <w:sz w:val="16"/>
                              <w:szCs w:val="16"/>
                              <w:lang w:val="en-US"/>
                            </w:rPr>
                            <w:t>n</w:t>
                          </w:r>
                          <w:r w:rsidRPr="006C4182">
                            <w:rPr>
                              <w:sz w:val="16"/>
                              <w:szCs w:val="16"/>
                            </w:rPr>
                            <w:t xml:space="preserve"> </w:t>
                          </w:r>
                        </w:p>
                      </w:txbxContent>
                    </v:textbox>
                  </v:rect>
                  <v:line id="Line 84" o:spid="_x0000_s1048" style="position:absolute;visibility:visible;mso-wrap-style:square" from="8617,3389" to="8617,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85" o:spid="_x0000_s1049" style="position:absolute;visibility:visible;mso-wrap-style:square" from="8977,3389" to="8977,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86" o:spid="_x0000_s1050" style="position:absolute;visibility:visible;mso-wrap-style:square" from="9337,3389" to="9338,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87" o:spid="_x0000_s1051" style="position:absolute;visibility:visible;mso-wrap-style:square" from="9697,3389" to="9697,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line id="Line 88" o:spid="_x0000_s1052" style="position:absolute;visibility:visible;mso-wrap-style:square" from="10057,3389" to="10057,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89" o:spid="_x0000_s1053" style="position:absolute;visibility:visible;mso-wrap-style:square" from="10417,3389" to="10417,5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group>
                <w10:anchorlock/>
              </v:group>
            </w:pict>
          </mc:Fallback>
        </mc:AlternateContent>
      </w:r>
      <w:r>
        <w:rPr>
          <w:szCs w:val="44"/>
        </w:rPr>
        <w:t xml:space="preserve">  </w:t>
      </w:r>
      <w:r w:rsidR="00955817">
        <w:rPr>
          <w:szCs w:val="44"/>
        </w:rPr>
        <w:t xml:space="preserve">                                                          </w:t>
      </w:r>
      <w:r w:rsidR="00955817">
        <w:rPr>
          <w:szCs w:val="44"/>
        </w:rPr>
        <w:tab/>
        <w:t xml:space="preserve">    А                </w:t>
      </w:r>
      <w:r>
        <w:rPr>
          <w:szCs w:val="44"/>
        </w:rPr>
        <w:t xml:space="preserve">      </w:t>
      </w:r>
      <w:r w:rsidRPr="007D2D5C">
        <w:rPr>
          <w:szCs w:val="44"/>
        </w:rPr>
        <w:t xml:space="preserve">    </w:t>
      </w:r>
      <w:r w:rsidR="00955817">
        <w:rPr>
          <w:szCs w:val="44"/>
        </w:rPr>
        <w:t xml:space="preserve"> </w:t>
      </w:r>
      <w:r>
        <w:rPr>
          <w:szCs w:val="44"/>
        </w:rPr>
        <w:t xml:space="preserve"> </w:t>
      </w:r>
      <w:r w:rsidRPr="007D2D5C">
        <w:rPr>
          <w:szCs w:val="44"/>
        </w:rPr>
        <w:t xml:space="preserve">  </w:t>
      </w:r>
      <w:r w:rsidR="00955817">
        <w:rPr>
          <w:szCs w:val="44"/>
        </w:rPr>
        <w:t xml:space="preserve">                       </w:t>
      </w:r>
      <w:r w:rsidR="00AD538D">
        <w:rPr>
          <w:szCs w:val="44"/>
          <w:lang w:val="en-US"/>
        </w:rPr>
        <w:t>B</w:t>
      </w:r>
      <w:proofErr w:type="gramStart"/>
      <w:r w:rsidRPr="007D2D5C">
        <w:rPr>
          <w:szCs w:val="44"/>
        </w:rPr>
        <w:t xml:space="preserve">                           </w:t>
      </w:r>
      <w:r>
        <w:rPr>
          <w:szCs w:val="44"/>
        </w:rPr>
        <w:tab/>
      </w:r>
      <w:r>
        <w:rPr>
          <w:szCs w:val="44"/>
        </w:rPr>
        <w:tab/>
        <w:t xml:space="preserve">     </w:t>
      </w:r>
      <w:r w:rsidR="00955817">
        <w:rPr>
          <w:szCs w:val="44"/>
        </w:rPr>
        <w:t xml:space="preserve">      С</w:t>
      </w:r>
      <w:proofErr w:type="gramEnd"/>
      <w:r>
        <w:rPr>
          <w:szCs w:val="44"/>
        </w:rPr>
        <w:t xml:space="preserve">  </w:t>
      </w:r>
    </w:p>
    <w:p w:rsidR="00A01AED" w:rsidRDefault="00A01AED" w:rsidP="00A01AED">
      <w:pPr>
        <w:pStyle w:val="a4"/>
        <w:rPr>
          <w:szCs w:val="44"/>
        </w:rPr>
      </w:pPr>
    </w:p>
    <w:p w:rsidR="00A01AED" w:rsidRDefault="00A01AED" w:rsidP="00A01AED">
      <w:pPr>
        <w:pStyle w:val="a4"/>
        <w:rPr>
          <w:szCs w:val="44"/>
        </w:rPr>
      </w:pPr>
      <w:r>
        <w:rPr>
          <w:noProof/>
          <w:szCs w:val="28"/>
        </w:rPr>
        <mc:AlternateContent>
          <mc:Choice Requires="wpg">
            <w:drawing>
              <wp:anchor distT="0" distB="0" distL="114300" distR="114300" simplePos="0" relativeHeight="251661312" behindDoc="0" locked="0" layoutInCell="1" allowOverlap="1" wp14:anchorId="08FA1736" wp14:editId="7D5921D2">
                <wp:simplePos x="0" y="0"/>
                <wp:positionH relativeFrom="column">
                  <wp:posOffset>248935</wp:posOffset>
                </wp:positionH>
                <wp:positionV relativeFrom="paragraph">
                  <wp:posOffset>142388</wp:posOffset>
                </wp:positionV>
                <wp:extent cx="5049520" cy="6315710"/>
                <wp:effectExtent l="0" t="0" r="36830" b="27940"/>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6315710"/>
                          <a:chOff x="1269" y="5338"/>
                          <a:chExt cx="7952" cy="9946"/>
                        </a:xfrm>
                      </wpg:grpSpPr>
                      <wps:wsp>
                        <wps:cNvPr id="184" name="Line 187"/>
                        <wps:cNvCnPr/>
                        <wps:spPr bwMode="auto">
                          <a:xfrm flipH="1">
                            <a:off x="1283" y="13641"/>
                            <a:ext cx="567"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5" name="Group 188"/>
                        <wpg:cNvGrpSpPr>
                          <a:grpSpLocks/>
                        </wpg:cNvGrpSpPr>
                        <wpg:grpSpPr bwMode="auto">
                          <a:xfrm>
                            <a:off x="1269" y="5338"/>
                            <a:ext cx="7952" cy="9946"/>
                            <a:chOff x="1269" y="5338"/>
                            <a:chExt cx="7952" cy="9946"/>
                          </a:xfrm>
                        </wpg:grpSpPr>
                        <wps:wsp>
                          <wps:cNvPr id="186" name="Oval 189"/>
                          <wps:cNvSpPr>
                            <a:spLocks noChangeArrowheads="1"/>
                          </wps:cNvSpPr>
                          <wps:spPr bwMode="auto">
                            <a:xfrm>
                              <a:off x="1836" y="5338"/>
                              <a:ext cx="1701" cy="567"/>
                            </a:xfrm>
                            <a:prstGeom prst="ellipse">
                              <a:avLst/>
                            </a:prstGeom>
                            <a:solidFill>
                              <a:srgbClr val="FFFFFF"/>
                            </a:solidFill>
                            <a:ln w="9525">
                              <a:solidFill>
                                <a:srgbClr val="000000"/>
                              </a:solidFill>
                              <a:round/>
                              <a:headEnd/>
                              <a:tailEnd/>
                            </a:ln>
                          </wps:spPr>
                          <wps:txbx>
                            <w:txbxContent>
                              <w:p w:rsidR="0012171D" w:rsidRPr="004A73C0" w:rsidRDefault="0012171D" w:rsidP="004A73C0">
                                <w:pPr>
                                  <w:jc w:val="center"/>
                                  <w:rPr>
                                    <w:b/>
                                    <w:sz w:val="24"/>
                                  </w:rPr>
                                </w:pPr>
                                <w:r w:rsidRPr="004A73C0">
                                  <w:rPr>
                                    <w:b/>
                                    <w:sz w:val="24"/>
                                  </w:rPr>
                                  <w:t>Начало</w:t>
                                </w:r>
                              </w:p>
                            </w:txbxContent>
                          </wps:txbx>
                          <wps:bodyPr rot="0" vert="horz" wrap="square" lIns="91440" tIns="45720" rIns="91440" bIns="45720" anchor="t" anchorCtr="0" upright="1">
                            <a:noAutofit/>
                          </wps:bodyPr>
                        </wps:wsp>
                        <wps:wsp>
                          <wps:cNvPr id="187" name="Rectangle 190"/>
                          <wps:cNvSpPr>
                            <a:spLocks noChangeArrowheads="1"/>
                          </wps:cNvSpPr>
                          <wps:spPr bwMode="auto">
                            <a:xfrm>
                              <a:off x="1840" y="6481"/>
                              <a:ext cx="1701" cy="567"/>
                            </a:xfrm>
                            <a:prstGeom prst="rect">
                              <a:avLst/>
                            </a:prstGeom>
                            <a:solidFill>
                              <a:srgbClr val="FFFFFF"/>
                            </a:solidFill>
                            <a:ln w="9525">
                              <a:solidFill>
                                <a:srgbClr val="000000"/>
                              </a:solidFill>
                              <a:miter lim="800000"/>
                              <a:headEnd/>
                              <a:tailEnd/>
                            </a:ln>
                          </wps:spPr>
                          <wps:txbx>
                            <w:txbxContent>
                              <w:p w:rsidR="0012171D" w:rsidRPr="00540A86" w:rsidRDefault="0012171D" w:rsidP="004A73C0">
                                <w:pPr>
                                  <w:jc w:val="center"/>
                                  <w:rPr>
                                    <w:b/>
                                    <w:sz w:val="32"/>
                                    <w:szCs w:val="32"/>
                                    <w:lang w:val="en-US"/>
                                  </w:rPr>
                                </w:pPr>
                                <w:r>
                                  <w:rPr>
                                    <w:b/>
                                    <w:sz w:val="32"/>
                                    <w:szCs w:val="32"/>
                                    <w:lang w:val="en-US"/>
                                  </w:rPr>
                                  <w:t>L</w:t>
                                </w:r>
                                <w:proofErr w:type="gramStart"/>
                                <w:r>
                                  <w:rPr>
                                    <w:b/>
                                    <w:sz w:val="32"/>
                                    <w:szCs w:val="32"/>
                                    <w:lang w:val="en-US"/>
                                  </w:rPr>
                                  <w:t>:=</w:t>
                                </w:r>
                                <w:proofErr w:type="gramEnd"/>
                                <w:r>
                                  <w:rPr>
                                    <w:b/>
                                    <w:sz w:val="32"/>
                                    <w:szCs w:val="32"/>
                                    <w:lang w:val="en-US"/>
                                  </w:rPr>
                                  <w:t>0</w:t>
                                </w:r>
                              </w:p>
                            </w:txbxContent>
                          </wps:txbx>
                          <wps:bodyPr rot="0" vert="horz" wrap="square" lIns="91440" tIns="45720" rIns="91440" bIns="45720" anchor="t" anchorCtr="0" upright="1">
                            <a:noAutofit/>
                          </wps:bodyPr>
                        </wps:wsp>
                        <wps:wsp>
                          <wps:cNvPr id="188" name="Rectangle 191"/>
                          <wps:cNvSpPr>
                            <a:spLocks noChangeArrowheads="1"/>
                          </wps:cNvSpPr>
                          <wps:spPr bwMode="auto">
                            <a:xfrm>
                              <a:off x="1840" y="7627"/>
                              <a:ext cx="1701" cy="567"/>
                            </a:xfrm>
                            <a:prstGeom prst="rect">
                              <a:avLst/>
                            </a:prstGeom>
                            <a:solidFill>
                              <a:srgbClr val="FFFFFF"/>
                            </a:solidFill>
                            <a:ln w="9525">
                              <a:solidFill>
                                <a:srgbClr val="000000"/>
                              </a:solidFill>
                              <a:miter lim="800000"/>
                              <a:headEnd/>
                              <a:tailEnd/>
                            </a:ln>
                          </wps:spPr>
                          <wps:txbx>
                            <w:txbxContent>
                              <w:p w:rsidR="0012171D" w:rsidRPr="004A73C0" w:rsidRDefault="0012171D" w:rsidP="004A73C0">
                                <w:pPr>
                                  <w:jc w:val="center"/>
                                  <w:rPr>
                                    <w:b/>
                                    <w:sz w:val="32"/>
                                    <w:szCs w:val="32"/>
                                  </w:rPr>
                                </w:pPr>
                                <w:proofErr w:type="gramStart"/>
                                <w:r w:rsidRPr="004A73C0">
                                  <w:rPr>
                                    <w:b/>
                                    <w:sz w:val="32"/>
                                    <w:szCs w:val="32"/>
                                    <w:lang w:val="en-US"/>
                                  </w:rPr>
                                  <w:t>i</w:t>
                                </w:r>
                                <w:proofErr w:type="gramEnd"/>
                                <w:r w:rsidRPr="004A73C0">
                                  <w:rPr>
                                    <w:b/>
                                    <w:sz w:val="32"/>
                                    <w:szCs w:val="32"/>
                                    <w:lang w:val="en-US"/>
                                  </w:rPr>
                                  <w:t xml:space="preserve"> := 1</w:t>
                                </w:r>
                              </w:p>
                            </w:txbxContent>
                          </wps:txbx>
                          <wps:bodyPr rot="0" vert="horz" wrap="square" lIns="91440" tIns="45720" rIns="91440" bIns="45720" anchor="t" anchorCtr="0" upright="1">
                            <a:noAutofit/>
                          </wps:bodyPr>
                        </wps:wsp>
                        <wps:wsp>
                          <wps:cNvPr id="189" name="Line 192"/>
                          <wps:cNvCnPr/>
                          <wps:spPr bwMode="auto">
                            <a:xfrm>
                              <a:off x="2695" y="5911"/>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Rectangle 193"/>
                          <wps:cNvSpPr>
                            <a:spLocks noChangeArrowheads="1"/>
                          </wps:cNvSpPr>
                          <wps:spPr bwMode="auto">
                            <a:xfrm>
                              <a:off x="1841" y="8776"/>
                              <a:ext cx="1701" cy="567"/>
                            </a:xfrm>
                            <a:prstGeom prst="rect">
                              <a:avLst/>
                            </a:prstGeom>
                            <a:solidFill>
                              <a:srgbClr val="FFFFFF"/>
                            </a:solidFill>
                            <a:ln w="9525">
                              <a:solidFill>
                                <a:srgbClr val="000000"/>
                              </a:solidFill>
                              <a:miter lim="800000"/>
                              <a:headEnd/>
                              <a:tailEnd/>
                            </a:ln>
                          </wps:spPr>
                          <wps:txbx>
                            <w:txbxContent>
                              <w:p w:rsidR="0012171D" w:rsidRPr="004A73C0" w:rsidRDefault="0012171D" w:rsidP="004A73C0">
                                <w:pPr>
                                  <w:jc w:val="center"/>
                                  <w:rPr>
                                    <w:b/>
                                    <w:sz w:val="32"/>
                                    <w:szCs w:val="32"/>
                                  </w:rPr>
                                </w:pPr>
                                <w:r>
                                  <w:rPr>
                                    <w:b/>
                                    <w:sz w:val="32"/>
                                    <w:szCs w:val="32"/>
                                    <w:lang w:val="en-US"/>
                                  </w:rPr>
                                  <w:t>L</w:t>
                                </w:r>
                                <w:proofErr w:type="gramStart"/>
                                <w:r>
                                  <w:rPr>
                                    <w:b/>
                                    <w:sz w:val="32"/>
                                    <w:szCs w:val="32"/>
                                    <w:lang w:val="en-US"/>
                                  </w:rPr>
                                  <w:t>:=</w:t>
                                </w:r>
                                <w:proofErr w:type="gramEnd"/>
                                <w:r>
                                  <w:rPr>
                                    <w:b/>
                                    <w:sz w:val="32"/>
                                    <w:szCs w:val="32"/>
                                    <w:lang w:val="en-US"/>
                                  </w:rPr>
                                  <w:t xml:space="preserve"> L+1</w:t>
                                </w:r>
                              </w:p>
                            </w:txbxContent>
                          </wps:txbx>
                          <wps:bodyPr rot="0" vert="horz" wrap="square" lIns="91440" tIns="45720" rIns="91440" bIns="45720" anchor="t" anchorCtr="0" upright="1">
                            <a:noAutofit/>
                          </wps:bodyPr>
                        </wps:wsp>
                        <wps:wsp>
                          <wps:cNvPr id="191" name="Line 194"/>
                          <wps:cNvCnPr/>
                          <wps:spPr bwMode="auto">
                            <a:xfrm>
                              <a:off x="2696" y="8198"/>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95"/>
                          <wps:cNvSpPr>
                            <a:spLocks noChangeArrowheads="1"/>
                          </wps:cNvSpPr>
                          <wps:spPr bwMode="auto">
                            <a:xfrm>
                              <a:off x="1847" y="9925"/>
                              <a:ext cx="1701" cy="850"/>
                            </a:xfrm>
                            <a:prstGeom prst="diamond">
                              <a:avLst/>
                            </a:prstGeom>
                            <a:solidFill>
                              <a:srgbClr val="FFFFFF"/>
                            </a:solidFill>
                            <a:ln w="9525">
                              <a:solidFill>
                                <a:srgbClr val="000000"/>
                              </a:solidFill>
                              <a:miter lim="800000"/>
                              <a:headEnd/>
                              <a:tailEnd/>
                            </a:ln>
                          </wps:spPr>
                          <wps:txbx>
                            <w:txbxContent>
                              <w:p w:rsidR="0012171D" w:rsidRPr="00126D99" w:rsidRDefault="0012171D" w:rsidP="007D2D5C">
                                <w:pPr>
                                  <w:rPr>
                                    <w:b/>
                                    <w:sz w:val="32"/>
                                    <w:szCs w:val="32"/>
                                    <w:lang w:val="en-US"/>
                                  </w:rPr>
                                </w:pPr>
                                <w:r>
                                  <w:rPr>
                                    <w:b/>
                                    <w:sz w:val="32"/>
                                    <w:szCs w:val="32"/>
                                    <w:lang w:val="en-US"/>
                                  </w:rPr>
                                  <w:t>L= l</w:t>
                                </w:r>
                              </w:p>
                            </w:txbxContent>
                          </wps:txbx>
                          <wps:bodyPr rot="0" vert="horz" wrap="square" lIns="91440" tIns="45720" rIns="91440" bIns="45720" anchor="t" anchorCtr="0" upright="1">
                            <a:noAutofit/>
                          </wps:bodyPr>
                        </wps:wsp>
                        <wps:wsp>
                          <wps:cNvPr id="193" name="Line 196"/>
                          <wps:cNvCnPr/>
                          <wps:spPr bwMode="auto">
                            <a:xfrm>
                              <a:off x="2696" y="9355"/>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7"/>
                          <wps:cNvSpPr>
                            <a:spLocks noChangeArrowheads="1"/>
                          </wps:cNvSpPr>
                          <wps:spPr bwMode="auto">
                            <a:xfrm>
                              <a:off x="1841" y="11363"/>
                              <a:ext cx="1701" cy="624"/>
                            </a:xfrm>
                            <a:prstGeom prst="rect">
                              <a:avLst/>
                            </a:prstGeom>
                            <a:solidFill>
                              <a:srgbClr val="FFFFFF"/>
                            </a:solidFill>
                            <a:ln w="9525">
                              <a:solidFill>
                                <a:srgbClr val="000000"/>
                              </a:solidFill>
                              <a:miter lim="800000"/>
                              <a:headEnd/>
                              <a:tailEnd/>
                            </a:ln>
                          </wps:spPr>
                          <wps:txbx>
                            <w:txbxContent>
                              <w:p w:rsidR="0012171D" w:rsidRPr="004A73C0" w:rsidRDefault="0012171D" w:rsidP="004A73C0">
                                <w:pPr>
                                  <w:jc w:val="center"/>
                                  <w:rPr>
                                    <w:sz w:val="16"/>
                                    <w:szCs w:val="16"/>
                                  </w:rPr>
                                </w:pPr>
                                <w:r>
                                  <w:rPr>
                                    <w:sz w:val="16"/>
                                    <w:szCs w:val="16"/>
                                  </w:rPr>
                                  <w:t xml:space="preserve">Передача </w:t>
                                </w:r>
                                <w:r w:rsidRPr="004A73C0">
                                  <w:rPr>
                                    <w:position w:val="-14"/>
                                    <w:sz w:val="16"/>
                                    <w:szCs w:val="16"/>
                                  </w:rPr>
                                  <w:object w:dxaOrig="1560" w:dyaOrig="400">
                                    <v:shape id="_x0000_i1045" type="#_x0000_t75" style="width:61.95pt;height:17.6pt" o:ole="">
                                      <v:imagedata r:id="rId12" o:title=""/>
                                    </v:shape>
                                    <o:OLEObject Type="Embed" ProgID="Equation.3" ShapeID="_x0000_i1045" DrawAspect="Content" ObjectID="_1544179691" r:id="rId13"/>
                                  </w:object>
                                </w:r>
                              </w:p>
                            </w:txbxContent>
                          </wps:txbx>
                          <wps:bodyPr rot="0" vert="horz" wrap="square" lIns="91440" tIns="45720" rIns="91440" bIns="45720" anchor="t" anchorCtr="0" upright="1">
                            <a:noAutofit/>
                          </wps:bodyPr>
                        </wps:wsp>
                        <wps:wsp>
                          <wps:cNvPr id="195" name="Line 198"/>
                          <wps:cNvCnPr/>
                          <wps:spPr bwMode="auto">
                            <a:xfrm>
                              <a:off x="2696" y="10781"/>
                              <a:ext cx="2"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99"/>
                          <wps:cNvSpPr>
                            <a:spLocks noChangeArrowheads="1"/>
                          </wps:cNvSpPr>
                          <wps:spPr bwMode="auto">
                            <a:xfrm>
                              <a:off x="1845" y="12571"/>
                              <a:ext cx="1700" cy="2154"/>
                            </a:xfrm>
                            <a:prstGeom prst="diamond">
                              <a:avLst/>
                            </a:prstGeom>
                            <a:solidFill>
                              <a:srgbClr val="FFFFFF"/>
                            </a:solidFill>
                            <a:ln w="9525">
                              <a:solidFill>
                                <a:srgbClr val="000000"/>
                              </a:solidFill>
                              <a:miter lim="800000"/>
                              <a:headEnd/>
                              <a:tailEnd/>
                            </a:ln>
                          </wps:spPr>
                          <wps:txbx>
                            <w:txbxContent>
                              <w:p w:rsidR="0012171D" w:rsidRPr="00254A77" w:rsidRDefault="00A01AED" w:rsidP="00B430A2">
                                <w:pPr>
                                  <w:jc w:val="center"/>
                                  <w:rPr>
                                    <w:lang w:val="en-US"/>
                                  </w:rPr>
                                </w:pPr>
                                <w:r w:rsidRPr="00A94B97">
                                  <w:rPr>
                                    <w:position w:val="-46"/>
                                    <w:lang w:val="en-US"/>
                                  </w:rPr>
                                  <w:object w:dxaOrig="520" w:dyaOrig="1040">
                                    <v:shape id="_x0000_i1046" type="#_x0000_t75" style="width:25.95pt;height:51.9pt" o:ole="">
                                      <v:imagedata r:id="rId14" o:title=""/>
                                    </v:shape>
                                    <o:OLEObject Type="Embed" ProgID="Equation.3" ShapeID="_x0000_i1046" DrawAspect="Content" ObjectID="_1544179692" r:id="rId15"/>
                                  </w:object>
                                </w:r>
                              </w:p>
                            </w:txbxContent>
                          </wps:txbx>
                          <wps:bodyPr rot="0" vert="horz" wrap="square" lIns="91440" tIns="45720" rIns="91440" bIns="45720" anchor="t" anchorCtr="0" upright="1">
                            <a:noAutofit/>
                          </wps:bodyPr>
                        </wps:wsp>
                        <wps:wsp>
                          <wps:cNvPr id="197" name="Line 200"/>
                          <wps:cNvCnPr/>
                          <wps:spPr bwMode="auto">
                            <a:xfrm flipH="1">
                              <a:off x="2696" y="11999"/>
                              <a:ext cx="2"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01"/>
                          <wps:cNvCnPr/>
                          <wps:spPr bwMode="auto">
                            <a:xfrm flipV="1">
                              <a:off x="1269" y="10347"/>
                              <a:ext cx="0" cy="32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02"/>
                          <wps:cNvCnPr/>
                          <wps:spPr bwMode="auto">
                            <a:xfrm>
                              <a:off x="1278" y="10344"/>
                              <a:ext cx="56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203"/>
                          <wps:cNvSpPr>
                            <a:spLocks noChangeArrowheads="1"/>
                          </wps:cNvSpPr>
                          <wps:spPr bwMode="auto">
                            <a:xfrm>
                              <a:off x="6954" y="13349"/>
                              <a:ext cx="1701" cy="567"/>
                            </a:xfrm>
                            <a:prstGeom prst="rect">
                              <a:avLst/>
                            </a:prstGeom>
                            <a:solidFill>
                              <a:srgbClr val="FFFFFF"/>
                            </a:solidFill>
                            <a:ln w="9525">
                              <a:solidFill>
                                <a:srgbClr val="000000"/>
                              </a:solidFill>
                              <a:miter lim="800000"/>
                              <a:headEnd/>
                              <a:tailEnd/>
                            </a:ln>
                          </wps:spPr>
                          <wps:txbx>
                            <w:txbxContent>
                              <w:p w:rsidR="0012171D" w:rsidRPr="00274D70" w:rsidRDefault="0012171D" w:rsidP="00B430A2">
                                <w:pPr>
                                  <w:jc w:val="center"/>
                                  <w:rPr>
                                    <w:b/>
                                    <w:sz w:val="32"/>
                                    <w:szCs w:val="32"/>
                                    <w:lang w:val="en-US"/>
                                  </w:rPr>
                                </w:pPr>
                                <w:proofErr w:type="gramStart"/>
                                <w:r w:rsidRPr="00274D70">
                                  <w:rPr>
                                    <w:b/>
                                    <w:sz w:val="32"/>
                                    <w:szCs w:val="32"/>
                                    <w:lang w:val="en-US"/>
                                  </w:rPr>
                                  <w:t>i</w:t>
                                </w:r>
                                <w:proofErr w:type="gramEnd"/>
                                <w:r w:rsidRPr="00274D70">
                                  <w:rPr>
                                    <w:b/>
                                    <w:sz w:val="32"/>
                                    <w:szCs w:val="32"/>
                                    <w:lang w:val="en-US"/>
                                  </w:rPr>
                                  <w:t xml:space="preserve"> := i+1</w:t>
                                </w:r>
                              </w:p>
                            </w:txbxContent>
                          </wps:txbx>
                          <wps:bodyPr rot="0" vert="horz" wrap="square" lIns="91440" tIns="45720" rIns="91440" bIns="45720" anchor="t" anchorCtr="0" upright="1">
                            <a:noAutofit/>
                          </wps:bodyPr>
                        </wps:wsp>
                        <wps:wsp>
                          <wps:cNvPr id="201" name="Rectangle 204"/>
                          <wps:cNvSpPr>
                            <a:spLocks noChangeArrowheads="1"/>
                          </wps:cNvSpPr>
                          <wps:spPr bwMode="auto">
                            <a:xfrm>
                              <a:off x="6954" y="11386"/>
                              <a:ext cx="1690" cy="565"/>
                            </a:xfrm>
                            <a:prstGeom prst="rect">
                              <a:avLst/>
                            </a:prstGeom>
                            <a:solidFill>
                              <a:srgbClr val="FFFFFF"/>
                            </a:solidFill>
                            <a:ln w="9525">
                              <a:solidFill>
                                <a:srgbClr val="000000"/>
                              </a:solidFill>
                              <a:miter lim="800000"/>
                              <a:headEnd/>
                              <a:tailEnd/>
                            </a:ln>
                          </wps:spPr>
                          <wps:txbx>
                            <w:txbxContent>
                              <w:p w:rsidR="0012171D" w:rsidRDefault="0012171D" w:rsidP="007D2D5C">
                                <w:r w:rsidRPr="008B3803">
                                  <w:rPr>
                                    <w:position w:val="-28"/>
                                  </w:rPr>
                                  <w:object w:dxaOrig="1560" w:dyaOrig="680">
                                    <v:shape id="_x0000_i1047" type="#_x0000_t75" style="width:69.5pt;height:20.1pt" o:ole="">
                                      <v:imagedata r:id="rId16" o:title=""/>
                                    </v:shape>
                                    <o:OLEObject Type="Embed" ProgID="Equation.3" ShapeID="_x0000_i1047" DrawAspect="Content" ObjectID="_1544179693" r:id="rId17"/>
                                  </w:object>
                                </w:r>
                              </w:p>
                            </w:txbxContent>
                          </wps:txbx>
                          <wps:bodyPr rot="0" vert="horz" wrap="none" lIns="91440" tIns="45720" rIns="91440" bIns="45720" anchor="t" anchorCtr="0" upright="1">
                            <a:spAutoFit/>
                          </wps:bodyPr>
                        </wps:wsp>
                        <wps:wsp>
                          <wps:cNvPr id="202" name="Rectangle 205"/>
                          <wps:cNvSpPr>
                            <a:spLocks noChangeArrowheads="1"/>
                          </wps:cNvSpPr>
                          <wps:spPr bwMode="auto">
                            <a:xfrm>
                              <a:off x="6954" y="10056"/>
                              <a:ext cx="1699" cy="574"/>
                            </a:xfrm>
                            <a:prstGeom prst="rect">
                              <a:avLst/>
                            </a:prstGeom>
                            <a:solidFill>
                              <a:srgbClr val="FFFFFF"/>
                            </a:solidFill>
                            <a:ln w="9525">
                              <a:solidFill>
                                <a:srgbClr val="000000"/>
                              </a:solidFill>
                              <a:miter lim="800000"/>
                              <a:headEnd/>
                              <a:tailEnd/>
                            </a:ln>
                          </wps:spPr>
                          <wps:txbx>
                            <w:txbxContent>
                              <w:p w:rsidR="0012171D" w:rsidRDefault="0012171D" w:rsidP="007D2D5C">
                                <w:r w:rsidRPr="00B430A2">
                                  <w:rPr>
                                    <w:position w:val="-16"/>
                                  </w:rPr>
                                  <w:object w:dxaOrig="1320" w:dyaOrig="440">
                                    <v:shape id="_x0000_i1048" type="#_x0000_t75" style="width:69.5pt;height:20.95pt" o:ole="">
                                      <v:imagedata r:id="rId18" o:title=""/>
                                    </v:shape>
                                    <o:OLEObject Type="Embed" ProgID="Equation.3" ShapeID="_x0000_i1048" DrawAspect="Content" ObjectID="_1544179694" r:id="rId19"/>
                                  </w:object>
                                </w:r>
                              </w:p>
                            </w:txbxContent>
                          </wps:txbx>
                          <wps:bodyPr rot="0" vert="horz" wrap="none" lIns="91440" tIns="45720" rIns="91440" bIns="45720" anchor="t" anchorCtr="0" upright="1">
                            <a:spAutoFit/>
                          </wps:bodyPr>
                        </wps:wsp>
                        <wps:wsp>
                          <wps:cNvPr id="203" name="AutoShape 206"/>
                          <wps:cNvSpPr>
                            <a:spLocks noChangeArrowheads="1"/>
                          </wps:cNvSpPr>
                          <wps:spPr bwMode="auto">
                            <a:xfrm>
                              <a:off x="6647" y="8626"/>
                              <a:ext cx="2008" cy="850"/>
                            </a:xfrm>
                            <a:prstGeom prst="diamond">
                              <a:avLst/>
                            </a:prstGeom>
                            <a:solidFill>
                              <a:srgbClr val="FFFFFF"/>
                            </a:solidFill>
                            <a:ln w="9525">
                              <a:solidFill>
                                <a:srgbClr val="000000"/>
                              </a:solidFill>
                              <a:miter lim="800000"/>
                              <a:headEnd/>
                              <a:tailEnd/>
                            </a:ln>
                          </wps:spPr>
                          <wps:txbx>
                            <w:txbxContent>
                              <w:p w:rsidR="0012171D" w:rsidRPr="00B430A2" w:rsidRDefault="00AD538D" w:rsidP="007D2D5C">
                                <w:pPr>
                                  <w:rPr>
                                    <w:b/>
                                    <w:szCs w:val="28"/>
                                    <w:lang w:val="en-US"/>
                                  </w:rPr>
                                </w:pPr>
                                <w:r>
                                  <w:rPr>
                                    <w:b/>
                                    <w:szCs w:val="28"/>
                                    <w:lang w:val="en-US"/>
                                  </w:rPr>
                                  <w:t>L = n</w:t>
                                </w:r>
                              </w:p>
                            </w:txbxContent>
                          </wps:txbx>
                          <wps:bodyPr rot="0" vert="horz" wrap="square" lIns="91440" tIns="45720" rIns="91440" bIns="45720" anchor="t" anchorCtr="0" upright="1">
                            <a:noAutofit/>
                          </wps:bodyPr>
                        </wps:wsp>
                        <wps:wsp>
                          <wps:cNvPr id="204" name="Oval 207"/>
                          <wps:cNvSpPr>
                            <a:spLocks noChangeArrowheads="1"/>
                          </wps:cNvSpPr>
                          <wps:spPr bwMode="auto">
                            <a:xfrm>
                              <a:off x="7119" y="7493"/>
                              <a:ext cx="1701" cy="567"/>
                            </a:xfrm>
                            <a:prstGeom prst="ellipse">
                              <a:avLst/>
                            </a:prstGeom>
                            <a:solidFill>
                              <a:srgbClr val="FFFFFF"/>
                            </a:solidFill>
                            <a:ln w="9525">
                              <a:solidFill>
                                <a:srgbClr val="000000"/>
                              </a:solidFill>
                              <a:round/>
                              <a:headEnd/>
                              <a:tailEnd/>
                            </a:ln>
                          </wps:spPr>
                          <wps:txbx>
                            <w:txbxContent>
                              <w:p w:rsidR="0012171D" w:rsidRPr="004A73C0" w:rsidRDefault="0012171D" w:rsidP="00B430A2">
                                <w:pPr>
                                  <w:jc w:val="center"/>
                                  <w:rPr>
                                    <w:b/>
                                    <w:sz w:val="24"/>
                                  </w:rPr>
                                </w:pPr>
                                <w:r w:rsidRPr="004A73C0">
                                  <w:rPr>
                                    <w:b/>
                                    <w:sz w:val="24"/>
                                  </w:rPr>
                                  <w:t>Конец</w:t>
                                </w:r>
                              </w:p>
                            </w:txbxContent>
                          </wps:txbx>
                          <wps:bodyPr rot="0" vert="horz" wrap="square" lIns="91440" tIns="45720" rIns="91440" bIns="45720" anchor="t" anchorCtr="0" upright="1">
                            <a:noAutofit/>
                          </wps:bodyPr>
                        </wps:wsp>
                        <wps:wsp>
                          <wps:cNvPr id="205" name="Line 208"/>
                          <wps:cNvCnPr/>
                          <wps:spPr bwMode="auto">
                            <a:xfrm flipV="1">
                              <a:off x="7960" y="8059"/>
                              <a:ext cx="1"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209"/>
                          <wps:cNvCnPr>
                            <a:stCxn id="203" idx="1"/>
                          </wps:cNvCnPr>
                          <wps:spPr bwMode="auto">
                            <a:xfrm flipH="1">
                              <a:off x="3551" y="9051"/>
                              <a:ext cx="30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Line 210"/>
                          <wps:cNvCnPr/>
                          <wps:spPr bwMode="auto">
                            <a:xfrm>
                              <a:off x="3542" y="10342"/>
                              <a:ext cx="3402"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Line 211"/>
                          <wps:cNvCnPr/>
                          <wps:spPr bwMode="auto">
                            <a:xfrm>
                              <a:off x="3552" y="11667"/>
                              <a:ext cx="340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Line 212"/>
                          <wps:cNvCnPr/>
                          <wps:spPr bwMode="auto">
                            <a:xfrm flipH="1">
                              <a:off x="3533" y="13641"/>
                              <a:ext cx="340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Line 213"/>
                          <wps:cNvCnPr/>
                          <wps:spPr bwMode="auto">
                            <a:xfrm>
                              <a:off x="2696" y="14714"/>
                              <a:ext cx="0"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14"/>
                          <wps:cNvCnPr/>
                          <wps:spPr bwMode="auto">
                            <a:xfrm>
                              <a:off x="2696" y="15284"/>
                              <a:ext cx="6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15"/>
                          <wps:cNvCnPr/>
                          <wps:spPr bwMode="auto">
                            <a:xfrm flipV="1">
                              <a:off x="9220" y="9033"/>
                              <a:ext cx="1" cy="62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216"/>
                          <wps:cNvCnPr/>
                          <wps:spPr bwMode="auto">
                            <a:xfrm flipH="1">
                              <a:off x="8653" y="9044"/>
                              <a:ext cx="567"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17"/>
                          <wps:cNvCnPr/>
                          <wps:spPr bwMode="auto">
                            <a:xfrm>
                              <a:off x="2698" y="7054"/>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183" o:spid="_x0000_s1054" style="position:absolute;margin-left:19.6pt;margin-top:11.2pt;width:397.6pt;height:497.3pt;z-index:251661312;mso-position-horizontal-relative:text;mso-position-vertical-relative:text" coordorigin="1269,5338" coordsize="7952,9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">
                <v:line id="Line 187" o:spid="_x0000_s1055" style="position:absolute;flip:x;visibility:visible;mso-wrap-style:square" from="1283,13641" to="1850,1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E+MQAAADcAAAADwAAAGRycy9kb3ducmV2LnhtbERPTWsCMRC9F/ofwhR6KTXbImW7GkUK&#10;Qg9etLLibdxMN8tuJtsk6vbfG0HwNo/3OdP5YDtxIh8axwreRhkI4srphmsF25/law4iRGSNnWNS&#10;8E8B5rPHhykW2p15TadNrEUK4VCgAhNjX0gZKkMWw8j1xIn7dd5iTNDXUns8p3Dbyfcs+5AWG04N&#10;Bnv6MlS1m6NVIPPVy59fHMZt2e52n6asyn6/Uur5aVhMQEQa4l18c3/rND8fw/WZdIG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YT4xAAAANwAAAAPAAAAAAAAAAAA&#10;AAAAAKECAABkcnMvZG93bnJldi54bWxQSwUGAAAAAAQABAD5AAAAkgMAAAAA&#10;"/>
                <v:group id="Group 188" o:spid="_x0000_s1056" style="position:absolute;left:1269;top:5338;width:7952;height:9946" coordorigin="1269,5338" coordsize="7952,9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oval id="Oval 189" o:spid="_x0000_s1057" style="position:absolute;left:1836;top:5338;width:17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XW8EA&#10;AADcAAAADwAAAGRycy9kb3ducmV2LnhtbERPTWvCQBC9C/0PyxR6040Gg6SuIpWCPfRgbO9DdkyC&#10;2dmQHWP8926h4G0e73PW29G1aqA+NJ4NzGcJKOLS24YrAz+nz+kKVBBki61nMnCnANvNy2SNufU3&#10;PtJQSKViCIccDdQiXa51KGtyGGa+I47c2fcOJcK+0rbHWwx3rV4kSaYdNhwbauzoo6byUlydgX21&#10;K7JBp7JMz/uDLC+/31/p3Ji313H3DkpolKf4332wcf4qg79n4gV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XV1vBAAAA3AAAAA8AAAAAAAAAAAAAAAAAmAIAAGRycy9kb3du&#10;cmV2LnhtbFBLBQYAAAAABAAEAPUAAACGAwAAAAA=&#10;">
                    <v:textbox>
                      <w:txbxContent>
                        <w:p w:rsidR="0012171D" w:rsidRPr="004A73C0" w:rsidRDefault="0012171D" w:rsidP="004A73C0">
                          <w:pPr>
                            <w:jc w:val="center"/>
                            <w:rPr>
                              <w:b/>
                              <w:sz w:val="24"/>
                            </w:rPr>
                          </w:pPr>
                          <w:r w:rsidRPr="004A73C0">
                            <w:rPr>
                              <w:b/>
                              <w:sz w:val="24"/>
                            </w:rPr>
                            <w:t>Начало</w:t>
                          </w:r>
                        </w:p>
                      </w:txbxContent>
                    </v:textbox>
                  </v:oval>
                  <v:rect id="Rectangle 190" o:spid="_x0000_s1058" style="position:absolute;left:1840;top:6481;width:17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12171D" w:rsidRPr="00540A86" w:rsidRDefault="0012171D" w:rsidP="004A73C0">
                          <w:pPr>
                            <w:jc w:val="center"/>
                            <w:rPr>
                              <w:b/>
                              <w:sz w:val="32"/>
                              <w:szCs w:val="32"/>
                              <w:lang w:val="en-US"/>
                            </w:rPr>
                          </w:pPr>
                          <w:r>
                            <w:rPr>
                              <w:b/>
                              <w:sz w:val="32"/>
                              <w:szCs w:val="32"/>
                              <w:lang w:val="en-US"/>
                            </w:rPr>
                            <w:t>L</w:t>
                          </w:r>
                          <w:proofErr w:type="gramStart"/>
                          <w:r>
                            <w:rPr>
                              <w:b/>
                              <w:sz w:val="32"/>
                              <w:szCs w:val="32"/>
                              <w:lang w:val="en-US"/>
                            </w:rPr>
                            <w:t>:=</w:t>
                          </w:r>
                          <w:proofErr w:type="gramEnd"/>
                          <w:r>
                            <w:rPr>
                              <w:b/>
                              <w:sz w:val="32"/>
                              <w:szCs w:val="32"/>
                              <w:lang w:val="en-US"/>
                            </w:rPr>
                            <w:t>0</w:t>
                          </w:r>
                        </w:p>
                      </w:txbxContent>
                    </v:textbox>
                  </v:rect>
                  <v:rect id="Rectangle 191" o:spid="_x0000_s1059" style="position:absolute;left:1840;top:7627;width:17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12171D" w:rsidRPr="004A73C0" w:rsidRDefault="0012171D" w:rsidP="004A73C0">
                          <w:pPr>
                            <w:jc w:val="center"/>
                            <w:rPr>
                              <w:b/>
                              <w:sz w:val="32"/>
                              <w:szCs w:val="32"/>
                            </w:rPr>
                          </w:pPr>
                          <w:proofErr w:type="gramStart"/>
                          <w:r w:rsidRPr="004A73C0">
                            <w:rPr>
                              <w:b/>
                              <w:sz w:val="32"/>
                              <w:szCs w:val="32"/>
                              <w:lang w:val="en-US"/>
                            </w:rPr>
                            <w:t>i</w:t>
                          </w:r>
                          <w:proofErr w:type="gramEnd"/>
                          <w:r w:rsidRPr="004A73C0">
                            <w:rPr>
                              <w:b/>
                              <w:sz w:val="32"/>
                              <w:szCs w:val="32"/>
                              <w:lang w:val="en-US"/>
                            </w:rPr>
                            <w:t xml:space="preserve"> := 1</w:t>
                          </w:r>
                        </w:p>
                      </w:txbxContent>
                    </v:textbox>
                  </v:rect>
                  <v:line id="Line 192" o:spid="_x0000_s1060" style="position:absolute;visibility:visible;mso-wrap-style:square" from="2695,5911" to="2695,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h6jcIAAADcAAAADwAAAGRycy9kb3ducmV2LnhtbERPS2sCMRC+F/wPYYTeatYeqrsaRVwK&#10;PbQFH3geN+NmcTNZNuma/vumIHibj+85y3W0rRio941jBdNJBoK4crrhWsHx8P4yB+EDssbWMSn4&#10;JQ/r1ehpiYV2N97RsA+1SCHsC1RgQugKKX1lyKKfuI44cRfXWwwJ9rXUPd5SuG3la5a9SYsNpwaD&#10;HW0NVdf9j1UwM+VOzmT5efguh2aax694OudKPY/jZgEiUAwP8d39odP8e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h6jcIAAADcAAAADwAAAAAAAAAAAAAA&#10;AAChAgAAZHJzL2Rvd25yZXYueG1sUEsFBgAAAAAEAAQA+QAAAJADAAAAAA==&#10;">
                    <v:stroke endarrow="block"/>
                  </v:line>
                  <v:rect id="Rectangle 193" o:spid="_x0000_s1061" style="position:absolute;left:1841;top:8776;width:17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w:txbxContent>
                        <w:p w:rsidR="0012171D" w:rsidRPr="004A73C0" w:rsidRDefault="0012171D" w:rsidP="004A73C0">
                          <w:pPr>
                            <w:jc w:val="center"/>
                            <w:rPr>
                              <w:b/>
                              <w:sz w:val="32"/>
                              <w:szCs w:val="32"/>
                            </w:rPr>
                          </w:pPr>
                          <w:r>
                            <w:rPr>
                              <w:b/>
                              <w:sz w:val="32"/>
                              <w:szCs w:val="32"/>
                              <w:lang w:val="en-US"/>
                            </w:rPr>
                            <w:t>L</w:t>
                          </w:r>
                          <w:proofErr w:type="gramStart"/>
                          <w:r>
                            <w:rPr>
                              <w:b/>
                              <w:sz w:val="32"/>
                              <w:szCs w:val="32"/>
                              <w:lang w:val="en-US"/>
                            </w:rPr>
                            <w:t>:=</w:t>
                          </w:r>
                          <w:proofErr w:type="gramEnd"/>
                          <w:r>
                            <w:rPr>
                              <w:b/>
                              <w:sz w:val="32"/>
                              <w:szCs w:val="32"/>
                              <w:lang w:val="en-US"/>
                            </w:rPr>
                            <w:t xml:space="preserve"> L+1</w:t>
                          </w:r>
                        </w:p>
                      </w:txbxContent>
                    </v:textbox>
                  </v:rect>
                  <v:line id="Line 194" o:spid="_x0000_s1062" style="position:absolute;visibility:visible;mso-wrap-style:square" from="2696,8198" to="2696,8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fgVsMAAADcAAAADwAAAGRycy9kb3ducmV2LnhtbERPyWrDMBC9B/IPYgK9JbJ7aGonSgg1&#10;hR6aQhZ6nloTy8QaGUt11L+vAoXe5vHWWW+j7cRIg28dK8gXGQji2umWGwXn0+v8GYQPyBo7x6Tg&#10;hzxsN9PJGkvtbnyg8RgakULYl6jAhNCXUvrakEW/cD1x4i5usBgSHBqpB7ylcNvJxyx7khZbTg0G&#10;e3oxVF+P31bB0lQHuZTV++mjGtu8iPv4+VUo9TCLuxWIQDH8i//cbzrNL3K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H4FbDAAAA3AAAAA8AAAAAAAAAAAAA&#10;AAAAoQIAAGRycy9kb3ducmV2LnhtbFBLBQYAAAAABAAEAPkAAACRAwAAAAA=&#10;">
                    <v:stroke endarrow="block"/>
                  </v:line>
                  <v:shapetype id="_x0000_t4" coordsize="21600,21600" o:spt="4" path="m10800,l,10800,10800,21600,21600,10800xe">
                    <v:stroke joinstyle="miter"/>
                    <v:path gradientshapeok="t" o:connecttype="rect" textboxrect="5400,5400,16200,16200"/>
                  </v:shapetype>
                  <v:shape id="AutoShape 195" o:spid="_x0000_s1063" type="#_x0000_t4" style="position:absolute;left:1847;top:9925;width:1701;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JYsEA&#10;AADcAAAADwAAAGRycy9kb3ducmV2LnhtbERPzWoCMRC+F3yHMEJvNasHsatRSkEQ9eLWBxg342bb&#10;zWRN4u727ZuC4G0+vt9ZbQbbiI58qB0rmE4yEMSl0zVXCs5f27cFiBCRNTaOScEvBdisRy8rzLXr&#10;+URdESuRQjjkqMDE2OZShtKQxTBxLXHirs5bjAn6SmqPfQq3jZxl2VxarDk1GGzp01D5U9ytgu9L&#10;a/rj4nbNitJ3cn/0u9vpoNTrePhYgog0xKf44d7pNP99Bv/Pp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diWLBAAAA3AAAAA8AAAAAAAAAAAAAAAAAmAIAAGRycy9kb3du&#10;cmV2LnhtbFBLBQYAAAAABAAEAPUAAACGAwAAAAA=&#10;">
                    <v:textbox>
                      <w:txbxContent>
                        <w:p w:rsidR="0012171D" w:rsidRPr="00126D99" w:rsidRDefault="0012171D" w:rsidP="007D2D5C">
                          <w:pPr>
                            <w:rPr>
                              <w:b/>
                              <w:sz w:val="32"/>
                              <w:szCs w:val="32"/>
                              <w:lang w:val="en-US"/>
                            </w:rPr>
                          </w:pPr>
                          <w:r>
                            <w:rPr>
                              <w:b/>
                              <w:sz w:val="32"/>
                              <w:szCs w:val="32"/>
                              <w:lang w:val="en-US"/>
                            </w:rPr>
                            <w:t>L= l</w:t>
                          </w:r>
                        </w:p>
                      </w:txbxContent>
                    </v:textbox>
                  </v:shape>
                  <v:line id="Line 196" o:spid="_x0000_s1064" style="position:absolute;visibility:visible;mso-wrap-style:square" from="2696,9355" to="2696,9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rect id="Rectangle 197" o:spid="_x0000_s1065" style="position:absolute;left:1841;top:11363;width:1701;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12171D" w:rsidRPr="004A73C0" w:rsidRDefault="0012171D" w:rsidP="004A73C0">
                          <w:pPr>
                            <w:jc w:val="center"/>
                            <w:rPr>
                              <w:sz w:val="16"/>
                              <w:szCs w:val="16"/>
                            </w:rPr>
                          </w:pPr>
                          <w:r>
                            <w:rPr>
                              <w:sz w:val="16"/>
                              <w:szCs w:val="16"/>
                            </w:rPr>
                            <w:t xml:space="preserve">Передача </w:t>
                          </w:r>
                          <w:r w:rsidRPr="004A73C0">
                            <w:rPr>
                              <w:position w:val="-14"/>
                              <w:sz w:val="16"/>
                              <w:szCs w:val="16"/>
                            </w:rPr>
                            <w:object w:dxaOrig="1560" w:dyaOrig="400">
                              <v:shape id="_x0000_i1045" type="#_x0000_t75" style="width:61.95pt;height:17.6pt" o:ole="">
                                <v:imagedata r:id="rId12" o:title=""/>
                              </v:shape>
                              <o:OLEObject Type="Embed" ProgID="Equation.3" ShapeID="_x0000_i1045" DrawAspect="Content" ObjectID="_1544179691" r:id="rId20"/>
                            </w:object>
                          </w:r>
                        </w:p>
                      </w:txbxContent>
                    </v:textbox>
                  </v:rect>
                  <v:line id="Line 198" o:spid="_x0000_s1066" style="position:absolute;visibility:visible;mso-wrap-style:square" from="2696,10781" to="2698,1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shape id="AutoShape 199" o:spid="_x0000_s1067" type="#_x0000_t4" style="position:absolute;left:1845;top:12571;width:170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PYcEA&#10;AADcAAAADwAAAGRycy9kb3ducmV2LnhtbERPzWoCMRC+F3yHMEJvNasHsatRSkEQ9eLWBxg342bb&#10;zWRN4u727ZuC4G0+vt9ZbQbbiI58qB0rmE4yEMSl0zVXCs5f27cFiBCRNTaOScEvBdisRy8rzLXr&#10;+URdESuRQjjkqMDE2OZShtKQxTBxLXHirs5bjAn6SmqPfQq3jZxl2VxarDk1GGzp01D5U9ytgu9L&#10;a/rj4nbNitJ3cn/0u9vpoNTrePhYgog0xKf44d7pNP99Dv/Pp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mj2HBAAAA3AAAAA8AAAAAAAAAAAAAAAAAmAIAAGRycy9kb3du&#10;cmV2LnhtbFBLBQYAAAAABAAEAPUAAACGAwAAAAA=&#10;">
                    <v:textbox>
                      <w:txbxContent>
                        <w:p w:rsidR="0012171D" w:rsidRPr="00254A77" w:rsidRDefault="00A01AED" w:rsidP="00B430A2">
                          <w:pPr>
                            <w:jc w:val="center"/>
                            <w:rPr>
                              <w:lang w:val="en-US"/>
                            </w:rPr>
                          </w:pPr>
                          <w:r w:rsidRPr="00A94B97">
                            <w:rPr>
                              <w:position w:val="-46"/>
                              <w:lang w:val="en-US"/>
                            </w:rPr>
                            <w:object w:dxaOrig="520" w:dyaOrig="1040">
                              <v:shape id="_x0000_i1046" type="#_x0000_t75" style="width:25.95pt;height:51.9pt" o:ole="">
                                <v:imagedata r:id="rId14" o:title=""/>
                              </v:shape>
                              <o:OLEObject Type="Embed" ProgID="Equation.3" ShapeID="_x0000_i1046" DrawAspect="Content" ObjectID="_1544179692" r:id="rId21"/>
                            </w:object>
                          </w:r>
                        </w:p>
                      </w:txbxContent>
                    </v:textbox>
                  </v:shape>
                  <v:line id="Line 200" o:spid="_x0000_s1068" style="position:absolute;flip:x;visibility:visible;mso-wrap-style:square" from="2696,11999" to="2698,1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2aKsUAAADcAAAADwAAAGRycy9kb3ducmV2LnhtbESPQWvCQBCF70L/wzIFL0E3VrA1dZVa&#10;FQrSQ6MHj0N2moRmZ0N21PTfdwuCtxne+968Wax616gLdaH2bGAyTkERF97WXBo4HnajF1BBkC02&#10;nsnALwVYLR8GC8ysv/IXXXIpVQzhkKGBSqTNtA5FRQ7D2LfEUfv2nUOJa1dq2+E1hrtGP6XpTDus&#10;OV6osKX3ioqf/Oxijd0nb6bTZO10ksxpe5J9qsWY4WP/9gpKqJe7+UZ/2MjNn+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2aKsUAAADcAAAADwAAAAAAAAAA&#10;AAAAAAChAgAAZHJzL2Rvd25yZXYueG1sUEsFBgAAAAAEAAQA+QAAAJMDAAAAAA==&#10;">
                    <v:stroke endarrow="block"/>
                  </v:line>
                  <v:line id="Line 201" o:spid="_x0000_s1069" style="position:absolute;flip:y;visibility:visible;mso-wrap-style:square" from="1269,10347" to="1269,1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EYIMcAAADcAAAADwAAAGRycy9kb3ducmV2LnhtbESPQUsDMRCF74L/IYzgRWy2ItJum5ZS&#10;KHjoxSpbvI2b6WbZzWSbxHb9985B8DbDe/PeN8v16Ht1oZjawAamkwIUcR1sy42Bj/fd4wxUysgW&#10;+8Bk4IcSrFe3N0ssbbjyG10OuVESwqlEAy7nodQ61Y48pkkYiEU7hegxyxobbSNeJdz3+qkoXrTH&#10;lqXB4UBbR3V3+PYG9Gz/cI6br+eu6o7HuavqavjcG3N/N24WoDKN+d/8d/1qBX8u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RggxwAAANwAAAAPAAAAAAAA&#10;AAAAAAAAAKECAABkcnMvZG93bnJldi54bWxQSwUGAAAAAAQABAD5AAAAlQMAAAAA&#10;"/>
                  <v:line id="Line 202" o:spid="_x0000_s1070" style="position:absolute;visibility:visible;mso-wrap-style:square" from="1278,10344" to="1845,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rect id="Rectangle 203" o:spid="_x0000_s1071" style="position:absolute;left:6954;top:13349;width:17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w:txbxContent>
                        <w:p w:rsidR="0012171D" w:rsidRPr="00274D70" w:rsidRDefault="0012171D" w:rsidP="00B430A2">
                          <w:pPr>
                            <w:jc w:val="center"/>
                            <w:rPr>
                              <w:b/>
                              <w:sz w:val="32"/>
                              <w:szCs w:val="32"/>
                              <w:lang w:val="en-US"/>
                            </w:rPr>
                          </w:pPr>
                          <w:proofErr w:type="gramStart"/>
                          <w:r w:rsidRPr="00274D70">
                            <w:rPr>
                              <w:b/>
                              <w:sz w:val="32"/>
                              <w:szCs w:val="32"/>
                              <w:lang w:val="en-US"/>
                            </w:rPr>
                            <w:t>i</w:t>
                          </w:r>
                          <w:proofErr w:type="gramEnd"/>
                          <w:r w:rsidRPr="00274D70">
                            <w:rPr>
                              <w:b/>
                              <w:sz w:val="32"/>
                              <w:szCs w:val="32"/>
                              <w:lang w:val="en-US"/>
                            </w:rPr>
                            <w:t xml:space="preserve"> := i+1</w:t>
                          </w:r>
                        </w:p>
                      </w:txbxContent>
                    </v:textbox>
                  </v:rect>
                  <v:rect id="Rectangle 204" o:spid="_x0000_s1072" style="position:absolute;left:6954;top:11386;width:1690;height: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BBMEA&#10;AADcAAAADwAAAGRycy9kb3ducmV2LnhtbESPS4vCMBSF94L/IVzBnaZ1IbVjWmaEGQZ3PsBZXppr&#10;U2xuSpPR+u+NILg8nMfHWZeDbcWVet84VpDOExDEldMN1wqOh+9ZBsIHZI2tY1JwJw9lMR6tMdfu&#10;xju67kMt4gj7HBWYELpcSl8ZsujnriOO3tn1FkOUfS11j7c4blu5SJKltNhwJBjsaGOouuz/bYSk&#10;nV55p7NGnzK2m+3X34/ZKTWdDJ8fIAIN4R1+tX+1gkWSwvNMPAKy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AQTBAAAA3AAAAA8AAAAAAAAAAAAAAAAAmAIAAGRycy9kb3du&#10;cmV2LnhtbFBLBQYAAAAABAAEAPUAAACGAwAAAAA=&#10;">
                    <v:textbox style="mso-fit-shape-to-text:t">
                      <w:txbxContent>
                        <w:p w:rsidR="0012171D" w:rsidRDefault="0012171D" w:rsidP="007D2D5C">
                          <w:r w:rsidRPr="008B3803">
                            <w:rPr>
                              <w:position w:val="-28"/>
                            </w:rPr>
                            <w:object w:dxaOrig="1560" w:dyaOrig="680">
                              <v:shape id="_x0000_i1047" type="#_x0000_t75" style="width:69.5pt;height:20.1pt" o:ole="">
                                <v:imagedata r:id="rId16" o:title=""/>
                              </v:shape>
                              <o:OLEObject Type="Embed" ProgID="Equation.3" ShapeID="_x0000_i1047" DrawAspect="Content" ObjectID="_1544179693" r:id="rId22"/>
                            </w:object>
                          </w:r>
                        </w:p>
                      </w:txbxContent>
                    </v:textbox>
                  </v:rect>
                  <v:rect id="Rectangle 205" o:spid="_x0000_s1073" style="position:absolute;left:6954;top:10056;width:1699;height:5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fc8IA&#10;AADcAAAADwAAAGRycy9kb3ducmV2LnhtbESPzWrDMBCE74W8g9hAb7UcH4rrWjZtIKXkljSQHhdr&#10;Y5lYK2Mptvv2VaDQ4zA/H1PWi+3FRKPvHCvYJCkI4sbpjlsFp6/dUw7CB2SNvWNS8EMe6mr1UGKh&#10;3cwHmo6hFXGEfYEKTAhDIaVvDFn0iRuIo3dxo8UQ5dhKPeIcx20vszR9lhY7jgSDA20NNdfjzUbI&#10;ZtAv3um80+ec7Xb//v1hDko9rpe3VxCBlvAf/mt/agVZmsH9TDw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p9zwgAAANwAAAAPAAAAAAAAAAAAAAAAAJgCAABkcnMvZG93&#10;bnJldi54bWxQSwUGAAAAAAQABAD1AAAAhwMAAAAA&#10;">
                    <v:textbox style="mso-fit-shape-to-text:t">
                      <w:txbxContent>
                        <w:p w:rsidR="0012171D" w:rsidRDefault="0012171D" w:rsidP="007D2D5C">
                          <w:r w:rsidRPr="00B430A2">
                            <w:rPr>
                              <w:position w:val="-16"/>
                            </w:rPr>
                            <w:object w:dxaOrig="1320" w:dyaOrig="440">
                              <v:shape id="_x0000_i1048" type="#_x0000_t75" style="width:69.5pt;height:20.95pt" o:ole="">
                                <v:imagedata r:id="rId18" o:title=""/>
                              </v:shape>
                              <o:OLEObject Type="Embed" ProgID="Equation.3" ShapeID="_x0000_i1048" DrawAspect="Content" ObjectID="_1544179694" r:id="rId23"/>
                            </w:object>
                          </w:r>
                        </w:p>
                      </w:txbxContent>
                    </v:textbox>
                  </v:rect>
                  <v:shape id="AutoShape 206" o:spid="_x0000_s1074" type="#_x0000_t4" style="position:absolute;left:6647;top:8626;width:2008;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YAsQA&#10;AADcAAAADwAAAGRycy9kb3ducmV2LnhtbESP0WoCMRRE3wv9h3ALvtWkCkW2RhGhINUXt37A7ea6&#10;Wd3crEm6u/59Uyj0cZiZM8xyPbpW9BRi41nDy1SBIK68abjWcPp8f16AiAnZYOuZNNwpwnr1+LDE&#10;wviBj9SXqRYZwrFADTalrpAyVpYcxqnviLN39sFhyjLU0gQcMty1cqbUq3TYcF6w2NHWUnUtv52G&#10;y1dnh8PidlZlFXr5cQi723Gv9eRp3LyBSDSm//Bfe2c0zNQc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2ALEAAAA3AAAAA8AAAAAAAAAAAAAAAAAmAIAAGRycy9k&#10;b3ducmV2LnhtbFBLBQYAAAAABAAEAPUAAACJAwAAAAA=&#10;">
                    <v:textbox>
                      <w:txbxContent>
                        <w:p w:rsidR="0012171D" w:rsidRPr="00B430A2" w:rsidRDefault="00AD538D" w:rsidP="007D2D5C">
                          <w:pPr>
                            <w:rPr>
                              <w:b/>
                              <w:szCs w:val="28"/>
                              <w:lang w:val="en-US"/>
                            </w:rPr>
                          </w:pPr>
                          <w:r>
                            <w:rPr>
                              <w:b/>
                              <w:szCs w:val="28"/>
                              <w:lang w:val="en-US"/>
                            </w:rPr>
                            <w:t>L = n</w:t>
                          </w:r>
                        </w:p>
                      </w:txbxContent>
                    </v:textbox>
                  </v:shape>
                  <v:oval id="Oval 207" o:spid="_x0000_s1075" style="position:absolute;left:7119;top:7493;width:17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OkcQA&#10;AADcAAAADwAAAGRycy9kb3ducmV2LnhtbESPQWvCQBSE74X+h+UJvdWNRqVEV5FKwR48GO39kX0m&#10;wezbkH2N6b/vCoLHYWa+YVabwTWqpy7Ung1Mxgko4sLbmksD59PX+weoIMgWG89k4I8CbNavLyvM&#10;rL/xkfpcShUhHDI0UIm0mdahqMhhGPuWOHoX3zmUKLtS2w5vEe4aPU2ShXZYc1yosKXPiopr/usM&#10;7Mptvuh1KvP0stvL/Ppz+E4nxryNhu0SlNAgz/CjvbcGps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pHEAAAA3AAAAA8AAAAAAAAAAAAAAAAAmAIAAGRycy9k&#10;b3ducmV2LnhtbFBLBQYAAAAABAAEAPUAAACJAwAAAAA=&#10;">
                    <v:textbox>
                      <w:txbxContent>
                        <w:p w:rsidR="0012171D" w:rsidRPr="004A73C0" w:rsidRDefault="0012171D" w:rsidP="00B430A2">
                          <w:pPr>
                            <w:jc w:val="center"/>
                            <w:rPr>
                              <w:b/>
                              <w:sz w:val="24"/>
                            </w:rPr>
                          </w:pPr>
                          <w:r w:rsidRPr="004A73C0">
                            <w:rPr>
                              <w:b/>
                              <w:sz w:val="24"/>
                            </w:rPr>
                            <w:t>Конец</w:t>
                          </w:r>
                        </w:p>
                      </w:txbxContent>
                    </v:textbox>
                  </v:oval>
                  <v:line id="Line 208" o:spid="_x0000_s1076" style="position:absolute;flip:y;visibility:visible;mso-wrap-style:square" from="7960,8059" to="7961,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VPcUAAADcAAAADwAAAGRycy9kb3ducmV2LnhtbESPT2vCQBDF74LfYRnBS6i7VVra6Cr9&#10;JwjSQ20PHofsNAnNzobsqPHbu0LB4+PN+715i1XvG3WkLtaBLdxPDCjiIriaSws/3+u7J1BRkB02&#10;gcnCmSKslsPBAnMXTvxFx52UKkE45mihEmlzrWNRkcc4CS1x8n5D51GS7ErtOjwluG/01JhH7bHm&#10;1FBhS28VFX+7g09vrD/5fTbLXr3Osmf62MvWaLF2POpf5qCEerkd/6c3zsLUPMB1TCK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xVPcUAAADcAAAADwAAAAAAAAAA&#10;AAAAAAChAgAAZHJzL2Rvd25yZXYueG1sUEsFBgAAAAAEAAQA+QAAAJMDAAAAAA==&#10;">
                    <v:stroke endarrow="block"/>
                  </v:line>
                  <v:line id="Line 209" o:spid="_x0000_s1077" style="position:absolute;flip:x;visibility:visible;mso-wrap-style:square" from="3551,9051" to="6647,9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7LSsUAAADcAAAADwAAAGRycy9kb3ducmV2LnhtbESPQWvCQBCF7wX/wzKCl6C7KkgbXaW1&#10;CoXiodaDxyE7JsHsbMhONf333UKhx8eb9715q03vG3WjLtaBLUwnBhRxEVzNpYXT5378CCoKssMm&#10;MFn4pgib9eBhhbkLd/6g21FKlSAcc7RQibS51rGoyGOchJY4eZfQeZQku1K7Du8J7hs9M2ahPdac&#10;GipsaVtRcT1++fTG/sCv83n24nWWPdHuLO9Gi7WjYf+8BCXUy//xX/rNWZiZBfyOSQT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7LSsUAAADcAAAADwAAAAAAAAAA&#10;AAAAAAChAgAAZHJzL2Rvd25yZXYueG1sUEsFBgAAAAAEAAQA+QAAAJMDAAAAAA==&#10;">
                    <v:stroke endarrow="block"/>
                  </v:line>
                  <v:line id="Line 210" o:spid="_x0000_s1078" style="position:absolute;visibility:visible;mso-wrap-style:square" from="3542,10342" to="6944,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0pQsQAAADcAAAADwAAAGRycy9kb3ducmV2LnhtbESPQWsCMRSE7wX/Q3iCt5rVg1u3RhGX&#10;ggctqKXn183rZunmZdmka/z3Rij0OMzMN8xqE20rBup941jBbJqBIK6cbrhW8HF5e34B4QOyxtYx&#10;KbiRh8169LTCQrsrn2g4h1okCPsCFZgQukJKXxmy6KeuI07et+sthiT7WuoerwluWznPsoW02HBa&#10;MNjRzlD1c/61CnJTnmQuy8PlvRya2TIe4+fXUqnJOG5fQQSK4T/8195rBfMsh8e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SlCxAAAANwAAAAPAAAAAAAAAAAA&#10;AAAAAKECAABkcnMvZG93bnJldi54bWxQSwUGAAAAAAQABAD5AAAAkgMAAAAA&#10;">
                    <v:stroke endarrow="block"/>
                  </v:line>
                  <v:line id="Line 211" o:spid="_x0000_s1079" style="position:absolute;visibility:visible;mso-wrap-style:square" from="3552,11667" to="6954,11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line id="Line 212" o:spid="_x0000_s1080" style="position:absolute;flip:x;visibility:visible;mso-wrap-style:square" from="3533,13641" to="6935,13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OMUAAADcAAAADwAAAGRycy9kb3ducmV2LnhtbESPQWvCQBCF7wX/wzIFL6HuqlA0dRWt&#10;FYTiQdtDj0N2moRmZ0N2qum/dwWhx8eb9715i1XvG3WmLtaBLYxHBhRxEVzNpYXPj93TDFQUZIdN&#10;YLLwRxFWy8HDAnMXLnyk80lKlSAcc7RQibS51rGoyGMchZY4ed+h8yhJdqV2HV4S3Dd6Ysyz9lhz&#10;aqiwpdeKip/Tr09v7A68nU6zjddZNqe3L3k3WqwdPvbrF1BCvfwf39N7Z2Fi5nAbkwi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FfOMUAAADcAAAADwAAAAAAAAAA&#10;AAAAAAChAgAAZHJzL2Rvd25yZXYueG1sUEsFBgAAAAAEAAQA+QAAAJMDAAAAAA==&#10;">
                    <v:stroke endarrow="block"/>
                  </v:line>
                  <v:line id="Line 213" o:spid="_x0000_s1081" style="position:absolute;visibility:visible;mso-wrap-style:square" from="2696,14714" to="2696,15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14" o:spid="_x0000_s1082" style="position:absolute;visibility:visible;mso-wrap-style:square" from="2696,15284" to="9221,1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lS5MYAAADcAAAADwAAAGRycy9kb3ducmV2LnhtbESPQWvCQBSE74L/YXmF3nQTC6GkriKV&#10;gvZQ1Bbq8Zl9Jmmzb8PuNon/3hUKHoeZ+YaZLwfTiI6cry0rSKcJCOLC6ppLBV+fb5NnED4ga2ws&#10;k4ILeVguxqM55tr2vKfuEEoRIexzVFCF0OZS+qIig35qW+Lona0zGKJ0pdQO+wg3jZwlSSYN1hwX&#10;KmzptaLi9/BnFHw8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UuTGAAAA3AAAAA8AAAAAAAAA&#10;AAAAAAAAoQIAAGRycy9kb3ducmV2LnhtbFBLBQYAAAAABAAEAPkAAACUAwAAAAA=&#10;"/>
                  <v:line id="Line 215" o:spid="_x0000_s1083" style="position:absolute;flip:y;visibility:visible;mso-wrap-style:square" from="9220,9033" to="9221,15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9N7MYAAADcAAAADwAAAGRycy9kb3ducmV2LnhtbESPQWsCMRSE7wX/Q3hCL0WzLqXY1ShS&#10;KPTgpVZWentunptlNy/bJNXtv28EweMwM98wy/VgO3EmHxrHCmbTDARx5XTDtYL91/tkDiJEZI2d&#10;Y1LwRwHWq9HDEgvtLvxJ512sRYJwKFCBibEvpAyVIYth6nri5J2ctxiT9LXUHi8JbjuZZ9mLtNhw&#10;WjDY05uhqt39WgVyvn368Zvjc1u2h8OrKauy/94q9TgeNgsQkYZ4D9/aH1pBPsv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TezGAAAA3AAAAA8AAAAAAAAA&#10;AAAAAAAAoQIAAGRycy9kb3ducmV2LnhtbFBLBQYAAAAABAAEAPkAAACUAwAAAAA=&#10;"/>
                  <v:line id="Line 216" o:spid="_x0000_s1084" style="position:absolute;flip:x;visibility:visible;mso-wrap-style:square" from="8653,9044" to="9220,9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D8QAAADcAAAADwAAAGRycy9kb3ducmV2LnhtbESPT2vCQBDF74V+h2UKvQTdaEBqdJX+&#10;EwTxUPXgcciOSTA7G7JTTb+9Kwg9Pt6835s3X/auURfqQu3ZwGiYgiIuvK25NHDYrwZvoIIgW2w8&#10;k4E/CrBcPD/NMbf+yj902UmpIoRDjgYqkTbXOhQVOQxD3xJH7+Q7hxJlV2rb4TXCXaPHaTrRDmuO&#10;DRW29FlRcd79uvjGastfWZZ8OJ0kU/o+yibVYszrS/8+AyXUy//xI722BsajD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kP4PxAAAANwAAAAPAAAAAAAAAAAA&#10;AAAAAKECAABkcnMvZG93bnJldi54bWxQSwUGAAAAAAQABAD5AAAAkgMAAAAA&#10;">
                    <v:stroke endarrow="block"/>
                  </v:line>
                  <v:line id="Line 217" o:spid="_x0000_s1085" style="position:absolute;visibility:visible;mso-wrap-style:square" from="2698,7054" to="2698,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h6MUAAADcAAAADwAAAGRycy9kb3ducmV2LnhtbESPQWsCMRSE70L/Q3iF3jS7I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h6MUAAADcAAAADwAAAAAAAAAA&#10;AAAAAAChAgAAZHJzL2Rvd25yZXYueG1sUEsFBgAAAAAEAAQA+QAAAJMDAAAAAA==&#10;">
                    <v:stroke endarrow="block"/>
                  </v:line>
                </v:group>
              </v:group>
            </w:pict>
          </mc:Fallback>
        </mc:AlternateContent>
      </w: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A01AED" w:rsidRDefault="00A01AED" w:rsidP="00A01AED">
      <w:pPr>
        <w:pStyle w:val="a4"/>
        <w:rPr>
          <w:szCs w:val="44"/>
        </w:rPr>
      </w:pPr>
    </w:p>
    <w:p w:rsidR="0012171D" w:rsidRPr="00A01AED" w:rsidRDefault="0012171D" w:rsidP="00A01AED">
      <w:pPr>
        <w:pStyle w:val="a4"/>
        <w:rPr>
          <w:szCs w:val="44"/>
        </w:rPr>
      </w:pPr>
      <w:r>
        <w:rPr>
          <w:szCs w:val="28"/>
        </w:rPr>
        <w:t xml:space="preserve">                                                 </w:t>
      </w:r>
      <w:r w:rsidRPr="00B430A2">
        <w:rPr>
          <w:b/>
          <w:szCs w:val="28"/>
        </w:rPr>
        <w:t>Нет</w:t>
      </w:r>
    </w:p>
    <w:p w:rsidR="0012171D" w:rsidRDefault="0012171D" w:rsidP="0012171D">
      <w:pPr>
        <w:rPr>
          <w:szCs w:val="28"/>
        </w:rPr>
      </w:pPr>
    </w:p>
    <w:p w:rsidR="0012171D" w:rsidRDefault="0012171D" w:rsidP="0012171D">
      <w:pPr>
        <w:rPr>
          <w:szCs w:val="28"/>
        </w:rPr>
      </w:pPr>
    </w:p>
    <w:p w:rsidR="0012171D" w:rsidRDefault="0012171D" w:rsidP="0012171D">
      <w:pPr>
        <w:rPr>
          <w:szCs w:val="28"/>
        </w:rPr>
      </w:pPr>
      <w:r>
        <w:rPr>
          <w:szCs w:val="28"/>
        </w:rPr>
        <w:t xml:space="preserve">                          </w:t>
      </w:r>
    </w:p>
    <w:p w:rsidR="0012171D" w:rsidRPr="00B430A2" w:rsidRDefault="0012171D" w:rsidP="0012171D">
      <w:pPr>
        <w:rPr>
          <w:b/>
          <w:szCs w:val="28"/>
        </w:rPr>
      </w:pPr>
      <w:r>
        <w:rPr>
          <w:szCs w:val="28"/>
        </w:rPr>
        <w:t xml:space="preserve">                   </w:t>
      </w:r>
      <w:r>
        <w:rPr>
          <w:szCs w:val="28"/>
        </w:rPr>
        <w:tab/>
      </w:r>
      <w:r>
        <w:rPr>
          <w:szCs w:val="28"/>
        </w:rPr>
        <w:tab/>
      </w:r>
      <w:r>
        <w:rPr>
          <w:szCs w:val="28"/>
        </w:rPr>
        <w:tab/>
        <w:t xml:space="preserve">                </w:t>
      </w:r>
      <w:r w:rsidRPr="00B430A2">
        <w:rPr>
          <w:b/>
          <w:szCs w:val="28"/>
        </w:rPr>
        <w:t>Нет</w:t>
      </w:r>
    </w:p>
    <w:p w:rsidR="0012171D" w:rsidRDefault="0012171D" w:rsidP="0012171D">
      <w:pPr>
        <w:rPr>
          <w:szCs w:val="28"/>
        </w:rPr>
      </w:pPr>
      <w:r>
        <w:rPr>
          <w:szCs w:val="28"/>
        </w:rPr>
        <w:t xml:space="preserve">                                                 </w:t>
      </w:r>
    </w:p>
    <w:p w:rsidR="00A01AED" w:rsidRDefault="0012171D" w:rsidP="0012171D">
      <w:pPr>
        <w:rPr>
          <w:b/>
          <w:szCs w:val="28"/>
        </w:rPr>
      </w:pPr>
      <w:r>
        <w:rPr>
          <w:b/>
          <w:szCs w:val="28"/>
        </w:rPr>
        <w:t xml:space="preserve"> </w:t>
      </w:r>
      <w:r>
        <w:rPr>
          <w:b/>
          <w:szCs w:val="28"/>
        </w:rPr>
        <w:tab/>
      </w:r>
      <w:r>
        <w:rPr>
          <w:b/>
          <w:szCs w:val="28"/>
        </w:rPr>
        <w:tab/>
        <w:t xml:space="preserve">       </w:t>
      </w:r>
      <w:r w:rsidR="00A01AED">
        <w:rPr>
          <w:b/>
          <w:szCs w:val="28"/>
        </w:rPr>
        <w:t xml:space="preserve">    </w:t>
      </w:r>
    </w:p>
    <w:p w:rsidR="0012171D" w:rsidRPr="005F58B2" w:rsidRDefault="00A01AED" w:rsidP="0012171D">
      <w:pPr>
        <w:rPr>
          <w:b/>
          <w:szCs w:val="28"/>
        </w:rPr>
      </w:pPr>
      <w:r>
        <w:rPr>
          <w:b/>
          <w:szCs w:val="28"/>
        </w:rPr>
        <w:t xml:space="preserve">                             </w:t>
      </w:r>
      <w:r w:rsidR="0012171D">
        <w:rPr>
          <w:b/>
          <w:szCs w:val="28"/>
        </w:rPr>
        <w:t>Да</w:t>
      </w:r>
    </w:p>
    <w:p w:rsidR="0012171D" w:rsidRDefault="0012171D" w:rsidP="0012171D">
      <w:pPr>
        <w:rPr>
          <w:b/>
          <w:szCs w:val="28"/>
        </w:rPr>
      </w:pPr>
      <w:r>
        <w:rPr>
          <w:b/>
          <w:szCs w:val="28"/>
        </w:rPr>
        <w:tab/>
      </w:r>
      <w:r>
        <w:rPr>
          <w:b/>
          <w:szCs w:val="28"/>
        </w:rPr>
        <w:tab/>
      </w:r>
    </w:p>
    <w:p w:rsidR="0012171D" w:rsidRPr="001D7BEF" w:rsidRDefault="0012171D" w:rsidP="0012171D">
      <w:pPr>
        <w:rPr>
          <w:b/>
          <w:szCs w:val="28"/>
        </w:rPr>
      </w:pPr>
    </w:p>
    <w:p w:rsidR="0012171D" w:rsidRPr="001D7BEF" w:rsidRDefault="0012171D" w:rsidP="0012171D">
      <w:pPr>
        <w:rPr>
          <w:b/>
          <w:szCs w:val="28"/>
        </w:rPr>
      </w:pPr>
    </w:p>
    <w:p w:rsidR="0012171D" w:rsidRPr="0012171D" w:rsidRDefault="0012171D" w:rsidP="0012171D">
      <w:pPr>
        <w:rPr>
          <w:b/>
          <w:szCs w:val="28"/>
        </w:rPr>
      </w:pPr>
      <w:r w:rsidRPr="0012171D">
        <w:rPr>
          <w:b/>
          <w:szCs w:val="28"/>
        </w:rPr>
        <w:tab/>
      </w:r>
      <w:r w:rsidRPr="0012171D">
        <w:rPr>
          <w:b/>
          <w:szCs w:val="28"/>
        </w:rPr>
        <w:tab/>
      </w:r>
      <w:r w:rsidRPr="0012171D">
        <w:rPr>
          <w:b/>
          <w:szCs w:val="28"/>
        </w:rPr>
        <w:tab/>
      </w:r>
      <w:r w:rsidRPr="0012171D">
        <w:rPr>
          <w:b/>
          <w:szCs w:val="28"/>
        </w:rPr>
        <w:tab/>
        <w:t xml:space="preserve">    </w:t>
      </w:r>
      <w:r w:rsidRPr="001D7BEF">
        <w:rPr>
          <w:b/>
          <w:szCs w:val="28"/>
        </w:rPr>
        <w:t>&lt;</w:t>
      </w:r>
      <w:r>
        <w:rPr>
          <w:b/>
          <w:szCs w:val="28"/>
        </w:rPr>
        <w:t>синхронизация</w:t>
      </w:r>
      <w:r w:rsidRPr="001D7BEF">
        <w:rPr>
          <w:b/>
          <w:szCs w:val="28"/>
        </w:rPr>
        <w:t>&gt;</w:t>
      </w:r>
    </w:p>
    <w:p w:rsidR="0012171D" w:rsidRPr="001D7BEF" w:rsidRDefault="0012171D" w:rsidP="0012171D">
      <w:pPr>
        <w:rPr>
          <w:b/>
          <w:szCs w:val="28"/>
        </w:rPr>
      </w:pPr>
      <w:r>
        <w:rPr>
          <w:b/>
          <w:szCs w:val="28"/>
        </w:rPr>
        <w:t xml:space="preserve">                                            </w:t>
      </w:r>
    </w:p>
    <w:p w:rsidR="0012171D" w:rsidRPr="001D7BEF" w:rsidRDefault="0012171D" w:rsidP="0012171D">
      <w:pPr>
        <w:rPr>
          <w:b/>
          <w:szCs w:val="28"/>
        </w:rPr>
      </w:pPr>
    </w:p>
    <w:p w:rsidR="0012171D" w:rsidRDefault="0012171D" w:rsidP="0012171D">
      <w:pPr>
        <w:rPr>
          <w:b/>
          <w:szCs w:val="28"/>
        </w:rPr>
      </w:pPr>
      <w:r w:rsidRPr="001D7BEF">
        <w:rPr>
          <w:b/>
          <w:szCs w:val="28"/>
        </w:rPr>
        <w:t xml:space="preserve"> </w:t>
      </w:r>
      <w:r>
        <w:rPr>
          <w:b/>
          <w:szCs w:val="28"/>
        </w:rPr>
        <w:t xml:space="preserve">                                  </w:t>
      </w:r>
    </w:p>
    <w:p w:rsidR="0012171D" w:rsidRDefault="0012171D" w:rsidP="0012171D">
      <w:pPr>
        <w:rPr>
          <w:b/>
          <w:szCs w:val="28"/>
        </w:rPr>
      </w:pPr>
      <w:r>
        <w:rPr>
          <w:b/>
          <w:szCs w:val="28"/>
        </w:rPr>
        <w:t xml:space="preserve">        Да</w:t>
      </w:r>
    </w:p>
    <w:p w:rsidR="0012171D" w:rsidRDefault="0012171D" w:rsidP="0012171D">
      <w:pPr>
        <w:rPr>
          <w:b/>
          <w:szCs w:val="28"/>
        </w:rPr>
      </w:pPr>
    </w:p>
    <w:p w:rsidR="0012171D" w:rsidRDefault="0012171D" w:rsidP="0012171D">
      <w:pPr>
        <w:rPr>
          <w:b/>
          <w:szCs w:val="28"/>
        </w:rPr>
      </w:pPr>
    </w:p>
    <w:p w:rsidR="0012171D" w:rsidRDefault="0012171D" w:rsidP="0012171D">
      <w:pPr>
        <w:rPr>
          <w:b/>
          <w:szCs w:val="28"/>
        </w:rPr>
      </w:pPr>
      <w:r>
        <w:rPr>
          <w:b/>
          <w:szCs w:val="28"/>
        </w:rPr>
        <w:t xml:space="preserve">                                                        </w:t>
      </w:r>
    </w:p>
    <w:p w:rsidR="0012171D" w:rsidRDefault="0012171D" w:rsidP="0012171D">
      <w:pPr>
        <w:rPr>
          <w:b/>
          <w:szCs w:val="28"/>
        </w:rPr>
      </w:pPr>
    </w:p>
    <w:p w:rsidR="0012171D" w:rsidRDefault="0012171D" w:rsidP="0012171D">
      <w:pPr>
        <w:rPr>
          <w:b/>
          <w:szCs w:val="28"/>
        </w:rPr>
      </w:pPr>
      <w:r>
        <w:rPr>
          <w:b/>
          <w:szCs w:val="28"/>
        </w:rPr>
        <w:t xml:space="preserve">                           Нет</w:t>
      </w:r>
    </w:p>
    <w:p w:rsidR="0012171D" w:rsidRDefault="0012171D" w:rsidP="0012171D">
      <w:pPr>
        <w:rPr>
          <w:b/>
          <w:sz w:val="24"/>
        </w:rPr>
      </w:pPr>
    </w:p>
    <w:p w:rsidR="00A01AED" w:rsidRDefault="00A01AED" w:rsidP="0012171D">
      <w:pPr>
        <w:rPr>
          <w:b/>
          <w:sz w:val="24"/>
        </w:rPr>
      </w:pPr>
    </w:p>
    <w:p w:rsidR="00A01AED" w:rsidRDefault="00A01AED" w:rsidP="0012171D">
      <w:pPr>
        <w:rPr>
          <w:b/>
          <w:sz w:val="24"/>
        </w:rPr>
      </w:pPr>
    </w:p>
    <w:p w:rsidR="00A01AED" w:rsidRDefault="00A01AED" w:rsidP="0012171D">
      <w:pPr>
        <w:rPr>
          <w:b/>
          <w:sz w:val="24"/>
        </w:rPr>
      </w:pPr>
    </w:p>
    <w:p w:rsidR="00A01AED" w:rsidRDefault="00A01AED" w:rsidP="0012171D">
      <w:pPr>
        <w:rPr>
          <w:b/>
          <w:sz w:val="24"/>
        </w:rPr>
      </w:pPr>
    </w:p>
    <w:p w:rsidR="00A01AED" w:rsidRDefault="00A01AED" w:rsidP="0012171D">
      <w:pPr>
        <w:rPr>
          <w:b/>
          <w:sz w:val="24"/>
        </w:rPr>
      </w:pPr>
    </w:p>
    <w:p w:rsidR="00A01AED" w:rsidRDefault="00A01AED" w:rsidP="0012171D">
      <w:pPr>
        <w:rPr>
          <w:b/>
          <w:sz w:val="24"/>
        </w:rPr>
      </w:pPr>
    </w:p>
    <w:p w:rsidR="00A01AED" w:rsidRDefault="00A01AED" w:rsidP="0012171D">
      <w:pPr>
        <w:rPr>
          <w:b/>
          <w:sz w:val="24"/>
        </w:rPr>
      </w:pPr>
    </w:p>
    <w:p w:rsidR="0012171D" w:rsidRPr="005A3590" w:rsidRDefault="0012171D" w:rsidP="0012171D">
      <w:pPr>
        <w:rPr>
          <w:b/>
          <w:sz w:val="24"/>
        </w:rPr>
      </w:pPr>
      <w:r w:rsidRPr="005A3590">
        <w:rPr>
          <w:b/>
          <w:sz w:val="24"/>
        </w:rPr>
        <w:lastRenderedPageBreak/>
        <w:t>Показатель эффективности р-алгоритмов.</w:t>
      </w:r>
    </w:p>
    <w:p w:rsidR="0012171D" w:rsidRPr="007A4851" w:rsidRDefault="0012171D" w:rsidP="0012171D">
      <w:r w:rsidRPr="007A4851">
        <w:t xml:space="preserve">Показатель накладных расходов  </w:t>
      </w:r>
      <w:r w:rsidRPr="007A4851">
        <w:rPr>
          <w:position w:val="-24"/>
        </w:rPr>
        <w:object w:dxaOrig="639" w:dyaOrig="620">
          <v:shape id="_x0000_i1025" type="#_x0000_t75" style="width:39.35pt;height:36.85pt" o:ole="">
            <v:imagedata r:id="rId24" o:title=""/>
          </v:shape>
          <o:OLEObject Type="Embed" ProgID="Equation.3" ShapeID="_x0000_i1025" DrawAspect="Content" ObjectID="_1544179675" r:id="rId25"/>
        </w:object>
      </w:r>
      <w:proofErr w:type="gramStart"/>
      <w:r w:rsidRPr="007A4851">
        <w:t xml:space="preserve"> ,</w:t>
      </w:r>
      <w:proofErr w:type="gramEnd"/>
      <w:r w:rsidRPr="007A4851">
        <w:t xml:space="preserve"> где </w:t>
      </w:r>
      <w:r w:rsidRPr="007A4851">
        <w:rPr>
          <w:lang w:val="en-US"/>
        </w:rPr>
        <w:t>t</w:t>
      </w:r>
      <w:r w:rsidRPr="007A4851">
        <w:t xml:space="preserve"> –  время, которое расходуется на организацию и собственно реализацию обменов информации, </w:t>
      </w:r>
      <w:r w:rsidRPr="007A4851">
        <w:rPr>
          <w:lang w:val="en-US"/>
        </w:rPr>
        <w:t>T</w:t>
      </w:r>
      <w:r w:rsidRPr="007A4851">
        <w:t xml:space="preserve"> – время на счет, выполнения арифметических, логических и других операций. Оценим </w:t>
      </w:r>
      <w:r w:rsidRPr="007A4851">
        <w:rPr>
          <w:position w:val="-6"/>
        </w:rPr>
        <w:object w:dxaOrig="200" w:dyaOrig="220">
          <v:shape id="_x0000_i1026" type="#_x0000_t75" style="width:14.25pt;height:16.75pt" o:ole="">
            <v:imagedata r:id="rId26" o:title=""/>
          </v:shape>
          <o:OLEObject Type="Embed" ProgID="Equation.3" ShapeID="_x0000_i1026" DrawAspect="Content" ObjectID="_1544179676" r:id="rId27"/>
        </w:object>
      </w:r>
      <w:r w:rsidRPr="007A4851">
        <w:t xml:space="preserve"> для алгоритма умножения матриц. При обмене передаётся строка, состоящая из к элементов матрицы</w:t>
      </w:r>
      <w:proofErr w:type="gramStart"/>
      <w:r w:rsidRPr="007A4851">
        <w:t xml:space="preserve"> А</w:t>
      </w:r>
      <w:proofErr w:type="gramEnd"/>
      <w:r w:rsidRPr="007A4851">
        <w:t xml:space="preserve">, после этого каждая машина выполнит </w:t>
      </w:r>
      <w:r w:rsidRPr="007A4851">
        <w:rPr>
          <w:position w:val="-28"/>
        </w:rPr>
        <w:object w:dxaOrig="1280" w:dyaOrig="680">
          <v:shape id="_x0000_i1027" type="#_x0000_t75" style="width:63.65pt;height:34.35pt" o:ole="">
            <v:imagedata r:id="rId28" o:title=""/>
          </v:shape>
          <o:OLEObject Type="Embed" ProgID="Equation.3" ShapeID="_x0000_i1027" DrawAspect="Content" ObjectID="_1544179677" r:id="rId29"/>
        </w:object>
      </w:r>
      <w:r w:rsidRPr="007A4851">
        <w:t xml:space="preserve"> операций сложения и </w:t>
      </w:r>
      <w:r w:rsidRPr="007A4851">
        <w:rPr>
          <w:position w:val="-28"/>
        </w:rPr>
        <w:object w:dxaOrig="800" w:dyaOrig="680">
          <v:shape id="_x0000_i1028" type="#_x0000_t75" style="width:40.2pt;height:34.35pt" o:ole="">
            <v:imagedata r:id="rId30" o:title=""/>
          </v:shape>
          <o:OLEObject Type="Embed" ProgID="Equation.3" ShapeID="_x0000_i1028" DrawAspect="Content" ObjectID="_1544179678" r:id="rId31"/>
        </w:object>
      </w:r>
      <w:r w:rsidRPr="007A4851">
        <w:t xml:space="preserve"> операций умножения. </w:t>
      </w:r>
      <w:r w:rsidRPr="007A4851">
        <w:rPr>
          <w:position w:val="-10"/>
        </w:rPr>
        <w:object w:dxaOrig="180" w:dyaOrig="340">
          <v:shape id="_x0000_i1029" type="#_x0000_t75" style="width:9.2pt;height:16.75pt" o:ole="">
            <v:imagedata r:id="rId32" o:title=""/>
          </v:shape>
          <o:OLEObject Type="Embed" ProgID="Equation.3" ShapeID="_x0000_i1029" DrawAspect="Content" ObjectID="_1544179679" r:id="rId33"/>
        </w:object>
      </w:r>
      <w:r w:rsidRPr="007A4851">
        <w:t>Мы имеем дело с матрицей большого размера, т.е. к &gt;&gt;</w:t>
      </w:r>
      <w:r w:rsidRPr="007A4851">
        <w:rPr>
          <w:lang w:val="en-US"/>
        </w:rPr>
        <w:t>n</w:t>
      </w:r>
      <w:r w:rsidRPr="007A4851">
        <w:t>, поэтому можно считать, что на каждый переданный элемент</w:t>
      </w:r>
      <w:proofErr w:type="gramStart"/>
      <w:r w:rsidRPr="007A4851">
        <w:t xml:space="preserve">  А</w:t>
      </w:r>
      <w:proofErr w:type="gramEnd"/>
      <w:r w:rsidRPr="007A4851">
        <w:t xml:space="preserve"> приходится </w:t>
      </w:r>
      <w:r w:rsidRPr="007A4851">
        <w:rPr>
          <w:position w:val="-28"/>
        </w:rPr>
        <w:object w:dxaOrig="920" w:dyaOrig="680">
          <v:shape id="_x0000_i1030" type="#_x0000_t75" style="width:46.05pt;height:34.35pt" o:ole="">
            <v:imagedata r:id="rId34" o:title=""/>
          </v:shape>
          <o:OLEObject Type="Embed" ProgID="Equation.3" ShapeID="_x0000_i1030" DrawAspect="Content" ObjectID="_1544179680" r:id="rId35"/>
        </w:object>
      </w:r>
      <w:r w:rsidRPr="007A4851">
        <w:t xml:space="preserve"> сложений и умножений.</w:t>
      </w:r>
    </w:p>
    <w:p w:rsidR="0012171D" w:rsidRPr="007A4851" w:rsidRDefault="0012171D" w:rsidP="0012171D">
      <w:r w:rsidRPr="007A4851">
        <w:rPr>
          <w:position w:val="-32"/>
        </w:rPr>
        <w:object w:dxaOrig="1420" w:dyaOrig="720">
          <v:shape id="_x0000_i1031" type="#_x0000_t75" style="width:78.7pt;height:40.2pt" o:ole="">
            <v:imagedata r:id="rId36" o:title=""/>
          </v:shape>
          <o:OLEObject Type="Embed" ProgID="Equation.3" ShapeID="_x0000_i1031" DrawAspect="Content" ObjectID="_1544179681" r:id="rId37"/>
        </w:object>
      </w:r>
      <w:r w:rsidRPr="007A4851">
        <w:t xml:space="preserve">,  </w:t>
      </w:r>
      <w:r w:rsidRPr="007A4851">
        <w:rPr>
          <w:position w:val="-28"/>
          <w:lang w:val="en-US"/>
        </w:rPr>
        <w:object w:dxaOrig="220" w:dyaOrig="520">
          <v:shape id="_x0000_i1032" type="#_x0000_t75" style="width:20.95pt;height:28.45pt" o:ole="">
            <v:imagedata r:id="rId38" o:title=""/>
          </v:shape>
          <o:OLEObject Type="Embed" ProgID="Equation.3" ShapeID="_x0000_i1032" DrawAspect="Content" ObjectID="_1544179682" r:id="rId39"/>
        </w:object>
      </w:r>
      <w:r w:rsidRPr="007A4851">
        <w:t xml:space="preserve"> - время пересылки одного элемента</w:t>
      </w:r>
      <w:proofErr w:type="gramStart"/>
      <w:r w:rsidRPr="007A4851">
        <w:t xml:space="preserve"> А</w:t>
      </w:r>
      <w:proofErr w:type="gramEnd"/>
      <w:r w:rsidRPr="007A4851">
        <w:t xml:space="preserve">, </w:t>
      </w:r>
      <w:r w:rsidRPr="007A4851">
        <w:rPr>
          <w:position w:val="-28"/>
          <w:lang w:val="en-US"/>
        </w:rPr>
        <w:object w:dxaOrig="220" w:dyaOrig="520">
          <v:shape id="_x0000_i1033" type="#_x0000_t75" style="width:29.3pt;height:27.65pt" o:ole="">
            <v:imagedata r:id="rId40" o:title=""/>
          </v:shape>
          <o:OLEObject Type="Embed" ProgID="Equation.3" ShapeID="_x0000_i1033" DrawAspect="Content" ObjectID="_1544179683" r:id="rId41"/>
        </w:object>
      </w:r>
      <w:r w:rsidRPr="007A4851">
        <w:t xml:space="preserve">и  </w:t>
      </w:r>
      <w:r w:rsidRPr="007A4851">
        <w:rPr>
          <w:position w:val="-28"/>
          <w:lang w:val="en-US"/>
        </w:rPr>
        <w:object w:dxaOrig="220" w:dyaOrig="520">
          <v:shape id="_x0000_i1034" type="#_x0000_t75" style="width:20.95pt;height:26.8pt" o:ole="">
            <v:imagedata r:id="rId42" o:title=""/>
          </v:shape>
          <o:OLEObject Type="Embed" ProgID="Equation.3" ShapeID="_x0000_i1034" DrawAspect="Content" ObjectID="_1544179684" r:id="rId43"/>
        </w:object>
      </w:r>
      <w:r w:rsidRPr="007A4851">
        <w:t>- время выполнения операций сложения и умножения.</w:t>
      </w:r>
    </w:p>
    <w:p w:rsidR="0012171D" w:rsidRPr="007A4851" w:rsidRDefault="0012171D" w:rsidP="0012171D">
      <w:r w:rsidRPr="007A4851">
        <w:t>В данном случае</w:t>
      </w:r>
      <w:proofErr w:type="gramStart"/>
      <w:r w:rsidRPr="007A4851">
        <w:t xml:space="preserve"> ,</w:t>
      </w:r>
      <w:proofErr w:type="gramEnd"/>
      <w:r w:rsidRPr="007A4851">
        <w:t xml:space="preserve"> подставляя свои значения  </w:t>
      </w:r>
      <w:r w:rsidRPr="007A4851">
        <w:rPr>
          <w:position w:val="-14"/>
          <w:lang w:val="en-US"/>
        </w:rPr>
        <w:object w:dxaOrig="1040" w:dyaOrig="380">
          <v:shape id="_x0000_i1035" type="#_x0000_t75" style="width:51.9pt;height:19.25pt" o:ole="">
            <v:imagedata r:id="rId44" o:title=""/>
          </v:shape>
          <o:OLEObject Type="Embed" ProgID="Equation.3" ShapeID="_x0000_i1035" DrawAspect="Content" ObjectID="_1544179685" r:id="rId45"/>
        </w:object>
      </w:r>
      <w:r w:rsidRPr="007A4851">
        <w:t xml:space="preserve">,   </w:t>
      </w:r>
      <w:r w:rsidRPr="007A4851">
        <w:rPr>
          <w:position w:val="-48"/>
        </w:rPr>
        <w:object w:dxaOrig="999" w:dyaOrig="1080">
          <v:shape id="_x0000_i1036" type="#_x0000_t75" style="width:50.25pt;height:54.4pt" o:ole="">
            <v:imagedata r:id="rId46" o:title=""/>
          </v:shape>
          <o:OLEObject Type="Embed" ProgID="Equation.3" ShapeID="_x0000_i1036" DrawAspect="Content" ObjectID="_1544179686" r:id="rId47"/>
        </w:object>
      </w:r>
      <w:r w:rsidRPr="007A4851">
        <w:t xml:space="preserve"> ,  </w:t>
      </w:r>
      <w:r w:rsidRPr="007A4851">
        <w:rPr>
          <w:position w:val="-12"/>
        </w:rPr>
        <w:object w:dxaOrig="1140" w:dyaOrig="360">
          <v:shape id="_x0000_i1037" type="#_x0000_t75" style="width:56.95pt;height:18.4pt" o:ole="">
            <v:imagedata r:id="rId48" o:title=""/>
          </v:shape>
          <o:OLEObject Type="Embed" ProgID="Equation.3" ShapeID="_x0000_i1037" DrawAspect="Content" ObjectID="_1544179687" r:id="rId49"/>
        </w:object>
      </w:r>
      <w:r w:rsidRPr="007A4851">
        <w:t xml:space="preserve"> </w:t>
      </w:r>
    </w:p>
    <w:p w:rsidR="0012171D" w:rsidRPr="007A4851" w:rsidRDefault="0012171D" w:rsidP="0012171D">
      <w:pPr>
        <w:rPr>
          <w:b/>
        </w:rPr>
      </w:pPr>
      <w:r w:rsidRPr="007A4851">
        <w:t xml:space="preserve">получаем </w:t>
      </w:r>
      <w:r w:rsidRPr="007A4851">
        <w:rPr>
          <w:position w:val="-32"/>
        </w:rPr>
        <w:object w:dxaOrig="2520" w:dyaOrig="700">
          <v:shape id="_x0000_i1038" type="#_x0000_t75" style="width:139.8pt;height:38.5pt" o:ole="">
            <v:imagedata r:id="rId50" o:title=""/>
          </v:shape>
          <o:OLEObject Type="Embed" ProgID="Equation.3" ShapeID="_x0000_i1038" DrawAspect="Content" ObjectID="_1544179688" r:id="rId51"/>
        </w:object>
      </w:r>
      <w:r w:rsidRPr="007A4851">
        <w:t xml:space="preserve"> из чего следует, что при увеличении будет </w:t>
      </w:r>
      <w:r w:rsidRPr="007A4851">
        <w:rPr>
          <w:position w:val="-10"/>
        </w:rPr>
        <w:object w:dxaOrig="440" w:dyaOrig="260">
          <v:shape id="_x0000_i1039" type="#_x0000_t75" style="width:27.65pt;height:16.75pt" o:ole="">
            <v:imagedata r:id="rId52" o:title=""/>
          </v:shape>
          <o:OLEObject Type="Embed" ProgID="Equation.3" ShapeID="_x0000_i1039" DrawAspect="Content" ObjectID="_1544179689" r:id="rId53"/>
        </w:object>
      </w:r>
      <w:r w:rsidRPr="007A4851">
        <w:t xml:space="preserve">  </w:t>
      </w:r>
      <w:proofErr w:type="gramStart"/>
      <w:r w:rsidRPr="007A4851">
        <w:t>стремится</w:t>
      </w:r>
      <w:proofErr w:type="gramEnd"/>
      <w:r w:rsidRPr="007A4851">
        <w:t xml:space="preserve"> к нулю, что объясняет суть крупноблочного распределения , </w:t>
      </w:r>
      <w:proofErr w:type="spellStart"/>
      <w:r w:rsidRPr="007A4851">
        <w:t>т.е</w:t>
      </w:r>
      <w:proofErr w:type="spellEnd"/>
      <w:r w:rsidRPr="007A4851">
        <w:t xml:space="preserve"> чем больше операций в задаче, тем меньше </w:t>
      </w:r>
      <w:r w:rsidRPr="007A4851">
        <w:rPr>
          <w:position w:val="-6"/>
        </w:rPr>
        <w:object w:dxaOrig="200" w:dyaOrig="220">
          <v:shape id="_x0000_i1040" type="#_x0000_t75" style="width:10.9pt;height:12.55pt" o:ole="">
            <v:imagedata r:id="rId54" o:title=""/>
          </v:shape>
          <o:OLEObject Type="Embed" ProgID="Equation.3" ShapeID="_x0000_i1040" DrawAspect="Content" ObjectID="_1544179690" r:id="rId55"/>
        </w:object>
      </w:r>
      <w:r w:rsidRPr="007A4851">
        <w:t>.</w:t>
      </w:r>
    </w:p>
    <w:p w:rsidR="000F77F9" w:rsidRPr="007A4851" w:rsidRDefault="000F77F9" w:rsidP="000F77F9">
      <w:pPr>
        <w:rPr>
          <w:sz w:val="32"/>
        </w:rPr>
      </w:pPr>
    </w:p>
    <w:p w:rsidR="009B5C3E" w:rsidRPr="007A4851" w:rsidRDefault="009B5C3E" w:rsidP="000F77F9">
      <w:pPr>
        <w:rPr>
          <w:sz w:val="32"/>
        </w:rPr>
      </w:pPr>
    </w:p>
    <w:p w:rsidR="00A01AED" w:rsidRDefault="00A01AED">
      <w:pPr>
        <w:spacing w:after="200" w:line="276" w:lineRule="auto"/>
        <w:rPr>
          <w:b/>
        </w:rPr>
      </w:pPr>
      <w:r>
        <w:rPr>
          <w:b/>
        </w:rPr>
        <w:br w:type="page"/>
      </w:r>
    </w:p>
    <w:p w:rsidR="009B5C3E" w:rsidRPr="00A01AED" w:rsidRDefault="009B5C3E" w:rsidP="007A4851">
      <w:pPr>
        <w:jc w:val="both"/>
        <w:rPr>
          <w:b/>
        </w:rPr>
      </w:pPr>
      <w:r w:rsidRPr="00A01AED">
        <w:rPr>
          <w:b/>
        </w:rPr>
        <w:lastRenderedPageBreak/>
        <w:t>Список использованной литературы</w:t>
      </w:r>
      <w:r w:rsidR="00A01AED">
        <w:rPr>
          <w:b/>
        </w:rPr>
        <w:t>:</w:t>
      </w:r>
    </w:p>
    <w:p w:rsidR="009B5C3E" w:rsidRDefault="007A4851" w:rsidP="007A4851">
      <w:pPr>
        <w:jc w:val="both"/>
      </w:pPr>
      <w:r>
        <w:t>1</w:t>
      </w:r>
      <w:r w:rsidR="00A01AED">
        <w:t>.</w:t>
      </w:r>
      <w:r w:rsidRPr="007A4851">
        <w:t>Конспект лекций по курсу “Архитектура вычислительных систем”</w:t>
      </w:r>
    </w:p>
    <w:p w:rsidR="007A4851" w:rsidRDefault="007A4851" w:rsidP="007A4851">
      <w:pPr>
        <w:jc w:val="both"/>
      </w:pPr>
      <w:r>
        <w:t>2.</w:t>
      </w:r>
      <w:r>
        <w:t xml:space="preserve">Хорошевский В.Г. Инженерный анализ </w:t>
      </w:r>
      <w:r>
        <w:t xml:space="preserve">функционирования вычислительных </w:t>
      </w:r>
      <w:r>
        <w:t>машин и систем. – М.: Радио и связь, 1987. – 255 с.</w:t>
      </w:r>
    </w:p>
    <w:p w:rsidR="007A4851" w:rsidRDefault="00A01AED" w:rsidP="007A4851">
      <w:pPr>
        <w:jc w:val="both"/>
      </w:pPr>
      <w:r>
        <w:t>3.</w:t>
      </w:r>
      <w:proofErr w:type="gramStart"/>
      <w:r w:rsidR="007A4851">
        <w:t>Хорошевский</w:t>
      </w:r>
      <w:proofErr w:type="gramEnd"/>
      <w:r w:rsidR="007A4851">
        <w:t xml:space="preserve"> В.Г. Архитектура вычислитель</w:t>
      </w:r>
      <w:r w:rsidR="007A4851">
        <w:t xml:space="preserve">ных систем. – М.: МГТУ </w:t>
      </w:r>
    </w:p>
    <w:p w:rsidR="007A4851" w:rsidRDefault="007A4851" w:rsidP="007A4851">
      <w:pPr>
        <w:jc w:val="both"/>
      </w:pPr>
      <w:r>
        <w:t xml:space="preserve">им. Н.Э. </w:t>
      </w:r>
      <w:r>
        <w:t>Баумана, 2008. – 520 с.</w:t>
      </w:r>
    </w:p>
    <w:sectPr w:rsidR="007A48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23C79"/>
    <w:multiLevelType w:val="hybridMultilevel"/>
    <w:tmpl w:val="42D2FB64"/>
    <w:lvl w:ilvl="0" w:tplc="519432C6">
      <w:start w:val="1"/>
      <w:numFmt w:val="decimal"/>
      <w:lvlText w:val="%1."/>
      <w:lvlJc w:val="left"/>
      <w:pPr>
        <w:tabs>
          <w:tab w:val="num" w:pos="420"/>
        </w:tabs>
        <w:ind w:left="420" w:hanging="360"/>
      </w:pPr>
      <w:rPr>
        <w:rFonts w:hint="default"/>
      </w:rPr>
    </w:lvl>
    <w:lvl w:ilvl="1" w:tplc="04190019">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B0"/>
    <w:rsid w:val="000F77F9"/>
    <w:rsid w:val="0012171D"/>
    <w:rsid w:val="00655CED"/>
    <w:rsid w:val="007A4851"/>
    <w:rsid w:val="00801C38"/>
    <w:rsid w:val="00955817"/>
    <w:rsid w:val="0098200E"/>
    <w:rsid w:val="009B5C3E"/>
    <w:rsid w:val="00A01AED"/>
    <w:rsid w:val="00AC2CB0"/>
    <w:rsid w:val="00AD538D"/>
    <w:rsid w:val="00B02FED"/>
    <w:rsid w:val="00D40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CED"/>
    <w:pPr>
      <w:spacing w:after="0" w:line="240" w:lineRule="auto"/>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uiPriority w:val="99"/>
    <w:rsid w:val="00655CED"/>
    <w:rPr>
      <w:rFonts w:ascii="Arial" w:hAnsi="Arial" w:cs="Arial"/>
      <w:sz w:val="16"/>
      <w:szCs w:val="16"/>
    </w:rPr>
  </w:style>
  <w:style w:type="paragraph" w:customStyle="1" w:styleId="Style16">
    <w:name w:val="Style16"/>
    <w:basedOn w:val="a"/>
    <w:uiPriority w:val="99"/>
    <w:rsid w:val="00655CED"/>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655CED"/>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655CED"/>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655CED"/>
    <w:pPr>
      <w:widowControl w:val="0"/>
      <w:autoSpaceDE w:val="0"/>
      <w:autoSpaceDN w:val="0"/>
      <w:adjustRightInd w:val="0"/>
      <w:spacing w:line="407" w:lineRule="exact"/>
      <w:jc w:val="both"/>
    </w:pPr>
    <w:rPr>
      <w:rFonts w:ascii="Arial" w:hAnsi="Arial" w:cs="Arial"/>
      <w:sz w:val="24"/>
    </w:rPr>
  </w:style>
  <w:style w:type="paragraph" w:styleId="1">
    <w:name w:val="toc 1"/>
    <w:basedOn w:val="a"/>
    <w:next w:val="a"/>
    <w:autoRedefine/>
    <w:uiPriority w:val="39"/>
    <w:unhideWhenUsed/>
    <w:rsid w:val="007A4851"/>
    <w:pPr>
      <w:tabs>
        <w:tab w:val="right" w:leader="dot" w:pos="9628"/>
      </w:tabs>
      <w:spacing w:after="100"/>
    </w:pPr>
  </w:style>
  <w:style w:type="paragraph" w:styleId="2">
    <w:name w:val="toc 2"/>
    <w:basedOn w:val="a"/>
    <w:next w:val="a"/>
    <w:autoRedefine/>
    <w:uiPriority w:val="39"/>
    <w:unhideWhenUsed/>
    <w:rsid w:val="00655CED"/>
    <w:pPr>
      <w:spacing w:after="100"/>
      <w:ind w:left="280"/>
    </w:pPr>
  </w:style>
  <w:style w:type="paragraph" w:styleId="3">
    <w:name w:val="toc 3"/>
    <w:basedOn w:val="a"/>
    <w:next w:val="a"/>
    <w:autoRedefine/>
    <w:uiPriority w:val="39"/>
    <w:unhideWhenUsed/>
    <w:rsid w:val="00655CED"/>
    <w:pPr>
      <w:spacing w:after="100"/>
      <w:ind w:left="560"/>
    </w:pPr>
  </w:style>
  <w:style w:type="character" w:styleId="a3">
    <w:name w:val="Hyperlink"/>
    <w:basedOn w:val="a0"/>
    <w:uiPriority w:val="99"/>
    <w:unhideWhenUsed/>
    <w:rsid w:val="00655CED"/>
    <w:rPr>
      <w:color w:val="0000FF" w:themeColor="hyperlink"/>
      <w:u w:val="single"/>
    </w:rPr>
  </w:style>
  <w:style w:type="paragraph" w:styleId="a4">
    <w:name w:val="No Spacing"/>
    <w:uiPriority w:val="1"/>
    <w:qFormat/>
    <w:rsid w:val="0012171D"/>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CED"/>
    <w:pPr>
      <w:spacing w:after="0" w:line="240" w:lineRule="auto"/>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uiPriority w:val="99"/>
    <w:rsid w:val="00655CED"/>
    <w:rPr>
      <w:rFonts w:ascii="Arial" w:hAnsi="Arial" w:cs="Arial"/>
      <w:sz w:val="16"/>
      <w:szCs w:val="16"/>
    </w:rPr>
  </w:style>
  <w:style w:type="paragraph" w:customStyle="1" w:styleId="Style16">
    <w:name w:val="Style16"/>
    <w:basedOn w:val="a"/>
    <w:uiPriority w:val="99"/>
    <w:rsid w:val="00655CED"/>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655CED"/>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655CED"/>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655CED"/>
    <w:pPr>
      <w:widowControl w:val="0"/>
      <w:autoSpaceDE w:val="0"/>
      <w:autoSpaceDN w:val="0"/>
      <w:adjustRightInd w:val="0"/>
      <w:spacing w:line="407" w:lineRule="exact"/>
      <w:jc w:val="both"/>
    </w:pPr>
    <w:rPr>
      <w:rFonts w:ascii="Arial" w:hAnsi="Arial" w:cs="Arial"/>
      <w:sz w:val="24"/>
    </w:rPr>
  </w:style>
  <w:style w:type="paragraph" w:styleId="1">
    <w:name w:val="toc 1"/>
    <w:basedOn w:val="a"/>
    <w:next w:val="a"/>
    <w:autoRedefine/>
    <w:uiPriority w:val="39"/>
    <w:unhideWhenUsed/>
    <w:rsid w:val="007A4851"/>
    <w:pPr>
      <w:tabs>
        <w:tab w:val="right" w:leader="dot" w:pos="9628"/>
      </w:tabs>
      <w:spacing w:after="100"/>
    </w:pPr>
  </w:style>
  <w:style w:type="paragraph" w:styleId="2">
    <w:name w:val="toc 2"/>
    <w:basedOn w:val="a"/>
    <w:next w:val="a"/>
    <w:autoRedefine/>
    <w:uiPriority w:val="39"/>
    <w:unhideWhenUsed/>
    <w:rsid w:val="00655CED"/>
    <w:pPr>
      <w:spacing w:after="100"/>
      <w:ind w:left="280"/>
    </w:pPr>
  </w:style>
  <w:style w:type="paragraph" w:styleId="3">
    <w:name w:val="toc 3"/>
    <w:basedOn w:val="a"/>
    <w:next w:val="a"/>
    <w:autoRedefine/>
    <w:uiPriority w:val="39"/>
    <w:unhideWhenUsed/>
    <w:rsid w:val="00655CED"/>
    <w:pPr>
      <w:spacing w:after="100"/>
      <w:ind w:left="560"/>
    </w:pPr>
  </w:style>
  <w:style w:type="character" w:styleId="a3">
    <w:name w:val="Hyperlink"/>
    <w:basedOn w:val="a0"/>
    <w:uiPriority w:val="99"/>
    <w:unhideWhenUsed/>
    <w:rsid w:val="00655CED"/>
    <w:rPr>
      <w:color w:val="0000FF" w:themeColor="hyperlink"/>
      <w:u w:val="single"/>
    </w:rPr>
  </w:style>
  <w:style w:type="paragraph" w:styleId="a4">
    <w:name w:val="No Spacing"/>
    <w:uiPriority w:val="1"/>
    <w:qFormat/>
    <w:rsid w:val="0012171D"/>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image" Target="media/image8.wmf"/><Relationship Id="rId39" Type="http://schemas.openxmlformats.org/officeDocument/2006/relationships/oleObject" Target="embeddings/oleObject20.bin"/><Relationship Id="rId21" Type="http://schemas.openxmlformats.org/officeDocument/2006/relationships/oleObject" Target="embeddings/oleObject10.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24.bin"/><Relationship Id="rId50" Type="http://schemas.openxmlformats.org/officeDocument/2006/relationships/image" Target="media/image20.wmf"/><Relationship Id="rId55" Type="http://schemas.openxmlformats.org/officeDocument/2006/relationships/oleObject" Target="embeddings/oleObject28.bin"/><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5.bin"/><Relationship Id="rId11" Type="http://schemas.openxmlformats.org/officeDocument/2006/relationships/oleObject" Target="embeddings/oleObject4.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9.bin"/><Relationship Id="rId40" Type="http://schemas.openxmlformats.org/officeDocument/2006/relationships/image" Target="media/image15.wmf"/><Relationship Id="rId45" Type="http://schemas.openxmlformats.org/officeDocument/2006/relationships/oleObject" Target="embeddings/oleObject23.bin"/><Relationship Id="rId53" Type="http://schemas.openxmlformats.org/officeDocument/2006/relationships/oleObject" Target="embeddings/oleObject27.bin"/><Relationship Id="rId5" Type="http://schemas.openxmlformats.org/officeDocument/2006/relationships/webSettings" Target="webSettings.xml"/><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11.bin"/><Relationship Id="rId27" Type="http://schemas.openxmlformats.org/officeDocument/2006/relationships/oleObject" Target="embeddings/oleObject14.bin"/><Relationship Id="rId30" Type="http://schemas.openxmlformats.org/officeDocument/2006/relationships/image" Target="media/image10.wmf"/><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image" Target="media/image19.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7.bin"/><Relationship Id="rId38" Type="http://schemas.openxmlformats.org/officeDocument/2006/relationships/image" Target="media/image14.wmf"/><Relationship Id="rId46" Type="http://schemas.openxmlformats.org/officeDocument/2006/relationships/image" Target="media/image18.wmf"/><Relationship Id="rId20" Type="http://schemas.openxmlformats.org/officeDocument/2006/relationships/oleObject" Target="embeddings/oleObject9.bin"/><Relationship Id="rId41" Type="http://schemas.openxmlformats.org/officeDocument/2006/relationships/oleObject" Target="embeddings/oleObject21.bin"/><Relationship Id="rId54" Type="http://schemas.openxmlformats.org/officeDocument/2006/relationships/image" Target="media/image22.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oleObject" Target="embeddings/oleObject16.bin"/><Relationship Id="rId44" Type="http://schemas.openxmlformats.org/officeDocument/2006/relationships/image" Target="media/image17.wmf"/><Relationship Id="rId52" Type="http://schemas.openxmlformats.org/officeDocument/2006/relationships/image" Target="media/image2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2842</Words>
  <Characters>16202</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Стасик</dc:creator>
  <cp:keywords/>
  <dc:description/>
  <cp:lastModifiedBy>Стасик</cp:lastModifiedBy>
  <cp:revision>4</cp:revision>
  <dcterms:created xsi:type="dcterms:W3CDTF">2016-12-25T05:13:00Z</dcterms:created>
  <dcterms:modified xsi:type="dcterms:W3CDTF">2016-12-25T11:01:00Z</dcterms:modified>
</cp:coreProperties>
</file>