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6B" w:rsidRPr="004C076B" w:rsidRDefault="004C076B" w:rsidP="004C076B">
      <w:pPr>
        <w:contextualSpacing/>
        <w:jc w:val="center"/>
        <w:rPr>
          <w:rFonts w:ascii="Times New Roman" w:hAnsi="Times New Roman" w:cs="Times New Roman"/>
          <w:sz w:val="24"/>
        </w:rPr>
      </w:pPr>
      <w:r w:rsidRPr="004C076B">
        <w:rPr>
          <w:rFonts w:ascii="Times New Roman" w:hAnsi="Times New Roman" w:cs="Times New Roman"/>
          <w:sz w:val="24"/>
        </w:rPr>
        <w:t>Федеральное агентство связи (</w:t>
      </w:r>
      <w:proofErr w:type="spellStart"/>
      <w:r w:rsidRPr="004C076B">
        <w:rPr>
          <w:rFonts w:ascii="Times New Roman" w:hAnsi="Times New Roman" w:cs="Times New Roman"/>
          <w:sz w:val="24"/>
        </w:rPr>
        <w:t>Россвязь</w:t>
      </w:r>
      <w:proofErr w:type="spellEnd"/>
      <w:r w:rsidRPr="004C076B">
        <w:rPr>
          <w:rFonts w:ascii="Times New Roman" w:hAnsi="Times New Roman" w:cs="Times New Roman"/>
          <w:sz w:val="24"/>
        </w:rPr>
        <w:t>)</w:t>
      </w:r>
    </w:p>
    <w:p w:rsidR="004C076B" w:rsidRPr="004C076B" w:rsidRDefault="004C076B" w:rsidP="004C076B">
      <w:pPr>
        <w:contextualSpacing/>
        <w:jc w:val="center"/>
        <w:rPr>
          <w:rFonts w:ascii="Times New Roman" w:hAnsi="Times New Roman" w:cs="Times New Roman"/>
          <w:sz w:val="24"/>
        </w:rPr>
      </w:pPr>
      <w:r w:rsidRPr="004C076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</w:p>
    <w:p w:rsidR="004C076B" w:rsidRPr="004C076B" w:rsidRDefault="004C076B" w:rsidP="004C076B">
      <w:pPr>
        <w:contextualSpacing/>
        <w:jc w:val="center"/>
        <w:rPr>
          <w:rFonts w:ascii="Times New Roman" w:hAnsi="Times New Roman" w:cs="Times New Roman"/>
          <w:sz w:val="24"/>
        </w:rPr>
      </w:pPr>
      <w:r w:rsidRPr="004C076B">
        <w:rPr>
          <w:rFonts w:ascii="Times New Roman" w:hAnsi="Times New Roman" w:cs="Times New Roman"/>
          <w:sz w:val="24"/>
        </w:rPr>
        <w:t xml:space="preserve">высшего образования </w:t>
      </w:r>
    </w:p>
    <w:p w:rsidR="004C076B" w:rsidRPr="004C076B" w:rsidRDefault="004C076B" w:rsidP="004C076B">
      <w:pPr>
        <w:contextualSpacing/>
        <w:jc w:val="center"/>
        <w:rPr>
          <w:rFonts w:ascii="Times New Roman" w:hAnsi="Times New Roman" w:cs="Times New Roman"/>
          <w:sz w:val="24"/>
        </w:rPr>
      </w:pPr>
      <w:r w:rsidRPr="004C076B">
        <w:rPr>
          <w:rFonts w:ascii="Times New Roman" w:hAnsi="Times New Roman" w:cs="Times New Roman"/>
          <w:sz w:val="24"/>
        </w:rPr>
        <w:t xml:space="preserve">«Сибирский государственный университет телекоммуникаций и информатики» </w:t>
      </w:r>
    </w:p>
    <w:p w:rsidR="004C076B" w:rsidRPr="004C076B" w:rsidRDefault="004C076B" w:rsidP="004C076B">
      <w:pPr>
        <w:contextualSpacing/>
        <w:jc w:val="center"/>
        <w:rPr>
          <w:rFonts w:ascii="Times New Roman" w:hAnsi="Times New Roman" w:cs="Times New Roman"/>
          <w:sz w:val="24"/>
        </w:rPr>
      </w:pPr>
      <w:r w:rsidRPr="004C076B">
        <w:rPr>
          <w:rFonts w:ascii="Times New Roman" w:hAnsi="Times New Roman" w:cs="Times New Roman"/>
          <w:sz w:val="24"/>
        </w:rPr>
        <w:t>(</w:t>
      </w:r>
      <w:proofErr w:type="spellStart"/>
      <w:r w:rsidRPr="004C076B">
        <w:rPr>
          <w:rFonts w:ascii="Times New Roman" w:hAnsi="Times New Roman" w:cs="Times New Roman"/>
          <w:sz w:val="24"/>
        </w:rPr>
        <w:t>СибГУТИ</w:t>
      </w:r>
      <w:proofErr w:type="spellEnd"/>
      <w:r w:rsidRPr="004C076B">
        <w:rPr>
          <w:rFonts w:ascii="Times New Roman" w:hAnsi="Times New Roman" w:cs="Times New Roman"/>
          <w:sz w:val="24"/>
        </w:rPr>
        <w:t>)</w:t>
      </w:r>
    </w:p>
    <w:p w:rsidR="004C076B" w:rsidRPr="004C076B" w:rsidRDefault="004C076B" w:rsidP="004C076B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04075B" w:rsidP="0004075B">
      <w:pPr>
        <w:pStyle w:val="Style7"/>
        <w:widowControl/>
        <w:spacing w:line="240" w:lineRule="auto"/>
        <w:ind w:left="6372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C6B6A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09.03.01.Б1.Б.14 – АВС</w:t>
      </w:r>
      <w:r w:rsidR="004C076B" w:rsidRPr="004C076B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</w:t>
      </w:r>
    </w:p>
    <w:p w:rsidR="0004075B" w:rsidRPr="004C076B" w:rsidRDefault="0004075B" w:rsidP="0004075B">
      <w:pPr>
        <w:pStyle w:val="Style7"/>
        <w:widowControl/>
        <w:spacing w:before="120" w:line="240" w:lineRule="auto"/>
        <w:ind w:left="4956" w:firstLine="709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4C076B">
        <w:rPr>
          <w:rStyle w:val="FontStyle22"/>
          <w:rFonts w:ascii="Times New Roman" w:hAnsi="Times New Roman" w:cs="Times New Roman"/>
          <w:sz w:val="18"/>
          <w:szCs w:val="18"/>
        </w:rPr>
        <w:t xml:space="preserve">№ кода и </w:t>
      </w:r>
      <w:r w:rsidRPr="004C076B">
        <w:rPr>
          <w:sz w:val="18"/>
          <w:szCs w:val="18"/>
        </w:rPr>
        <w:t>наименование направления подготовки</w:t>
      </w:r>
    </w:p>
    <w:p w:rsidR="004C076B" w:rsidRPr="004C076B" w:rsidRDefault="004C076B" w:rsidP="0004075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04075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b/>
          <w:sz w:val="28"/>
          <w:szCs w:val="28"/>
        </w:rPr>
        <w:t>РАСЧЁТНО-ГРАФИЧЕСКОЕ ЗАДАНИЕ</w:t>
      </w:r>
    </w:p>
    <w:p w:rsidR="004C076B" w:rsidRPr="004C076B" w:rsidRDefault="004C076B" w:rsidP="004C076B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4C076B" w:rsidRPr="004C076B" w:rsidRDefault="004C076B" w:rsidP="004C076B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4C076B" w:rsidRPr="004C076B" w:rsidRDefault="004C076B" w:rsidP="004C076B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4C076B" w:rsidRPr="004C076B" w:rsidRDefault="004C076B" w:rsidP="004C076B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Pr="00E264D4" w:rsidRDefault="004C076B" w:rsidP="004C076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E4301">
        <w:rPr>
          <w:rFonts w:ascii="Times New Roman" w:hAnsi="Times New Roman" w:cs="Times New Roman"/>
          <w:sz w:val="28"/>
          <w:szCs w:val="28"/>
        </w:rPr>
        <w:t xml:space="preserve"> </w:t>
      </w:r>
      <w:r w:rsidR="00BA6252" w:rsidRPr="00E264D4">
        <w:rPr>
          <w:rFonts w:ascii="Times New Roman" w:hAnsi="Times New Roman" w:cs="Times New Roman"/>
          <w:sz w:val="28"/>
          <w:szCs w:val="28"/>
        </w:rPr>
        <w:t>2</w:t>
      </w:r>
    </w:p>
    <w:p w:rsidR="004C076B" w:rsidRPr="004C076B" w:rsidRDefault="004C076B" w:rsidP="004C076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C076B" w:rsidRPr="004C076B" w:rsidRDefault="004C076B" w:rsidP="004C076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CB4009">
        <w:rPr>
          <w:rStyle w:val="FontStyle22"/>
          <w:rFonts w:ascii="Times New Roman" w:hAnsi="Times New Roman" w:cs="Times New Roman"/>
          <w:sz w:val="28"/>
          <w:szCs w:val="28"/>
        </w:rPr>
        <w:t>ИП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-</w:t>
      </w:r>
      <w:r w:rsidR="00CB4009">
        <w:rPr>
          <w:rStyle w:val="FontStyle22"/>
          <w:rFonts w:ascii="Times New Roman" w:hAnsi="Times New Roman" w:cs="Times New Roman"/>
          <w:sz w:val="28"/>
          <w:szCs w:val="28"/>
        </w:rPr>
        <w:t>41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1   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 xml:space="preserve">         ___________________________ /</w:t>
      </w:r>
      <w:r w:rsidR="00D15BD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4009">
        <w:rPr>
          <w:rStyle w:val="FontStyle22"/>
          <w:rFonts w:ascii="Times New Roman" w:hAnsi="Times New Roman" w:cs="Times New Roman"/>
          <w:sz w:val="28"/>
          <w:szCs w:val="28"/>
        </w:rPr>
        <w:t>Выдрин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A6252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CB4009">
        <w:rPr>
          <w:rStyle w:val="FontStyle22"/>
          <w:rFonts w:ascii="Times New Roman" w:hAnsi="Times New Roman" w:cs="Times New Roman"/>
          <w:sz w:val="28"/>
          <w:szCs w:val="28"/>
        </w:rPr>
        <w:t>Э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D15BD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4C076B" w:rsidRPr="004C076B" w:rsidRDefault="004C076B" w:rsidP="004C076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4C076B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4C076B" w:rsidRPr="004C076B" w:rsidRDefault="004C076B" w:rsidP="004C076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4C076B" w:rsidRPr="004C076B" w:rsidRDefault="004C076B" w:rsidP="004C076B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4C076B" w:rsidRPr="004C076B" w:rsidRDefault="004C076B" w:rsidP="004C076B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доцент кафедры ВС</w:t>
      </w:r>
    </w:p>
    <w:p w:rsidR="004C076B" w:rsidRPr="004C076B" w:rsidRDefault="004C076B" w:rsidP="004C076B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к.т.н.                                    ___________________________ /</w:t>
      </w:r>
      <w:r w:rsidR="00D15BD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А.В. Ефимов /</w:t>
      </w:r>
    </w:p>
    <w:p w:rsidR="004C076B" w:rsidRPr="004C076B" w:rsidRDefault="004C076B" w:rsidP="00D15BD4">
      <w:pPr>
        <w:pStyle w:val="Style17"/>
        <w:widowControl/>
        <w:spacing w:before="40"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4C076B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4C076B" w:rsidRPr="004C076B" w:rsidRDefault="004C076B" w:rsidP="004C076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4C076B" w:rsidRPr="004C076B" w:rsidRDefault="004C076B" w:rsidP="004C076B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C076B" w:rsidRDefault="004C076B" w:rsidP="004C076B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04075B" w:rsidRPr="004C076B" w:rsidRDefault="0004075B" w:rsidP="004C076B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04075B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C076B" w:rsidRPr="004C076B" w:rsidRDefault="004C076B" w:rsidP="004C076B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4C076B">
        <w:rPr>
          <w:rStyle w:val="FontStyle22"/>
          <w:rFonts w:ascii="Times New Roman" w:hAnsi="Times New Roman" w:cs="Times New Roman"/>
          <w:sz w:val="28"/>
          <w:szCs w:val="28"/>
        </w:rPr>
        <w:t>Новосибирск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7412785"/>
        <w:docPartObj>
          <w:docPartGallery w:val="Table of Contents"/>
          <w:docPartUnique/>
        </w:docPartObj>
      </w:sdtPr>
      <w:sdtEndPr/>
      <w:sdtContent>
        <w:p w:rsidR="00203DA5" w:rsidRPr="00BC31D8" w:rsidRDefault="00203DA5" w:rsidP="00BC31D8">
          <w:pPr>
            <w:pStyle w:val="aa"/>
            <w:spacing w:after="360"/>
            <w:jc w:val="center"/>
            <w:rPr>
              <w:rFonts w:ascii="Times New Roman" w:hAnsi="Times New Roman" w:cs="Times New Roman"/>
            </w:rPr>
          </w:pPr>
          <w:r w:rsidRPr="00BC31D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F0603" w:rsidRPr="00BC31D8" w:rsidRDefault="007911D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203DA5">
            <w:instrText xml:space="preserve"> TOC \o "1-3" \h \z \u </w:instrText>
          </w:r>
          <w:r>
            <w:fldChar w:fldCharType="separate"/>
          </w:r>
          <w:hyperlink w:anchor="_Toc468310170" w:history="1"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F0603" w:rsidRPr="00BC31D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DC0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ОТВЕТ НА ПЕРВЫЙ ВОПРОС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_Toc468310170 \h </w:instrTex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0603" w:rsidRPr="00BC31D8" w:rsidRDefault="004D418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1" w:history="1"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806B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177C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АДАНИЕ</w:t>
            </w:r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_Toc468310171 \h </w:instrTex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0603" w:rsidRPr="00BC31D8" w:rsidRDefault="004D418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2" w:history="1"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806B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9177C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ТВЕТ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_Toc468310172 \h </w:instrTex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0603" w:rsidRPr="00BC31D8" w:rsidRDefault="004D4181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3" w:history="1">
            <w:r w:rsidR="009177C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="00A806B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806BD" w:rsidRPr="00A806B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вычислительных систем с      архитектурами MISD и MIMD.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_Toc468310173 \h </w:instrTex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411B" w:rsidRPr="00E264D4" w:rsidRDefault="004D4181" w:rsidP="006F411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4" w:history="1">
            <w:r w:rsidR="009177C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="00A806BD" w:rsidRPr="00A806B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ab/>
              <w:t>Пример функциональных структур промышленных ВС.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806BD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CF0603" w:rsidRPr="00BC31D8" w:rsidRDefault="004D41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6" w:history="1"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F0603" w:rsidRPr="00BC31D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DC0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ОТВЕТ НА ВТОРОЙ ВОПРОС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C3379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:rsidR="00CC5DC0" w:rsidRPr="00BC31D8" w:rsidRDefault="004D4181" w:rsidP="00CC5DC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7" w:history="1">
            <w:r w:rsidR="00CC5DC0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C5DC0" w:rsidRPr="00A806B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C5DC0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C5DC0" w:rsidRPr="00BC31D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DC0" w:rsidRPr="00A806B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177C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АДАНИЕ</w:t>
            </w:r>
            <w:r w:rsidR="00CC5DC0" w:rsidRPr="00A806B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="00CC5DC0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C3379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:rsidR="00A806BD" w:rsidRPr="00A806BD" w:rsidRDefault="004D4181" w:rsidP="00A806B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8310177" w:history="1"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CF0603" w:rsidRPr="00BC31D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F0603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9177C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ТВЕТ</w:t>
            </w:r>
            <w:r w:rsidR="00CF0603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6E3E">
            <w:rPr>
              <w:rFonts w:ascii="Times New Roman" w:hAnsi="Times New Roman" w:cs="Times New Roman"/>
              <w:noProof/>
              <w:sz w:val="28"/>
              <w:szCs w:val="28"/>
            </w:rPr>
            <w:t>……………………………………………………………………...</w:t>
          </w:r>
          <w:r w:rsidR="00BC3379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A806BD" w:rsidRDefault="009177CE" w:rsidP="00A806BD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2.2.1</w:t>
          </w:r>
          <w:r w:rsidR="00A806BD" w:rsidRPr="00A806BD">
            <w:rPr>
              <w:rFonts w:ascii="Times New Roman" w:hAnsi="Times New Roman" w:cs="Times New Roman"/>
              <w:sz w:val="28"/>
              <w:szCs w:val="28"/>
            </w:rPr>
            <w:t xml:space="preserve"> Распределение данных по вычислителям ВС</w:t>
          </w:r>
          <w:r w:rsidR="00BC3379">
            <w:rPr>
              <w:rFonts w:ascii="Times New Roman" w:hAnsi="Times New Roman" w:cs="Times New Roman"/>
              <w:sz w:val="28"/>
              <w:szCs w:val="28"/>
            </w:rPr>
            <w:t>……………..……</w:t>
          </w:r>
          <w:r w:rsidR="00766E3E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BC3379">
            <w:rPr>
              <w:rFonts w:ascii="Times New Roman" w:hAnsi="Times New Roman" w:cs="Times New Roman"/>
              <w:sz w:val="28"/>
              <w:szCs w:val="28"/>
            </w:rPr>
            <w:t>…...10</w:t>
          </w:r>
        </w:p>
        <w:p w:rsidR="00A806BD" w:rsidRDefault="009177CE" w:rsidP="00A806BD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2.2.2</w:t>
          </w:r>
          <w:r w:rsidR="00A806BD" w:rsidRPr="00A806BD">
            <w:rPr>
              <w:rFonts w:ascii="Times New Roman" w:hAnsi="Times New Roman" w:cs="Times New Roman"/>
              <w:sz w:val="28"/>
              <w:szCs w:val="28"/>
            </w:rPr>
            <w:t xml:space="preserve"> Блок-схема  p -алгоритма умножения матриц</w:t>
          </w:r>
          <w:r w:rsidR="007A7BD9">
            <w:rPr>
              <w:rFonts w:ascii="Times New Roman" w:hAnsi="Times New Roman" w:cs="Times New Roman"/>
              <w:sz w:val="28"/>
              <w:szCs w:val="28"/>
            </w:rPr>
            <w:t>…………………</w:t>
          </w:r>
          <w:r w:rsidR="00766E3E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7A7BD9">
            <w:rPr>
              <w:rFonts w:ascii="Times New Roman" w:hAnsi="Times New Roman" w:cs="Times New Roman"/>
              <w:sz w:val="28"/>
              <w:szCs w:val="28"/>
            </w:rPr>
            <w:t>……12</w:t>
          </w:r>
        </w:p>
        <w:p w:rsidR="00941B89" w:rsidRPr="00A806BD" w:rsidRDefault="009177CE" w:rsidP="00A806BD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2.2.3</w:t>
          </w:r>
          <w:r w:rsidR="00941B89" w:rsidRPr="00941B89">
            <w:rPr>
              <w:rFonts w:ascii="Times New Roman" w:hAnsi="Times New Roman" w:cs="Times New Roman"/>
              <w:sz w:val="28"/>
              <w:szCs w:val="28"/>
            </w:rPr>
            <w:t xml:space="preserve"> Рассчитаем максимум накладных расходов</w:t>
          </w:r>
          <w:r w:rsidR="00941B89">
            <w:rPr>
              <w:rFonts w:ascii="Times New Roman" w:hAnsi="Times New Roman" w:cs="Times New Roman"/>
              <w:sz w:val="28"/>
              <w:szCs w:val="28"/>
            </w:rPr>
            <w:t>……………………….</w:t>
          </w:r>
          <w:r w:rsidR="00766E3E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941B89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941B89" w:rsidRPr="00941B89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7A7BD9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CF0603" w:rsidRPr="0057173C" w:rsidRDefault="004D418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68310176" w:history="1">
            <w:r w:rsidR="00CC5DC0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C5DC0" w:rsidRPr="00BC31D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DC0" w:rsidRPr="00BC31D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77202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="00CC5DC0" w:rsidRPr="00BC31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7173C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57173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4</w:t>
          </w:r>
        </w:p>
        <w:p w:rsidR="00203DA5" w:rsidRDefault="007911DC">
          <w:r>
            <w:fldChar w:fldCharType="end"/>
          </w:r>
        </w:p>
      </w:sdtContent>
    </w:sdt>
    <w:p w:rsidR="001C6B6A" w:rsidRDefault="001C6B6A" w:rsidP="001C6B6A">
      <w:pPr>
        <w:spacing w:after="160"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6B6A" w:rsidRDefault="001C6B6A" w:rsidP="001C6B6A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  <w:sectPr w:rsidR="001C6B6A" w:rsidSect="00203DA5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6524E9" w:rsidRDefault="00CC5DC0" w:rsidP="00042C0E">
      <w:pPr>
        <w:pStyle w:val="1"/>
        <w:numPr>
          <w:ilvl w:val="3"/>
          <w:numId w:val="1"/>
        </w:numP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ОТВЕТ НА ПЕРВЫЙ ВОПРОС</w:t>
      </w:r>
      <w:r w:rsidR="005D0EB9">
        <w:rPr>
          <w:rFonts w:ascii="Times New Roman" w:hAnsi="Times New Roman" w:cs="Times New Roman"/>
          <w:color w:val="000000" w:themeColor="text1"/>
        </w:rPr>
        <w:t>.</w:t>
      </w:r>
    </w:p>
    <w:p w:rsidR="00042C0E" w:rsidRPr="00042C0E" w:rsidRDefault="00042C0E" w:rsidP="00042C0E"/>
    <w:p w:rsidR="00B66ABB" w:rsidRDefault="00B66ABB" w:rsidP="00042C0E">
      <w:pPr>
        <w:pStyle w:val="2"/>
        <w:numPr>
          <w:ilvl w:val="1"/>
          <w:numId w:val="2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68310171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3C275B" w:rsidRPr="00043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bookmarkEnd w:id="0"/>
    </w:p>
    <w:p w:rsidR="00042C0E" w:rsidRPr="00042C0E" w:rsidRDefault="00042C0E" w:rsidP="00042C0E"/>
    <w:p w:rsidR="00B66ABB" w:rsidRDefault="00BA6252" w:rsidP="00042C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252">
        <w:rPr>
          <w:rFonts w:ascii="Times New Roman" w:hAnsi="Times New Roman" w:cs="Times New Roman"/>
          <w:sz w:val="28"/>
          <w:szCs w:val="28"/>
        </w:rPr>
        <w:t>Выполнить сравнительный анализ вычислитель</w:t>
      </w:r>
      <w:r>
        <w:rPr>
          <w:rFonts w:ascii="Times New Roman" w:hAnsi="Times New Roman" w:cs="Times New Roman"/>
          <w:sz w:val="28"/>
          <w:szCs w:val="28"/>
        </w:rPr>
        <w:t xml:space="preserve">ных систем с архитектурами MISD </w:t>
      </w:r>
      <w:r w:rsidRPr="00BA6252">
        <w:rPr>
          <w:rFonts w:ascii="Times New Roman" w:hAnsi="Times New Roman" w:cs="Times New Roman"/>
          <w:sz w:val="28"/>
          <w:szCs w:val="28"/>
        </w:rPr>
        <w:t>и MIMD. Привести примеры функциональных структур промышленных ВС.</w:t>
      </w:r>
    </w:p>
    <w:p w:rsidR="00042C0E" w:rsidRPr="003D650A" w:rsidRDefault="00042C0E" w:rsidP="00042C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6ABB" w:rsidRDefault="00B66ABB" w:rsidP="00042C0E">
      <w:pPr>
        <w:pStyle w:val="2"/>
        <w:numPr>
          <w:ilvl w:val="1"/>
          <w:numId w:val="29"/>
        </w:num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</w:p>
    <w:p w:rsidR="00042C0E" w:rsidRPr="00042C0E" w:rsidRDefault="00042C0E" w:rsidP="00042C0E"/>
    <w:p w:rsidR="00B66ABB" w:rsidRPr="00441A5C" w:rsidRDefault="00B66ABB" w:rsidP="008E24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1A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1.2.1 Сравнительный анализ вычислительных систем с      архитектурами MISD и MIMD</w:t>
      </w:r>
    </w:p>
    <w:p w:rsidR="00042C0E" w:rsidRPr="00042C0E" w:rsidRDefault="00042C0E" w:rsidP="00042C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64D4" w:rsidRPr="00E264D4" w:rsidRDefault="00E264D4" w:rsidP="00B21AF7">
      <w:pPr>
        <w:pStyle w:val="ac"/>
        <w:numPr>
          <w:ilvl w:val="0"/>
          <w:numId w:val="20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Архитектуры MISD и </w:t>
      </w:r>
      <w:proofErr w:type="gramStart"/>
      <w:r w:rsidRPr="00BA6252">
        <w:rPr>
          <w:rFonts w:ascii="Times New Roman" w:hAnsi="Times New Roman" w:cs="Times New Roman"/>
          <w:sz w:val="28"/>
          <w:szCs w:val="28"/>
        </w:rPr>
        <w:t>MIMD  относятся</w:t>
      </w:r>
      <w:proofErr w:type="gramEnd"/>
      <w:r w:rsidRPr="00BA6252">
        <w:rPr>
          <w:rFonts w:ascii="Times New Roman" w:hAnsi="Times New Roman" w:cs="Times New Roman"/>
          <w:sz w:val="28"/>
          <w:szCs w:val="28"/>
        </w:rPr>
        <w:t xml:space="preserve"> к вычислительным системам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3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34">
        <w:rPr>
          <w:rFonts w:ascii="Times New Roman" w:hAnsi="Times New Roman" w:cs="Times New Roman"/>
          <w:sz w:val="28"/>
          <w:szCs w:val="28"/>
        </w:rPr>
        <w:t>то есть к композиции</w:t>
      </w:r>
      <w:r w:rsidRPr="00BA6252">
        <w:rPr>
          <w:rFonts w:ascii="Times New Roman" w:hAnsi="Times New Roman" w:cs="Times New Roman"/>
          <w:sz w:val="28"/>
          <w:szCs w:val="28"/>
        </w:rPr>
        <w:t xml:space="preserve"> аппаратурно-прогр</w:t>
      </w:r>
      <w:r w:rsidR="00E46334">
        <w:rPr>
          <w:rFonts w:ascii="Times New Roman" w:hAnsi="Times New Roman" w:cs="Times New Roman"/>
          <w:sz w:val="28"/>
          <w:szCs w:val="28"/>
        </w:rPr>
        <w:t xml:space="preserve">аммных средств, предназначенных </w:t>
      </w:r>
      <w:r w:rsidRPr="00BA6252">
        <w:rPr>
          <w:rFonts w:ascii="Times New Roman" w:hAnsi="Times New Roman" w:cs="Times New Roman"/>
          <w:sz w:val="28"/>
          <w:szCs w:val="28"/>
        </w:rPr>
        <w:t>для параллельной обработки данных.</w:t>
      </w:r>
    </w:p>
    <w:p w:rsidR="00E264D4" w:rsidRPr="00E264D4" w:rsidRDefault="00E264D4" w:rsidP="00B21AF7">
      <w:pPr>
        <w:pStyle w:val="ac"/>
        <w:numPr>
          <w:ilvl w:val="0"/>
          <w:numId w:val="20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Обе архитектуры имеют</w:t>
      </w:r>
      <w:r w:rsidRPr="00BA6252">
        <w:rPr>
          <w:rFonts w:ascii="Times New Roman" w:hAnsi="Times New Roman" w:cs="Times New Roman"/>
          <w:sz w:val="28"/>
          <w:szCs w:val="28"/>
        </w:rPr>
        <w:t xml:space="preserve"> “множественность” потоков команд. Множественность характеризуется количеством одновременно реализуемых потоков команд.</w:t>
      </w:r>
    </w:p>
    <w:p w:rsidR="00E264D4" w:rsidRPr="00954EF2" w:rsidRDefault="00E46334" w:rsidP="00B21AF7">
      <w:pPr>
        <w:pStyle w:val="ac"/>
        <w:numPr>
          <w:ilvl w:val="0"/>
          <w:numId w:val="20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Анализируя</w:t>
      </w:r>
      <w:r w:rsidR="00E264D4">
        <w:rPr>
          <w:rFonts w:ascii="Times New Roman" w:hAnsi="Times New Roman" w:cs="Times New Roman"/>
          <w:sz w:val="28"/>
          <w:szCs w:val="28"/>
        </w:rPr>
        <w:t xml:space="preserve"> </w:t>
      </w:r>
      <w:r w:rsidR="00E264D4" w:rsidRPr="00BA6252">
        <w:rPr>
          <w:rFonts w:ascii="Times New Roman" w:hAnsi="Times New Roman" w:cs="Times New Roman"/>
          <w:sz w:val="28"/>
          <w:szCs w:val="28"/>
        </w:rPr>
        <w:t>MIMD</w:t>
      </w:r>
      <w:r w:rsidR="00E264D4">
        <w:rPr>
          <w:rFonts w:ascii="Times New Roman" w:hAnsi="Times New Roman" w:cs="Times New Roman"/>
          <w:sz w:val="28"/>
          <w:szCs w:val="28"/>
        </w:rPr>
        <w:t xml:space="preserve"> и </w:t>
      </w:r>
      <w:r w:rsidR="00E264D4">
        <w:rPr>
          <w:rFonts w:ascii="Times New Roman" w:hAnsi="Times New Roman" w:cs="Times New Roman"/>
          <w:sz w:val="28"/>
          <w:szCs w:val="28"/>
          <w:lang w:val="en-US"/>
        </w:rPr>
        <w:t>MISD</w:t>
      </w:r>
      <w:r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B849B8">
        <w:rPr>
          <w:rFonts w:ascii="Times New Roman" w:hAnsi="Times New Roman" w:cs="Times New Roman"/>
          <w:sz w:val="28"/>
          <w:szCs w:val="28"/>
        </w:rPr>
        <w:t>, можно выделить, что</w:t>
      </w:r>
      <w:r w:rsidR="00E264D4">
        <w:rPr>
          <w:rFonts w:ascii="Times New Roman" w:hAnsi="Times New Roman" w:cs="Times New Roman"/>
          <w:sz w:val="28"/>
          <w:szCs w:val="28"/>
        </w:rPr>
        <w:t xml:space="preserve"> в архитектуре </w:t>
      </w:r>
      <w:r w:rsidR="00E264D4" w:rsidRPr="00BA6252">
        <w:rPr>
          <w:rFonts w:ascii="Times New Roman" w:hAnsi="Times New Roman" w:cs="Times New Roman"/>
          <w:sz w:val="28"/>
          <w:szCs w:val="28"/>
        </w:rPr>
        <w:t>MIMD</w:t>
      </w:r>
      <w:r w:rsidR="00E264D4">
        <w:rPr>
          <w:rFonts w:ascii="Times New Roman" w:hAnsi="Times New Roman" w:cs="Times New Roman"/>
          <w:sz w:val="28"/>
          <w:szCs w:val="28"/>
        </w:rPr>
        <w:t xml:space="preserve"> </w:t>
      </w:r>
      <w:r w:rsidR="00E264D4" w:rsidRPr="00BA6252">
        <w:rPr>
          <w:rFonts w:ascii="Times New Roman" w:hAnsi="Times New Roman" w:cs="Times New Roman"/>
          <w:sz w:val="28"/>
          <w:szCs w:val="28"/>
        </w:rPr>
        <w:t>допускается обработка несколькими потоками команд несколько потоков данных</w:t>
      </w:r>
      <w:r w:rsidR="00E264D4">
        <w:rPr>
          <w:rFonts w:ascii="Times New Roman" w:hAnsi="Times New Roman" w:cs="Times New Roman"/>
          <w:sz w:val="28"/>
          <w:szCs w:val="28"/>
        </w:rPr>
        <w:t xml:space="preserve">, в то время как в </w:t>
      </w:r>
      <w:r w:rsidR="00E264D4">
        <w:rPr>
          <w:rFonts w:ascii="Times New Roman" w:hAnsi="Times New Roman" w:cs="Times New Roman"/>
          <w:sz w:val="28"/>
          <w:szCs w:val="28"/>
          <w:lang w:val="en-US"/>
        </w:rPr>
        <w:t>MISD</w:t>
      </w:r>
      <w:r w:rsidR="00E264D4">
        <w:rPr>
          <w:rFonts w:ascii="Times New Roman" w:hAnsi="Times New Roman" w:cs="Times New Roman"/>
          <w:sz w:val="28"/>
          <w:szCs w:val="28"/>
        </w:rPr>
        <w:t xml:space="preserve"> допускается обработка несколькими потоками команд только одного потока данных</w:t>
      </w:r>
      <w:r w:rsidR="00B849B8">
        <w:rPr>
          <w:rFonts w:ascii="Times New Roman" w:hAnsi="Times New Roman" w:cs="Times New Roman"/>
          <w:sz w:val="28"/>
          <w:szCs w:val="28"/>
        </w:rPr>
        <w:t xml:space="preserve">, </w:t>
      </w:r>
      <w:r w:rsidR="00B849B8" w:rsidRPr="00BA6252">
        <w:rPr>
          <w:rFonts w:ascii="Times New Roman" w:hAnsi="Times New Roman" w:cs="Times New Roman"/>
          <w:sz w:val="28"/>
          <w:szCs w:val="28"/>
        </w:rPr>
        <w:t>то есть MIMD компьютер</w:t>
      </w:r>
      <w:r w:rsidR="00B849B8" w:rsidRPr="00B849B8">
        <w:rPr>
          <w:rFonts w:ascii="Times New Roman" w:hAnsi="Times New Roman" w:cs="Times New Roman"/>
          <w:sz w:val="28"/>
          <w:szCs w:val="28"/>
        </w:rPr>
        <w:t xml:space="preserve"> </w:t>
      </w:r>
      <w:r w:rsidR="00B849B8">
        <w:rPr>
          <w:rFonts w:ascii="Times New Roman" w:hAnsi="Times New Roman" w:cs="Times New Roman"/>
          <w:sz w:val="28"/>
          <w:szCs w:val="28"/>
        </w:rPr>
        <w:t xml:space="preserve">в </w:t>
      </w:r>
      <w:r w:rsidR="009B3D5E">
        <w:rPr>
          <w:rFonts w:ascii="Times New Roman" w:hAnsi="Times New Roman" w:cs="Times New Roman"/>
          <w:sz w:val="28"/>
          <w:szCs w:val="28"/>
        </w:rPr>
        <w:t>сравнении с</w:t>
      </w:r>
      <w:r w:rsidR="00B849B8">
        <w:rPr>
          <w:rFonts w:ascii="Times New Roman" w:hAnsi="Times New Roman" w:cs="Times New Roman"/>
          <w:sz w:val="28"/>
          <w:szCs w:val="28"/>
        </w:rPr>
        <w:t xml:space="preserve"> </w:t>
      </w:r>
      <w:r w:rsidR="00B849B8">
        <w:rPr>
          <w:rFonts w:ascii="Times New Roman" w:hAnsi="Times New Roman" w:cs="Times New Roman"/>
          <w:sz w:val="28"/>
          <w:szCs w:val="28"/>
          <w:lang w:val="en-US"/>
        </w:rPr>
        <w:t>MISD</w:t>
      </w:r>
      <w:r w:rsidR="00B849B8" w:rsidRPr="00BA6252">
        <w:rPr>
          <w:rFonts w:ascii="Times New Roman" w:hAnsi="Times New Roman" w:cs="Times New Roman"/>
          <w:sz w:val="28"/>
          <w:szCs w:val="28"/>
        </w:rPr>
        <w:t xml:space="preserve"> может параллельно выполн</w:t>
      </w:r>
      <w:r w:rsidR="00B849B8">
        <w:rPr>
          <w:rFonts w:ascii="Times New Roman" w:hAnsi="Times New Roman" w:cs="Times New Roman"/>
          <w:sz w:val="28"/>
          <w:szCs w:val="28"/>
        </w:rPr>
        <w:t>ять совершенно разные программы</w:t>
      </w:r>
      <w:r w:rsidR="00E264D4">
        <w:rPr>
          <w:rFonts w:ascii="Times New Roman" w:hAnsi="Times New Roman" w:cs="Times New Roman"/>
          <w:sz w:val="28"/>
          <w:szCs w:val="28"/>
        </w:rPr>
        <w:t>.</w:t>
      </w:r>
    </w:p>
    <w:p w:rsidR="00954EF2" w:rsidRPr="00954EF2" w:rsidRDefault="00954EF2" w:rsidP="00B21AF7">
      <w:pPr>
        <w:pStyle w:val="ac"/>
        <w:numPr>
          <w:ilvl w:val="0"/>
          <w:numId w:val="20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MISD</w:t>
      </w:r>
      <w:r w:rsidRPr="00954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архитектуре </w:t>
      </w:r>
      <w:r w:rsidRPr="00BA6252">
        <w:rPr>
          <w:rFonts w:ascii="Times New Roman" w:hAnsi="Times New Roman" w:cs="Times New Roman"/>
          <w:sz w:val="28"/>
          <w:szCs w:val="28"/>
        </w:rPr>
        <w:t>информация на выходе одного процессора является входной информацией для другого процессора</w:t>
      </w:r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MIMD</w:t>
      </w:r>
      <w:r>
        <w:rPr>
          <w:rFonts w:ascii="Times New Roman" w:hAnsi="Times New Roman" w:cs="Times New Roman"/>
          <w:sz w:val="28"/>
          <w:szCs w:val="28"/>
        </w:rPr>
        <w:t xml:space="preserve"> каждый процессор может работать со своим собственным потоком данных, который недоступен для других процессоров.</w:t>
      </w:r>
    </w:p>
    <w:p w:rsidR="00954EF2" w:rsidRDefault="00954EF2" w:rsidP="00B21AF7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ЭВМ </w:t>
      </w:r>
      <w:r w:rsidRPr="00954EF2">
        <w:rPr>
          <w:rFonts w:ascii="Times New Roman" w:hAnsi="Times New Roman" w:cs="Times New Roman"/>
          <w:sz w:val="28"/>
        </w:rPr>
        <w:t>с архитектурой MIS</w:t>
      </w:r>
      <w:r>
        <w:rPr>
          <w:rFonts w:ascii="Times New Roman" w:hAnsi="Times New Roman" w:cs="Times New Roman"/>
          <w:sz w:val="28"/>
        </w:rPr>
        <w:t>D насчитывается довольно мало</w:t>
      </w:r>
      <w:r w:rsidR="00797114">
        <w:rPr>
          <w:rFonts w:ascii="Times New Roman" w:hAnsi="Times New Roman" w:cs="Times New Roman"/>
          <w:sz w:val="28"/>
        </w:rPr>
        <w:t xml:space="preserve"> по сравнению с </w:t>
      </w:r>
      <w:r w:rsidR="00797114">
        <w:rPr>
          <w:rFonts w:ascii="Times New Roman" w:hAnsi="Times New Roman" w:cs="Times New Roman"/>
          <w:sz w:val="28"/>
          <w:lang w:val="en-US"/>
        </w:rPr>
        <w:t>MIMD</w:t>
      </w:r>
      <w:r w:rsidR="00797114" w:rsidRPr="00797114">
        <w:rPr>
          <w:rFonts w:ascii="Times New Roman" w:hAnsi="Times New Roman" w:cs="Times New Roman"/>
          <w:sz w:val="28"/>
        </w:rPr>
        <w:t xml:space="preserve"> </w:t>
      </w:r>
      <w:r w:rsidR="00797114">
        <w:rPr>
          <w:rFonts w:ascii="Times New Roman" w:hAnsi="Times New Roman" w:cs="Times New Roman"/>
          <w:sz w:val="28"/>
        </w:rPr>
        <w:t>архитектурой</w:t>
      </w:r>
      <w:r>
        <w:rPr>
          <w:rFonts w:ascii="Times New Roman" w:hAnsi="Times New Roman" w:cs="Times New Roman"/>
          <w:sz w:val="28"/>
        </w:rPr>
        <w:t xml:space="preserve"> в связи с тем, что MIMD</w:t>
      </w:r>
      <w:r w:rsidRPr="00954EF2">
        <w:rPr>
          <w:rFonts w:ascii="Times New Roman" w:hAnsi="Times New Roman" w:cs="Times New Roman"/>
          <w:sz w:val="28"/>
        </w:rPr>
        <w:t xml:space="preserve"> зачастую больше подходят для общ</w:t>
      </w:r>
      <w:r w:rsidR="00927277">
        <w:rPr>
          <w:rFonts w:ascii="Times New Roman" w:hAnsi="Times New Roman" w:cs="Times New Roman"/>
          <w:sz w:val="28"/>
        </w:rPr>
        <w:t>их методик параллельных данных так как</w:t>
      </w:r>
      <w:r w:rsidRPr="00954EF2">
        <w:rPr>
          <w:rFonts w:ascii="Times New Roman" w:hAnsi="Times New Roman" w:cs="Times New Roman"/>
          <w:sz w:val="28"/>
        </w:rPr>
        <w:t xml:space="preserve"> они обеспечивают лучшее масштабирование и использование вычислительных ресурсов.</w:t>
      </w:r>
    </w:p>
    <w:p w:rsidR="00927277" w:rsidRDefault="00927277" w:rsidP="00B21AF7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927277">
        <w:rPr>
          <w:rFonts w:ascii="Times New Roman" w:hAnsi="Times New Roman" w:cs="Times New Roman"/>
          <w:sz w:val="28"/>
        </w:rPr>
        <w:t>Архитектура MIMD дает большую гибкость</w:t>
      </w:r>
      <w:r>
        <w:rPr>
          <w:rFonts w:ascii="Times New Roman" w:hAnsi="Times New Roman" w:cs="Times New Roman"/>
          <w:sz w:val="28"/>
        </w:rPr>
        <w:t xml:space="preserve"> по сравнению с </w:t>
      </w:r>
      <w:r>
        <w:rPr>
          <w:rFonts w:ascii="Times New Roman" w:hAnsi="Times New Roman" w:cs="Times New Roman"/>
          <w:sz w:val="28"/>
          <w:lang w:val="en-US"/>
        </w:rPr>
        <w:t>MISD</w:t>
      </w:r>
      <w:r>
        <w:rPr>
          <w:rFonts w:ascii="Times New Roman" w:hAnsi="Times New Roman" w:cs="Times New Roman"/>
          <w:sz w:val="28"/>
        </w:rPr>
        <w:t xml:space="preserve"> так </w:t>
      </w:r>
      <w:r w:rsidRPr="00927277">
        <w:rPr>
          <w:rFonts w:ascii="Times New Roman" w:hAnsi="Times New Roman" w:cs="Times New Roman"/>
          <w:sz w:val="28"/>
        </w:rPr>
        <w:t>как</w:t>
      </w:r>
    </w:p>
    <w:p w:rsidR="00927277" w:rsidRDefault="00EB1C87" w:rsidP="00B21AF7">
      <w:pPr>
        <w:pStyle w:val="ac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</w:t>
      </w:r>
      <w:r w:rsidR="00927277">
        <w:rPr>
          <w:rFonts w:ascii="Times New Roman" w:hAnsi="Times New Roman" w:cs="Times New Roman"/>
          <w:sz w:val="28"/>
        </w:rPr>
        <w:t>ожет работать как</w:t>
      </w:r>
      <w:r w:rsidR="00927277" w:rsidRPr="00927277">
        <w:rPr>
          <w:rFonts w:ascii="Times New Roman" w:hAnsi="Times New Roman" w:cs="Times New Roman"/>
          <w:sz w:val="28"/>
        </w:rPr>
        <w:t xml:space="preserve"> однопользовательская система, обеспечивая высокопроизводительную обработку данны</w:t>
      </w:r>
      <w:r>
        <w:rPr>
          <w:rFonts w:ascii="Times New Roman" w:hAnsi="Times New Roman" w:cs="Times New Roman"/>
          <w:sz w:val="28"/>
        </w:rPr>
        <w:t>х для одной прикладной задачи, т</w:t>
      </w:r>
      <w:r w:rsidR="00927277" w:rsidRPr="00927277">
        <w:rPr>
          <w:rFonts w:ascii="Times New Roman" w:hAnsi="Times New Roman" w:cs="Times New Roman"/>
          <w:sz w:val="28"/>
        </w:rPr>
        <w:t xml:space="preserve">ак </w:t>
      </w:r>
      <w:r>
        <w:rPr>
          <w:rFonts w:ascii="Times New Roman" w:hAnsi="Times New Roman" w:cs="Times New Roman"/>
          <w:sz w:val="28"/>
        </w:rPr>
        <w:t xml:space="preserve">и </w:t>
      </w:r>
      <w:r w:rsidR="00927277" w:rsidRPr="00927277">
        <w:rPr>
          <w:rFonts w:ascii="Times New Roman" w:hAnsi="Times New Roman" w:cs="Times New Roman"/>
          <w:sz w:val="28"/>
        </w:rPr>
        <w:t>многопрограммная машина, выполняющая множество задач параллельно, и как некоторая комбинация этих возможностей.</w:t>
      </w:r>
    </w:p>
    <w:p w:rsidR="00164915" w:rsidRPr="00754E84" w:rsidRDefault="00754E84" w:rsidP="00B21AF7">
      <w:pPr>
        <w:pStyle w:val="ac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54E84">
        <w:rPr>
          <w:rFonts w:ascii="Times New Roman" w:hAnsi="Times New Roman" w:cs="Times New Roman"/>
          <w:sz w:val="28"/>
        </w:rPr>
        <w:t>По типу ВС</w:t>
      </w:r>
      <w:r w:rsidR="00164915" w:rsidRPr="00754E84">
        <w:rPr>
          <w:rFonts w:ascii="Times New Roman" w:hAnsi="Times New Roman" w:cs="Times New Roman"/>
          <w:sz w:val="28"/>
        </w:rPr>
        <w:t xml:space="preserve"> </w:t>
      </w:r>
      <w:r w:rsidR="00164915" w:rsidRPr="00754E84">
        <w:rPr>
          <w:rFonts w:ascii="Times New Roman" w:hAnsi="Times New Roman" w:cs="Times New Roman"/>
          <w:sz w:val="28"/>
          <w:lang w:val="en-US"/>
        </w:rPr>
        <w:t>MISD</w:t>
      </w:r>
      <w:r w:rsidR="00164915" w:rsidRPr="00754E84">
        <w:rPr>
          <w:rFonts w:ascii="Times New Roman" w:hAnsi="Times New Roman" w:cs="Times New Roman"/>
          <w:sz w:val="28"/>
        </w:rPr>
        <w:t xml:space="preserve"> </w:t>
      </w:r>
      <w:r w:rsidRPr="00754E84">
        <w:rPr>
          <w:rFonts w:ascii="Times New Roman" w:hAnsi="Times New Roman" w:cs="Times New Roman"/>
          <w:sz w:val="28"/>
        </w:rPr>
        <w:t>архитектура бывает конвейерной</w:t>
      </w:r>
      <w:r w:rsidR="00164915" w:rsidRPr="00754E84">
        <w:rPr>
          <w:rFonts w:ascii="Times New Roman" w:hAnsi="Times New Roman" w:cs="Times New Roman"/>
          <w:sz w:val="28"/>
        </w:rPr>
        <w:t>:</w:t>
      </w:r>
    </w:p>
    <w:p w:rsidR="00164915" w:rsidRDefault="00754E84" w:rsidP="00B21AF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A6252">
        <w:rPr>
          <w:rFonts w:ascii="Times New Roman" w:hAnsi="Times New Roman" w:cs="Times New Roman"/>
          <w:sz w:val="28"/>
          <w:szCs w:val="28"/>
        </w:rPr>
        <w:t>В такой системе реализуется принцип конвейерной (магистральной) обработки, который основан на разбиении всего процесса на последовательно выполняемые этапы. Конвейеры оперируют c векторами данных, которые являются одномерными массивами или одномерными упорядоченными совокупностями элементов данных одн</w:t>
      </w:r>
      <w:r>
        <w:rPr>
          <w:rFonts w:ascii="Times New Roman" w:hAnsi="Times New Roman" w:cs="Times New Roman"/>
          <w:sz w:val="28"/>
          <w:szCs w:val="28"/>
        </w:rPr>
        <w:t>ого типа</w:t>
      </w:r>
      <w:r w:rsidRPr="00BA6252">
        <w:rPr>
          <w:rFonts w:ascii="Times New Roman" w:hAnsi="Times New Roman" w:cs="Times New Roman"/>
          <w:sz w:val="28"/>
          <w:szCs w:val="28"/>
        </w:rPr>
        <w:t>.</w:t>
      </w:r>
      <w:r w:rsidRPr="00754E84">
        <w:t xml:space="preserve"> </w:t>
      </w:r>
      <w:r w:rsidRPr="00754E84">
        <w:rPr>
          <w:rFonts w:ascii="Times New Roman" w:hAnsi="Times New Roman" w:cs="Times New Roman"/>
          <w:sz w:val="28"/>
          <w:szCs w:val="28"/>
        </w:rPr>
        <w:t xml:space="preserve">Высокий уровень быстродействия был достигнут в конвейерных ВС за счет </w:t>
      </w:r>
      <w:proofErr w:type="spellStart"/>
      <w:r w:rsidRPr="00754E84">
        <w:rPr>
          <w:rFonts w:ascii="Times New Roman" w:hAnsi="Times New Roman" w:cs="Times New Roman"/>
          <w:sz w:val="28"/>
          <w:szCs w:val="28"/>
        </w:rPr>
        <w:t>мультиконвейерности</w:t>
      </w:r>
      <w:proofErr w:type="spellEnd"/>
      <w:r w:rsidRPr="00754E84">
        <w:rPr>
          <w:rFonts w:ascii="Times New Roman" w:hAnsi="Times New Roman" w:cs="Times New Roman"/>
          <w:sz w:val="28"/>
          <w:szCs w:val="28"/>
        </w:rPr>
        <w:t xml:space="preserve"> (параллельной работы множества конвейеров) и конвейеризации на микроуровне (на уровне фаз выполнения </w:t>
      </w:r>
      <w:proofErr w:type="spellStart"/>
      <w:r w:rsidRPr="00754E84">
        <w:rPr>
          <w:rFonts w:ascii="Times New Roman" w:hAnsi="Times New Roman" w:cs="Times New Roman"/>
          <w:sz w:val="28"/>
          <w:szCs w:val="28"/>
        </w:rPr>
        <w:t>арифметическиx</w:t>
      </w:r>
      <w:proofErr w:type="spellEnd"/>
      <w:r w:rsidRPr="00754E84">
        <w:rPr>
          <w:rFonts w:ascii="Times New Roman" w:hAnsi="Times New Roman" w:cs="Times New Roman"/>
          <w:sz w:val="28"/>
          <w:szCs w:val="28"/>
        </w:rPr>
        <w:t xml:space="preserve"> операций). Конвейерные вычислительные системы (ВС) относились к числу самых популярных высокопроизводительных средств обработки информац</w:t>
      </w:r>
      <w:r>
        <w:rPr>
          <w:rFonts w:ascii="Times New Roman" w:hAnsi="Times New Roman" w:cs="Times New Roman"/>
          <w:sz w:val="28"/>
          <w:szCs w:val="28"/>
        </w:rPr>
        <w:t xml:space="preserve">ии в 70-х и 80-х годах 20 века. </w:t>
      </w:r>
      <w:r w:rsidRPr="00BA6252">
        <w:rPr>
          <w:rFonts w:ascii="Times New Roman" w:hAnsi="Times New Roman" w:cs="Times New Roman"/>
          <w:sz w:val="28"/>
          <w:szCs w:val="28"/>
        </w:rPr>
        <w:t xml:space="preserve">Они обеспечивали быстродействие порядка 10 </w:t>
      </w:r>
      <w:proofErr w:type="gramStart"/>
      <w:r w:rsidRPr="00BA6252">
        <w:rPr>
          <w:rFonts w:ascii="Times New Roman" w:hAnsi="Times New Roman" w:cs="Times New Roman"/>
          <w:sz w:val="28"/>
          <w:szCs w:val="28"/>
        </w:rPr>
        <w:t>опер./</w:t>
      </w:r>
      <w:proofErr w:type="gramEnd"/>
      <w:r w:rsidRPr="00BA6252">
        <w:rPr>
          <w:rFonts w:ascii="Times New Roman" w:hAnsi="Times New Roman" w:cs="Times New Roman"/>
          <w:sz w:val="28"/>
          <w:szCs w:val="28"/>
        </w:rPr>
        <w:t>с.</w:t>
      </w:r>
    </w:p>
    <w:p w:rsidR="00DD6890" w:rsidRDefault="00DD6890" w:rsidP="00B21AF7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MIMD</w:t>
      </w:r>
      <w:r w:rsidR="00754E84" w:rsidRPr="00754E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архитектура </w:t>
      </w:r>
      <w:r w:rsidR="00055776">
        <w:rPr>
          <w:rFonts w:ascii="Times New Roman" w:hAnsi="Times New Roman" w:cs="Times New Roman"/>
          <w:sz w:val="28"/>
        </w:rPr>
        <w:t xml:space="preserve">по типу ВС </w:t>
      </w:r>
      <w:r>
        <w:rPr>
          <w:rFonts w:ascii="Times New Roman" w:hAnsi="Times New Roman" w:cs="Times New Roman"/>
          <w:sz w:val="28"/>
        </w:rPr>
        <w:t>делится на</w:t>
      </w:r>
      <w:r w:rsidR="00754E84" w:rsidRPr="00754E84">
        <w:rPr>
          <w:rFonts w:ascii="Times New Roman" w:hAnsi="Times New Roman" w:cs="Times New Roman"/>
          <w:sz w:val="28"/>
        </w:rPr>
        <w:t>:</w:t>
      </w:r>
    </w:p>
    <w:p w:rsidR="00DD6890" w:rsidRPr="00DD6890" w:rsidRDefault="00DD6890" w:rsidP="00B21AF7">
      <w:pPr>
        <w:pStyle w:val="ac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ВС</w:t>
      </w:r>
      <w:r w:rsidRPr="00DD6890">
        <w:rPr>
          <w:rFonts w:ascii="Times New Roman" w:hAnsi="Times New Roman" w:cs="Times New Roman"/>
          <w:i/>
          <w:sz w:val="28"/>
        </w:rPr>
        <w:t xml:space="preserve"> с распределенной памятью (</w:t>
      </w:r>
      <w:proofErr w:type="spellStart"/>
      <w:r w:rsidRPr="00DD6890">
        <w:rPr>
          <w:rFonts w:ascii="Times New Roman" w:hAnsi="Times New Roman" w:cs="Times New Roman"/>
          <w:i/>
          <w:sz w:val="28"/>
        </w:rPr>
        <w:t>Distributed</w:t>
      </w:r>
      <w:proofErr w:type="spellEnd"/>
      <w:r w:rsidRPr="00DD689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D6890">
        <w:rPr>
          <w:rFonts w:ascii="Times New Roman" w:hAnsi="Times New Roman" w:cs="Times New Roman"/>
          <w:i/>
          <w:sz w:val="28"/>
        </w:rPr>
        <w:t>memory</w:t>
      </w:r>
      <w:proofErr w:type="spellEnd"/>
      <w:r w:rsidRPr="00DD6890">
        <w:rPr>
          <w:rFonts w:ascii="Times New Roman" w:hAnsi="Times New Roman" w:cs="Times New Roman"/>
          <w:i/>
          <w:sz w:val="28"/>
        </w:rPr>
        <w:t>):</w:t>
      </w:r>
    </w:p>
    <w:p w:rsidR="00DD6890" w:rsidRDefault="00DD6890" w:rsidP="00B21AF7">
      <w:pPr>
        <w:spacing w:after="0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DD6890">
        <w:rPr>
          <w:rFonts w:ascii="Times New Roman" w:hAnsi="Times New Roman" w:cs="Times New Roman"/>
          <w:sz w:val="28"/>
          <w:szCs w:val="28"/>
        </w:rPr>
        <w:t>Процессор может обращаться к локальной памяти, может посылать и получать сообщения, передаваемые по сети, соединяющей процессоры. Сообщения используются для осуществления связи между процессорами или, что эквивалентно, для чтения и записи удаленных блоков памяти.</w:t>
      </w:r>
    </w:p>
    <w:p w:rsidR="00DD6890" w:rsidRDefault="00DD6890" w:rsidP="00B21AF7">
      <w:pPr>
        <w:pStyle w:val="ac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i/>
          <w:sz w:val="28"/>
        </w:rPr>
      </w:pPr>
      <w:r w:rsidRPr="00DD6890">
        <w:rPr>
          <w:rFonts w:ascii="Times New Roman" w:hAnsi="Times New Roman" w:cs="Times New Roman"/>
          <w:i/>
          <w:sz w:val="28"/>
        </w:rPr>
        <w:t>Компьютеры с общей (разделяемой) памятью (</w:t>
      </w:r>
      <w:proofErr w:type="spellStart"/>
      <w:r w:rsidRPr="00DD6890">
        <w:rPr>
          <w:rFonts w:ascii="Times New Roman" w:hAnsi="Times New Roman" w:cs="Times New Roman"/>
          <w:i/>
          <w:sz w:val="28"/>
        </w:rPr>
        <w:t>True</w:t>
      </w:r>
      <w:proofErr w:type="spellEnd"/>
      <w:r w:rsidRPr="00DD689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D6890">
        <w:rPr>
          <w:rFonts w:ascii="Times New Roman" w:hAnsi="Times New Roman" w:cs="Times New Roman"/>
          <w:i/>
          <w:sz w:val="28"/>
        </w:rPr>
        <w:t>shared</w:t>
      </w:r>
      <w:proofErr w:type="spellEnd"/>
      <w:r w:rsidRPr="00DD689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D6890">
        <w:rPr>
          <w:rFonts w:ascii="Times New Roman" w:hAnsi="Times New Roman" w:cs="Times New Roman"/>
          <w:i/>
          <w:sz w:val="28"/>
        </w:rPr>
        <w:t>memory</w:t>
      </w:r>
      <w:proofErr w:type="spellEnd"/>
      <w:r w:rsidRPr="00DD6890">
        <w:rPr>
          <w:rFonts w:ascii="Times New Roman" w:hAnsi="Times New Roman" w:cs="Times New Roman"/>
          <w:i/>
          <w:sz w:val="28"/>
        </w:rPr>
        <w:t>):</w:t>
      </w:r>
    </w:p>
    <w:p w:rsidR="00DD6890" w:rsidRDefault="00DD6890" w:rsidP="00B21AF7">
      <w:pPr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DD6890">
        <w:rPr>
          <w:rFonts w:ascii="Times New Roman" w:hAnsi="Times New Roman" w:cs="Times New Roman"/>
          <w:sz w:val="28"/>
          <w:szCs w:val="28"/>
        </w:rPr>
        <w:t xml:space="preserve">Все процессоры совместно обращаются к общей памяти, обычно, через шину или иерархию шин. Частота обращений к общей памяти может быть уменьшена за счет сохранения </w:t>
      </w:r>
      <w:proofErr w:type="gramStart"/>
      <w:r w:rsidRPr="00DD6890">
        <w:rPr>
          <w:rFonts w:ascii="Times New Roman" w:hAnsi="Times New Roman" w:cs="Times New Roman"/>
          <w:sz w:val="28"/>
          <w:szCs w:val="28"/>
        </w:rPr>
        <w:t>копий</w:t>
      </w:r>
      <w:proofErr w:type="gramEnd"/>
      <w:r w:rsidRPr="00DD6890">
        <w:rPr>
          <w:rFonts w:ascii="Times New Roman" w:hAnsi="Times New Roman" w:cs="Times New Roman"/>
          <w:sz w:val="28"/>
          <w:szCs w:val="28"/>
        </w:rPr>
        <w:t xml:space="preserve"> часто используемых данных в кэш-памяти, связанной с каждым процессором. Доступ к этому кэш-памяти намного быстрее, чем непосредственно доступ к общей памяти. </w:t>
      </w:r>
    </w:p>
    <w:p w:rsidR="00DD6890" w:rsidRDefault="00DD6890" w:rsidP="00B21AF7">
      <w:pPr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3)</w:t>
      </w:r>
      <w:r w:rsidRPr="00DD6890">
        <w:rPr>
          <w:rFonts w:ascii="Times New Roman" w:hAnsi="Times New Roman" w:cs="Times New Roman"/>
          <w:i/>
          <w:sz w:val="28"/>
          <w:szCs w:val="28"/>
        </w:rPr>
        <w:t>Компьютеры</w:t>
      </w:r>
      <w:proofErr w:type="gramEnd"/>
      <w:r w:rsidRPr="00DD6890">
        <w:rPr>
          <w:rFonts w:ascii="Times New Roman" w:hAnsi="Times New Roman" w:cs="Times New Roman"/>
          <w:i/>
          <w:sz w:val="28"/>
          <w:szCs w:val="28"/>
        </w:rPr>
        <w:t xml:space="preserve"> с виртуальной общей (разделяемой) памятью (</w:t>
      </w:r>
      <w:proofErr w:type="spellStart"/>
      <w:r w:rsidRPr="00DD6890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DD68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Pr="00DD6890">
        <w:rPr>
          <w:rFonts w:ascii="Times New Roman" w:hAnsi="Times New Roman" w:cs="Times New Roman"/>
          <w:i/>
          <w:sz w:val="28"/>
          <w:szCs w:val="28"/>
        </w:rPr>
        <w:t>shared</w:t>
      </w:r>
      <w:proofErr w:type="spellEnd"/>
      <w:r w:rsidRPr="00DD68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D6890">
        <w:rPr>
          <w:rFonts w:ascii="Times New Roman" w:hAnsi="Times New Roman" w:cs="Times New Roman"/>
          <w:i/>
          <w:sz w:val="28"/>
          <w:szCs w:val="28"/>
        </w:rPr>
        <w:t>memory</w:t>
      </w:r>
      <w:proofErr w:type="spellEnd"/>
      <w:r w:rsidRPr="00DD6890">
        <w:rPr>
          <w:rFonts w:ascii="Times New Roman" w:hAnsi="Times New Roman" w:cs="Times New Roman"/>
          <w:i/>
          <w:sz w:val="28"/>
          <w:szCs w:val="28"/>
        </w:rPr>
        <w:t>) :</w:t>
      </w:r>
    </w:p>
    <w:p w:rsidR="00DD6890" w:rsidRPr="00DD6890" w:rsidRDefault="00DD6890" w:rsidP="00B21AF7">
      <w:pPr>
        <w:spacing w:after="0"/>
        <w:ind w:left="1134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BA6252">
        <w:rPr>
          <w:rFonts w:ascii="Times New Roman" w:hAnsi="Times New Roman" w:cs="Times New Roman"/>
          <w:sz w:val="28"/>
          <w:szCs w:val="28"/>
        </w:rPr>
        <w:t xml:space="preserve">Каждый процессор имеет собственную локальную память и может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A6252">
        <w:rPr>
          <w:rFonts w:ascii="Times New Roman" w:hAnsi="Times New Roman" w:cs="Times New Roman"/>
          <w:sz w:val="28"/>
          <w:szCs w:val="28"/>
        </w:rPr>
        <w:t>обращаться к локальной памяти других процессоров, используя "глобальный адрес". Если "глобальный адрес" указывает не на локальную память, то доступ к памяти реализуется с помощью сообщений, пересыл</w:t>
      </w:r>
      <w:r>
        <w:rPr>
          <w:rFonts w:ascii="Times New Roman" w:hAnsi="Times New Roman" w:cs="Times New Roman"/>
          <w:sz w:val="28"/>
          <w:szCs w:val="28"/>
        </w:rPr>
        <w:t>аемых по коммуникационной сети.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D6890" w:rsidRPr="00DD6890" w:rsidRDefault="00DD6890" w:rsidP="00B21AF7">
      <w:pPr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ED7DA5" w:rsidRDefault="00ED7DA5" w:rsidP="00ED7DA5">
      <w:pPr>
        <w:spacing w:after="12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>
        <w:rPr>
          <w:b/>
          <w:sz w:val="28"/>
          <w:szCs w:val="28"/>
        </w:rPr>
        <w:t>вывода</w:t>
      </w:r>
      <w:r>
        <w:rPr>
          <w:sz w:val="28"/>
          <w:szCs w:val="28"/>
        </w:rPr>
        <w:t xml:space="preserve"> хотелось бы сказать, что и </w:t>
      </w:r>
      <w:r>
        <w:rPr>
          <w:sz w:val="28"/>
          <w:szCs w:val="28"/>
          <w:lang w:val="en-US"/>
        </w:rPr>
        <w:t>MIMD</w:t>
      </w:r>
      <w:r>
        <w:rPr>
          <w:sz w:val="28"/>
          <w:szCs w:val="28"/>
        </w:rPr>
        <w:t xml:space="preserve">, и </w:t>
      </w:r>
      <w:r>
        <w:rPr>
          <w:sz w:val="28"/>
          <w:szCs w:val="28"/>
          <w:lang w:val="en-US"/>
        </w:rPr>
        <w:t>MISD</w:t>
      </w:r>
      <w:r w:rsidRPr="00ED7D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архитектуры имеют свои преимущества и недостатки. </w:t>
      </w:r>
    </w:p>
    <w:p w:rsidR="00ED7DA5" w:rsidRDefault="00ED7DA5" w:rsidP="00ED7DA5">
      <w:pPr>
        <w:spacing w:after="120"/>
        <w:ind w:firstLine="4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MIMD</w:t>
      </w:r>
      <w:r>
        <w:rPr>
          <w:sz w:val="28"/>
          <w:szCs w:val="28"/>
        </w:rPr>
        <w:t xml:space="preserve">-системы характеризуются невысокой функциональной сложностью, дают больше возможностей, </w:t>
      </w:r>
      <w:r>
        <w:rPr>
          <w:sz w:val="28"/>
          <w:szCs w:val="28"/>
          <w:shd w:val="clear" w:color="auto" w:fill="FFFFFF"/>
        </w:rPr>
        <w:t xml:space="preserve">в системе легко осуществляется реконфигурация структуры путем добавления или удаления функциональных модулей, </w:t>
      </w:r>
      <w:r>
        <w:rPr>
          <w:i/>
          <w:sz w:val="28"/>
          <w:szCs w:val="28"/>
        </w:rPr>
        <w:t>но</w:t>
      </w:r>
      <w:r>
        <w:rPr>
          <w:sz w:val="28"/>
          <w:szCs w:val="28"/>
        </w:rPr>
        <w:t xml:space="preserve"> при этом  о</w:t>
      </w:r>
      <w:r>
        <w:rPr>
          <w:sz w:val="28"/>
          <w:szCs w:val="28"/>
          <w:shd w:val="clear" w:color="auto" w:fill="FFFFFF"/>
        </w:rPr>
        <w:t>граниченность производительности системы пропускной способностью общей шины и ухудшение общей производительности системы при ее расширении путем добавления модулей, а также отказ общей шины приводит к выходу из строя всей системы.</w:t>
      </w:r>
    </w:p>
    <w:p w:rsidR="00ED7DA5" w:rsidRDefault="00ED7DA5" w:rsidP="00ED7DA5">
      <w:pPr>
        <w:spacing w:after="240"/>
        <w:ind w:firstLine="4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MISD</w:t>
      </w:r>
      <w:r>
        <w:rPr>
          <w:sz w:val="28"/>
          <w:szCs w:val="28"/>
          <w:shd w:val="clear" w:color="auto" w:fill="FFFFFF"/>
        </w:rPr>
        <w:t xml:space="preserve">-системы </w:t>
      </w:r>
      <w:r>
        <w:rPr>
          <w:sz w:val="28"/>
          <w:szCs w:val="28"/>
        </w:rPr>
        <w:t xml:space="preserve">позволяют сравнивать результаты вычислений в целях обнаружения отказов, что гарантирует отказоустойчивость; они могут стать полезными для разработки новых концепций в теории и практике построения вычислительных систем, </w:t>
      </w:r>
      <w:r>
        <w:rPr>
          <w:i/>
          <w:sz w:val="28"/>
          <w:szCs w:val="28"/>
        </w:rPr>
        <w:t>но</w:t>
      </w:r>
      <w:r>
        <w:rPr>
          <w:sz w:val="28"/>
          <w:szCs w:val="28"/>
        </w:rPr>
        <w:t xml:space="preserve"> при этом </w:t>
      </w:r>
      <w:r>
        <w:rPr>
          <w:sz w:val="28"/>
          <w:szCs w:val="28"/>
          <w:shd w:val="clear" w:color="auto" w:fill="FFFFFF"/>
        </w:rPr>
        <w:t xml:space="preserve">вычислительных машин такого класса практически нет и трудно привести пример их успешной реализации; также они дорогие и низко производительные по отношению к </w:t>
      </w:r>
      <w:r>
        <w:rPr>
          <w:sz w:val="28"/>
          <w:szCs w:val="28"/>
          <w:shd w:val="clear" w:color="auto" w:fill="FFFFFF"/>
          <w:lang w:val="en-US"/>
        </w:rPr>
        <w:t>MIMD</w:t>
      </w:r>
      <w:r>
        <w:rPr>
          <w:sz w:val="28"/>
          <w:szCs w:val="28"/>
          <w:shd w:val="clear" w:color="auto" w:fill="FFFFFF"/>
        </w:rPr>
        <w:t xml:space="preserve">-системам и имеют более высокое время выполнения задач. </w:t>
      </w:r>
    </w:p>
    <w:p w:rsidR="00530BF9" w:rsidRDefault="00530BF9" w:rsidP="001953C0">
      <w:pPr>
        <w:pStyle w:val="ac"/>
        <w:rPr>
          <w:rFonts w:ascii="Times New Roman" w:hAnsi="Times New Roman" w:cs="Times New Roman"/>
          <w:b/>
          <w:sz w:val="28"/>
          <w:szCs w:val="28"/>
        </w:rPr>
      </w:pPr>
    </w:p>
    <w:p w:rsidR="00530BF9" w:rsidRPr="008E245F" w:rsidRDefault="00530BF9" w:rsidP="001953C0">
      <w:pPr>
        <w:pStyle w:val="ac"/>
        <w:rPr>
          <w:rFonts w:ascii="Times New Roman" w:hAnsi="Times New Roman" w:cs="Times New Roman"/>
          <w:b/>
          <w:sz w:val="28"/>
          <w:szCs w:val="28"/>
        </w:rPr>
      </w:pPr>
    </w:p>
    <w:p w:rsidR="00BA6252" w:rsidRPr="008E245F" w:rsidRDefault="00042C0E" w:rsidP="00042C0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45F">
        <w:rPr>
          <w:rFonts w:ascii="Times New Roman" w:hAnsi="Times New Roman" w:cs="Times New Roman"/>
          <w:b/>
          <w:sz w:val="28"/>
          <w:szCs w:val="28"/>
        </w:rPr>
        <w:t xml:space="preserve">1.2.2 </w:t>
      </w:r>
      <w:r w:rsidR="00BA6252" w:rsidRPr="008E245F">
        <w:rPr>
          <w:rFonts w:ascii="Times New Roman" w:hAnsi="Times New Roman" w:cs="Times New Roman"/>
          <w:b/>
          <w:sz w:val="28"/>
          <w:szCs w:val="28"/>
        </w:rPr>
        <w:t>Пример функциональн</w:t>
      </w:r>
      <w:r w:rsidR="006E0528" w:rsidRPr="008E245F">
        <w:rPr>
          <w:rFonts w:ascii="Times New Roman" w:hAnsi="Times New Roman" w:cs="Times New Roman"/>
          <w:b/>
          <w:sz w:val="28"/>
          <w:szCs w:val="28"/>
        </w:rPr>
        <w:t>ой</w:t>
      </w:r>
      <w:r w:rsidR="00BA6252" w:rsidRPr="008E245F">
        <w:rPr>
          <w:rFonts w:ascii="Times New Roman" w:hAnsi="Times New Roman" w:cs="Times New Roman"/>
          <w:b/>
          <w:sz w:val="28"/>
          <w:szCs w:val="28"/>
        </w:rPr>
        <w:t xml:space="preserve"> структур</w:t>
      </w:r>
      <w:r w:rsidR="006E0528" w:rsidRPr="008E245F">
        <w:rPr>
          <w:rFonts w:ascii="Times New Roman" w:hAnsi="Times New Roman" w:cs="Times New Roman"/>
          <w:b/>
          <w:sz w:val="28"/>
          <w:szCs w:val="28"/>
        </w:rPr>
        <w:t>ы промышленной</w:t>
      </w:r>
      <w:r w:rsidRPr="008E245F">
        <w:rPr>
          <w:rFonts w:ascii="Times New Roman" w:hAnsi="Times New Roman" w:cs="Times New Roman"/>
          <w:b/>
          <w:sz w:val="28"/>
          <w:szCs w:val="28"/>
        </w:rPr>
        <w:t xml:space="preserve"> ВС</w:t>
      </w:r>
    </w:p>
    <w:p w:rsidR="00666C8C" w:rsidRDefault="00666C8C" w:rsidP="00164E18">
      <w:pPr>
        <w:pStyle w:val="ac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0DAF09" wp14:editId="1486D6D5">
            <wp:extent cx="59817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28" w:rsidRPr="006E0528" w:rsidRDefault="006E0528" w:rsidP="00164E18">
      <w:pPr>
        <w:pStyle w:val="ac"/>
        <w:ind w:hanging="720"/>
        <w:jc w:val="center"/>
        <w:rPr>
          <w:rFonts w:ascii="Times New Roman" w:hAnsi="Times New Roman" w:cs="Times New Roman"/>
          <w:szCs w:val="28"/>
        </w:rPr>
      </w:pPr>
      <w:r w:rsidRPr="006E0528">
        <w:rPr>
          <w:rFonts w:ascii="Times New Roman" w:hAnsi="Times New Roman" w:cs="Times New Roman"/>
          <w:szCs w:val="28"/>
        </w:rPr>
        <w:t>Рис. 1.</w:t>
      </w:r>
      <w:r w:rsidR="00042C0E">
        <w:rPr>
          <w:rFonts w:ascii="Times New Roman" w:hAnsi="Times New Roman" w:cs="Times New Roman"/>
          <w:szCs w:val="28"/>
        </w:rPr>
        <w:t>2.1</w:t>
      </w:r>
      <w:r w:rsidRPr="006E0528">
        <w:t xml:space="preserve"> </w:t>
      </w:r>
    </w:p>
    <w:p w:rsidR="00666C8C" w:rsidRPr="00666C8C" w:rsidRDefault="00666C8C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666C8C">
        <w:rPr>
          <w:rFonts w:ascii="Times New Roman" w:hAnsi="Times New Roman" w:cs="Times New Roman"/>
          <w:sz w:val="28"/>
          <w:szCs w:val="28"/>
        </w:rPr>
        <w:t>Компьютер CRAY T3D - это массивно-параллельный</w:t>
      </w:r>
      <w:r w:rsidR="007A5F58">
        <w:rPr>
          <w:rFonts w:ascii="Times New Roman" w:hAnsi="Times New Roman" w:cs="Times New Roman"/>
          <w:sz w:val="28"/>
          <w:szCs w:val="28"/>
        </w:rPr>
        <w:t xml:space="preserve"> </w:t>
      </w:r>
      <w:r w:rsidR="007A5F58" w:rsidRPr="000B5220">
        <w:rPr>
          <w:rFonts w:ascii="Times New Roman" w:hAnsi="Times New Roman" w:cs="Times New Roman"/>
          <w:b/>
          <w:sz w:val="28"/>
          <w:szCs w:val="28"/>
          <w:lang w:val="en-US"/>
        </w:rPr>
        <w:t>MIMD</w:t>
      </w:r>
      <w:r w:rsidRPr="00666C8C">
        <w:rPr>
          <w:rFonts w:ascii="Times New Roman" w:hAnsi="Times New Roman" w:cs="Times New Roman"/>
          <w:sz w:val="28"/>
          <w:szCs w:val="28"/>
        </w:rPr>
        <w:t xml:space="preserve"> компьютер с распределенной памятью, объединяющий от 32 до 2048 процессоров. </w:t>
      </w:r>
      <w:proofErr w:type="spellStart"/>
      <w:r w:rsidRPr="00666C8C">
        <w:rPr>
          <w:rFonts w:ascii="Times New Roman" w:hAnsi="Times New Roman" w:cs="Times New Roman"/>
          <w:sz w:val="28"/>
          <w:szCs w:val="28"/>
        </w:rPr>
        <w:lastRenderedPageBreak/>
        <w:t>Распределенность</w:t>
      </w:r>
      <w:proofErr w:type="spellEnd"/>
      <w:r w:rsidRPr="00666C8C">
        <w:rPr>
          <w:rFonts w:ascii="Times New Roman" w:hAnsi="Times New Roman" w:cs="Times New Roman"/>
          <w:sz w:val="28"/>
          <w:szCs w:val="28"/>
        </w:rPr>
        <w:t xml:space="preserve"> памяти означает то, что каждый процессор имеет непосредственный доступ только к своей локальной памяти, а доступ к данным, расположенным в памяти других процессоров, выполняется дру</w:t>
      </w:r>
      <w:r w:rsidR="007A5F58">
        <w:rPr>
          <w:rFonts w:ascii="Times New Roman" w:hAnsi="Times New Roman" w:cs="Times New Roman"/>
          <w:sz w:val="28"/>
          <w:szCs w:val="28"/>
        </w:rPr>
        <w:t>гими, более сложными способами.</w:t>
      </w:r>
    </w:p>
    <w:p w:rsidR="00666C8C" w:rsidRPr="00666C8C" w:rsidRDefault="00666C8C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666C8C">
        <w:rPr>
          <w:rFonts w:ascii="Times New Roman" w:hAnsi="Times New Roman" w:cs="Times New Roman"/>
          <w:sz w:val="28"/>
          <w:szCs w:val="28"/>
        </w:rPr>
        <w:t xml:space="preserve">CRAY T3D подключается к хост-компьютеру (главному или ведущему), роль которого, в частности, может исполнять CRAY Y-MP C90. Вся предварительная обработка и подготовка программ, выполняемых на CRAY T3D, проходит на хосте (например, компиляция). Связь хост-машины и T3D идет через высокоскоростной канал передачи данных с </w:t>
      </w:r>
      <w:r w:rsidR="007A5F58">
        <w:rPr>
          <w:rFonts w:ascii="Times New Roman" w:hAnsi="Times New Roman" w:cs="Times New Roman"/>
          <w:sz w:val="28"/>
          <w:szCs w:val="28"/>
        </w:rPr>
        <w:t xml:space="preserve">производительностью 200 </w:t>
      </w:r>
      <w:proofErr w:type="spellStart"/>
      <w:r w:rsidR="007A5F58">
        <w:rPr>
          <w:rFonts w:ascii="Times New Roman" w:hAnsi="Times New Roman" w:cs="Times New Roman"/>
          <w:sz w:val="28"/>
          <w:szCs w:val="28"/>
        </w:rPr>
        <w:t>Mбайт</w:t>
      </w:r>
      <w:proofErr w:type="spellEnd"/>
      <w:r w:rsidR="007A5F58">
        <w:rPr>
          <w:rFonts w:ascii="Times New Roman" w:hAnsi="Times New Roman" w:cs="Times New Roman"/>
          <w:sz w:val="28"/>
          <w:szCs w:val="28"/>
        </w:rPr>
        <w:t>/с</w:t>
      </w:r>
    </w:p>
    <w:p w:rsidR="00BA6252" w:rsidRDefault="00666C8C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666C8C">
        <w:rPr>
          <w:rFonts w:ascii="Times New Roman" w:hAnsi="Times New Roman" w:cs="Times New Roman"/>
          <w:sz w:val="28"/>
          <w:szCs w:val="28"/>
        </w:rPr>
        <w:t>Массивно-параллельный компьютер CRAY T3D работает на тактовой частоте 150MHz и имеет в своем составе три основные компоненты: сеть межпроцессорного взаимодействия (или по-другому коммуникационную сеть), вычислительные узлы и узлы ввода/вывода.</w:t>
      </w:r>
    </w:p>
    <w:p w:rsidR="007A5F58" w:rsidRDefault="007A5F58" w:rsidP="004B2C63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i/>
          <w:sz w:val="28"/>
          <w:szCs w:val="28"/>
        </w:rPr>
        <w:t>Вычислительный узел</w:t>
      </w:r>
      <w:r w:rsidRPr="007A5F58">
        <w:rPr>
          <w:rFonts w:ascii="Times New Roman" w:hAnsi="Times New Roman" w:cs="Times New Roman"/>
          <w:sz w:val="28"/>
          <w:szCs w:val="28"/>
        </w:rPr>
        <w:t xml:space="preserve"> состоит из двух процессорных элементов (ПЭ), сетевого интерфейса контроллера блочных передач. Оба процессорных элемента, входящие в состав вычислительного узла, идентичны и могут раб</w:t>
      </w:r>
      <w:r>
        <w:rPr>
          <w:rFonts w:ascii="Times New Roman" w:hAnsi="Times New Roman" w:cs="Times New Roman"/>
          <w:sz w:val="28"/>
          <w:szCs w:val="28"/>
        </w:rPr>
        <w:t>отать независимо друг от друга.</w:t>
      </w:r>
    </w:p>
    <w:p w:rsidR="000B5220" w:rsidRDefault="000B5220" w:rsidP="004B2C63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1865" cy="36747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20" w:rsidRPr="006E0528" w:rsidRDefault="000B5220" w:rsidP="000B5220">
      <w:pPr>
        <w:pStyle w:val="ac"/>
        <w:ind w:hanging="720"/>
        <w:jc w:val="center"/>
        <w:rPr>
          <w:rFonts w:ascii="Times New Roman" w:hAnsi="Times New Roman" w:cs="Times New Roman"/>
          <w:szCs w:val="28"/>
        </w:rPr>
      </w:pPr>
      <w:r w:rsidRPr="006E0528">
        <w:rPr>
          <w:rFonts w:ascii="Times New Roman" w:hAnsi="Times New Roman" w:cs="Times New Roman"/>
          <w:szCs w:val="28"/>
        </w:rPr>
        <w:t>Рис. 1.</w:t>
      </w:r>
      <w:r>
        <w:rPr>
          <w:rFonts w:ascii="Times New Roman" w:hAnsi="Times New Roman" w:cs="Times New Roman"/>
          <w:szCs w:val="28"/>
        </w:rPr>
        <w:t>2.</w:t>
      </w:r>
      <w:r>
        <w:rPr>
          <w:rFonts w:ascii="Times New Roman" w:hAnsi="Times New Roman" w:cs="Times New Roman"/>
          <w:szCs w:val="28"/>
          <w:lang w:val="en-US"/>
        </w:rPr>
        <w:t>2</w:t>
      </w:r>
      <w:r w:rsidRPr="006E0528">
        <w:t xml:space="preserve"> </w:t>
      </w:r>
    </w:p>
    <w:p w:rsidR="000B5220" w:rsidRDefault="000B5220" w:rsidP="004B2C63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7A5F58" w:rsidRPr="007A5F58" w:rsidRDefault="007A5F58" w:rsidP="000B5220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7A5F58">
        <w:rPr>
          <w:rFonts w:ascii="Times New Roman" w:hAnsi="Times New Roman" w:cs="Times New Roman"/>
          <w:i/>
          <w:sz w:val="28"/>
          <w:szCs w:val="28"/>
        </w:rPr>
        <w:t>Процессорный элемент.</w:t>
      </w:r>
      <w:r w:rsidRPr="007A5F58">
        <w:rPr>
          <w:rFonts w:ascii="Times New Roman" w:hAnsi="Times New Roman" w:cs="Times New Roman"/>
          <w:sz w:val="28"/>
          <w:szCs w:val="28"/>
        </w:rPr>
        <w:t xml:space="preserve"> Каждый ПЭ содержит микропроцессор, локальную память и н</w:t>
      </w:r>
      <w:r>
        <w:rPr>
          <w:rFonts w:ascii="Times New Roman" w:hAnsi="Times New Roman" w:cs="Times New Roman"/>
          <w:sz w:val="28"/>
          <w:szCs w:val="28"/>
        </w:rPr>
        <w:t>екоторые вспомогательные схемы.</w:t>
      </w:r>
    </w:p>
    <w:p w:rsidR="007A5F58" w:rsidRPr="007A5F58" w:rsidRDefault="007A5F58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7A5F58">
        <w:rPr>
          <w:rFonts w:ascii="Times New Roman" w:hAnsi="Times New Roman" w:cs="Times New Roman"/>
          <w:i/>
          <w:sz w:val="28"/>
          <w:szCs w:val="28"/>
        </w:rPr>
        <w:t>Микропроцессор</w:t>
      </w:r>
      <w:r w:rsidRPr="007A5F58">
        <w:rPr>
          <w:rFonts w:ascii="Times New Roman" w:hAnsi="Times New Roman" w:cs="Times New Roman"/>
          <w:sz w:val="28"/>
          <w:szCs w:val="28"/>
        </w:rPr>
        <w:t xml:space="preserve"> - это 64-х разрядный RISC (</w:t>
      </w:r>
      <w:proofErr w:type="spellStart"/>
      <w:r w:rsidRPr="007A5F58">
        <w:rPr>
          <w:rFonts w:ascii="Times New Roman" w:hAnsi="Times New Roman" w:cs="Times New Roman"/>
          <w:sz w:val="28"/>
          <w:szCs w:val="28"/>
        </w:rPr>
        <w:t>Reduced</w:t>
      </w:r>
      <w:proofErr w:type="spellEnd"/>
      <w:r w:rsidRPr="007A5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58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7A5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5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5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5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7A5F58">
        <w:rPr>
          <w:rFonts w:ascii="Times New Roman" w:hAnsi="Times New Roman" w:cs="Times New Roman"/>
          <w:sz w:val="28"/>
          <w:szCs w:val="28"/>
        </w:rPr>
        <w:t xml:space="preserve">) процессор ALPHA фирмы DEC, работающий на тактовой частоте 150 </w:t>
      </w:r>
      <w:proofErr w:type="spellStart"/>
      <w:r w:rsidRPr="007A5F58">
        <w:rPr>
          <w:rFonts w:ascii="Times New Roman" w:hAnsi="Times New Roman" w:cs="Times New Roman"/>
          <w:sz w:val="28"/>
          <w:szCs w:val="28"/>
        </w:rPr>
        <w:lastRenderedPageBreak/>
        <w:t>MHz</w:t>
      </w:r>
      <w:proofErr w:type="spellEnd"/>
      <w:r w:rsidRPr="007A5F58">
        <w:rPr>
          <w:rFonts w:ascii="Times New Roman" w:hAnsi="Times New Roman" w:cs="Times New Roman"/>
          <w:sz w:val="28"/>
          <w:szCs w:val="28"/>
        </w:rPr>
        <w:t>. Микропроцессор имеет внутреннюю кэш-память команд и кэш-память д</w:t>
      </w:r>
      <w:r>
        <w:rPr>
          <w:rFonts w:ascii="Times New Roman" w:hAnsi="Times New Roman" w:cs="Times New Roman"/>
          <w:sz w:val="28"/>
          <w:szCs w:val="28"/>
        </w:rPr>
        <w:t>анных</w:t>
      </w:r>
      <w:r w:rsidR="000B5220" w:rsidRPr="000B5220">
        <w:rPr>
          <w:rFonts w:ascii="Times New Roman" w:hAnsi="Times New Roman" w:cs="Times New Roman"/>
          <w:sz w:val="28"/>
          <w:szCs w:val="28"/>
        </w:rPr>
        <w:t xml:space="preserve">, </w:t>
      </w:r>
      <w:r w:rsidR="000B5220" w:rsidRPr="000B5220">
        <w:rPr>
          <w:rFonts w:ascii="Times New Roman" w:hAnsi="Times New Roman" w:cs="Times New Roman"/>
          <w:b/>
          <w:sz w:val="28"/>
          <w:szCs w:val="28"/>
          <w:lang w:val="en-US"/>
        </w:rPr>
        <w:t>MISD</w:t>
      </w:r>
      <w:r w:rsidR="000B5220" w:rsidRPr="000B5220">
        <w:rPr>
          <w:rFonts w:ascii="Times New Roman" w:hAnsi="Times New Roman" w:cs="Times New Roman"/>
          <w:sz w:val="28"/>
          <w:szCs w:val="28"/>
        </w:rPr>
        <w:t xml:space="preserve"> </w:t>
      </w:r>
      <w:r w:rsidR="000B5220">
        <w:rPr>
          <w:rFonts w:ascii="Times New Roman" w:hAnsi="Times New Roman" w:cs="Times New Roman"/>
          <w:sz w:val="28"/>
          <w:szCs w:val="28"/>
        </w:rPr>
        <w:t>архитектуру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F58" w:rsidRPr="007A5F58" w:rsidRDefault="007A5F58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7A5F58"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715C25">
        <w:rPr>
          <w:rFonts w:ascii="Times New Roman" w:hAnsi="Times New Roman" w:cs="Times New Roman"/>
          <w:i/>
          <w:sz w:val="28"/>
          <w:szCs w:val="28"/>
        </w:rPr>
        <w:t>локальной памяти</w:t>
      </w:r>
      <w:r w:rsidRPr="007A5F58">
        <w:rPr>
          <w:rFonts w:ascii="Times New Roman" w:hAnsi="Times New Roman" w:cs="Times New Roman"/>
          <w:sz w:val="28"/>
          <w:szCs w:val="28"/>
        </w:rPr>
        <w:t xml:space="preserve"> ПЭ - 8 </w:t>
      </w:r>
      <w:proofErr w:type="spellStart"/>
      <w:r w:rsidRPr="007A5F58">
        <w:rPr>
          <w:rFonts w:ascii="Times New Roman" w:hAnsi="Times New Roman" w:cs="Times New Roman"/>
          <w:sz w:val="28"/>
          <w:szCs w:val="28"/>
        </w:rPr>
        <w:t>Mслов</w:t>
      </w:r>
      <w:proofErr w:type="spellEnd"/>
      <w:r w:rsidRPr="007A5F58">
        <w:rPr>
          <w:rFonts w:ascii="Times New Roman" w:hAnsi="Times New Roman" w:cs="Times New Roman"/>
          <w:sz w:val="28"/>
          <w:szCs w:val="28"/>
        </w:rPr>
        <w:t>. Локальная память каждого процессорного элемента является частью физически распределенной, но логически разделяемой (или общей), памяти всего компьютера. В самом деле, память физически распределена, так как каждый ПЭ содержит свою локальную память. В тоже время, память разделяется всеми ПЭ, так как каждый ПЭ может обращаться к памяти любого друг</w:t>
      </w:r>
      <w:r>
        <w:rPr>
          <w:rFonts w:ascii="Times New Roman" w:hAnsi="Times New Roman" w:cs="Times New Roman"/>
          <w:sz w:val="28"/>
          <w:szCs w:val="28"/>
        </w:rPr>
        <w:t>ого ПЭ, не прерывая его работы.</w:t>
      </w:r>
    </w:p>
    <w:p w:rsidR="007A5F58" w:rsidRPr="007A5F58" w:rsidRDefault="007A5F58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7A5F58">
        <w:rPr>
          <w:rFonts w:ascii="Times New Roman" w:hAnsi="Times New Roman" w:cs="Times New Roman"/>
          <w:sz w:val="28"/>
          <w:szCs w:val="28"/>
        </w:rPr>
        <w:t>Обращение к памяти другого ПЭ лишь в 6 раз медленнее, чем обращение к свое</w:t>
      </w:r>
      <w:r>
        <w:rPr>
          <w:rFonts w:ascii="Times New Roman" w:hAnsi="Times New Roman" w:cs="Times New Roman"/>
          <w:sz w:val="28"/>
          <w:szCs w:val="28"/>
        </w:rPr>
        <w:t>й собственной локальной памяти.</w:t>
      </w:r>
    </w:p>
    <w:p w:rsidR="007A5F58" w:rsidRPr="007A5F58" w:rsidRDefault="007A5F58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715C25">
        <w:rPr>
          <w:rFonts w:ascii="Times New Roman" w:hAnsi="Times New Roman" w:cs="Times New Roman"/>
          <w:i/>
          <w:sz w:val="28"/>
          <w:szCs w:val="28"/>
        </w:rPr>
        <w:t>Сетевой интерфейс</w:t>
      </w:r>
      <w:r w:rsidRPr="007A5F58">
        <w:rPr>
          <w:rFonts w:ascii="Times New Roman" w:hAnsi="Times New Roman" w:cs="Times New Roman"/>
          <w:sz w:val="28"/>
          <w:szCs w:val="28"/>
        </w:rPr>
        <w:t xml:space="preserve"> формирует передачи перед посылкой через коммуникационную сеть другим вычислительным узлам или узлам ввода/вывода, а также принимает приходящие сообщения и распределяет их между двумя</w:t>
      </w:r>
      <w:r>
        <w:rPr>
          <w:rFonts w:ascii="Times New Roman" w:hAnsi="Times New Roman" w:cs="Times New Roman"/>
          <w:sz w:val="28"/>
          <w:szCs w:val="28"/>
        </w:rPr>
        <w:t xml:space="preserve"> процессорными элементами узла.</w:t>
      </w:r>
    </w:p>
    <w:p w:rsidR="007A5F58" w:rsidRDefault="007A5F58" w:rsidP="007A5F5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715C25">
        <w:rPr>
          <w:rFonts w:ascii="Times New Roman" w:hAnsi="Times New Roman" w:cs="Times New Roman"/>
          <w:i/>
          <w:sz w:val="28"/>
          <w:szCs w:val="28"/>
        </w:rPr>
        <w:t>Контроллер блочных передач</w:t>
      </w:r>
      <w:r w:rsidRPr="007A5F58">
        <w:rPr>
          <w:rFonts w:ascii="Times New Roman" w:hAnsi="Times New Roman" w:cs="Times New Roman"/>
          <w:sz w:val="28"/>
          <w:szCs w:val="28"/>
        </w:rPr>
        <w:t xml:space="preserve"> - это контроллер асинхронного прямого доступа в память, который помогает перераспределять данные, расположенные в локальной памяти разных ПЭ компьютера CRAY T3D, без прерывания работы самих ПЭ.</w:t>
      </w:r>
    </w:p>
    <w:p w:rsidR="00CD4658" w:rsidRDefault="00CD4658" w:rsidP="004B2C63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i/>
          <w:sz w:val="28"/>
          <w:szCs w:val="28"/>
        </w:rPr>
        <w:t>Коммуникационная сеть</w:t>
      </w:r>
      <w:r w:rsidRPr="00CD4658">
        <w:rPr>
          <w:rFonts w:ascii="Times New Roman" w:hAnsi="Times New Roman" w:cs="Times New Roman"/>
          <w:sz w:val="28"/>
          <w:szCs w:val="28"/>
        </w:rPr>
        <w:t xml:space="preserve"> обеспечивает передачу информации между вычислительными узлами и узлами ввода/вывода с максимальной скоростью в 140M байт/с. Сеть образует трехмерную решетку, соединяя сетевые маршрутизаторы узлов в направлениях X, Y, Z. Каждая элементарная связь между двумя узлами - это два однонаправленных канала передачи данных, что допускает одновременный обмен данными в противоположных направлениях.</w:t>
      </w:r>
    </w:p>
    <w:p w:rsidR="004B2C63" w:rsidRDefault="004B2C63" w:rsidP="004B2C63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64E1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DCACD5A" wp14:editId="0834BEE7">
            <wp:extent cx="3276600" cy="2457450"/>
            <wp:effectExtent l="0" t="0" r="0" b="0"/>
            <wp:docPr id="5" name="Рисунок 5" descr="http://citforum.ru/hardware/arch/lectures/gif/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forum.ru/hardware/arch/lectures/gif/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79" cy="246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83" w:rsidRPr="005C6F83" w:rsidRDefault="005C6F83" w:rsidP="005C6F83">
      <w:pPr>
        <w:pStyle w:val="ac"/>
        <w:ind w:hanging="720"/>
        <w:jc w:val="center"/>
        <w:rPr>
          <w:rFonts w:ascii="Times New Roman" w:hAnsi="Times New Roman" w:cs="Times New Roman"/>
          <w:szCs w:val="28"/>
        </w:rPr>
      </w:pPr>
      <w:r w:rsidRPr="006E0528">
        <w:rPr>
          <w:rFonts w:ascii="Times New Roman" w:hAnsi="Times New Roman" w:cs="Times New Roman"/>
          <w:szCs w:val="28"/>
        </w:rPr>
        <w:t>Р</w:t>
      </w:r>
      <w:r>
        <w:rPr>
          <w:rFonts w:ascii="Times New Roman" w:hAnsi="Times New Roman" w:cs="Times New Roman"/>
          <w:szCs w:val="28"/>
        </w:rPr>
        <w:t xml:space="preserve">ис. </w:t>
      </w:r>
      <w:r w:rsidR="00042C0E">
        <w:rPr>
          <w:rFonts w:ascii="Times New Roman" w:hAnsi="Times New Roman" w:cs="Times New Roman"/>
          <w:szCs w:val="28"/>
        </w:rPr>
        <w:t>1.2.</w:t>
      </w:r>
      <w:r>
        <w:rPr>
          <w:rFonts w:ascii="Times New Roman" w:hAnsi="Times New Roman" w:cs="Times New Roman"/>
          <w:szCs w:val="28"/>
        </w:rPr>
        <w:t>2</w:t>
      </w:r>
    </w:p>
    <w:p w:rsidR="004B2C63" w:rsidRPr="004B2C63" w:rsidRDefault="004B2C63" w:rsidP="004B2C63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sz w:val="28"/>
          <w:szCs w:val="28"/>
        </w:rPr>
        <w:t xml:space="preserve">Поскольку CRAY T3D - это компьютер с распределенной памятью, то взаимодействие процессоров, в основном, осуществляется посредством передачи сообщений друг другу. Отсюда два других замедляющих фактора - </w:t>
      </w:r>
      <w:r w:rsidRPr="004B2C63">
        <w:rPr>
          <w:rFonts w:ascii="Times New Roman" w:hAnsi="Times New Roman" w:cs="Times New Roman"/>
          <w:i/>
          <w:sz w:val="28"/>
          <w:szCs w:val="28"/>
        </w:rPr>
        <w:lastRenderedPageBreak/>
        <w:t>время инициализации посылки сообщения</w:t>
      </w:r>
      <w:r w:rsidRPr="004B2C63">
        <w:rPr>
          <w:rFonts w:ascii="Times New Roman" w:hAnsi="Times New Roman" w:cs="Times New Roman"/>
          <w:sz w:val="28"/>
          <w:szCs w:val="28"/>
        </w:rPr>
        <w:t xml:space="preserve"> (латентность) и собственно </w:t>
      </w:r>
      <w:r w:rsidRPr="004B2C63">
        <w:rPr>
          <w:rFonts w:ascii="Times New Roman" w:hAnsi="Times New Roman" w:cs="Times New Roman"/>
          <w:i/>
          <w:sz w:val="28"/>
          <w:szCs w:val="28"/>
        </w:rPr>
        <w:t>время передачи сообщения по сети</w:t>
      </w:r>
      <w:r w:rsidRPr="004B2C63">
        <w:rPr>
          <w:rFonts w:ascii="Times New Roman" w:hAnsi="Times New Roman" w:cs="Times New Roman"/>
          <w:sz w:val="28"/>
          <w:szCs w:val="28"/>
        </w:rPr>
        <w:t>. Максимальная скорость передачи достигается на больших сообщениях, когда латентность, возникающая лишь в начале, не столь заметна на фоне непосредственно передачи данных.</w:t>
      </w:r>
    </w:p>
    <w:p w:rsidR="004B2C63" w:rsidRPr="004B2C63" w:rsidRDefault="004B2C63" w:rsidP="006E052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i/>
          <w:sz w:val="28"/>
          <w:szCs w:val="28"/>
        </w:rPr>
        <w:t>Возможность асинхронной посылки сообщений и вычислений</w:t>
      </w:r>
      <w:r w:rsidRPr="004B2C63">
        <w:rPr>
          <w:rFonts w:ascii="Times New Roman" w:hAnsi="Times New Roman" w:cs="Times New Roman"/>
          <w:sz w:val="28"/>
          <w:szCs w:val="28"/>
        </w:rPr>
        <w:t>. Если или аппаратура, или программное обеспечение не поддерживают возможности проводить вычислений на фоне пересылок, то возникнут неизбежные накладные расходы, связанные с ожиданием полного завершения взаимод</w:t>
      </w:r>
      <w:r w:rsidR="006E0528">
        <w:rPr>
          <w:rFonts w:ascii="Times New Roman" w:hAnsi="Times New Roman" w:cs="Times New Roman"/>
          <w:sz w:val="28"/>
          <w:szCs w:val="28"/>
        </w:rPr>
        <w:t>ействия параллельных процессов.</w:t>
      </w:r>
    </w:p>
    <w:p w:rsidR="004B2C63" w:rsidRPr="004B2C63" w:rsidRDefault="004B2C63" w:rsidP="006E052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sz w:val="28"/>
          <w:szCs w:val="28"/>
        </w:rPr>
        <w:t xml:space="preserve">Для достижения эффективной параллельной обработки необходимо добиться </w:t>
      </w:r>
      <w:r w:rsidRPr="004B2C63">
        <w:rPr>
          <w:rFonts w:ascii="Times New Roman" w:hAnsi="Times New Roman" w:cs="Times New Roman"/>
          <w:i/>
          <w:sz w:val="28"/>
          <w:szCs w:val="28"/>
        </w:rPr>
        <w:t>равномерной загрузки всех процессоров</w:t>
      </w:r>
      <w:r w:rsidRPr="004B2C63">
        <w:rPr>
          <w:rFonts w:ascii="Times New Roman" w:hAnsi="Times New Roman" w:cs="Times New Roman"/>
          <w:sz w:val="28"/>
          <w:szCs w:val="28"/>
        </w:rPr>
        <w:t>. Если равномерности нет, то часть процессоров неизбежно будет простаивать, ожидая остальных, хотя в этот момент они могли бы выполнять полезную работу. Иногда равномерность получается автоматически, например, при обработке прямоугольных матриц достаточно большого размера, однако уже при переходе к треугольным матрицам добиться хорошей равно</w:t>
      </w:r>
      <w:r w:rsidR="006E0528">
        <w:rPr>
          <w:rFonts w:ascii="Times New Roman" w:hAnsi="Times New Roman" w:cs="Times New Roman"/>
          <w:sz w:val="28"/>
          <w:szCs w:val="28"/>
        </w:rPr>
        <w:t>мерности не так просто.</w:t>
      </w:r>
    </w:p>
    <w:p w:rsidR="004B2C63" w:rsidRPr="004B2C63" w:rsidRDefault="004B2C63" w:rsidP="006E052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sz w:val="28"/>
          <w:szCs w:val="28"/>
        </w:rPr>
        <w:t xml:space="preserve">Если один процессор должен вычислить некоторые данные, которые нужны другому процессору, и если второй процесс первым дойдет до точки приема соответствующего сообщения, то он с неизбежностью будет простаивать, ожидая передачи. Для того чтобы минимизировать </w:t>
      </w:r>
      <w:r w:rsidRPr="004B2C63">
        <w:rPr>
          <w:rFonts w:ascii="Times New Roman" w:hAnsi="Times New Roman" w:cs="Times New Roman"/>
          <w:i/>
          <w:sz w:val="28"/>
          <w:szCs w:val="28"/>
        </w:rPr>
        <w:t>время ожидание прихода сообщения</w:t>
      </w:r>
      <w:r w:rsidRPr="004B2C63">
        <w:rPr>
          <w:rFonts w:ascii="Times New Roman" w:hAnsi="Times New Roman" w:cs="Times New Roman"/>
          <w:sz w:val="28"/>
          <w:szCs w:val="28"/>
        </w:rPr>
        <w:t xml:space="preserve"> первый процесс должен отправить требуемые данные как можно раньше, отложив независящую от них работу на потом, а второй процесс должен выполнить максимум работы, не требующей ожидаемой передачи, прежде, чем выходить на точку приема сообщения.</w:t>
      </w:r>
    </w:p>
    <w:p w:rsidR="004B2C63" w:rsidRPr="004B2C63" w:rsidRDefault="004B2C63" w:rsidP="006E0528">
      <w:pPr>
        <w:spacing w:after="0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sz w:val="28"/>
          <w:szCs w:val="28"/>
        </w:rPr>
        <w:t xml:space="preserve">Чтобы не сложилось совсем плохого впечатления о массивно-параллельных компьютерах, надо заканчивать с негативными факторами, потому последний фактор - это </w:t>
      </w:r>
      <w:r w:rsidRPr="004B2C63">
        <w:rPr>
          <w:rFonts w:ascii="Times New Roman" w:hAnsi="Times New Roman" w:cs="Times New Roman"/>
          <w:i/>
          <w:sz w:val="28"/>
          <w:szCs w:val="28"/>
        </w:rPr>
        <w:t>реальная производительность одного процессора</w:t>
      </w:r>
      <w:r w:rsidRPr="004B2C63">
        <w:rPr>
          <w:rFonts w:ascii="Times New Roman" w:hAnsi="Times New Roman" w:cs="Times New Roman"/>
          <w:sz w:val="28"/>
          <w:szCs w:val="28"/>
        </w:rPr>
        <w:t>. Разные модели микропроцессоров могут поддерживать несколько уровней кэш-памяти, иметь специализированные функциональные устройства, регистровую структуру и т.п. Каждый микропроцессор, в конце концов, может иметь векторно-конвейерную архитектуру и в этом случае ему присущи практически все те факторы, которые мы обсуждали в лекции, посвященной особенностям программирования ве</w:t>
      </w:r>
      <w:r w:rsidR="006E0528">
        <w:rPr>
          <w:rFonts w:ascii="Times New Roman" w:hAnsi="Times New Roman" w:cs="Times New Roman"/>
          <w:sz w:val="28"/>
          <w:szCs w:val="28"/>
        </w:rPr>
        <w:t>кторно-конвейерных компьютеров.</w:t>
      </w:r>
    </w:p>
    <w:p w:rsidR="004B2C63" w:rsidRDefault="004B2C63" w:rsidP="008E245F">
      <w:pPr>
        <w:spacing w:after="0" w:line="360" w:lineRule="auto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4B2C63">
        <w:rPr>
          <w:rFonts w:ascii="Times New Roman" w:hAnsi="Times New Roman" w:cs="Times New Roman"/>
          <w:sz w:val="28"/>
          <w:szCs w:val="28"/>
        </w:rPr>
        <w:t xml:space="preserve">К сожалению, на работу каждой конкретной программы сказываются в той или иной мере все эти факторы одновременно, дополнительно усугубляя ситуацию с эффективностью параллельных программ. Однако в отличие от векторно-конвейерных компьютеров все изложенные здесь факторы, за </w:t>
      </w:r>
      <w:r w:rsidRPr="004B2C63">
        <w:rPr>
          <w:rFonts w:ascii="Times New Roman" w:hAnsi="Times New Roman" w:cs="Times New Roman"/>
          <w:sz w:val="28"/>
          <w:szCs w:val="28"/>
        </w:rPr>
        <w:lastRenderedPageBreak/>
        <w:t>исключением быть может последнего, могут снизить производительность не в десятки, а в сотни и даже тысячи раз по сравнению с пиковыми показателями производительности компьютера. Добиться на этих компьютерах, в принципе, можно многого, но усилий это может потребовать во многих случаях очень больших.</w:t>
      </w:r>
    </w:p>
    <w:p w:rsidR="008E245F" w:rsidRDefault="008E245F" w:rsidP="008E245F">
      <w:pPr>
        <w:spacing w:after="0" w:line="360" w:lineRule="auto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8E245F" w:rsidRDefault="00E008D9" w:rsidP="008E245F">
      <w:pPr>
        <w:pStyle w:val="1"/>
        <w:numPr>
          <w:ilvl w:val="0"/>
          <w:numId w:val="29"/>
        </w:numPr>
        <w:spacing w:before="0" w:line="360" w:lineRule="auto"/>
        <w:ind w:left="448" w:hanging="448"/>
        <w:jc w:val="center"/>
        <w:rPr>
          <w:rFonts w:ascii="Times New Roman" w:hAnsi="Times New Roman" w:cs="Times New Roman"/>
          <w:color w:val="000000" w:themeColor="text1"/>
        </w:rPr>
      </w:pPr>
      <w:r w:rsidRPr="00BA6252">
        <w:rPr>
          <w:rFonts w:ascii="Times New Roman" w:hAnsi="Times New Roman" w:cs="Times New Roman"/>
          <w:color w:val="000000" w:themeColor="text1"/>
        </w:rPr>
        <w:t>ОТВЕТ НА ВТОРОЙ ВОПРОС</w:t>
      </w:r>
    </w:p>
    <w:p w:rsidR="008E245F" w:rsidRPr="008E245F" w:rsidRDefault="008E245F" w:rsidP="008E245F"/>
    <w:p w:rsidR="00CE4A45" w:rsidRDefault="002870FE" w:rsidP="008E245F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</w:r>
      <w:r w:rsidR="008E245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CE4A4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</w:p>
    <w:p w:rsidR="008E245F" w:rsidRDefault="008E245F" w:rsidP="008E245F">
      <w:pPr>
        <w:spacing w:after="0" w:line="360" w:lineRule="auto"/>
        <w:ind w:left="432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BA6252" w:rsidRPr="000E0829" w:rsidRDefault="00BA6252" w:rsidP="00766E3E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>Построить блок-</w:t>
      </w:r>
      <w:proofErr w:type="gramStart"/>
      <w:r w:rsidRPr="000E0829">
        <w:rPr>
          <w:rFonts w:ascii="Times New Roman" w:hAnsi="Times New Roman" w:cs="Times New Roman"/>
          <w:sz w:val="28"/>
          <w:szCs w:val="28"/>
        </w:rPr>
        <w:t>схему  p</w:t>
      </w:r>
      <w:proofErr w:type="gramEnd"/>
      <w:r w:rsidRPr="000E0829">
        <w:rPr>
          <w:rFonts w:ascii="Times New Roman" w:hAnsi="Times New Roman" w:cs="Times New Roman"/>
          <w:sz w:val="28"/>
          <w:szCs w:val="28"/>
        </w:rPr>
        <w:t xml:space="preserve"> -алгоритма умножения матриц:</w:t>
      </w:r>
    </w:p>
    <w:p w:rsidR="00BA6252" w:rsidRPr="000E0829" w:rsidRDefault="00BA6252" w:rsidP="00766E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0829">
        <w:rPr>
          <w:rFonts w:ascii="Times New Roman" w:hAnsi="Times New Roman" w:cs="Times New Roman"/>
          <w:sz w:val="28"/>
          <w:szCs w:val="28"/>
        </w:rPr>
        <w:t>[1: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0829">
        <w:rPr>
          <w:rFonts w:ascii="Times New Roman" w:hAnsi="Times New Roman" w:cs="Times New Roman"/>
          <w:sz w:val="28"/>
          <w:szCs w:val="28"/>
        </w:rPr>
        <w:t>;1: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0829">
        <w:rPr>
          <w:rFonts w:ascii="Times New Roman" w:hAnsi="Times New Roman" w:cs="Times New Roman"/>
          <w:sz w:val="28"/>
          <w:szCs w:val="28"/>
        </w:rPr>
        <w:t xml:space="preserve">], 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0829">
        <w:rPr>
          <w:rFonts w:ascii="Times New Roman" w:hAnsi="Times New Roman" w:cs="Times New Roman"/>
          <w:sz w:val="28"/>
          <w:szCs w:val="28"/>
        </w:rPr>
        <w:t>[1: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829">
        <w:rPr>
          <w:rFonts w:ascii="Times New Roman" w:hAnsi="Times New Roman" w:cs="Times New Roman"/>
          <w:sz w:val="28"/>
          <w:szCs w:val="28"/>
        </w:rPr>
        <w:t>;1: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0829">
        <w:rPr>
          <w:rFonts w:ascii="Times New Roman" w:hAnsi="Times New Roman" w:cs="Times New Roman"/>
          <w:sz w:val="28"/>
          <w:szCs w:val="28"/>
        </w:rPr>
        <w:t>]</w:t>
      </w:r>
      <w:r w:rsidR="00E50CC0" w:rsidRPr="000E0829">
        <w:rPr>
          <w:rFonts w:ascii="Times New Roman" w:hAnsi="Times New Roman" w:cs="Times New Roman"/>
          <w:sz w:val="28"/>
          <w:szCs w:val="28"/>
        </w:rPr>
        <w:t xml:space="preserve"> </w:t>
      </w:r>
      <w:r w:rsidRPr="000E0829">
        <w:rPr>
          <w:rFonts w:ascii="Times New Roman" w:hAnsi="Times New Roman" w:cs="Times New Roman"/>
          <w:sz w:val="28"/>
          <w:szCs w:val="28"/>
        </w:rPr>
        <w:t xml:space="preserve">обеспечивающего  </w:t>
      </w:r>
      <w:r w:rsidR="00766E3E">
        <w:rPr>
          <w:rFonts w:ascii="Times New Roman" w:hAnsi="Times New Roman" w:cs="Times New Roman"/>
          <w:sz w:val="28"/>
          <w:szCs w:val="28"/>
        </w:rPr>
        <w:t xml:space="preserve">распределение  в  элементарных </w:t>
      </w:r>
      <w:r w:rsidRPr="000E0829">
        <w:rPr>
          <w:rFonts w:ascii="Times New Roman" w:hAnsi="Times New Roman" w:cs="Times New Roman"/>
          <w:sz w:val="28"/>
          <w:szCs w:val="28"/>
        </w:rPr>
        <w:t>машинах  ВС  элементов</w:t>
      </w:r>
      <w:r w:rsidR="00E50CC0" w:rsidRPr="000E0829">
        <w:rPr>
          <w:rFonts w:ascii="Times New Roman" w:hAnsi="Times New Roman" w:cs="Times New Roman"/>
          <w:sz w:val="28"/>
          <w:szCs w:val="28"/>
        </w:rPr>
        <w:t xml:space="preserve"> </w:t>
      </w:r>
      <w:r w:rsidRPr="000E0829">
        <w:rPr>
          <w:rFonts w:ascii="Times New Roman" w:hAnsi="Times New Roman" w:cs="Times New Roman"/>
          <w:sz w:val="28"/>
          <w:szCs w:val="28"/>
        </w:rPr>
        <w:t>результирующей матрицы по вертикальным полосам.</w:t>
      </w:r>
    </w:p>
    <w:p w:rsidR="00BA6252" w:rsidRPr="000E0829" w:rsidRDefault="00BA6252" w:rsidP="00766E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>Отыскать максимум коэффициента ε накладных расходов при реализации</w:t>
      </w:r>
    </w:p>
    <w:p w:rsidR="00BA6252" w:rsidRPr="000E0829" w:rsidRDefault="00BA6252" w:rsidP="00766E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>p -алгоритма на вычислительной системе, имеющей следующие параметры:</w:t>
      </w:r>
    </w:p>
    <w:p w:rsidR="00BA6252" w:rsidRPr="000E0829" w:rsidRDefault="00BA6252" w:rsidP="00E50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 xml:space="preserve">– разрядность </w:t>
      </w:r>
      <w:r w:rsidRPr="000E082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E0829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0E0829">
        <w:rPr>
          <w:rFonts w:ascii="Times New Roman" w:hAnsi="Times New Roman" w:cs="Times New Roman"/>
          <w:sz w:val="28"/>
          <w:szCs w:val="28"/>
        </w:rPr>
        <w:t xml:space="preserve"> 64; </w:t>
      </w:r>
    </w:p>
    <w:p w:rsidR="00BA6252" w:rsidRPr="000E0829" w:rsidRDefault="00BA6252" w:rsidP="00E50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 xml:space="preserve">– полосу пропускания канала между </w:t>
      </w:r>
      <w:proofErr w:type="gramStart"/>
      <w:r w:rsidRPr="000E0829">
        <w:rPr>
          <w:rFonts w:ascii="Times New Roman" w:hAnsi="Times New Roman" w:cs="Times New Roman"/>
          <w:sz w:val="28"/>
          <w:szCs w:val="28"/>
        </w:rPr>
        <w:t>машинами  10</w:t>
      </w:r>
      <w:proofErr w:type="gramEnd"/>
      <w:r w:rsidRPr="000E0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829">
        <w:rPr>
          <w:rFonts w:ascii="Times New Roman" w:hAnsi="Times New Roman" w:cs="Times New Roman"/>
          <w:sz w:val="28"/>
          <w:szCs w:val="28"/>
        </w:rPr>
        <w:t>Гигабод</w:t>
      </w:r>
      <w:proofErr w:type="spellEnd"/>
      <w:r w:rsidRPr="000E0829">
        <w:rPr>
          <w:rFonts w:ascii="Times New Roman" w:hAnsi="Times New Roman" w:cs="Times New Roman"/>
          <w:sz w:val="28"/>
          <w:szCs w:val="28"/>
        </w:rPr>
        <w:t xml:space="preserve"> </w:t>
      </w:r>
      <w:r w:rsidRPr="000E0829">
        <w:rPr>
          <w:rFonts w:ascii="Times New Roman" w:hAnsi="Times New Roman" w:cs="Times New Roman"/>
          <w:i/>
          <w:sz w:val="28"/>
          <w:szCs w:val="28"/>
        </w:rPr>
        <w:t>(Гигабит/с);</w:t>
      </w:r>
    </w:p>
    <w:p w:rsidR="00BA6252" w:rsidRPr="000E0829" w:rsidRDefault="00BA6252" w:rsidP="00E50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 xml:space="preserve">– время выполнения операции сложения </w:t>
      </w:r>
      <w:proofErr w:type="spellStart"/>
      <w:proofErr w:type="gramStart"/>
      <w:r w:rsidRPr="000E082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E082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0E0829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0E0829">
        <w:rPr>
          <w:rFonts w:ascii="Times New Roman" w:hAnsi="Times New Roman" w:cs="Times New Roman"/>
          <w:sz w:val="28"/>
          <w:szCs w:val="28"/>
        </w:rPr>
        <w:t xml:space="preserve"> 0,3 </w:t>
      </w:r>
      <w:proofErr w:type="spellStart"/>
      <w:r w:rsidRPr="000E0829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E50CC0" w:rsidRPr="000E0829" w:rsidRDefault="00BA6252" w:rsidP="00E50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0829">
        <w:rPr>
          <w:rFonts w:ascii="Times New Roman" w:hAnsi="Times New Roman" w:cs="Times New Roman"/>
          <w:sz w:val="28"/>
          <w:szCs w:val="28"/>
        </w:rPr>
        <w:t xml:space="preserve">– время выполнения операции умножения </w:t>
      </w:r>
      <w:proofErr w:type="gramStart"/>
      <w:r w:rsidRPr="000E082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E082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0E082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 w:rsidRPr="000E082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E0829">
        <w:rPr>
          <w:rFonts w:ascii="Times New Roman" w:hAnsi="Times New Roman" w:cs="Times New Roman"/>
          <w:sz w:val="28"/>
          <w:szCs w:val="28"/>
        </w:rPr>
        <w:t xml:space="preserve"> 0,9 </w:t>
      </w:r>
      <w:proofErr w:type="spellStart"/>
      <w:r w:rsidRPr="000E0829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5D10E8" w:rsidRDefault="00BA6252" w:rsidP="005D10E8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0829">
        <w:rPr>
          <w:rFonts w:ascii="Times New Roman" w:hAnsi="Times New Roman" w:cs="Times New Roman"/>
          <w:sz w:val="28"/>
          <w:szCs w:val="28"/>
          <w:lang w:val="en-US"/>
        </w:rPr>
        <w:t>A[1:Q;1:R]</w:t>
      </w:r>
      <w:r w:rsidRPr="000E0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E0829">
        <w:rPr>
          <w:rFonts w:ascii="Times New Roman" w:hAnsi="Times New Roman" w:cs="Times New Roman"/>
          <w:i/>
          <w:position w:val="-4"/>
          <w:sz w:val="28"/>
          <w:szCs w:val="28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2.55pt" o:ole="" fillcolor="window">
            <v:imagedata r:id="rId12" o:title=""/>
          </v:shape>
          <o:OLEObject Type="Embed" ProgID="Equation.3" ShapeID="_x0000_i1025" DrawAspect="Content" ObjectID="_1546479395" r:id="rId13"/>
        </w:objec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8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B[1:S;1:Q] =</w:t>
      </w:r>
      <w:r w:rsidRPr="000E0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17D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0829">
        <w:rPr>
          <w:rFonts w:ascii="Times New Roman" w:hAnsi="Times New Roman" w:cs="Times New Roman"/>
          <w:sz w:val="28"/>
          <w:szCs w:val="28"/>
          <w:lang w:val="en-US"/>
        </w:rPr>
        <w:t>[1:S;1:R]</w:t>
      </w:r>
    </w:p>
    <w:p w:rsidR="008E245F" w:rsidRPr="005D10E8" w:rsidRDefault="008E245F" w:rsidP="005D10E8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0CC0" w:rsidRPr="00B21AF7" w:rsidRDefault="008E245F" w:rsidP="00E50CC0">
      <w:pPr>
        <w:pStyle w:val="ac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468310178"/>
      <w:r>
        <w:rPr>
          <w:rFonts w:ascii="Times New Roman" w:hAnsi="Times New Roman" w:cs="Times New Roman"/>
          <w:b/>
          <w:sz w:val="28"/>
          <w:szCs w:val="28"/>
        </w:rPr>
        <w:t>ОТВЕТ</w:t>
      </w:r>
    </w:p>
    <w:p w:rsidR="00B21AF7" w:rsidRPr="00E50CC0" w:rsidRDefault="00B21AF7" w:rsidP="00B21AF7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0CC0" w:rsidRDefault="00E50CC0" w:rsidP="005D10E8">
      <w:pPr>
        <w:tabs>
          <w:tab w:val="left" w:pos="720"/>
        </w:tabs>
        <w:ind w:left="-142"/>
        <w:rPr>
          <w:rFonts w:ascii="Times New Roman" w:hAnsi="Times New Roman" w:cs="Times New Roman"/>
          <w:b/>
          <w:sz w:val="28"/>
          <w:szCs w:val="28"/>
        </w:rPr>
      </w:pPr>
      <w:r w:rsidRPr="00E264D4">
        <w:rPr>
          <w:rFonts w:ascii="Times New Roman" w:hAnsi="Times New Roman" w:cs="Times New Roman"/>
          <w:b/>
          <w:sz w:val="28"/>
          <w:szCs w:val="28"/>
        </w:rPr>
        <w:tab/>
      </w:r>
      <w:r w:rsidR="008E245F">
        <w:rPr>
          <w:rFonts w:ascii="Times New Roman" w:hAnsi="Times New Roman" w:cs="Times New Roman"/>
          <w:b/>
          <w:sz w:val="28"/>
          <w:szCs w:val="28"/>
        </w:rPr>
        <w:t>2.2.1</w:t>
      </w:r>
      <w:r w:rsidRPr="005D0E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CC0">
        <w:rPr>
          <w:rFonts w:ascii="Times New Roman" w:hAnsi="Times New Roman" w:cs="Times New Roman"/>
          <w:b/>
          <w:sz w:val="28"/>
          <w:szCs w:val="28"/>
        </w:rPr>
        <w:t>Распределение данных по вычислителям ВС</w:t>
      </w:r>
    </w:p>
    <w:p w:rsidR="00B21AF7" w:rsidRPr="005D10E8" w:rsidRDefault="00B21AF7" w:rsidP="005D10E8">
      <w:pPr>
        <w:tabs>
          <w:tab w:val="left" w:pos="720"/>
        </w:tabs>
        <w:ind w:left="-142"/>
        <w:rPr>
          <w:sz w:val="26"/>
          <w:szCs w:val="28"/>
        </w:rPr>
      </w:pPr>
    </w:p>
    <w:p w:rsidR="00975C31" w:rsidRDefault="00975C31" w:rsidP="00975C3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ABE">
        <w:rPr>
          <w:rFonts w:ascii="Times New Roman" w:hAnsi="Times New Roman" w:cs="Times New Roman"/>
          <w:sz w:val="28"/>
          <w:szCs w:val="28"/>
        </w:rPr>
        <w:t xml:space="preserve">Произведение матриц </w:t>
      </w:r>
      <w:r w:rsidR="000B5220">
        <w:rPr>
          <w:rFonts w:ascii="Times New Roman" w:hAnsi="Times New Roman" w:cs="Times New Roman"/>
          <w:sz w:val="28"/>
          <w:szCs w:val="28"/>
        </w:rPr>
        <w:t>Ψ</w:t>
      </w:r>
      <w:r w:rsidRPr="00B91AB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B91ABE">
        <w:rPr>
          <w:rFonts w:ascii="Times New Roman" w:hAnsi="Times New Roman" w:cs="Times New Roman"/>
          <w:sz w:val="28"/>
          <w:szCs w:val="28"/>
        </w:rPr>
        <w:t>1:</w:t>
      </w:r>
      <w:r w:rsidRPr="00B91ABE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B91ABE">
        <w:rPr>
          <w:rFonts w:ascii="Times New Roman" w:hAnsi="Times New Roman" w:cs="Times New Roman"/>
          <w:sz w:val="28"/>
          <w:szCs w:val="28"/>
        </w:rPr>
        <w:t>;1:</w:t>
      </w:r>
      <w:r w:rsidRPr="00B91A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1ABE">
        <w:rPr>
          <w:rFonts w:ascii="Times New Roman" w:hAnsi="Times New Roman" w:cs="Times New Roman"/>
          <w:sz w:val="28"/>
          <w:szCs w:val="28"/>
        </w:rPr>
        <w:t>]</w:t>
      </w:r>
      <w:r w:rsidRPr="00B91A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91ABE">
        <w:rPr>
          <w:rFonts w:ascii="Times New Roman" w:hAnsi="Times New Roman" w:cs="Times New Roman"/>
          <w:i/>
          <w:position w:val="-4"/>
          <w:sz w:val="28"/>
          <w:szCs w:val="28"/>
        </w:rPr>
        <w:object w:dxaOrig="240" w:dyaOrig="240">
          <v:shape id="_x0000_i1026" type="#_x0000_t75" style="width:12.55pt;height:12.55pt" o:ole="" fillcolor="window">
            <v:imagedata r:id="rId12" o:title=""/>
          </v:shape>
          <o:OLEObject Type="Embed" ProgID="Equation.3" ShapeID="_x0000_i1026" DrawAspect="Content" ObjectID="_1546479396" r:id="rId14"/>
        </w:object>
      </w:r>
      <w:r w:rsidRPr="00B91ABE">
        <w:rPr>
          <w:rFonts w:ascii="Times New Roman" w:hAnsi="Times New Roman" w:cs="Times New Roman"/>
          <w:sz w:val="28"/>
          <w:szCs w:val="28"/>
        </w:rPr>
        <w:t xml:space="preserve"> </w:t>
      </w:r>
      <w:r w:rsidR="000B5220">
        <w:rPr>
          <w:rFonts w:ascii="Times New Roman" w:hAnsi="Times New Roman" w:cs="Times New Roman"/>
          <w:sz w:val="28"/>
          <w:szCs w:val="28"/>
        </w:rPr>
        <w:t>Ω</w:t>
      </w:r>
      <w:r w:rsidRPr="00B91ABE">
        <w:rPr>
          <w:rFonts w:ascii="Times New Roman" w:hAnsi="Times New Roman" w:cs="Times New Roman"/>
          <w:sz w:val="28"/>
          <w:szCs w:val="28"/>
        </w:rPr>
        <w:t>[1:</w:t>
      </w:r>
      <w:r w:rsidRPr="00B91A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1ABE">
        <w:rPr>
          <w:rFonts w:ascii="Times New Roman" w:hAnsi="Times New Roman" w:cs="Times New Roman"/>
          <w:sz w:val="28"/>
          <w:szCs w:val="28"/>
        </w:rPr>
        <w:t>;1:</w:t>
      </w:r>
      <w:r w:rsidRPr="00B91AB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91ABE">
        <w:rPr>
          <w:rFonts w:ascii="Times New Roman" w:hAnsi="Times New Roman" w:cs="Times New Roman"/>
          <w:sz w:val="28"/>
          <w:szCs w:val="28"/>
        </w:rPr>
        <w:t>] =</w:t>
      </w:r>
      <w:r w:rsidRPr="00B91A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1A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1ABE">
        <w:rPr>
          <w:rFonts w:ascii="Times New Roman" w:hAnsi="Times New Roman" w:cs="Times New Roman"/>
          <w:sz w:val="28"/>
          <w:szCs w:val="28"/>
        </w:rPr>
        <w:t>[1:</w:t>
      </w:r>
      <w:r w:rsidR="009C1C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1ABE">
        <w:rPr>
          <w:rFonts w:ascii="Times New Roman" w:hAnsi="Times New Roman" w:cs="Times New Roman"/>
          <w:sz w:val="28"/>
          <w:szCs w:val="28"/>
        </w:rPr>
        <w:t>;1:</w:t>
      </w:r>
      <w:r w:rsidR="009C1C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1ABE">
        <w:rPr>
          <w:rFonts w:ascii="Times New Roman" w:hAnsi="Times New Roman" w:cs="Times New Roman"/>
          <w:sz w:val="28"/>
          <w:szCs w:val="28"/>
        </w:rPr>
        <w:t>] мо</w:t>
      </w:r>
      <w:r>
        <w:rPr>
          <w:rFonts w:ascii="Times New Roman" w:hAnsi="Times New Roman" w:cs="Times New Roman"/>
          <w:sz w:val="28"/>
          <w:szCs w:val="28"/>
        </w:rPr>
        <w:t xml:space="preserve">жно </w:t>
      </w:r>
      <w:r w:rsidRPr="00B91ABE">
        <w:rPr>
          <w:rFonts w:ascii="Times New Roman" w:hAnsi="Times New Roman" w:cs="Times New Roman"/>
          <w:sz w:val="28"/>
          <w:szCs w:val="28"/>
        </w:rPr>
        <w:t>представить в следующем виде:</w:t>
      </w:r>
    </w:p>
    <w:p w:rsidR="009C1CDD" w:rsidRDefault="009C1CDD" w:rsidP="00975C3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>
        <w:rPr>
          <w:rFonts w:ascii="Times New Roman" w:hAnsi="Times New Roman" w:cs="Times New Roman"/>
          <w:sz w:val="28"/>
          <w:szCs w:val="28"/>
        </w:rPr>
        <w:t>Ψ</w:t>
      </w:r>
    </w:p>
    <w:p w:rsidR="009C1CDD" w:rsidRPr="009C1CDD" w:rsidRDefault="009C1CDD" w:rsidP="00975C3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>
        <w:rPr>
          <w:rFonts w:ascii="Times New Roman" w:hAnsi="Times New Roman" w:cs="Times New Roman"/>
          <w:sz w:val="28"/>
          <w:szCs w:val="28"/>
        </w:rPr>
        <w:t>Ω</w:t>
      </w:r>
    </w:p>
    <w:p w:rsidR="00975C31" w:rsidRPr="00E50CC0" w:rsidRDefault="00975C31" w:rsidP="00975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4C6">
        <w:rPr>
          <w:noProof/>
        </w:rPr>
        <w:lastRenderedPageBreak/>
        <w:t xml:space="preserve"> </w:t>
      </w:r>
      <w:r w:rsidR="009C1CDD">
        <w:rPr>
          <w:noProof/>
        </w:rPr>
        <w:drawing>
          <wp:inline distT="0" distB="0" distL="0" distR="0">
            <wp:extent cx="5114290" cy="1190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4C6">
        <w:rPr>
          <w:noProof/>
        </w:rPr>
        <w:t xml:space="preserve">  </w:t>
      </w:r>
    </w:p>
    <w:p w:rsidR="00975C31" w:rsidRPr="00E50CC0" w:rsidRDefault="00975C31" w:rsidP="009446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CC0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CC0">
        <w:rPr>
          <w:rFonts w:ascii="Times New Roman" w:hAnsi="Times New Roman" w:cs="Times New Roman"/>
          <w:sz w:val="28"/>
          <w:szCs w:val="28"/>
        </w:rPr>
        <w:t xml:space="preserve"> </w:t>
      </w:r>
      <w:r w:rsidR="00B06A69">
        <w:rPr>
          <w:rFonts w:ascii="Times New Roman" w:hAnsi="Times New Roman" w:cs="Times New Roman"/>
          <w:sz w:val="28"/>
          <w:szCs w:val="28"/>
        </w:rPr>
        <w:t>будут</w:t>
      </w:r>
      <w:r w:rsidRPr="00E50CC0">
        <w:rPr>
          <w:rFonts w:ascii="Times New Roman" w:hAnsi="Times New Roman" w:cs="Times New Roman"/>
          <w:sz w:val="28"/>
          <w:szCs w:val="28"/>
        </w:rPr>
        <w:t xml:space="preserve"> вычисляться по формуле   –</w:t>
      </w:r>
    </w:p>
    <w:p w:rsidR="00975C31" w:rsidRDefault="00042C0E" w:rsidP="00975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5604510</wp:posOffset>
            </wp:positionH>
            <wp:positionV relativeFrom="paragraph">
              <wp:posOffset>168275</wp:posOffset>
            </wp:positionV>
            <wp:extent cx="685800" cy="3333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1780" cy="90360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126">
        <w:rPr>
          <w:rFonts w:ascii="Times New Roman" w:hAnsi="Times New Roman" w:cs="Times New Roman"/>
          <w:sz w:val="28"/>
          <w:szCs w:val="28"/>
        </w:rPr>
        <w:t xml:space="preserve">             ,</w:t>
      </w:r>
    </w:p>
    <w:p w:rsidR="006B6126" w:rsidRPr="006B6126" w:rsidRDefault="006B6126" w:rsidP="00975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S,j=1..R</w:t>
      </w:r>
    </w:p>
    <w:p w:rsidR="00073C3F" w:rsidRPr="00073C3F" w:rsidRDefault="00073C3F" w:rsidP="00E50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достаточно большие,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073C3F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073C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3C3F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3C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3C3F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3C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3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73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вычислителей.</w:t>
      </w:r>
    </w:p>
    <w:p w:rsidR="00E50CC0" w:rsidRPr="00E50CC0" w:rsidRDefault="00E50CC0" w:rsidP="00E50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CC0">
        <w:rPr>
          <w:rFonts w:ascii="Times New Roman" w:hAnsi="Times New Roman" w:cs="Times New Roman"/>
          <w:sz w:val="28"/>
          <w:szCs w:val="28"/>
        </w:rPr>
        <w:t>Алгоритм умножения матри</w:t>
      </w:r>
      <w:r w:rsidR="00B06A69">
        <w:rPr>
          <w:rFonts w:ascii="Times New Roman" w:hAnsi="Times New Roman" w:cs="Times New Roman"/>
          <w:sz w:val="28"/>
          <w:szCs w:val="28"/>
        </w:rPr>
        <w:t xml:space="preserve">ц должен быть построен так, </w:t>
      </w:r>
      <w:proofErr w:type="gramStart"/>
      <w:r w:rsidR="00B06A69">
        <w:rPr>
          <w:rFonts w:ascii="Times New Roman" w:hAnsi="Times New Roman" w:cs="Times New Roman"/>
          <w:sz w:val="28"/>
          <w:szCs w:val="28"/>
        </w:rPr>
        <w:t>что</w:t>
      </w:r>
      <w:r w:rsidRPr="00E50CC0">
        <w:rPr>
          <w:rFonts w:ascii="Times New Roman" w:hAnsi="Times New Roman" w:cs="Times New Roman"/>
          <w:sz w:val="28"/>
          <w:szCs w:val="28"/>
        </w:rPr>
        <w:t>бы  каждый</w:t>
      </w:r>
      <w:proofErr w:type="gramEnd"/>
      <w:r w:rsidRPr="00E50CC0">
        <w:rPr>
          <w:rFonts w:ascii="Times New Roman" w:hAnsi="Times New Roman" w:cs="Times New Roman"/>
          <w:sz w:val="28"/>
          <w:szCs w:val="28"/>
        </w:rPr>
        <w:t xml:space="preserve"> вычислитель рассчитывал свой элемент  матрицы </w:t>
      </w:r>
      <w:r w:rsidR="00B91A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CC0">
        <w:rPr>
          <w:rFonts w:ascii="Times New Roman" w:hAnsi="Times New Roman" w:cs="Times New Roman"/>
          <w:sz w:val="28"/>
          <w:szCs w:val="28"/>
        </w:rPr>
        <w:t xml:space="preserve">.  Для построения алгоритма требуется распределить по вычислителям элементы матриц А и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0CC0">
        <w:rPr>
          <w:rFonts w:ascii="Times New Roman" w:hAnsi="Times New Roman" w:cs="Times New Roman"/>
          <w:sz w:val="28"/>
          <w:szCs w:val="28"/>
        </w:rPr>
        <w:t>, требуется однородное распределение, так как оно обес</w:t>
      </w:r>
      <w:r w:rsidR="00B06A69">
        <w:rPr>
          <w:rFonts w:ascii="Times New Roman" w:hAnsi="Times New Roman" w:cs="Times New Roman"/>
          <w:sz w:val="28"/>
          <w:szCs w:val="28"/>
        </w:rPr>
        <w:t xml:space="preserve">печивает однородную нагрузку </w:t>
      </w:r>
      <w:proofErr w:type="gramStart"/>
      <w:r w:rsidR="00B06A69">
        <w:rPr>
          <w:rFonts w:ascii="Times New Roman" w:hAnsi="Times New Roman" w:cs="Times New Roman"/>
          <w:sz w:val="28"/>
          <w:szCs w:val="28"/>
        </w:rPr>
        <w:t xml:space="preserve">на </w:t>
      </w:r>
      <w:r w:rsidRPr="00E50CC0">
        <w:rPr>
          <w:rFonts w:ascii="Times New Roman" w:hAnsi="Times New Roman" w:cs="Times New Roman"/>
          <w:sz w:val="28"/>
          <w:szCs w:val="28"/>
        </w:rPr>
        <w:t>вычислители</w:t>
      </w:r>
      <w:proofErr w:type="gramEnd"/>
      <w:r w:rsidRPr="00E50CC0">
        <w:rPr>
          <w:rFonts w:ascii="Times New Roman" w:hAnsi="Times New Roman" w:cs="Times New Roman"/>
          <w:sz w:val="28"/>
          <w:szCs w:val="28"/>
        </w:rPr>
        <w:t>. Для однородного распределения можно поступить так:</w:t>
      </w:r>
      <w:r w:rsidRPr="00E50CC0">
        <w:rPr>
          <w:rFonts w:ascii="Times New Roman" w:hAnsi="Times New Roman" w:cs="Times New Roman"/>
          <w:sz w:val="28"/>
          <w:szCs w:val="28"/>
        </w:rPr>
        <w:tab/>
      </w:r>
      <w:r w:rsidRPr="00E50CC0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E50CC0" w:rsidRPr="00E50CC0" w:rsidRDefault="00B06A69" w:rsidP="00E50C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Ω</w:t>
      </w:r>
      <w:r w:rsidR="00E50CC0" w:rsidRPr="00E50CC0">
        <w:rPr>
          <w:rFonts w:ascii="Times New Roman" w:hAnsi="Times New Roman" w:cs="Times New Roman"/>
          <w:sz w:val="28"/>
          <w:szCs w:val="28"/>
        </w:rPr>
        <w:t xml:space="preserve">  нужно</w:t>
      </w:r>
      <w:proofErr w:type="gramEnd"/>
      <w:r w:rsidR="00E50CC0" w:rsidRPr="00E50CC0">
        <w:rPr>
          <w:rFonts w:ascii="Times New Roman" w:hAnsi="Times New Roman" w:cs="Times New Roman"/>
          <w:sz w:val="28"/>
          <w:szCs w:val="28"/>
        </w:rPr>
        <w:t xml:space="preserve"> разделить на  </w:t>
      </w:r>
      <w:r w:rsidR="00E50CC0" w:rsidRPr="00E50CC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одинаковых горизонтальных</w:t>
      </w:r>
      <w:r w:rsidR="00E50CC0" w:rsidRPr="00E50CC0">
        <w:rPr>
          <w:rFonts w:ascii="Times New Roman" w:hAnsi="Times New Roman" w:cs="Times New Roman"/>
          <w:sz w:val="28"/>
          <w:szCs w:val="28"/>
        </w:rPr>
        <w:t xml:space="preserve"> полос и каждая полоса размещается в своем вычислителе.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Ψ</w:t>
      </w:r>
      <w:r w:rsidR="00E50CC0" w:rsidRPr="00E50CC0">
        <w:rPr>
          <w:rFonts w:ascii="Times New Roman" w:hAnsi="Times New Roman" w:cs="Times New Roman"/>
          <w:sz w:val="28"/>
          <w:szCs w:val="28"/>
        </w:rPr>
        <w:t xml:space="preserve"> сле</w:t>
      </w:r>
      <w:r>
        <w:rPr>
          <w:rFonts w:ascii="Times New Roman" w:hAnsi="Times New Roman" w:cs="Times New Roman"/>
          <w:sz w:val="28"/>
          <w:szCs w:val="28"/>
        </w:rPr>
        <w:t xml:space="preserve">дует разделить </w:t>
      </w:r>
      <w:r w:rsidR="00E50CC0" w:rsidRPr="00E50CC0">
        <w:rPr>
          <w:rFonts w:ascii="Times New Roman" w:hAnsi="Times New Roman" w:cs="Times New Roman"/>
          <w:sz w:val="28"/>
          <w:szCs w:val="28"/>
        </w:rPr>
        <w:t xml:space="preserve">на </w:t>
      </w:r>
      <w:r w:rsidR="00E50CC0" w:rsidRPr="00E50C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0CC0" w:rsidRPr="00E50CC0">
        <w:rPr>
          <w:rFonts w:ascii="Times New Roman" w:hAnsi="Times New Roman" w:cs="Times New Roman"/>
          <w:sz w:val="28"/>
          <w:szCs w:val="28"/>
        </w:rPr>
        <w:t xml:space="preserve"> вертикальных полос.</w:t>
      </w:r>
    </w:p>
    <w:p w:rsidR="00E50CC0" w:rsidRDefault="00E50CC0" w:rsidP="00E50C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FE8DC" wp14:editId="4AD52AC5">
            <wp:extent cx="5940425" cy="15824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B9" w:rsidRPr="00975C31" w:rsidRDefault="00E50CC0" w:rsidP="00E50CC0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CC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06A69">
        <w:rPr>
          <w:rFonts w:ascii="Times New Roman" w:hAnsi="Times New Roman" w:cs="Times New Roman"/>
          <w:sz w:val="28"/>
          <w:szCs w:val="28"/>
          <w:lang w:val="en-US"/>
        </w:rPr>
        <w:t>Ψ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E50CC0">
        <w:rPr>
          <w:rFonts w:ascii="Times New Roman" w:hAnsi="Times New Roman" w:cs="Times New Roman"/>
          <w:sz w:val="28"/>
          <w:szCs w:val="28"/>
        </w:rPr>
        <w:t xml:space="preserve">  </w:t>
      </w:r>
      <w:r w:rsidRPr="00BC3BBA">
        <w:rPr>
          <w:i/>
          <w:position w:val="-4"/>
          <w:sz w:val="26"/>
          <w:szCs w:val="28"/>
        </w:rPr>
        <w:object w:dxaOrig="240" w:dyaOrig="240">
          <v:shape id="_x0000_i1027" type="#_x0000_t75" style="width:11.7pt;height:11.7pt" o:ole="" fillcolor="window">
            <v:imagedata r:id="rId12" o:title=""/>
          </v:shape>
          <o:OLEObject Type="Embed" ProgID="Equation.3" ShapeID="_x0000_i1027" DrawAspect="Content" ObjectID="_1546479397" r:id="rId19"/>
        </w:object>
      </w:r>
      <w:r w:rsidRPr="00E50CC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06A69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E50CC0">
        <w:rPr>
          <w:rFonts w:ascii="Times New Roman" w:hAnsi="Times New Roman" w:cs="Times New Roman"/>
          <w:sz w:val="28"/>
          <w:szCs w:val="28"/>
        </w:rPr>
        <w:tab/>
      </w:r>
      <w:r w:rsidRPr="00E264D4">
        <w:rPr>
          <w:rFonts w:ascii="Times New Roman" w:hAnsi="Times New Roman" w:cs="Times New Roman"/>
          <w:sz w:val="28"/>
          <w:szCs w:val="28"/>
        </w:rPr>
        <w:t>=</w:t>
      </w:r>
      <w:r w:rsidRPr="00E50CC0">
        <w:rPr>
          <w:rFonts w:ascii="Times New Roman" w:hAnsi="Times New Roman" w:cs="Times New Roman"/>
          <w:sz w:val="28"/>
          <w:szCs w:val="28"/>
        </w:rPr>
        <w:tab/>
      </w:r>
      <w:r w:rsidR="009620F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A17FC" w:rsidRPr="00E50CC0" w:rsidRDefault="00AA17FC" w:rsidP="00AA17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CC0">
        <w:rPr>
          <w:rFonts w:ascii="Times New Roman" w:hAnsi="Times New Roman" w:cs="Times New Roman"/>
          <w:sz w:val="28"/>
          <w:szCs w:val="28"/>
        </w:rPr>
        <w:t xml:space="preserve">      Первый вычислитель рассылает всем остальным вычислителям первый столбец из своей полосы матрицы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0CC0">
        <w:rPr>
          <w:rFonts w:ascii="Times New Roman" w:hAnsi="Times New Roman" w:cs="Times New Roman"/>
          <w:sz w:val="28"/>
          <w:szCs w:val="28"/>
        </w:rPr>
        <w:t xml:space="preserve">. После этого все вычислители производят </w:t>
      </w:r>
      <w:proofErr w:type="gramStart"/>
      <w:r w:rsidRPr="00E50CC0">
        <w:rPr>
          <w:rFonts w:ascii="Times New Roman" w:hAnsi="Times New Roman" w:cs="Times New Roman"/>
          <w:sz w:val="28"/>
          <w:szCs w:val="28"/>
        </w:rPr>
        <w:t>вычисления  своих</w:t>
      </w:r>
      <w:proofErr w:type="gramEnd"/>
      <w:r w:rsidRPr="00E50CC0">
        <w:rPr>
          <w:rFonts w:ascii="Times New Roman" w:hAnsi="Times New Roman" w:cs="Times New Roman"/>
          <w:sz w:val="28"/>
          <w:szCs w:val="28"/>
        </w:rPr>
        <w:t xml:space="preserve"> элементов а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ij</w:t>
      </w:r>
      <w:r w:rsidRPr="00E50CC0">
        <w:rPr>
          <w:rFonts w:ascii="Times New Roman" w:hAnsi="Times New Roman" w:cs="Times New Roman"/>
          <w:sz w:val="28"/>
          <w:szCs w:val="28"/>
        </w:rPr>
        <w:t xml:space="preserve">, используя элементы своей вертикальной полосы матрицы А. Затем первый вычислитель пересылает остальным второй </w:t>
      </w:r>
      <w:r w:rsidRPr="00E50CC0">
        <w:rPr>
          <w:rFonts w:ascii="Times New Roman" w:hAnsi="Times New Roman" w:cs="Times New Roman"/>
          <w:sz w:val="28"/>
          <w:szCs w:val="28"/>
        </w:rPr>
        <w:lastRenderedPageBreak/>
        <w:t xml:space="preserve">столбец из первой полосы матрицы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0CC0">
        <w:rPr>
          <w:rFonts w:ascii="Times New Roman" w:hAnsi="Times New Roman" w:cs="Times New Roman"/>
          <w:sz w:val="28"/>
          <w:szCs w:val="28"/>
        </w:rPr>
        <w:t xml:space="preserve">, потом все вычислители производят соответствующие расчеты. После рассылки всех столбцов первого вычислителя матрицы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0CC0">
        <w:rPr>
          <w:rFonts w:ascii="Times New Roman" w:hAnsi="Times New Roman" w:cs="Times New Roman"/>
          <w:sz w:val="28"/>
          <w:szCs w:val="28"/>
        </w:rPr>
        <w:t xml:space="preserve">, рассылками будут заниматься последовательно второй, третий и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0C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50CC0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E50CC0">
        <w:rPr>
          <w:rFonts w:ascii="Times New Roman" w:hAnsi="Times New Roman" w:cs="Times New Roman"/>
          <w:sz w:val="28"/>
          <w:szCs w:val="28"/>
        </w:rPr>
        <w:t xml:space="preserve"> вычислитель. В результате все элементы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CC0">
        <w:rPr>
          <w:rFonts w:ascii="Times New Roman" w:hAnsi="Times New Roman" w:cs="Times New Roman"/>
          <w:sz w:val="28"/>
          <w:szCs w:val="28"/>
        </w:rPr>
        <w:t xml:space="preserve"> будут рассчитаны, но окажутся распределенными между вычислителями по горизонтальным полосам.   </w:t>
      </w:r>
    </w:p>
    <w:p w:rsidR="00701A10" w:rsidRDefault="00AA17FC" w:rsidP="00701A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CC0">
        <w:rPr>
          <w:rFonts w:ascii="Times New Roman" w:hAnsi="Times New Roman" w:cs="Times New Roman"/>
          <w:sz w:val="28"/>
          <w:szCs w:val="28"/>
        </w:rPr>
        <w:t xml:space="preserve">       Построение блока схемы р-алгоритма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0CC0">
        <w:rPr>
          <w:rFonts w:ascii="Times New Roman" w:hAnsi="Times New Roman" w:cs="Times New Roman"/>
          <w:sz w:val="28"/>
          <w:szCs w:val="28"/>
        </w:rPr>
        <w:t xml:space="preserve">-ой ветви параллельной программы, которая будет реализовываться на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0CC0">
        <w:rPr>
          <w:rFonts w:ascii="Times New Roman" w:hAnsi="Times New Roman" w:cs="Times New Roman"/>
          <w:sz w:val="28"/>
          <w:szCs w:val="28"/>
        </w:rPr>
        <w:t xml:space="preserve">-ом вычислителе, </w:t>
      </w:r>
      <w:r w:rsidRPr="00E50C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50CC0">
        <w:rPr>
          <w:rFonts w:ascii="Times New Roman" w:hAnsi="Times New Roman" w:cs="Times New Roman"/>
          <w:sz w:val="28"/>
          <w:szCs w:val="28"/>
        </w:rPr>
        <w:t xml:space="preserve"> – переменная, соответствующая номеру вычислителя. </w:t>
      </w:r>
      <w:bookmarkStart w:id="2" w:name="_GoBack"/>
      <w:bookmarkEnd w:id="2"/>
    </w:p>
    <w:p w:rsidR="007A7BD9" w:rsidRDefault="007A7BD9" w:rsidP="00B06A69">
      <w:pPr>
        <w:tabs>
          <w:tab w:val="left" w:pos="6285"/>
          <w:tab w:val="left" w:pos="77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A7BD9" w:rsidRDefault="007A7BD9" w:rsidP="000E0829">
      <w:pPr>
        <w:tabs>
          <w:tab w:val="left" w:pos="6285"/>
          <w:tab w:val="left" w:pos="772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CC0" w:rsidRPr="00E50CC0" w:rsidRDefault="00E50CC0" w:rsidP="000E0829">
      <w:pPr>
        <w:tabs>
          <w:tab w:val="left" w:pos="6285"/>
          <w:tab w:val="left" w:pos="77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CC0">
        <w:rPr>
          <w:rFonts w:ascii="Times New Roman" w:hAnsi="Times New Roman" w:cs="Times New Roman"/>
          <w:b/>
          <w:sz w:val="28"/>
          <w:szCs w:val="28"/>
        </w:rPr>
        <w:t>2.2.2</w:t>
      </w:r>
      <w:r w:rsidR="005D0EB9">
        <w:rPr>
          <w:rFonts w:ascii="Times New Roman" w:hAnsi="Times New Roman" w:cs="Times New Roman"/>
          <w:b/>
          <w:sz w:val="28"/>
          <w:szCs w:val="28"/>
        </w:rPr>
        <w:t xml:space="preserve"> Блок-</w:t>
      </w:r>
      <w:proofErr w:type="gramStart"/>
      <w:r w:rsidR="005D0EB9">
        <w:rPr>
          <w:rFonts w:ascii="Times New Roman" w:hAnsi="Times New Roman" w:cs="Times New Roman"/>
          <w:b/>
          <w:sz w:val="28"/>
          <w:szCs w:val="28"/>
        </w:rPr>
        <w:t>схема</w:t>
      </w:r>
      <w:r w:rsidR="00042C0E">
        <w:rPr>
          <w:rFonts w:ascii="Times New Roman" w:hAnsi="Times New Roman" w:cs="Times New Roman"/>
          <w:b/>
          <w:sz w:val="28"/>
          <w:szCs w:val="28"/>
        </w:rPr>
        <w:t xml:space="preserve">  p</w:t>
      </w:r>
      <w:proofErr w:type="gramEnd"/>
      <w:r w:rsidR="005D0EB9" w:rsidRPr="005D0EB9">
        <w:rPr>
          <w:rFonts w:ascii="Times New Roman" w:hAnsi="Times New Roman" w:cs="Times New Roman"/>
          <w:b/>
          <w:sz w:val="28"/>
          <w:szCs w:val="28"/>
        </w:rPr>
        <w:t>-алгоритма умножения матриц</w:t>
      </w:r>
    </w:p>
    <w:p w:rsidR="00E50CC0" w:rsidRDefault="000274AB" w:rsidP="00816684">
      <w:pPr>
        <w:tabs>
          <w:tab w:val="left" w:pos="6285"/>
          <w:tab w:val="left" w:pos="772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95520" cy="4848225"/>
            <wp:effectExtent l="0" t="0" r="508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0E" w:rsidRPr="008107DF" w:rsidRDefault="00042C0E" w:rsidP="00816684">
      <w:pPr>
        <w:tabs>
          <w:tab w:val="left" w:pos="6285"/>
          <w:tab w:val="left" w:pos="772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2.1</w:t>
      </w:r>
    </w:p>
    <w:p w:rsidR="005D0EB9" w:rsidRPr="00E264D4" w:rsidRDefault="005D0EB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EB9">
        <w:rPr>
          <w:rFonts w:ascii="Times New Roman" w:hAnsi="Times New Roman" w:cs="Times New Roman"/>
          <w:sz w:val="28"/>
          <w:szCs w:val="28"/>
        </w:rPr>
        <w:t>α — номер передающего вычислителя</w:t>
      </w:r>
      <w:r w:rsidRPr="00E264D4">
        <w:rPr>
          <w:rFonts w:ascii="Times New Roman" w:hAnsi="Times New Roman" w:cs="Times New Roman"/>
          <w:sz w:val="28"/>
          <w:szCs w:val="28"/>
        </w:rPr>
        <w:t>;</w:t>
      </w:r>
    </w:p>
    <w:p w:rsidR="005D0EB9" w:rsidRPr="005D0EB9" w:rsidRDefault="00505F6E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{1</w:t>
      </w:r>
      <w:r w:rsidR="005D0EB9" w:rsidRPr="005D0EB9">
        <w:rPr>
          <w:rFonts w:ascii="Times New Roman" w:hAnsi="Times New Roman" w:cs="Times New Roman"/>
          <w:sz w:val="28"/>
          <w:szCs w:val="28"/>
        </w:rPr>
        <w:t xml:space="preserve">, 2, </w:t>
      </w:r>
      <w:proofErr w:type="gramStart"/>
      <w:r w:rsidR="005D0EB9" w:rsidRPr="005D0EB9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="005D0EB9" w:rsidRPr="005D0EB9">
        <w:rPr>
          <w:rFonts w:ascii="Times New Roman" w:hAnsi="Times New Roman" w:cs="Times New Roman"/>
          <w:sz w:val="28"/>
          <w:szCs w:val="28"/>
        </w:rPr>
        <w:t xml:space="preserve"> α -1, α + 1, ..., n } — номера принимающих вычислителей </w:t>
      </w:r>
    </w:p>
    <w:p w:rsidR="005D0EB9" w:rsidRPr="00E264D4" w:rsidRDefault="007E6ED3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]Q</w:t>
      </w:r>
      <w:r w:rsidR="002D61E1">
        <w:rPr>
          <w:rFonts w:ascii="Times New Roman" w:hAnsi="Times New Roman" w:cs="Times New Roman"/>
          <w:sz w:val="28"/>
          <w:szCs w:val="28"/>
        </w:rPr>
        <w:t xml:space="preserve"> / n</w:t>
      </w:r>
      <w:r w:rsidR="007076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7627">
        <w:rPr>
          <w:rFonts w:ascii="Times New Roman" w:hAnsi="Times New Roman" w:cs="Times New Roman"/>
          <w:sz w:val="28"/>
          <w:szCs w:val="28"/>
        </w:rPr>
        <w:t>[ (</w:t>
      </w:r>
      <w:proofErr w:type="gramEnd"/>
      <w:r w:rsidR="00707627">
        <w:rPr>
          <w:rFonts w:ascii="Times New Roman" w:hAnsi="Times New Roman" w:cs="Times New Roman"/>
          <w:sz w:val="28"/>
          <w:szCs w:val="28"/>
        </w:rPr>
        <w:t xml:space="preserve">l -1)  &lt;  </w:t>
      </w:r>
      <w:r w:rsidR="00556F6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≤ ] Q</w:t>
      </w:r>
      <w:r w:rsidR="005D0EB9" w:rsidRPr="005D0EB9">
        <w:rPr>
          <w:rFonts w:ascii="Times New Roman" w:hAnsi="Times New Roman" w:cs="Times New Roman"/>
          <w:sz w:val="28"/>
          <w:szCs w:val="28"/>
        </w:rPr>
        <w:t xml:space="preserve"> / n [l</w:t>
      </w:r>
      <w:r w:rsidR="005D0EB9" w:rsidRPr="00E264D4">
        <w:rPr>
          <w:rFonts w:ascii="Times New Roman" w:hAnsi="Times New Roman" w:cs="Times New Roman"/>
          <w:sz w:val="28"/>
          <w:szCs w:val="28"/>
        </w:rPr>
        <w:t>;</w:t>
      </w:r>
    </w:p>
    <w:p w:rsidR="005D0EB9" w:rsidRPr="005D0EB9" w:rsidRDefault="005D0EB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EB9">
        <w:rPr>
          <w:rFonts w:ascii="Times New Roman" w:hAnsi="Times New Roman" w:cs="Times New Roman"/>
          <w:sz w:val="28"/>
          <w:szCs w:val="28"/>
        </w:rPr>
        <w:t>l — номер ветви P-алгоритма</w:t>
      </w:r>
    </w:p>
    <w:p w:rsidR="005D0EB9" w:rsidRPr="005D0EB9" w:rsidRDefault="005D0EB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EB9">
        <w:rPr>
          <w:rFonts w:ascii="Times New Roman" w:hAnsi="Times New Roman" w:cs="Times New Roman"/>
          <w:sz w:val="28"/>
          <w:szCs w:val="28"/>
        </w:rPr>
        <w:t>a</w:t>
      </w:r>
      <w:r w:rsidRPr="00382FE9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5D0EB9">
        <w:rPr>
          <w:rFonts w:ascii="Times New Roman" w:hAnsi="Times New Roman" w:cs="Times New Roman"/>
          <w:sz w:val="28"/>
          <w:szCs w:val="28"/>
        </w:rPr>
        <w:t xml:space="preserve"> — элемент </w:t>
      </w:r>
      <w:proofErr w:type="spellStart"/>
      <w:r w:rsidRPr="005D0EB9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5D0EB9">
        <w:rPr>
          <w:rFonts w:ascii="Times New Roman" w:hAnsi="Times New Roman" w:cs="Times New Roman"/>
          <w:sz w:val="28"/>
          <w:szCs w:val="28"/>
        </w:rPr>
        <w:t xml:space="preserve"> матрицы A.         </w:t>
      </w:r>
      <w:r w:rsidRPr="005D0EB9">
        <w:rPr>
          <w:rFonts w:ascii="Times New Roman" w:hAnsi="Times New Roman" w:cs="Times New Roman"/>
          <w:sz w:val="28"/>
          <w:szCs w:val="28"/>
        </w:rPr>
        <w:tab/>
      </w:r>
      <w:r w:rsidRPr="005D0EB9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5D0EB9" w:rsidRPr="005D0EB9" w:rsidRDefault="005D0EB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EB9">
        <w:rPr>
          <w:rFonts w:ascii="Times New Roman" w:hAnsi="Times New Roman" w:cs="Times New Roman"/>
          <w:sz w:val="28"/>
          <w:szCs w:val="28"/>
        </w:rPr>
        <w:t>b</w:t>
      </w:r>
      <w:r w:rsidRPr="00382FE9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5D0EB9">
        <w:rPr>
          <w:rFonts w:ascii="Times New Roman" w:hAnsi="Times New Roman" w:cs="Times New Roman"/>
          <w:sz w:val="28"/>
          <w:szCs w:val="28"/>
        </w:rPr>
        <w:t xml:space="preserve"> — элемент </w:t>
      </w:r>
      <w:proofErr w:type="spellStart"/>
      <w:r w:rsidRPr="005D0EB9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5D0EB9">
        <w:rPr>
          <w:rFonts w:ascii="Times New Roman" w:hAnsi="Times New Roman" w:cs="Times New Roman"/>
          <w:sz w:val="28"/>
          <w:szCs w:val="28"/>
        </w:rPr>
        <w:t xml:space="preserve"> матрицы B.</w:t>
      </w:r>
      <w:r w:rsidRPr="005D0EB9">
        <w:rPr>
          <w:rFonts w:ascii="Times New Roman" w:hAnsi="Times New Roman" w:cs="Times New Roman"/>
          <w:sz w:val="28"/>
          <w:szCs w:val="28"/>
        </w:rPr>
        <w:tab/>
      </w:r>
      <w:r w:rsidRPr="005D0EB9">
        <w:rPr>
          <w:rFonts w:ascii="Times New Roman" w:hAnsi="Times New Roman" w:cs="Times New Roman"/>
          <w:sz w:val="28"/>
          <w:szCs w:val="28"/>
        </w:rPr>
        <w:tab/>
      </w:r>
      <w:r w:rsidRPr="005D0EB9">
        <w:rPr>
          <w:rFonts w:ascii="Times New Roman" w:hAnsi="Times New Roman" w:cs="Times New Roman"/>
          <w:sz w:val="28"/>
          <w:szCs w:val="28"/>
        </w:rPr>
        <w:tab/>
      </w:r>
      <w:r w:rsidRPr="005D0EB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D0EB9" w:rsidRPr="005D0EB9" w:rsidRDefault="00BA0BFE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5D0EB9" w:rsidRPr="00382FE9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матрицы C</w:t>
      </w:r>
      <w:r w:rsidR="005D0EB9" w:rsidRPr="005D0EB9">
        <w:rPr>
          <w:rFonts w:ascii="Times New Roman" w:hAnsi="Times New Roman" w:cs="Times New Roman"/>
          <w:sz w:val="28"/>
          <w:szCs w:val="28"/>
        </w:rPr>
        <w:t>.</w:t>
      </w:r>
      <w:r w:rsidR="005D0EB9" w:rsidRPr="005D0EB9">
        <w:rPr>
          <w:rFonts w:ascii="Times New Roman" w:hAnsi="Times New Roman" w:cs="Times New Roman"/>
          <w:sz w:val="28"/>
          <w:szCs w:val="28"/>
        </w:rPr>
        <w:tab/>
      </w:r>
      <w:r w:rsidR="005D0EB9" w:rsidRPr="005D0EB9">
        <w:rPr>
          <w:rFonts w:ascii="Times New Roman" w:hAnsi="Times New Roman" w:cs="Times New Roman"/>
          <w:sz w:val="28"/>
          <w:szCs w:val="28"/>
        </w:rPr>
        <w:tab/>
      </w:r>
      <w:r w:rsidR="005D0EB9" w:rsidRPr="005D0EB9">
        <w:rPr>
          <w:rFonts w:ascii="Times New Roman" w:hAnsi="Times New Roman" w:cs="Times New Roman"/>
          <w:sz w:val="28"/>
          <w:szCs w:val="28"/>
        </w:rPr>
        <w:tab/>
      </w:r>
    </w:p>
    <w:p w:rsidR="005D0EB9" w:rsidRPr="00382FE9" w:rsidRDefault="0057173C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– количество</w:t>
      </w:r>
      <w:r w:rsidRPr="0057173C">
        <w:rPr>
          <w:rFonts w:ascii="Times New Roman" w:hAnsi="Times New Roman" w:cs="Times New Roman"/>
          <w:sz w:val="28"/>
          <w:szCs w:val="28"/>
        </w:rPr>
        <w:t xml:space="preserve"> </w:t>
      </w:r>
      <w:r w:rsidR="00AE45BD" w:rsidRPr="005D0EB9">
        <w:rPr>
          <w:rFonts w:ascii="Times New Roman" w:hAnsi="Times New Roman" w:cs="Times New Roman"/>
          <w:sz w:val="28"/>
          <w:szCs w:val="28"/>
        </w:rPr>
        <w:t xml:space="preserve">строк </w:t>
      </w:r>
      <w:r w:rsidRPr="005D0EB9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5D0EB9" w:rsidRPr="005D0EB9">
        <w:rPr>
          <w:rFonts w:ascii="Times New Roman" w:hAnsi="Times New Roman" w:cs="Times New Roman"/>
          <w:sz w:val="28"/>
          <w:szCs w:val="28"/>
        </w:rPr>
        <w:t xml:space="preserve">A и количество </w:t>
      </w:r>
      <w:r w:rsidR="00AE45BD" w:rsidRPr="005D0EB9">
        <w:rPr>
          <w:rFonts w:ascii="Times New Roman" w:hAnsi="Times New Roman" w:cs="Times New Roman"/>
          <w:sz w:val="28"/>
          <w:szCs w:val="28"/>
        </w:rPr>
        <w:t xml:space="preserve">столбцов </w:t>
      </w:r>
      <w:r w:rsidR="005D0EB9" w:rsidRPr="005D0EB9">
        <w:rPr>
          <w:rFonts w:ascii="Times New Roman" w:hAnsi="Times New Roman" w:cs="Times New Roman"/>
          <w:sz w:val="28"/>
          <w:szCs w:val="28"/>
        </w:rPr>
        <w:t>матрицы B</w:t>
      </w:r>
      <w:r w:rsidR="00382FE9" w:rsidRPr="00382FE9">
        <w:rPr>
          <w:rFonts w:ascii="Times New Roman" w:hAnsi="Times New Roman" w:cs="Times New Roman"/>
          <w:sz w:val="28"/>
          <w:szCs w:val="28"/>
        </w:rPr>
        <w:t>;</w:t>
      </w:r>
      <w:r w:rsidR="00AE45BD" w:rsidRPr="00AE4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CC0" w:rsidRDefault="005D0EB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EB9">
        <w:rPr>
          <w:rFonts w:ascii="Times New Roman" w:hAnsi="Times New Roman" w:cs="Times New Roman"/>
          <w:sz w:val="28"/>
          <w:szCs w:val="28"/>
        </w:rPr>
        <w:t xml:space="preserve">R- количество </w:t>
      </w:r>
      <w:r w:rsidR="00BA0BFE" w:rsidRPr="005D0EB9">
        <w:rPr>
          <w:rFonts w:ascii="Times New Roman" w:hAnsi="Times New Roman" w:cs="Times New Roman"/>
          <w:sz w:val="28"/>
          <w:szCs w:val="28"/>
        </w:rPr>
        <w:t xml:space="preserve">столбцов </w:t>
      </w:r>
      <w:r w:rsidRPr="005D0EB9">
        <w:rPr>
          <w:rFonts w:ascii="Times New Roman" w:hAnsi="Times New Roman" w:cs="Times New Roman"/>
          <w:sz w:val="28"/>
          <w:szCs w:val="28"/>
        </w:rPr>
        <w:t>матрицы A</w:t>
      </w:r>
      <w:r w:rsidR="00382FE9" w:rsidRPr="00382FE9">
        <w:rPr>
          <w:rFonts w:ascii="Times New Roman" w:hAnsi="Times New Roman" w:cs="Times New Roman"/>
          <w:sz w:val="28"/>
          <w:szCs w:val="28"/>
        </w:rPr>
        <w:t>;</w:t>
      </w:r>
    </w:p>
    <w:p w:rsidR="00702255" w:rsidRDefault="00BA0BFE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BF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0BFE">
        <w:rPr>
          <w:rFonts w:ascii="Times New Roman" w:hAnsi="Times New Roman" w:cs="Times New Roman"/>
          <w:sz w:val="28"/>
          <w:szCs w:val="28"/>
        </w:rPr>
        <w:t>;</w:t>
      </w:r>
    </w:p>
    <w:p w:rsidR="000E0829" w:rsidRDefault="000E082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BD9" w:rsidRPr="00382FE9" w:rsidRDefault="007A7BD9" w:rsidP="005D0EB9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255" w:rsidRPr="007A7BD9" w:rsidRDefault="00702255" w:rsidP="00DF64FC">
      <w:pPr>
        <w:tabs>
          <w:tab w:val="left" w:pos="6285"/>
          <w:tab w:val="left" w:pos="772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BD9">
        <w:rPr>
          <w:rFonts w:ascii="Times New Roman" w:hAnsi="Times New Roman" w:cs="Times New Roman"/>
          <w:b/>
          <w:sz w:val="28"/>
          <w:szCs w:val="28"/>
        </w:rPr>
        <w:t>2.</w:t>
      </w:r>
      <w:r w:rsidR="007A7BD9">
        <w:rPr>
          <w:rFonts w:ascii="Times New Roman" w:hAnsi="Times New Roman" w:cs="Times New Roman"/>
          <w:b/>
          <w:sz w:val="28"/>
          <w:szCs w:val="28"/>
        </w:rPr>
        <w:t>2.3</w:t>
      </w:r>
      <w:r w:rsidRPr="007A7BD9">
        <w:rPr>
          <w:rFonts w:ascii="Times New Roman" w:hAnsi="Times New Roman" w:cs="Times New Roman"/>
          <w:b/>
          <w:sz w:val="28"/>
          <w:szCs w:val="28"/>
        </w:rPr>
        <w:t xml:space="preserve"> Рассчит</w:t>
      </w:r>
      <w:r w:rsidR="002D2A03" w:rsidRPr="007A7BD9">
        <w:rPr>
          <w:rFonts w:ascii="Times New Roman" w:hAnsi="Times New Roman" w:cs="Times New Roman"/>
          <w:b/>
          <w:sz w:val="28"/>
          <w:szCs w:val="28"/>
        </w:rPr>
        <w:t>аем максимум накладных расходов</w:t>
      </w:r>
    </w:p>
    <w:p w:rsidR="00702255" w:rsidRPr="00DC70DF" w:rsidRDefault="00702255" w:rsidP="00DC7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2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2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702255">
        <w:rPr>
          <w:rFonts w:ascii="Times New Roman" w:hAnsi="Times New Roman" w:cs="Times New Roman"/>
          <w:sz w:val="28"/>
          <w:szCs w:val="28"/>
        </w:rPr>
        <w:t xml:space="preserve"> – время пересылки</w:t>
      </w:r>
      <w:r w:rsidR="00DC70DF" w:rsidRPr="00DC70DF">
        <w:rPr>
          <w:rFonts w:ascii="Times New Roman" w:hAnsi="Times New Roman" w:cs="Times New Roman"/>
          <w:sz w:val="28"/>
          <w:szCs w:val="28"/>
        </w:rPr>
        <w:t>;</w:t>
      </w:r>
    </w:p>
    <w:p w:rsidR="00702255" w:rsidRPr="00DC70DF" w:rsidRDefault="00702255" w:rsidP="00DC7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225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02255">
        <w:rPr>
          <w:rFonts w:ascii="Times New Roman" w:hAnsi="Times New Roman" w:cs="Times New Roman"/>
          <w:sz w:val="28"/>
          <w:szCs w:val="28"/>
        </w:rPr>
        <w:t>разрядность</w:t>
      </w:r>
      <w:proofErr w:type="gramEnd"/>
      <w:r w:rsidR="00DC70DF" w:rsidRPr="00DC70DF">
        <w:rPr>
          <w:rFonts w:ascii="Times New Roman" w:hAnsi="Times New Roman" w:cs="Times New Roman"/>
          <w:sz w:val="28"/>
          <w:szCs w:val="28"/>
        </w:rPr>
        <w:t>;</w:t>
      </w:r>
    </w:p>
    <w:p w:rsidR="00702255" w:rsidRPr="00E264D4" w:rsidRDefault="00702255" w:rsidP="00DC7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225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02255">
        <w:rPr>
          <w:rFonts w:ascii="Times New Roman" w:hAnsi="Times New Roman" w:cs="Times New Roman"/>
          <w:sz w:val="28"/>
          <w:szCs w:val="28"/>
        </w:rPr>
        <w:t>скорость</w:t>
      </w:r>
      <w:proofErr w:type="gramEnd"/>
      <w:r w:rsidRPr="00702255">
        <w:rPr>
          <w:rFonts w:ascii="Times New Roman" w:hAnsi="Times New Roman" w:cs="Times New Roman"/>
          <w:sz w:val="28"/>
          <w:szCs w:val="28"/>
        </w:rPr>
        <w:t xml:space="preserve"> обмена</w:t>
      </w:r>
      <w:r w:rsidR="00DC70DF" w:rsidRPr="00E264D4">
        <w:rPr>
          <w:rFonts w:ascii="Times New Roman" w:hAnsi="Times New Roman" w:cs="Times New Roman"/>
          <w:sz w:val="28"/>
          <w:szCs w:val="28"/>
        </w:rPr>
        <w:t>;</w:t>
      </w:r>
    </w:p>
    <w:p w:rsidR="00702255" w:rsidRPr="00702255" w:rsidRDefault="00702255" w:rsidP="00DC7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70225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02255">
        <w:rPr>
          <w:rFonts w:ascii="Times New Roman" w:hAnsi="Times New Roman" w:cs="Times New Roman"/>
          <w:sz w:val="28"/>
          <w:szCs w:val="28"/>
        </w:rPr>
        <w:t>минимальный</w:t>
      </w:r>
      <w:proofErr w:type="gramEnd"/>
      <w:r w:rsidRPr="00702255">
        <w:rPr>
          <w:rFonts w:ascii="Times New Roman" w:hAnsi="Times New Roman" w:cs="Times New Roman"/>
          <w:sz w:val="28"/>
          <w:szCs w:val="28"/>
        </w:rPr>
        <w:t xml:space="preserve"> допустимый размер матриц, при котором еще целесообразно решение задачи на </w:t>
      </w:r>
      <w:r w:rsidRPr="007022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2255">
        <w:rPr>
          <w:rFonts w:ascii="Times New Roman" w:hAnsi="Times New Roman" w:cs="Times New Roman"/>
          <w:sz w:val="28"/>
          <w:szCs w:val="28"/>
        </w:rPr>
        <w:t xml:space="preserve"> вычислителях. Максимальные накладные расходы будут при </w:t>
      </w:r>
      <w:r w:rsidRPr="00702255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="00DC70DF">
        <w:rPr>
          <w:rFonts w:ascii="Times New Roman" w:hAnsi="Times New Roman" w:cs="Times New Roman"/>
          <w:sz w:val="28"/>
          <w:szCs w:val="28"/>
        </w:rPr>
        <w:t>=1;</w:t>
      </w:r>
    </w:p>
    <w:p w:rsidR="00702255" w:rsidRPr="00DC70DF" w:rsidRDefault="00702255" w:rsidP="00DC7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022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2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gramEnd"/>
      <w:r w:rsidRPr="00702255">
        <w:rPr>
          <w:rFonts w:ascii="Times New Roman" w:hAnsi="Times New Roman" w:cs="Times New Roman"/>
          <w:sz w:val="28"/>
          <w:szCs w:val="28"/>
        </w:rPr>
        <w:t xml:space="preserve"> – время умножения</w:t>
      </w:r>
      <w:r w:rsidR="00DC70DF" w:rsidRPr="00DC70DF">
        <w:rPr>
          <w:rFonts w:ascii="Times New Roman" w:hAnsi="Times New Roman" w:cs="Times New Roman"/>
          <w:sz w:val="28"/>
          <w:szCs w:val="28"/>
        </w:rPr>
        <w:t>;</w:t>
      </w:r>
    </w:p>
    <w:p w:rsidR="00DC70DF" w:rsidRPr="00DC70DF" w:rsidRDefault="00702255" w:rsidP="00DC7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2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2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Pr="007022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02255">
        <w:rPr>
          <w:rFonts w:ascii="Times New Roman" w:hAnsi="Times New Roman" w:cs="Times New Roman"/>
          <w:sz w:val="28"/>
          <w:szCs w:val="28"/>
        </w:rPr>
        <w:t>– время сложения</w:t>
      </w:r>
      <w:r w:rsidR="00DC70DF" w:rsidRPr="00DC70DF">
        <w:rPr>
          <w:rFonts w:ascii="Times New Roman" w:hAnsi="Times New Roman" w:cs="Times New Roman"/>
          <w:sz w:val="28"/>
          <w:szCs w:val="28"/>
        </w:rPr>
        <w:t>;</w:t>
      </w:r>
    </w:p>
    <w:p w:rsidR="00702255" w:rsidRPr="00702255" w:rsidRDefault="00702255" w:rsidP="00DF64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</w:rPr>
        <w:t>Для данной задачи:</w:t>
      </w:r>
    </w:p>
    <w:p w:rsidR="00702255" w:rsidRPr="00702255" w:rsidRDefault="00702255" w:rsidP="00DC70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2255">
        <w:rPr>
          <w:rFonts w:ascii="Times New Roman" w:hAnsi="Times New Roman" w:cs="Times New Roman"/>
          <w:sz w:val="28"/>
          <w:szCs w:val="28"/>
        </w:rPr>
        <w:t xml:space="preserve"> =64;</w:t>
      </w:r>
    </w:p>
    <w:p w:rsidR="00702255" w:rsidRPr="00702255" w:rsidRDefault="00702255" w:rsidP="00DC70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</w:rPr>
        <w:t>v =10</w:t>
      </w:r>
      <w:r w:rsidRPr="00702255"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 w:rsidRPr="00702255">
        <w:rPr>
          <w:rFonts w:ascii="Times New Roman" w:hAnsi="Times New Roman" w:cs="Times New Roman"/>
          <w:sz w:val="28"/>
          <w:szCs w:val="28"/>
        </w:rPr>
        <w:t>бод;</w:t>
      </w:r>
    </w:p>
    <w:p w:rsidR="00702255" w:rsidRPr="00702255" w:rsidRDefault="00702255" w:rsidP="00DC70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255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702255">
        <w:rPr>
          <w:rFonts w:ascii="Times New Roman" w:hAnsi="Times New Roman" w:cs="Times New Roman"/>
          <w:sz w:val="28"/>
          <w:szCs w:val="28"/>
        </w:rPr>
        <w:t xml:space="preserve"> =1;</w:t>
      </w:r>
    </w:p>
    <w:p w:rsidR="00702255" w:rsidRPr="00702255" w:rsidRDefault="00702255" w:rsidP="00DC70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022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2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gramEnd"/>
      <w:r w:rsidRPr="007022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02255">
        <w:rPr>
          <w:rFonts w:ascii="Times New Roman" w:hAnsi="Times New Roman" w:cs="Times New Roman"/>
          <w:sz w:val="28"/>
          <w:szCs w:val="28"/>
        </w:rPr>
        <w:t xml:space="preserve">=0,9 </w:t>
      </w:r>
      <w:proofErr w:type="spellStart"/>
      <w:r w:rsidRPr="0070225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702255">
        <w:rPr>
          <w:rFonts w:ascii="Times New Roman" w:hAnsi="Times New Roman" w:cs="Times New Roman"/>
          <w:sz w:val="28"/>
          <w:szCs w:val="28"/>
        </w:rPr>
        <w:t>;</w:t>
      </w:r>
    </w:p>
    <w:p w:rsidR="00702255" w:rsidRPr="00702255" w:rsidRDefault="00702255" w:rsidP="00DC70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25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022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702255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702255">
        <w:rPr>
          <w:rFonts w:ascii="Times New Roman" w:hAnsi="Times New Roman" w:cs="Times New Roman"/>
          <w:sz w:val="28"/>
          <w:szCs w:val="28"/>
        </w:rPr>
        <w:t xml:space="preserve"> 0,3 </w:t>
      </w:r>
      <w:proofErr w:type="spellStart"/>
      <w:r w:rsidRPr="0070225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702255">
        <w:rPr>
          <w:rFonts w:ascii="Times New Roman" w:hAnsi="Times New Roman" w:cs="Times New Roman"/>
          <w:sz w:val="28"/>
          <w:szCs w:val="28"/>
        </w:rPr>
        <w:t>;</w:t>
      </w:r>
    </w:p>
    <w:p w:rsidR="00702255" w:rsidRPr="00DC70DF" w:rsidRDefault="00702255" w:rsidP="00DC70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255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0225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70225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02255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702255">
        <w:rPr>
          <w:rFonts w:ascii="Times New Roman" w:hAnsi="Times New Roman" w:cs="Times New Roman"/>
          <w:bCs/>
          <w:sz w:val="28"/>
          <w:szCs w:val="28"/>
        </w:rPr>
        <w:t>/ ν=64/10</w:t>
      </w:r>
      <w:r w:rsidRPr="00702255">
        <w:rPr>
          <w:rFonts w:ascii="Times New Roman" w:hAnsi="Times New Roman" w:cs="Times New Roman"/>
          <w:bCs/>
          <w:sz w:val="28"/>
          <w:szCs w:val="28"/>
          <w:vertAlign w:val="superscript"/>
        </w:rPr>
        <w:t>10</w:t>
      </w:r>
      <w:r w:rsidR="00217770">
        <w:rPr>
          <w:rFonts w:ascii="Times New Roman" w:hAnsi="Times New Roman" w:cs="Times New Roman"/>
          <w:bCs/>
          <w:sz w:val="28"/>
          <w:szCs w:val="28"/>
        </w:rPr>
        <w:t>=6,4</w:t>
      </w:r>
      <w:r w:rsidRPr="0070225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2255">
        <w:rPr>
          <w:rFonts w:ascii="Times New Roman" w:hAnsi="Times New Roman" w:cs="Times New Roman"/>
          <w:bCs/>
          <w:sz w:val="28"/>
          <w:szCs w:val="28"/>
        </w:rPr>
        <w:t>нс</w:t>
      </w:r>
      <w:proofErr w:type="spellEnd"/>
      <w:r w:rsidRPr="00702255">
        <w:rPr>
          <w:rFonts w:ascii="Times New Roman" w:hAnsi="Times New Roman" w:cs="Times New Roman"/>
          <w:bCs/>
          <w:sz w:val="28"/>
          <w:szCs w:val="28"/>
        </w:rPr>
        <w:t>;</w:t>
      </w:r>
    </w:p>
    <w:p w:rsidR="00DF64FC" w:rsidRDefault="00DF64FC" w:rsidP="00DF64FC">
      <w:pPr>
        <w:ind w:firstLine="708"/>
        <w:jc w:val="both"/>
      </w:pPr>
      <w:r w:rsidRPr="1EDE7D12">
        <w:rPr>
          <w:rFonts w:ascii="Times New Roman" w:eastAsia="Times New Roman" w:hAnsi="Times New Roman" w:cs="Times New Roman"/>
          <w:sz w:val="28"/>
          <w:szCs w:val="28"/>
        </w:rPr>
        <w:t>Показатель накладных расходов</w:t>
      </w:r>
      <w:r>
        <w:rPr>
          <w:noProof/>
        </w:rPr>
        <w:drawing>
          <wp:inline distT="0" distB="0" distL="0" distR="0" wp14:anchorId="6A52F3A5" wp14:editId="0B59E593">
            <wp:extent cx="495300" cy="438150"/>
            <wp:effectExtent l="0" t="0" r="0" b="0"/>
            <wp:docPr id="10748284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, где t – время, которое расходуется на организацию и собственно реализацию обменов информации, T – время на счет, выполнения арифметических, логических и других операций. </w:t>
      </w:r>
      <w:proofErr w:type="gramStart"/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Оценим </w:t>
      </w:r>
      <w:r>
        <w:rPr>
          <w:noProof/>
        </w:rPr>
        <w:drawing>
          <wp:inline distT="0" distB="0" distL="0" distR="0" wp14:anchorId="12C8E9B5" wp14:editId="40BA8C29">
            <wp:extent cx="152400" cy="142875"/>
            <wp:effectExtent l="0" t="0" r="0" b="0"/>
            <wp:docPr id="5800735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 алгоритма умножения матриц.</w:t>
      </w:r>
    </w:p>
    <w:p w:rsidR="00DF64FC" w:rsidRPr="00E212B9" w:rsidRDefault="00DF64FC" w:rsidP="00DF64FC">
      <w:pPr>
        <w:ind w:firstLine="708"/>
        <w:jc w:val="both"/>
      </w:pPr>
      <w:r w:rsidRPr="1EDE7D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Пусть </w:t>
      </w:r>
      <w:proofErr w:type="spellStart"/>
      <w:r w:rsidRPr="1EDE7D12">
        <w:rPr>
          <w:rFonts w:ascii="Times New Roman" w:eastAsia="Times New Roman" w:hAnsi="Times New Roman" w:cs="Times New Roman"/>
          <w:sz w:val="28"/>
          <w:szCs w:val="28"/>
        </w:rPr>
        <w:t>t</w:t>
      </w:r>
      <w:r w:rsidRPr="1EDE7D12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 – время пересылки одного слова (элемента матрицы);</w:t>
      </w:r>
      <w:r w:rsidRPr="00D55D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EDE7D12">
        <w:rPr>
          <w:rFonts w:ascii="Times New Roman" w:eastAsia="Times New Roman" w:hAnsi="Times New Roman" w:cs="Times New Roman"/>
          <w:sz w:val="28"/>
          <w:szCs w:val="28"/>
        </w:rPr>
        <w:t>t</w:t>
      </w:r>
      <w:r w:rsidRPr="1EDE7D12"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proofErr w:type="spellEnd"/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1EDE7D12">
        <w:rPr>
          <w:rFonts w:ascii="Times New Roman" w:eastAsia="Times New Roman" w:hAnsi="Times New Roman" w:cs="Times New Roman"/>
          <w:sz w:val="28"/>
          <w:szCs w:val="28"/>
        </w:rPr>
        <w:t>t</w:t>
      </w:r>
      <w:r w:rsidRPr="1EDE7D12"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 – время выполнения операций умножения и сложения. Тогда эффективность параллельного алгоритма (р–программы) умножения матриц большого размера можно характеризовать показателями:</w:t>
      </w:r>
    </w:p>
    <w:p w:rsidR="00DF64FC" w:rsidRPr="00702255" w:rsidRDefault="00DF64FC" w:rsidP="00DF64FC">
      <w:pPr>
        <w:spacing w:after="0" w:line="360" w:lineRule="auto"/>
        <w:ind w:left="294" w:firstLine="41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1*(0,3+0,9)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=5.33</m:t>
          </m:r>
        </m:oMath>
      </m:oMathPara>
    </w:p>
    <w:p w:rsidR="00DF64FC" w:rsidRDefault="00DF64FC" w:rsidP="00DF64FC">
      <w:pPr>
        <w:ind w:firstLine="29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Ответ: максимум коэффициента ε накладных расходов при реализации р – алгоритма на вычислительной системе </w:t>
      </w:r>
      <w:proofErr w:type="gramStart"/>
      <w:r w:rsidRPr="1EDE7D12">
        <w:rPr>
          <w:rFonts w:ascii="Times New Roman" w:eastAsia="Times New Roman" w:hAnsi="Times New Roman" w:cs="Times New Roman"/>
          <w:sz w:val="28"/>
          <w:szCs w:val="28"/>
        </w:rPr>
        <w:t xml:space="preserve">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5.33</m:t>
        </m:r>
      </m:oMath>
      <w:r w:rsidRPr="1EDE7D1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E50CC0" w:rsidRDefault="00E50CC0" w:rsidP="00E50CC0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73C" w:rsidRDefault="0057173C" w:rsidP="00E50CC0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73C" w:rsidRPr="00DF64FC" w:rsidRDefault="0057173C" w:rsidP="00E50CC0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0CC0" w:rsidRPr="00E50CC0" w:rsidRDefault="00E50CC0" w:rsidP="00E50CC0">
      <w:pPr>
        <w:tabs>
          <w:tab w:val="left" w:pos="6285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3DA5" w:rsidRDefault="00203DA5" w:rsidP="00FB1E4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3C275B">
        <w:rPr>
          <w:rFonts w:ascii="Times New Roman" w:hAnsi="Times New Roman" w:cs="Times New Roman"/>
          <w:color w:val="000000" w:themeColor="text1"/>
        </w:rPr>
        <w:t>С</w:t>
      </w:r>
      <w:r w:rsidR="003C275B">
        <w:rPr>
          <w:rFonts w:ascii="Times New Roman" w:hAnsi="Times New Roman" w:cs="Times New Roman"/>
          <w:color w:val="000000" w:themeColor="text1"/>
        </w:rPr>
        <w:t>ПИСОК</w:t>
      </w:r>
      <w:r w:rsidRPr="003C275B">
        <w:rPr>
          <w:rFonts w:ascii="Times New Roman" w:hAnsi="Times New Roman" w:cs="Times New Roman"/>
          <w:color w:val="000000" w:themeColor="text1"/>
        </w:rPr>
        <w:t xml:space="preserve">  </w:t>
      </w:r>
      <w:bookmarkEnd w:id="1"/>
      <w:r w:rsidR="00FB1E4C">
        <w:rPr>
          <w:rFonts w:ascii="Times New Roman" w:hAnsi="Times New Roman" w:cs="Times New Roman"/>
          <w:color w:val="000000" w:themeColor="text1"/>
        </w:rPr>
        <w:t>ИСТОЧНИКОВ</w:t>
      </w:r>
      <w:proofErr w:type="gramEnd"/>
    </w:p>
    <w:p w:rsidR="00503B01" w:rsidRDefault="00503B01" w:rsidP="00772025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B01">
        <w:rPr>
          <w:rFonts w:ascii="Times New Roman" w:hAnsi="Times New Roman" w:cs="Times New Roman"/>
          <w:sz w:val="28"/>
          <w:szCs w:val="28"/>
        </w:rPr>
        <w:t>Хорошевский В.Г. Архитектура вычислительных систем. – М.: МГТУ им. Н.Э.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01">
        <w:rPr>
          <w:rFonts w:ascii="Times New Roman" w:hAnsi="Times New Roman" w:cs="Times New Roman"/>
          <w:sz w:val="28"/>
          <w:szCs w:val="28"/>
        </w:rPr>
        <w:t>Баумана, 2008. – 520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1E4C" w:rsidRPr="00C76606" w:rsidRDefault="002E409E" w:rsidP="00C76606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  <w:r w:rsidR="00C76606" w:rsidRPr="00C76606">
        <w:rPr>
          <w:rFonts w:ascii="Times New Roman" w:hAnsi="Times New Roman" w:cs="Times New Roman"/>
          <w:sz w:val="28"/>
          <w:szCs w:val="28"/>
        </w:rPr>
        <w:t xml:space="preserve"> </w:t>
      </w:r>
      <w:r w:rsidR="00FB1E4C" w:rsidRPr="00C76606">
        <w:rPr>
          <w:rFonts w:ascii="Times New Roman" w:hAnsi="Times New Roman" w:cs="Times New Roman"/>
          <w:sz w:val="28"/>
          <w:szCs w:val="28"/>
        </w:rPr>
        <w:t>[</w:t>
      </w:r>
      <w:r w:rsidR="00FB1E4C" w:rsidRPr="00FB1E4C">
        <w:rPr>
          <w:rFonts w:ascii="Times New Roman" w:hAnsi="Times New Roman" w:cs="Times New Roman"/>
          <w:sz w:val="28"/>
          <w:szCs w:val="28"/>
        </w:rPr>
        <w:t>электронный</w:t>
      </w:r>
      <w:r w:rsidR="00FB1E4C" w:rsidRPr="00C76606">
        <w:rPr>
          <w:rFonts w:ascii="Times New Roman" w:hAnsi="Times New Roman" w:cs="Times New Roman"/>
          <w:sz w:val="28"/>
          <w:szCs w:val="28"/>
        </w:rPr>
        <w:t xml:space="preserve"> </w:t>
      </w:r>
      <w:r w:rsidR="00FB1E4C" w:rsidRPr="00FB1E4C">
        <w:rPr>
          <w:rFonts w:ascii="Times New Roman" w:hAnsi="Times New Roman" w:cs="Times New Roman"/>
          <w:sz w:val="28"/>
          <w:szCs w:val="28"/>
        </w:rPr>
        <w:t>ресурс</w:t>
      </w:r>
      <w:r w:rsidR="00FB1E4C" w:rsidRPr="00C76606">
        <w:rPr>
          <w:rFonts w:ascii="Times New Roman" w:hAnsi="Times New Roman" w:cs="Times New Roman"/>
          <w:sz w:val="28"/>
          <w:szCs w:val="28"/>
        </w:rPr>
        <w:t xml:space="preserve">] // </w:t>
      </w:r>
      <w:r w:rsidRPr="00C76606">
        <w:rPr>
          <w:rFonts w:ascii="Times New Roman" w:hAnsi="Times New Roman" w:cs="Times New Roman"/>
          <w:sz w:val="28"/>
          <w:szCs w:val="28"/>
          <w:lang w:val="en-US"/>
        </w:rPr>
        <w:t>Cray</w:t>
      </w:r>
      <w:r w:rsidRPr="00C76606">
        <w:rPr>
          <w:rFonts w:ascii="Times New Roman" w:hAnsi="Times New Roman" w:cs="Times New Roman"/>
          <w:sz w:val="28"/>
          <w:szCs w:val="28"/>
        </w:rPr>
        <w:t xml:space="preserve"> </w:t>
      </w:r>
      <w:r w:rsidRPr="00C766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6606">
        <w:rPr>
          <w:rFonts w:ascii="Times New Roman" w:hAnsi="Times New Roman" w:cs="Times New Roman"/>
          <w:sz w:val="28"/>
          <w:szCs w:val="28"/>
        </w:rPr>
        <w:t>-</w:t>
      </w:r>
      <w:r w:rsidRPr="00C76606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FB1E4C" w:rsidRPr="00C76606">
        <w:rPr>
          <w:rFonts w:ascii="Times New Roman" w:hAnsi="Times New Roman" w:cs="Times New Roman"/>
          <w:sz w:val="28"/>
          <w:szCs w:val="28"/>
        </w:rPr>
        <w:t xml:space="preserve">. </w:t>
      </w:r>
      <w:r w:rsidR="00FB1E4C" w:rsidRPr="00FB1E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1E4C" w:rsidRPr="00C76606">
        <w:rPr>
          <w:rFonts w:ascii="Times New Roman" w:hAnsi="Times New Roman" w:cs="Times New Roman"/>
          <w:sz w:val="28"/>
          <w:szCs w:val="28"/>
        </w:rPr>
        <w:t>:</w:t>
      </w:r>
      <w:r w:rsidR="00FB1E4C" w:rsidRPr="00C76606">
        <w:t xml:space="preserve"> 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https</w:t>
      </w:r>
      <w:r w:rsidR="00C76606" w:rsidRPr="00C76606">
        <w:rPr>
          <w:rStyle w:val="ab"/>
          <w:rFonts w:ascii="Times New Roman" w:hAnsi="Times New Roman" w:cs="Times New Roman"/>
          <w:sz w:val="28"/>
        </w:rPr>
        <w:t>://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ru</w:t>
      </w:r>
      <w:r w:rsidR="00C76606" w:rsidRPr="00C76606">
        <w:rPr>
          <w:rStyle w:val="ab"/>
          <w:rFonts w:ascii="Times New Roman" w:hAnsi="Times New Roman" w:cs="Times New Roman"/>
          <w:sz w:val="28"/>
        </w:rPr>
        <w:t>.</w:t>
      </w:r>
      <w:proofErr w:type="spellStart"/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wikipedia</w:t>
      </w:r>
      <w:proofErr w:type="spellEnd"/>
      <w:r w:rsidR="00C76606" w:rsidRPr="00C76606">
        <w:rPr>
          <w:rStyle w:val="ab"/>
          <w:rFonts w:ascii="Times New Roman" w:hAnsi="Times New Roman" w:cs="Times New Roman"/>
          <w:sz w:val="28"/>
        </w:rPr>
        <w:t>.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org</w:t>
      </w:r>
      <w:r w:rsidR="00C76606" w:rsidRPr="00C76606">
        <w:rPr>
          <w:rStyle w:val="ab"/>
          <w:rFonts w:ascii="Times New Roman" w:hAnsi="Times New Roman" w:cs="Times New Roman"/>
          <w:sz w:val="28"/>
        </w:rPr>
        <w:t>/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wiki</w:t>
      </w:r>
      <w:r w:rsidR="00C76606" w:rsidRPr="00C76606">
        <w:rPr>
          <w:rStyle w:val="ab"/>
          <w:rFonts w:ascii="Times New Roman" w:hAnsi="Times New Roman" w:cs="Times New Roman"/>
          <w:sz w:val="28"/>
        </w:rPr>
        <w:t>/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Cray</w:t>
      </w:r>
      <w:r w:rsidR="00C76606" w:rsidRPr="00C76606">
        <w:rPr>
          <w:rStyle w:val="ab"/>
          <w:rFonts w:ascii="Times New Roman" w:hAnsi="Times New Roman" w:cs="Times New Roman"/>
          <w:sz w:val="28"/>
        </w:rPr>
        <w:t>_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X</w:t>
      </w:r>
      <w:r w:rsidR="00C76606" w:rsidRPr="00C76606">
        <w:rPr>
          <w:rStyle w:val="ab"/>
          <w:rFonts w:ascii="Times New Roman" w:hAnsi="Times New Roman" w:cs="Times New Roman"/>
          <w:sz w:val="28"/>
        </w:rPr>
        <w:t>-</w:t>
      </w:r>
      <w:r w:rsidR="00C76606" w:rsidRPr="00C76606">
        <w:rPr>
          <w:rStyle w:val="ab"/>
          <w:rFonts w:ascii="Times New Roman" w:hAnsi="Times New Roman" w:cs="Times New Roman"/>
          <w:sz w:val="28"/>
          <w:lang w:val="en-US"/>
        </w:rPr>
        <w:t>MP</w:t>
      </w:r>
      <w:r w:rsidR="00C76606" w:rsidRPr="00C76606">
        <w:rPr>
          <w:rStyle w:val="ab"/>
          <w:rFonts w:ascii="Times New Roman" w:hAnsi="Times New Roman" w:cs="Times New Roman"/>
          <w:sz w:val="28"/>
        </w:rPr>
        <w:t xml:space="preserve"> </w:t>
      </w:r>
      <w:r w:rsidR="00C76606">
        <w:rPr>
          <w:rFonts w:ascii="Times New Roman" w:hAnsi="Times New Roman" w:cs="Times New Roman"/>
          <w:sz w:val="28"/>
          <w:szCs w:val="28"/>
        </w:rPr>
        <w:t>(дата обращения:17</w:t>
      </w:r>
      <w:r w:rsidR="00FB1E4C">
        <w:rPr>
          <w:rFonts w:ascii="Times New Roman" w:hAnsi="Times New Roman" w:cs="Times New Roman"/>
          <w:sz w:val="28"/>
          <w:szCs w:val="28"/>
        </w:rPr>
        <w:t>.12.16)</w:t>
      </w:r>
    </w:p>
    <w:p w:rsidR="00503B01" w:rsidRDefault="001162AE" w:rsidP="002E409E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9E">
        <w:rPr>
          <w:rFonts w:ascii="Times New Roman" w:hAnsi="Times New Roman" w:cs="Times New Roman"/>
          <w:sz w:val="28"/>
          <w:szCs w:val="28"/>
        </w:rPr>
        <w:t>Бройдо</w:t>
      </w:r>
      <w:proofErr w:type="spellEnd"/>
      <w:r w:rsidRPr="002E409E">
        <w:rPr>
          <w:rFonts w:ascii="Times New Roman" w:hAnsi="Times New Roman" w:cs="Times New Roman"/>
          <w:sz w:val="28"/>
          <w:szCs w:val="28"/>
        </w:rPr>
        <w:t xml:space="preserve"> В.Л. Вычислительные системы, сети и телекоммуникации. Учебник для вузов. 2-е изд. – </w:t>
      </w:r>
      <w:proofErr w:type="gramStart"/>
      <w:r w:rsidRPr="002E409E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2E409E">
        <w:rPr>
          <w:rFonts w:ascii="Times New Roman" w:hAnsi="Times New Roman" w:cs="Times New Roman"/>
          <w:sz w:val="28"/>
          <w:szCs w:val="28"/>
        </w:rPr>
        <w:t xml:space="preserve"> Питер,2004</w:t>
      </w:r>
    </w:p>
    <w:p w:rsidR="002E409E" w:rsidRPr="00C76606" w:rsidRDefault="002E409E" w:rsidP="002E409E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Внуков С.Н.</w:t>
      </w:r>
      <w:r w:rsidRPr="00C76606">
        <w:rPr>
          <w:rFonts w:ascii="Times New Roman" w:hAnsi="Times New Roman" w:cs="Times New Roman"/>
          <w:sz w:val="28"/>
          <w:szCs w:val="28"/>
        </w:rPr>
        <w:t xml:space="preserve"> [</w:t>
      </w:r>
      <w:r w:rsidRPr="00FB1E4C">
        <w:rPr>
          <w:rFonts w:ascii="Times New Roman" w:hAnsi="Times New Roman" w:cs="Times New Roman"/>
          <w:sz w:val="28"/>
          <w:szCs w:val="28"/>
        </w:rPr>
        <w:t>электронный</w:t>
      </w:r>
      <w:r w:rsidRPr="00C76606">
        <w:rPr>
          <w:rFonts w:ascii="Times New Roman" w:hAnsi="Times New Roman" w:cs="Times New Roman"/>
          <w:sz w:val="28"/>
          <w:szCs w:val="28"/>
        </w:rPr>
        <w:t xml:space="preserve"> </w:t>
      </w:r>
      <w:r w:rsidRPr="00FB1E4C">
        <w:rPr>
          <w:rFonts w:ascii="Times New Roman" w:hAnsi="Times New Roman" w:cs="Times New Roman"/>
          <w:sz w:val="28"/>
          <w:szCs w:val="28"/>
        </w:rPr>
        <w:t>ресурс</w:t>
      </w:r>
      <w:r w:rsidRPr="00C76606">
        <w:rPr>
          <w:rFonts w:ascii="Times New Roman" w:hAnsi="Times New Roman" w:cs="Times New Roman"/>
          <w:sz w:val="28"/>
          <w:szCs w:val="28"/>
        </w:rPr>
        <w:t xml:space="preserve">] // </w:t>
      </w:r>
      <w:r>
        <w:rPr>
          <w:rFonts w:ascii="Times New Roman" w:hAnsi="Times New Roman" w:cs="Times New Roman"/>
          <w:sz w:val="28"/>
          <w:szCs w:val="28"/>
          <w:lang w:val="en-US"/>
        </w:rPr>
        <w:t>MISD</w:t>
      </w:r>
      <w:r w:rsidRPr="002E4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MIMD</w:t>
      </w:r>
      <w:r w:rsidRPr="002E4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компьютеры</w:t>
      </w:r>
      <w:r w:rsidRPr="00C76606">
        <w:rPr>
          <w:rFonts w:ascii="Times New Roman" w:hAnsi="Times New Roman" w:cs="Times New Roman"/>
          <w:sz w:val="28"/>
          <w:szCs w:val="28"/>
        </w:rPr>
        <w:t xml:space="preserve">. </w:t>
      </w:r>
      <w:r w:rsidRPr="00FB1E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76606">
        <w:rPr>
          <w:rFonts w:ascii="Times New Roman" w:hAnsi="Times New Roman" w:cs="Times New Roman"/>
          <w:sz w:val="28"/>
          <w:szCs w:val="28"/>
        </w:rPr>
        <w:t>:</w:t>
      </w:r>
      <w:r w:rsidRPr="00C76606">
        <w:t xml:space="preserve"> </w:t>
      </w:r>
      <w:r w:rsidRPr="002E409E">
        <w:rPr>
          <w:rStyle w:val="ab"/>
          <w:rFonts w:ascii="Times New Roman" w:hAnsi="Times New Roman" w:cs="Times New Roman"/>
          <w:sz w:val="28"/>
          <w:lang w:val="en-US"/>
        </w:rPr>
        <w:t>http</w:t>
      </w:r>
      <w:r w:rsidRPr="002E409E">
        <w:rPr>
          <w:rStyle w:val="ab"/>
          <w:rFonts w:ascii="Times New Roman" w:hAnsi="Times New Roman" w:cs="Times New Roman"/>
          <w:sz w:val="28"/>
        </w:rPr>
        <w:t>://</w:t>
      </w:r>
      <w:proofErr w:type="spellStart"/>
      <w:r w:rsidRPr="002E409E">
        <w:rPr>
          <w:rStyle w:val="ab"/>
          <w:rFonts w:ascii="Times New Roman" w:hAnsi="Times New Roman" w:cs="Times New Roman"/>
          <w:sz w:val="28"/>
          <w:lang w:val="en-US"/>
        </w:rPr>
        <w:t>studopedia</w:t>
      </w:r>
      <w:proofErr w:type="spellEnd"/>
      <w:r w:rsidRPr="002E409E">
        <w:rPr>
          <w:rStyle w:val="ab"/>
          <w:rFonts w:ascii="Times New Roman" w:hAnsi="Times New Roman" w:cs="Times New Roman"/>
          <w:sz w:val="28"/>
        </w:rPr>
        <w:t>.</w:t>
      </w:r>
      <w:r w:rsidRPr="002E409E">
        <w:rPr>
          <w:rStyle w:val="ab"/>
          <w:rFonts w:ascii="Times New Roman" w:hAnsi="Times New Roman" w:cs="Times New Roman"/>
          <w:sz w:val="28"/>
          <w:lang w:val="en-US"/>
        </w:rPr>
        <w:t>ru</w:t>
      </w:r>
      <w:r w:rsidRPr="002E409E">
        <w:rPr>
          <w:rStyle w:val="ab"/>
          <w:rFonts w:ascii="Times New Roman" w:hAnsi="Times New Roman" w:cs="Times New Roman"/>
          <w:sz w:val="28"/>
        </w:rPr>
        <w:t>/2_42751_</w:t>
      </w:r>
      <w:r w:rsidRPr="002E409E">
        <w:rPr>
          <w:rStyle w:val="ab"/>
          <w:rFonts w:ascii="Times New Roman" w:hAnsi="Times New Roman" w:cs="Times New Roman"/>
          <w:sz w:val="28"/>
          <w:lang w:val="en-US"/>
        </w:rPr>
        <w:t>MISD</w:t>
      </w:r>
      <w:r w:rsidRPr="002E409E">
        <w:rPr>
          <w:rStyle w:val="ab"/>
          <w:rFonts w:ascii="Times New Roman" w:hAnsi="Times New Roman" w:cs="Times New Roman"/>
          <w:sz w:val="28"/>
        </w:rPr>
        <w:t>-</w:t>
      </w:r>
      <w:proofErr w:type="spellStart"/>
      <w:r w:rsidRPr="002E409E">
        <w:rPr>
          <w:rStyle w:val="ab"/>
          <w:rFonts w:ascii="Times New Roman" w:hAnsi="Times New Roman" w:cs="Times New Roman"/>
          <w:sz w:val="28"/>
          <w:lang w:val="en-US"/>
        </w:rPr>
        <w:t>kompyuteri</w:t>
      </w:r>
      <w:proofErr w:type="spellEnd"/>
      <w:r w:rsidRPr="002E409E">
        <w:rPr>
          <w:rStyle w:val="ab"/>
          <w:rFonts w:ascii="Times New Roman" w:hAnsi="Times New Roman" w:cs="Times New Roman"/>
          <w:sz w:val="28"/>
        </w:rPr>
        <w:t>.</w:t>
      </w:r>
      <w:r w:rsidRPr="002E409E">
        <w:rPr>
          <w:rStyle w:val="ab"/>
          <w:rFonts w:ascii="Times New Roman" w:hAnsi="Times New Roman" w:cs="Times New Roman"/>
          <w:sz w:val="28"/>
          <w:lang w:val="en-US"/>
        </w:rPr>
        <w:t>html</w:t>
      </w:r>
      <w:r w:rsidRPr="002E409E">
        <w:rPr>
          <w:rStyle w:val="ab"/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</w:t>
      </w:r>
      <w:r w:rsidR="00A806BD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.12.16)</w:t>
      </w:r>
    </w:p>
    <w:p w:rsidR="002E409E" w:rsidRPr="002E409E" w:rsidRDefault="002E409E" w:rsidP="002E409E">
      <w:pPr>
        <w:pStyle w:val="ac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3C275B" w:rsidRPr="00FB1E4C" w:rsidRDefault="003C275B" w:rsidP="003C275B"/>
    <w:p w:rsidR="003C275B" w:rsidRPr="00FB1E4C" w:rsidRDefault="003C275B">
      <w:pPr>
        <w:pStyle w:val="1"/>
        <w:spacing w:before="0" w:after="300" w:line="360" w:lineRule="auto"/>
        <w:jc w:val="center"/>
        <w:rPr>
          <w:rFonts w:ascii="Times New Roman" w:hAnsi="Times New Roman" w:cs="Times New Roman"/>
        </w:rPr>
      </w:pPr>
    </w:p>
    <w:sectPr w:rsidR="003C275B" w:rsidRPr="00FB1E4C" w:rsidSect="00DD68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81" w:rsidRDefault="004D4181" w:rsidP="00203DA5">
      <w:pPr>
        <w:spacing w:after="0" w:line="240" w:lineRule="auto"/>
      </w:pPr>
      <w:r>
        <w:separator/>
      </w:r>
    </w:p>
  </w:endnote>
  <w:endnote w:type="continuationSeparator" w:id="0">
    <w:p w:rsidR="004D4181" w:rsidRDefault="004D4181" w:rsidP="0020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9330707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051AEF" w:rsidRPr="00051AEF" w:rsidRDefault="00051AEF">
        <w:pPr>
          <w:pStyle w:val="a8"/>
          <w:jc w:val="right"/>
          <w:rPr>
            <w:rFonts w:cs="Times New Roman"/>
          </w:rPr>
        </w:pPr>
        <w:r w:rsidRPr="00051AEF">
          <w:rPr>
            <w:rFonts w:cs="Times New Roman"/>
          </w:rPr>
          <w:fldChar w:fldCharType="begin"/>
        </w:r>
        <w:r w:rsidRPr="00051AEF">
          <w:rPr>
            <w:rFonts w:cs="Times New Roman"/>
          </w:rPr>
          <w:instrText>PAGE   \* MERGEFORMAT</w:instrText>
        </w:r>
        <w:r w:rsidRPr="00051AEF">
          <w:rPr>
            <w:rFonts w:cs="Times New Roman"/>
          </w:rPr>
          <w:fldChar w:fldCharType="separate"/>
        </w:r>
        <w:r w:rsidR="00D22237">
          <w:rPr>
            <w:rFonts w:cs="Times New Roman"/>
            <w:noProof/>
          </w:rPr>
          <w:t>13</w:t>
        </w:r>
        <w:r w:rsidRPr="00051AEF">
          <w:rPr>
            <w:rFonts w:cs="Times New Roman"/>
          </w:rPr>
          <w:fldChar w:fldCharType="end"/>
        </w:r>
      </w:p>
    </w:sdtContent>
  </w:sdt>
  <w:p w:rsidR="005040D8" w:rsidRDefault="005040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81" w:rsidRDefault="004D4181" w:rsidP="00203DA5">
      <w:pPr>
        <w:spacing w:after="0" w:line="240" w:lineRule="auto"/>
      </w:pPr>
      <w:r>
        <w:separator/>
      </w:r>
    </w:p>
  </w:footnote>
  <w:footnote w:type="continuationSeparator" w:id="0">
    <w:p w:rsidR="004D4181" w:rsidRDefault="004D4181" w:rsidP="0020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702"/>
    <w:multiLevelType w:val="hybridMultilevel"/>
    <w:tmpl w:val="006A2DCC"/>
    <w:lvl w:ilvl="0" w:tplc="7AB4E72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-371" w:hanging="360"/>
      </w:pPr>
    </w:lvl>
    <w:lvl w:ilvl="2" w:tplc="0419001B">
      <w:start w:val="1"/>
      <w:numFmt w:val="lowerRoman"/>
      <w:lvlText w:val="%3."/>
      <w:lvlJc w:val="right"/>
      <w:pPr>
        <w:ind w:left="349" w:hanging="180"/>
      </w:pPr>
    </w:lvl>
    <w:lvl w:ilvl="3" w:tplc="0419000F">
      <w:start w:val="1"/>
      <w:numFmt w:val="decimal"/>
      <w:lvlText w:val="%4."/>
      <w:lvlJc w:val="left"/>
      <w:pPr>
        <w:ind w:left="1069" w:hanging="360"/>
      </w:pPr>
    </w:lvl>
    <w:lvl w:ilvl="4" w:tplc="04190019">
      <w:start w:val="1"/>
      <w:numFmt w:val="lowerLetter"/>
      <w:lvlText w:val="%5."/>
      <w:lvlJc w:val="left"/>
      <w:pPr>
        <w:ind w:left="1789" w:hanging="360"/>
      </w:pPr>
    </w:lvl>
    <w:lvl w:ilvl="5" w:tplc="0419001B">
      <w:start w:val="1"/>
      <w:numFmt w:val="lowerRoman"/>
      <w:lvlText w:val="%6."/>
      <w:lvlJc w:val="right"/>
      <w:pPr>
        <w:ind w:left="2509" w:hanging="180"/>
      </w:pPr>
    </w:lvl>
    <w:lvl w:ilvl="6" w:tplc="0419000F">
      <w:start w:val="1"/>
      <w:numFmt w:val="decimal"/>
      <w:lvlText w:val="%7."/>
      <w:lvlJc w:val="left"/>
      <w:pPr>
        <w:ind w:left="3229" w:hanging="360"/>
      </w:pPr>
    </w:lvl>
    <w:lvl w:ilvl="7" w:tplc="04190019" w:tentative="1">
      <w:start w:val="1"/>
      <w:numFmt w:val="lowerLetter"/>
      <w:lvlText w:val="%8."/>
      <w:lvlJc w:val="left"/>
      <w:pPr>
        <w:ind w:left="3949" w:hanging="360"/>
      </w:pPr>
    </w:lvl>
    <w:lvl w:ilvl="8" w:tplc="0419001B" w:tentative="1">
      <w:start w:val="1"/>
      <w:numFmt w:val="lowerRoman"/>
      <w:lvlText w:val="%9."/>
      <w:lvlJc w:val="right"/>
      <w:pPr>
        <w:ind w:left="4669" w:hanging="180"/>
      </w:pPr>
    </w:lvl>
  </w:abstractNum>
  <w:abstractNum w:abstractNumId="1" w15:restartNumberingAfterBreak="0">
    <w:nsid w:val="030F0279"/>
    <w:multiLevelType w:val="hybridMultilevel"/>
    <w:tmpl w:val="F2D0C2F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D8519E"/>
    <w:multiLevelType w:val="hybridMultilevel"/>
    <w:tmpl w:val="D3E2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7547"/>
    <w:multiLevelType w:val="multilevel"/>
    <w:tmpl w:val="FBC207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DC6A58"/>
    <w:multiLevelType w:val="multilevel"/>
    <w:tmpl w:val="8D904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171706"/>
    <w:multiLevelType w:val="hybridMultilevel"/>
    <w:tmpl w:val="C76A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92D56"/>
    <w:multiLevelType w:val="multilevel"/>
    <w:tmpl w:val="13FE4F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B53D0A"/>
    <w:multiLevelType w:val="hybridMultilevel"/>
    <w:tmpl w:val="EB1670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1574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2E6626"/>
    <w:multiLevelType w:val="hybridMultilevel"/>
    <w:tmpl w:val="602E51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F3B24ED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1217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AC25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4C3084"/>
    <w:multiLevelType w:val="hybridMultilevel"/>
    <w:tmpl w:val="EC668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91827"/>
    <w:multiLevelType w:val="multilevel"/>
    <w:tmpl w:val="95544C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20E5DC9"/>
    <w:multiLevelType w:val="multilevel"/>
    <w:tmpl w:val="3F4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1791F"/>
    <w:multiLevelType w:val="hybridMultilevel"/>
    <w:tmpl w:val="E978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0261"/>
    <w:multiLevelType w:val="multilevel"/>
    <w:tmpl w:val="CD6E84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F6C20AF"/>
    <w:multiLevelType w:val="hybridMultilevel"/>
    <w:tmpl w:val="38AC7166"/>
    <w:lvl w:ilvl="0" w:tplc="D196F64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4FC268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540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401968"/>
    <w:multiLevelType w:val="hybridMultilevel"/>
    <w:tmpl w:val="001A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E724D"/>
    <w:multiLevelType w:val="multilevel"/>
    <w:tmpl w:val="62D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E62F6"/>
    <w:multiLevelType w:val="multilevel"/>
    <w:tmpl w:val="993C1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3D188B"/>
    <w:multiLevelType w:val="hybridMultilevel"/>
    <w:tmpl w:val="91C0FB0C"/>
    <w:lvl w:ilvl="0" w:tplc="606A166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92523"/>
    <w:multiLevelType w:val="hybridMultilevel"/>
    <w:tmpl w:val="E208F690"/>
    <w:lvl w:ilvl="0" w:tplc="D196F640">
      <w:start w:val="1"/>
      <w:numFmt w:val="decimal"/>
      <w:lvlText w:val="1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70222508"/>
    <w:multiLevelType w:val="hybridMultilevel"/>
    <w:tmpl w:val="AA88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35EA5"/>
    <w:multiLevelType w:val="multilevel"/>
    <w:tmpl w:val="62F27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3A79"/>
    <w:multiLevelType w:val="hybridMultilevel"/>
    <w:tmpl w:val="CA6A0076"/>
    <w:lvl w:ilvl="0" w:tplc="923A5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6D54C4"/>
    <w:multiLevelType w:val="hybridMultilevel"/>
    <w:tmpl w:val="429E0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8"/>
  </w:num>
  <w:num w:numId="4">
    <w:abstractNumId w:val="11"/>
  </w:num>
  <w:num w:numId="5">
    <w:abstractNumId w:val="12"/>
  </w:num>
  <w:num w:numId="6">
    <w:abstractNumId w:val="23"/>
  </w:num>
  <w:num w:numId="7">
    <w:abstractNumId w:val="0"/>
  </w:num>
  <w:num w:numId="8">
    <w:abstractNumId w:val="22"/>
  </w:num>
  <w:num w:numId="9">
    <w:abstractNumId w:val="19"/>
  </w:num>
  <w:num w:numId="10">
    <w:abstractNumId w:val="10"/>
  </w:num>
  <w:num w:numId="11">
    <w:abstractNumId w:val="26"/>
  </w:num>
  <w:num w:numId="12">
    <w:abstractNumId w:val="4"/>
  </w:num>
  <w:num w:numId="13">
    <w:abstractNumId w:val="17"/>
  </w:num>
  <w:num w:numId="14">
    <w:abstractNumId w:val="15"/>
  </w:num>
  <w:num w:numId="15">
    <w:abstractNumId w:val="9"/>
  </w:num>
  <w:num w:numId="16">
    <w:abstractNumId w:val="20"/>
  </w:num>
  <w:num w:numId="17">
    <w:abstractNumId w:val="21"/>
  </w:num>
  <w:num w:numId="18">
    <w:abstractNumId w:val="1"/>
  </w:num>
  <w:num w:numId="19">
    <w:abstractNumId w:val="14"/>
  </w:num>
  <w:num w:numId="20">
    <w:abstractNumId w:val="2"/>
  </w:num>
  <w:num w:numId="21">
    <w:abstractNumId w:val="13"/>
  </w:num>
  <w:num w:numId="22">
    <w:abstractNumId w:val="27"/>
  </w:num>
  <w:num w:numId="23">
    <w:abstractNumId w:val="25"/>
  </w:num>
  <w:num w:numId="24">
    <w:abstractNumId w:val="7"/>
  </w:num>
  <w:num w:numId="25">
    <w:abstractNumId w:val="5"/>
  </w:num>
  <w:num w:numId="26">
    <w:abstractNumId w:val="16"/>
  </w:num>
  <w:num w:numId="27">
    <w:abstractNumId w:val="28"/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E9"/>
    <w:rsid w:val="000274AB"/>
    <w:rsid w:val="0004075B"/>
    <w:rsid w:val="00042C0E"/>
    <w:rsid w:val="00043228"/>
    <w:rsid w:val="00051AEF"/>
    <w:rsid w:val="00055776"/>
    <w:rsid w:val="00055E3E"/>
    <w:rsid w:val="00073654"/>
    <w:rsid w:val="00073C3F"/>
    <w:rsid w:val="00087824"/>
    <w:rsid w:val="000B5220"/>
    <w:rsid w:val="000B55D8"/>
    <w:rsid w:val="000C24B1"/>
    <w:rsid w:val="000D710C"/>
    <w:rsid w:val="000E0829"/>
    <w:rsid w:val="000E2EA2"/>
    <w:rsid w:val="00105FC2"/>
    <w:rsid w:val="00114AC7"/>
    <w:rsid w:val="001162AE"/>
    <w:rsid w:val="00131DD5"/>
    <w:rsid w:val="001351CF"/>
    <w:rsid w:val="0014326B"/>
    <w:rsid w:val="00164915"/>
    <w:rsid w:val="00164E18"/>
    <w:rsid w:val="00165BD7"/>
    <w:rsid w:val="00166C68"/>
    <w:rsid w:val="00171DE2"/>
    <w:rsid w:val="001953C0"/>
    <w:rsid w:val="001A7485"/>
    <w:rsid w:val="001B1AE7"/>
    <w:rsid w:val="001C6B6A"/>
    <w:rsid w:val="001E724C"/>
    <w:rsid w:val="002007B9"/>
    <w:rsid w:val="00203DA5"/>
    <w:rsid w:val="00204FE1"/>
    <w:rsid w:val="0021750B"/>
    <w:rsid w:val="00217770"/>
    <w:rsid w:val="00237176"/>
    <w:rsid w:val="002400AE"/>
    <w:rsid w:val="00261E67"/>
    <w:rsid w:val="002626D6"/>
    <w:rsid w:val="002870FE"/>
    <w:rsid w:val="002877B0"/>
    <w:rsid w:val="002937E3"/>
    <w:rsid w:val="002962CC"/>
    <w:rsid w:val="002A1F0B"/>
    <w:rsid w:val="002A4BD8"/>
    <w:rsid w:val="002B49CC"/>
    <w:rsid w:val="002C08C8"/>
    <w:rsid w:val="002C6580"/>
    <w:rsid w:val="002C6A9F"/>
    <w:rsid w:val="002C6D2C"/>
    <w:rsid w:val="002D2A03"/>
    <w:rsid w:val="002D61E1"/>
    <w:rsid w:val="002D70AC"/>
    <w:rsid w:val="002E409E"/>
    <w:rsid w:val="002F546C"/>
    <w:rsid w:val="00301ABF"/>
    <w:rsid w:val="00302C23"/>
    <w:rsid w:val="003407E8"/>
    <w:rsid w:val="00346371"/>
    <w:rsid w:val="00366DC3"/>
    <w:rsid w:val="0038267E"/>
    <w:rsid w:val="00382FE9"/>
    <w:rsid w:val="003876EB"/>
    <w:rsid w:val="00397D0D"/>
    <w:rsid w:val="003B3DFD"/>
    <w:rsid w:val="003C1648"/>
    <w:rsid w:val="003C275B"/>
    <w:rsid w:val="003D0524"/>
    <w:rsid w:val="003D650A"/>
    <w:rsid w:val="00441A5C"/>
    <w:rsid w:val="00443576"/>
    <w:rsid w:val="00473A6C"/>
    <w:rsid w:val="004B2782"/>
    <w:rsid w:val="004B2C63"/>
    <w:rsid w:val="004C076B"/>
    <w:rsid w:val="004C170B"/>
    <w:rsid w:val="004C3B49"/>
    <w:rsid w:val="004D4181"/>
    <w:rsid w:val="00503B01"/>
    <w:rsid w:val="005040D8"/>
    <w:rsid w:val="00505F6E"/>
    <w:rsid w:val="00530222"/>
    <w:rsid w:val="00530BF9"/>
    <w:rsid w:val="00556F67"/>
    <w:rsid w:val="0057173C"/>
    <w:rsid w:val="005913F9"/>
    <w:rsid w:val="005C44C6"/>
    <w:rsid w:val="005C4DA7"/>
    <w:rsid w:val="005C6F83"/>
    <w:rsid w:val="005D0EB9"/>
    <w:rsid w:val="005D10E8"/>
    <w:rsid w:val="006123F8"/>
    <w:rsid w:val="006334CD"/>
    <w:rsid w:val="00640FEA"/>
    <w:rsid w:val="006524E9"/>
    <w:rsid w:val="00666C8C"/>
    <w:rsid w:val="00687BB3"/>
    <w:rsid w:val="00695845"/>
    <w:rsid w:val="006A6DD1"/>
    <w:rsid w:val="006B6126"/>
    <w:rsid w:val="006C7020"/>
    <w:rsid w:val="006E0528"/>
    <w:rsid w:val="006F0C92"/>
    <w:rsid w:val="006F411B"/>
    <w:rsid w:val="00701A10"/>
    <w:rsid w:val="00702255"/>
    <w:rsid w:val="00704298"/>
    <w:rsid w:val="00707627"/>
    <w:rsid w:val="00707A82"/>
    <w:rsid w:val="00715C25"/>
    <w:rsid w:val="0073394E"/>
    <w:rsid w:val="00754E84"/>
    <w:rsid w:val="00760DAC"/>
    <w:rsid w:val="00766E3E"/>
    <w:rsid w:val="00772025"/>
    <w:rsid w:val="007911DC"/>
    <w:rsid w:val="00797114"/>
    <w:rsid w:val="007A5F58"/>
    <w:rsid w:val="007A7BD9"/>
    <w:rsid w:val="007E6ED3"/>
    <w:rsid w:val="008107DF"/>
    <w:rsid w:val="00816684"/>
    <w:rsid w:val="00826EDE"/>
    <w:rsid w:val="00842ACB"/>
    <w:rsid w:val="0085540B"/>
    <w:rsid w:val="008775D6"/>
    <w:rsid w:val="008B0A4A"/>
    <w:rsid w:val="008D4222"/>
    <w:rsid w:val="008E245F"/>
    <w:rsid w:val="0091779D"/>
    <w:rsid w:val="009177CE"/>
    <w:rsid w:val="00927277"/>
    <w:rsid w:val="00941B89"/>
    <w:rsid w:val="00944603"/>
    <w:rsid w:val="009539E4"/>
    <w:rsid w:val="00954EF2"/>
    <w:rsid w:val="009620F4"/>
    <w:rsid w:val="00975C31"/>
    <w:rsid w:val="00982D73"/>
    <w:rsid w:val="009B3D5E"/>
    <w:rsid w:val="009C1CDD"/>
    <w:rsid w:val="009D5690"/>
    <w:rsid w:val="00A2396E"/>
    <w:rsid w:val="00A26264"/>
    <w:rsid w:val="00A623DB"/>
    <w:rsid w:val="00A75986"/>
    <w:rsid w:val="00A76026"/>
    <w:rsid w:val="00A806BD"/>
    <w:rsid w:val="00A96C45"/>
    <w:rsid w:val="00AA17FC"/>
    <w:rsid w:val="00AE45BD"/>
    <w:rsid w:val="00B06A69"/>
    <w:rsid w:val="00B1593A"/>
    <w:rsid w:val="00B15AC8"/>
    <w:rsid w:val="00B21AF7"/>
    <w:rsid w:val="00B41A50"/>
    <w:rsid w:val="00B5472C"/>
    <w:rsid w:val="00B66ABB"/>
    <w:rsid w:val="00B759BD"/>
    <w:rsid w:val="00B849B8"/>
    <w:rsid w:val="00B91ABE"/>
    <w:rsid w:val="00BA0BFE"/>
    <w:rsid w:val="00BA6252"/>
    <w:rsid w:val="00BA6BA2"/>
    <w:rsid w:val="00BC31D8"/>
    <w:rsid w:val="00BC3379"/>
    <w:rsid w:val="00BD73E5"/>
    <w:rsid w:val="00BF47F9"/>
    <w:rsid w:val="00BF4DFE"/>
    <w:rsid w:val="00C302F9"/>
    <w:rsid w:val="00C34675"/>
    <w:rsid w:val="00C748E6"/>
    <w:rsid w:val="00C76606"/>
    <w:rsid w:val="00C76B3D"/>
    <w:rsid w:val="00C934A6"/>
    <w:rsid w:val="00CA6825"/>
    <w:rsid w:val="00CB4009"/>
    <w:rsid w:val="00CC5DC0"/>
    <w:rsid w:val="00CC7530"/>
    <w:rsid w:val="00CD4658"/>
    <w:rsid w:val="00CE4A45"/>
    <w:rsid w:val="00CE4F21"/>
    <w:rsid w:val="00CF0603"/>
    <w:rsid w:val="00D15BD4"/>
    <w:rsid w:val="00D22237"/>
    <w:rsid w:val="00D35186"/>
    <w:rsid w:val="00D627D4"/>
    <w:rsid w:val="00D6625E"/>
    <w:rsid w:val="00D736B0"/>
    <w:rsid w:val="00D81772"/>
    <w:rsid w:val="00D84B36"/>
    <w:rsid w:val="00DA1482"/>
    <w:rsid w:val="00DB18A0"/>
    <w:rsid w:val="00DB1A7D"/>
    <w:rsid w:val="00DC70DF"/>
    <w:rsid w:val="00DD2658"/>
    <w:rsid w:val="00DD6890"/>
    <w:rsid w:val="00DE103A"/>
    <w:rsid w:val="00DE299B"/>
    <w:rsid w:val="00DF08CD"/>
    <w:rsid w:val="00DF64FC"/>
    <w:rsid w:val="00E008D9"/>
    <w:rsid w:val="00E0539B"/>
    <w:rsid w:val="00E264D4"/>
    <w:rsid w:val="00E46334"/>
    <w:rsid w:val="00E50CC0"/>
    <w:rsid w:val="00E6131A"/>
    <w:rsid w:val="00E87CA1"/>
    <w:rsid w:val="00EA51D2"/>
    <w:rsid w:val="00EB1C87"/>
    <w:rsid w:val="00EB201E"/>
    <w:rsid w:val="00EB5CF1"/>
    <w:rsid w:val="00ED7B0C"/>
    <w:rsid w:val="00ED7DA5"/>
    <w:rsid w:val="00EE4301"/>
    <w:rsid w:val="00EF12EE"/>
    <w:rsid w:val="00EF4984"/>
    <w:rsid w:val="00F17DE2"/>
    <w:rsid w:val="00F31594"/>
    <w:rsid w:val="00FA5EBC"/>
    <w:rsid w:val="00FB1E4C"/>
    <w:rsid w:val="00FB2846"/>
    <w:rsid w:val="00F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2E0D2-F804-4B64-86FB-CCCD9BB6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A6"/>
  </w:style>
  <w:style w:type="paragraph" w:styleId="1">
    <w:name w:val="heading 1"/>
    <w:basedOn w:val="a"/>
    <w:next w:val="a"/>
    <w:link w:val="10"/>
    <w:uiPriority w:val="9"/>
    <w:qFormat/>
    <w:rsid w:val="00203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27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2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0222"/>
    <w:rPr>
      <w:rFonts w:ascii="Tahoma" w:hAnsi="Tahoma" w:cs="Tahoma"/>
      <w:sz w:val="16"/>
      <w:szCs w:val="16"/>
    </w:rPr>
  </w:style>
  <w:style w:type="character" w:customStyle="1" w:styleId="FontStyle22">
    <w:name w:val="Font Style22"/>
    <w:uiPriority w:val="99"/>
    <w:rsid w:val="001C6B6A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C6B6A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7">
    <w:name w:val="Style7"/>
    <w:basedOn w:val="a"/>
    <w:uiPriority w:val="99"/>
    <w:rsid w:val="001C6B6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1C6B6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1C6B6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03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3DA5"/>
  </w:style>
  <w:style w:type="paragraph" w:styleId="a8">
    <w:name w:val="footer"/>
    <w:basedOn w:val="a"/>
    <w:link w:val="a9"/>
    <w:uiPriority w:val="99"/>
    <w:unhideWhenUsed/>
    <w:rsid w:val="00203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3DA5"/>
  </w:style>
  <w:style w:type="character" w:customStyle="1" w:styleId="10">
    <w:name w:val="Заголовок 1 Знак"/>
    <w:basedOn w:val="a0"/>
    <w:link w:val="1"/>
    <w:uiPriority w:val="9"/>
    <w:rsid w:val="00203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203DA5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E299B"/>
    <w:pPr>
      <w:tabs>
        <w:tab w:val="left" w:pos="440"/>
        <w:tab w:val="right" w:leader="dot" w:pos="9628"/>
      </w:tabs>
      <w:spacing w:after="100"/>
    </w:pPr>
  </w:style>
  <w:style w:type="character" w:styleId="ab">
    <w:name w:val="Hyperlink"/>
    <w:basedOn w:val="a0"/>
    <w:uiPriority w:val="99"/>
    <w:unhideWhenUsed/>
    <w:rsid w:val="00203DA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27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27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3D650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E4A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4A45"/>
    <w:pPr>
      <w:spacing w:after="100"/>
      <w:ind w:left="440"/>
    </w:pPr>
  </w:style>
  <w:style w:type="table" w:styleId="ad">
    <w:name w:val="Table Grid"/>
    <w:basedOn w:val="a1"/>
    <w:uiPriority w:val="59"/>
    <w:rsid w:val="006958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rmal (Web)"/>
    <w:basedOn w:val="a"/>
    <w:uiPriority w:val="99"/>
    <w:semiHidden/>
    <w:unhideWhenUsed/>
    <w:rsid w:val="0014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4326B"/>
  </w:style>
  <w:style w:type="paragraph" w:styleId="af">
    <w:name w:val="caption"/>
    <w:basedOn w:val="a"/>
    <w:next w:val="a"/>
    <w:uiPriority w:val="35"/>
    <w:unhideWhenUsed/>
    <w:qFormat/>
    <w:rsid w:val="003407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FB29-3B91-405C-8A1A-A7A1FF07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Выдрин</cp:lastModifiedBy>
  <cp:revision>5</cp:revision>
  <dcterms:created xsi:type="dcterms:W3CDTF">2017-01-19T10:10:00Z</dcterms:created>
  <dcterms:modified xsi:type="dcterms:W3CDTF">2017-01-20T21:50:00Z</dcterms:modified>
</cp:coreProperties>
</file>