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AE" w:rsidRDefault="007B6EAE" w:rsidP="007B6EAE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B6EAE" w:rsidRDefault="007B6EAE" w:rsidP="007B6EAE">
      <w:pPr>
        <w:jc w:val="center"/>
      </w:pPr>
      <w:r>
        <w:t>«Сибирский государственный университет телекоммуникаций и информатики»</w:t>
      </w:r>
    </w:p>
    <w:p w:rsidR="007B6EAE" w:rsidRDefault="007B6EAE" w:rsidP="007B6EAE">
      <w:pPr>
        <w:jc w:val="center"/>
      </w:pPr>
      <w:r>
        <w:t>(СибГУТИ)</w:t>
      </w:r>
    </w:p>
    <w:p w:rsidR="007B6EAE" w:rsidRDefault="007B6EAE" w:rsidP="007B6EAE">
      <w:pPr>
        <w:spacing w:before="240" w:after="240"/>
        <w:jc w:val="center"/>
      </w:pPr>
      <w:r>
        <w:t>Кафедра прикладной математики и кибернетики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Pr="00673F09" w:rsidRDefault="007B6EAE" w:rsidP="007B6EAE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C55304" w:rsidRPr="00673F09">
        <w:rPr>
          <w:lang w:val="ru-RU"/>
        </w:rPr>
        <w:t>5</w:t>
      </w:r>
    </w:p>
    <w:p w:rsidR="007B6EAE" w:rsidRDefault="007B6EAE" w:rsidP="007B6EAE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</w:pP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/>
        <w:ind w:left="4120"/>
        <w:jc w:val="right"/>
      </w:pPr>
      <w:r>
        <w:t>Выполнил:</w:t>
      </w:r>
    </w:p>
    <w:p w:rsidR="007B6EAE" w:rsidRDefault="007B6EAE" w:rsidP="007B6EAE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7B6EAE" w:rsidRPr="00F97F2D" w:rsidRDefault="007B6EAE" w:rsidP="007B6EAE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7B6EAE" w:rsidRDefault="007B6EAE" w:rsidP="007B6EAE">
      <w:pPr>
        <w:spacing w:before="240" w:after="240"/>
        <w:ind w:left="4680"/>
      </w:pPr>
      <w:r>
        <w:t xml:space="preserve"> </w:t>
      </w:r>
    </w:p>
    <w:p w:rsidR="007B6EAE" w:rsidRDefault="007B6EAE" w:rsidP="007B6EAE">
      <w:pPr>
        <w:spacing w:before="240"/>
        <w:ind w:left="4680"/>
        <w:jc w:val="right"/>
      </w:pPr>
      <w:r>
        <w:t>Работу проверил:</w:t>
      </w:r>
    </w:p>
    <w:p w:rsidR="007B6EAE" w:rsidRDefault="007B6EAE" w:rsidP="007B6EAE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7B6EAE" w:rsidRDefault="007B6EAE" w:rsidP="007B6EAE">
      <w:pPr>
        <w:spacing w:before="240" w:after="240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  <w:r>
        <w:t xml:space="preserve">  </w:t>
      </w:r>
    </w:p>
    <w:p w:rsidR="007B6EAE" w:rsidRDefault="007B6EAE" w:rsidP="007B6EAE">
      <w:pPr>
        <w:spacing w:before="240" w:after="240"/>
        <w:jc w:val="center"/>
      </w:pPr>
      <w:r>
        <w:t>Новосибирск 2021 г.</w:t>
      </w:r>
    </w:p>
    <w:p w:rsidR="007B6EAE" w:rsidRDefault="007B6EAE" w:rsidP="007B6EAE">
      <w:r>
        <w:br w:type="page"/>
      </w:r>
    </w:p>
    <w:p w:rsidR="007B6EAE" w:rsidRDefault="007B6EAE" w:rsidP="007B6EAE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7B6EAE" w:rsidRDefault="007B6EAE" w:rsidP="007B6EAE">
          <w:pPr>
            <w:pStyle w:val="a4"/>
          </w:pPr>
          <w:r>
            <w:t>Оглавление</w:t>
          </w:r>
        </w:p>
        <w:p w:rsidR="00F51750" w:rsidRDefault="007B6EA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12765" w:history="1">
            <w:r w:rsidR="00F51750" w:rsidRPr="00C103F7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F51750">
              <w:rPr>
                <w:noProof/>
                <w:webHidden/>
              </w:rPr>
              <w:tab/>
            </w:r>
            <w:r w:rsidR="00F51750">
              <w:rPr>
                <w:noProof/>
                <w:webHidden/>
              </w:rPr>
              <w:fldChar w:fldCharType="begin"/>
            </w:r>
            <w:r w:rsidR="00F51750">
              <w:rPr>
                <w:noProof/>
                <w:webHidden/>
              </w:rPr>
              <w:instrText xml:space="preserve"> PAGEREF _Toc66712765 \h </w:instrText>
            </w:r>
            <w:r w:rsidR="00F51750">
              <w:rPr>
                <w:noProof/>
                <w:webHidden/>
              </w:rPr>
            </w:r>
            <w:r w:rsidR="00F51750">
              <w:rPr>
                <w:noProof/>
                <w:webHidden/>
              </w:rPr>
              <w:fldChar w:fldCharType="separate"/>
            </w:r>
            <w:r w:rsidR="00EF4088">
              <w:rPr>
                <w:noProof/>
                <w:webHidden/>
              </w:rPr>
              <w:t>3</w:t>
            </w:r>
            <w:r w:rsidR="00F51750">
              <w:rPr>
                <w:noProof/>
                <w:webHidden/>
              </w:rPr>
              <w:fldChar w:fldCharType="end"/>
            </w:r>
          </w:hyperlink>
        </w:p>
        <w:p w:rsidR="00F51750" w:rsidRDefault="00BF32B6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6" w:history="1">
            <w:r w:rsidR="00F51750" w:rsidRPr="00C103F7">
              <w:rPr>
                <w:rStyle w:val="a3"/>
                <w:noProof/>
                <w:lang w:val="ru-RU"/>
              </w:rPr>
              <w:t>Решение</w:t>
            </w:r>
            <w:r w:rsidR="00F51750">
              <w:rPr>
                <w:noProof/>
                <w:webHidden/>
              </w:rPr>
              <w:tab/>
            </w:r>
            <w:r w:rsidR="00F51750">
              <w:rPr>
                <w:noProof/>
                <w:webHidden/>
              </w:rPr>
              <w:fldChar w:fldCharType="begin"/>
            </w:r>
            <w:r w:rsidR="00F51750">
              <w:rPr>
                <w:noProof/>
                <w:webHidden/>
              </w:rPr>
              <w:instrText xml:space="preserve"> PAGEREF _Toc66712766 \h </w:instrText>
            </w:r>
            <w:r w:rsidR="00F51750">
              <w:rPr>
                <w:noProof/>
                <w:webHidden/>
              </w:rPr>
            </w:r>
            <w:r w:rsidR="00F51750">
              <w:rPr>
                <w:noProof/>
                <w:webHidden/>
              </w:rPr>
              <w:fldChar w:fldCharType="separate"/>
            </w:r>
            <w:r w:rsidR="00EF4088">
              <w:rPr>
                <w:noProof/>
                <w:webHidden/>
              </w:rPr>
              <w:t>4</w:t>
            </w:r>
            <w:r w:rsidR="00F51750">
              <w:rPr>
                <w:noProof/>
                <w:webHidden/>
              </w:rPr>
              <w:fldChar w:fldCharType="end"/>
            </w:r>
          </w:hyperlink>
        </w:p>
        <w:p w:rsidR="00F51750" w:rsidRDefault="00BF32B6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7" w:history="1">
            <w:r w:rsidR="00F51750" w:rsidRPr="00C103F7">
              <w:rPr>
                <w:rStyle w:val="a3"/>
                <w:noProof/>
                <w:lang w:val="ru-RU"/>
              </w:rPr>
              <w:t>Анализ</w:t>
            </w:r>
            <w:r w:rsidR="00F51750">
              <w:rPr>
                <w:noProof/>
                <w:webHidden/>
              </w:rPr>
              <w:tab/>
            </w:r>
            <w:r w:rsidR="00F51750">
              <w:rPr>
                <w:noProof/>
                <w:webHidden/>
              </w:rPr>
              <w:fldChar w:fldCharType="begin"/>
            </w:r>
            <w:r w:rsidR="00F51750">
              <w:rPr>
                <w:noProof/>
                <w:webHidden/>
              </w:rPr>
              <w:instrText xml:space="preserve"> PAGEREF _Toc66712767 \h </w:instrText>
            </w:r>
            <w:r w:rsidR="00F51750">
              <w:rPr>
                <w:noProof/>
                <w:webHidden/>
              </w:rPr>
            </w:r>
            <w:r w:rsidR="00F51750">
              <w:rPr>
                <w:noProof/>
                <w:webHidden/>
              </w:rPr>
              <w:fldChar w:fldCharType="separate"/>
            </w:r>
            <w:r w:rsidR="00EF4088">
              <w:rPr>
                <w:noProof/>
                <w:webHidden/>
              </w:rPr>
              <w:t>4</w:t>
            </w:r>
            <w:r w:rsidR="00F51750">
              <w:rPr>
                <w:noProof/>
                <w:webHidden/>
              </w:rPr>
              <w:fldChar w:fldCharType="end"/>
            </w:r>
          </w:hyperlink>
        </w:p>
        <w:p w:rsidR="00F51750" w:rsidRDefault="00BF32B6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8" w:history="1">
            <w:r w:rsidR="00F51750" w:rsidRPr="00C103F7">
              <w:rPr>
                <w:rStyle w:val="a3"/>
                <w:noProof/>
                <w:lang w:val="ru-RU"/>
              </w:rPr>
              <w:t>Скриншоты</w:t>
            </w:r>
            <w:r w:rsidR="00F51750">
              <w:rPr>
                <w:noProof/>
                <w:webHidden/>
              </w:rPr>
              <w:tab/>
            </w:r>
            <w:r w:rsidR="00F51750">
              <w:rPr>
                <w:noProof/>
                <w:webHidden/>
              </w:rPr>
              <w:fldChar w:fldCharType="begin"/>
            </w:r>
            <w:r w:rsidR="00F51750">
              <w:rPr>
                <w:noProof/>
                <w:webHidden/>
              </w:rPr>
              <w:instrText xml:space="preserve"> PAGEREF _Toc66712768 \h </w:instrText>
            </w:r>
            <w:r w:rsidR="00F51750">
              <w:rPr>
                <w:noProof/>
                <w:webHidden/>
              </w:rPr>
            </w:r>
            <w:r w:rsidR="00F51750">
              <w:rPr>
                <w:noProof/>
                <w:webHidden/>
              </w:rPr>
              <w:fldChar w:fldCharType="separate"/>
            </w:r>
            <w:r w:rsidR="00EF4088">
              <w:rPr>
                <w:noProof/>
                <w:webHidden/>
              </w:rPr>
              <w:t>5</w:t>
            </w:r>
            <w:r w:rsidR="00F51750">
              <w:rPr>
                <w:noProof/>
                <w:webHidden/>
              </w:rPr>
              <w:fldChar w:fldCharType="end"/>
            </w:r>
          </w:hyperlink>
        </w:p>
        <w:p w:rsidR="00F51750" w:rsidRDefault="00BF32B6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712769" w:history="1">
            <w:r w:rsidR="00F51750" w:rsidRPr="00C103F7">
              <w:rPr>
                <w:rStyle w:val="a3"/>
                <w:noProof/>
                <w:lang w:val="ru-RU"/>
              </w:rPr>
              <w:t>Листинг</w:t>
            </w:r>
            <w:r w:rsidR="00F51750" w:rsidRPr="00C103F7">
              <w:rPr>
                <w:rStyle w:val="a3"/>
                <w:noProof/>
                <w:lang w:val="en-US"/>
              </w:rPr>
              <w:t xml:space="preserve"> </w:t>
            </w:r>
            <w:r w:rsidR="00F51750" w:rsidRPr="00C103F7">
              <w:rPr>
                <w:rStyle w:val="a3"/>
                <w:noProof/>
                <w:lang w:val="ru-RU"/>
              </w:rPr>
              <w:t>кода</w:t>
            </w:r>
            <w:r w:rsidR="00F51750">
              <w:rPr>
                <w:noProof/>
                <w:webHidden/>
              </w:rPr>
              <w:tab/>
            </w:r>
            <w:r w:rsidR="00F51750">
              <w:rPr>
                <w:noProof/>
                <w:webHidden/>
              </w:rPr>
              <w:fldChar w:fldCharType="begin"/>
            </w:r>
            <w:r w:rsidR="00F51750">
              <w:rPr>
                <w:noProof/>
                <w:webHidden/>
              </w:rPr>
              <w:instrText xml:space="preserve"> PAGEREF _Toc66712769 \h </w:instrText>
            </w:r>
            <w:r w:rsidR="00F51750">
              <w:rPr>
                <w:noProof/>
                <w:webHidden/>
              </w:rPr>
            </w:r>
            <w:r w:rsidR="00F51750">
              <w:rPr>
                <w:noProof/>
                <w:webHidden/>
              </w:rPr>
              <w:fldChar w:fldCharType="separate"/>
            </w:r>
            <w:r w:rsidR="00EF4088">
              <w:rPr>
                <w:noProof/>
                <w:webHidden/>
              </w:rPr>
              <w:t>6</w:t>
            </w:r>
            <w:r w:rsidR="00F51750">
              <w:rPr>
                <w:noProof/>
                <w:webHidden/>
              </w:rPr>
              <w:fldChar w:fldCharType="end"/>
            </w:r>
          </w:hyperlink>
        </w:p>
        <w:p w:rsidR="007B6EAE" w:rsidRDefault="007B6EAE" w:rsidP="007B6EAE">
          <w:r>
            <w:rPr>
              <w:b/>
              <w:bCs/>
            </w:rPr>
            <w:fldChar w:fldCharType="end"/>
          </w:r>
        </w:p>
      </w:sdtContent>
    </w:sdt>
    <w:p w:rsidR="009A5D90" w:rsidRDefault="009A5D90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B6EAE" w:rsidRDefault="007B6EAE" w:rsidP="000E54ED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66712765"/>
      <w:r w:rsidRPr="006630A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bookmarkEnd w:id="1"/>
    </w:p>
    <w:p w:rsidR="00C55304" w:rsidRDefault="00C55304" w:rsidP="00C55304">
      <w:pPr>
        <w:spacing w:after="124" w:line="259" w:lineRule="auto"/>
        <w:jc w:val="right"/>
      </w:pPr>
      <w:r>
        <w:rPr>
          <w:rFonts w:ascii="Times New Roman" w:eastAsia="Times New Roman" w:hAnsi="Times New Roman"/>
          <w:i/>
        </w:rPr>
        <w:t xml:space="preserve">Теория информации </w:t>
      </w:r>
    </w:p>
    <w:p w:rsidR="00C55304" w:rsidRDefault="00C55304" w:rsidP="00C55304">
      <w:pPr>
        <w:spacing w:after="13"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spacing w:line="259" w:lineRule="auto"/>
        <w:jc w:val="center"/>
      </w:pPr>
      <w:r>
        <w:t>Практическая</w:t>
      </w:r>
      <w:r>
        <w:rPr>
          <w:rFonts w:ascii="Times New Roman" w:eastAsia="Times New Roman" w:hAnsi="Times New Roman"/>
        </w:rPr>
        <w:t xml:space="preserve"> </w:t>
      </w:r>
      <w:r>
        <w:t>работа</w:t>
      </w:r>
      <w:r>
        <w:rPr>
          <w:rFonts w:ascii="Times New Roman" w:eastAsia="Times New Roman" w:hAnsi="Times New Roman"/>
        </w:rPr>
        <w:t xml:space="preserve"> </w:t>
      </w:r>
      <w:r>
        <w:t>№</w:t>
      </w:r>
      <w:r>
        <w:rPr>
          <w:rFonts w:ascii="Times New Roman" w:eastAsia="Times New Roman" w:hAnsi="Times New Roman"/>
        </w:rPr>
        <w:t xml:space="preserve">5 </w:t>
      </w:r>
    </w:p>
    <w:p w:rsidR="00C55304" w:rsidRDefault="00C55304" w:rsidP="00C55304">
      <w:pPr>
        <w:spacing w:line="259" w:lineRule="auto"/>
        <w:ind w:left="70"/>
        <w:jc w:val="center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spacing w:line="259" w:lineRule="auto"/>
        <w:jc w:val="center"/>
      </w:pPr>
      <w:r>
        <w:t>Недвоичное</w:t>
      </w:r>
      <w:r>
        <w:rPr>
          <w:rFonts w:ascii="Times New Roman" w:eastAsia="Times New Roman" w:hAnsi="Times New Roman"/>
        </w:rPr>
        <w:t xml:space="preserve"> </w:t>
      </w:r>
      <w:r>
        <w:t>кодирование</w:t>
      </w: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Цель</w:t>
      </w:r>
      <w:r>
        <w:rPr>
          <w:rFonts w:ascii="Times New Roman" w:eastAsia="Times New Roman" w:hAnsi="Times New Roman"/>
        </w:rPr>
        <w:t xml:space="preserve"> </w:t>
      </w:r>
      <w:r>
        <w:t>работы</w:t>
      </w:r>
      <w:r>
        <w:rPr>
          <w:rFonts w:ascii="Times New Roman" w:eastAsia="Times New Roman" w:hAnsi="Times New Roman"/>
        </w:rPr>
        <w:t xml:space="preserve">: </w:t>
      </w:r>
      <w:r>
        <w:t>Сравнение</w:t>
      </w:r>
      <w:r>
        <w:rPr>
          <w:rFonts w:ascii="Times New Roman" w:eastAsia="Times New Roman" w:hAnsi="Times New Roman"/>
        </w:rPr>
        <w:t xml:space="preserve"> </w:t>
      </w:r>
      <w:r>
        <w:t>свойств</w:t>
      </w:r>
      <w:r>
        <w:rPr>
          <w:rFonts w:ascii="Times New Roman" w:eastAsia="Times New Roman" w:hAnsi="Times New Roman"/>
        </w:rPr>
        <w:t xml:space="preserve"> </w:t>
      </w:r>
      <w:r>
        <w:t>двоичного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недвоичного</w:t>
      </w:r>
      <w:r>
        <w:rPr>
          <w:rFonts w:ascii="Times New Roman" w:eastAsia="Times New Roman" w:hAnsi="Times New Roman"/>
        </w:rPr>
        <w:t xml:space="preserve"> </w:t>
      </w:r>
      <w:r>
        <w:t>кодирования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Язык</w:t>
      </w:r>
      <w:r>
        <w:rPr>
          <w:rFonts w:ascii="Times New Roman" w:eastAsia="Times New Roman" w:hAnsi="Times New Roman"/>
        </w:rPr>
        <w:t xml:space="preserve"> </w:t>
      </w:r>
      <w:r>
        <w:t>программирования</w:t>
      </w:r>
      <w:r>
        <w:rPr>
          <w:rFonts w:ascii="Times New Roman" w:eastAsia="Times New Roman" w:hAnsi="Times New Roman"/>
        </w:rPr>
        <w:t xml:space="preserve">:  </w:t>
      </w:r>
      <w:r>
        <w:t>С</w:t>
      </w:r>
      <w:r>
        <w:rPr>
          <w:rFonts w:ascii="Times New Roman" w:eastAsia="Times New Roman" w:hAnsi="Times New Roman"/>
        </w:rPr>
        <w:t xml:space="preserve">, </w:t>
      </w:r>
      <w:r>
        <w:t>С</w:t>
      </w:r>
      <w:r>
        <w:rPr>
          <w:rFonts w:ascii="Times New Roman" w:eastAsia="Times New Roman" w:hAnsi="Times New Roman"/>
        </w:rPr>
        <w:t xml:space="preserve">++, </w:t>
      </w:r>
      <w:r>
        <w:t>С</w:t>
      </w:r>
      <w:r>
        <w:rPr>
          <w:rFonts w:ascii="Times New Roman" w:eastAsia="Times New Roman" w:hAnsi="Times New Roman"/>
        </w:rPr>
        <w:t xml:space="preserve">#, Python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Результат</w:t>
      </w:r>
      <w:r>
        <w:rPr>
          <w:rFonts w:ascii="Times New Roman" w:eastAsia="Times New Roman" w:hAnsi="Times New Roman"/>
        </w:rPr>
        <w:t xml:space="preserve">: </w:t>
      </w:r>
      <w:r>
        <w:t>программа</w:t>
      </w:r>
      <w:r>
        <w:rPr>
          <w:rFonts w:ascii="Times New Roman" w:eastAsia="Times New Roman" w:hAnsi="Times New Roman"/>
        </w:rPr>
        <w:t xml:space="preserve">, </w:t>
      </w:r>
      <w:r>
        <w:t>тестовые</w:t>
      </w:r>
      <w:r>
        <w:rPr>
          <w:rFonts w:ascii="Times New Roman" w:eastAsia="Times New Roman" w:hAnsi="Times New Roman"/>
        </w:rPr>
        <w:t xml:space="preserve"> </w:t>
      </w:r>
      <w:r>
        <w:t>примеры</w:t>
      </w:r>
      <w:r>
        <w:rPr>
          <w:rFonts w:ascii="Times New Roman" w:eastAsia="Times New Roman" w:hAnsi="Times New Roman"/>
        </w:rPr>
        <w:t xml:space="preserve">, </w:t>
      </w:r>
      <w:r>
        <w:t>отчет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spacing w:line="259" w:lineRule="auto"/>
        <w:ind w:left="70"/>
        <w:jc w:val="center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Запрограммировать</w:t>
      </w:r>
      <w:r>
        <w:rPr>
          <w:rFonts w:ascii="Times New Roman" w:eastAsia="Times New Roman" w:hAnsi="Times New Roman"/>
        </w:rPr>
        <w:t xml:space="preserve"> </w:t>
      </w:r>
      <w:r>
        <w:t>процедуру</w:t>
      </w:r>
      <w:r>
        <w:rPr>
          <w:rFonts w:ascii="Times New Roman" w:eastAsia="Times New Roman" w:hAnsi="Times New Roman"/>
        </w:rPr>
        <w:t xml:space="preserve"> </w:t>
      </w:r>
      <w:r>
        <w:t>недвоичного</w:t>
      </w:r>
      <w:r>
        <w:rPr>
          <w:rFonts w:ascii="Times New Roman" w:eastAsia="Times New Roman" w:hAnsi="Times New Roman"/>
        </w:rPr>
        <w:t xml:space="preserve"> </w:t>
      </w:r>
      <w:r>
        <w:t>кодирования</w:t>
      </w:r>
      <w:r>
        <w:rPr>
          <w:rFonts w:ascii="Times New Roman" w:eastAsia="Times New Roman" w:hAnsi="Times New Roman"/>
        </w:rPr>
        <w:t xml:space="preserve"> </w:t>
      </w:r>
      <w:r>
        <w:t>текстового</w:t>
      </w:r>
      <w:r>
        <w:rPr>
          <w:rFonts w:ascii="Times New Roman" w:eastAsia="Times New Roman" w:hAnsi="Times New Roman"/>
        </w:rPr>
        <w:t xml:space="preserve"> </w:t>
      </w:r>
      <w:r>
        <w:t>файла</w:t>
      </w:r>
      <w:r>
        <w:rPr>
          <w:rFonts w:ascii="Times New Roman" w:eastAsia="Times New Roman" w:hAnsi="Times New Roman"/>
        </w:rPr>
        <w:t xml:space="preserve">  </w:t>
      </w:r>
      <w:r>
        <w:t>одним</w:t>
      </w:r>
      <w:r>
        <w:rPr>
          <w:rFonts w:ascii="Times New Roman" w:eastAsia="Times New Roman" w:hAnsi="Times New Roman"/>
        </w:rPr>
        <w:t xml:space="preserve"> </w:t>
      </w:r>
      <w:r>
        <w:t>из</w:t>
      </w:r>
      <w:r>
        <w:rPr>
          <w:rFonts w:ascii="Times New Roman" w:eastAsia="Times New Roman" w:hAnsi="Times New Roman"/>
        </w:rPr>
        <w:t xml:space="preserve"> </w:t>
      </w:r>
      <w:r>
        <w:t>методов</w:t>
      </w:r>
      <w:r>
        <w:rPr>
          <w:rFonts w:ascii="Times New Roman" w:eastAsia="Times New Roman" w:hAnsi="Times New Roman"/>
        </w:rPr>
        <w:t xml:space="preserve"> (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Хаффмана</w:t>
      </w:r>
      <w:r>
        <w:rPr>
          <w:rFonts w:ascii="Times New Roman" w:eastAsia="Times New Roman" w:hAnsi="Times New Roman"/>
        </w:rPr>
        <w:t xml:space="preserve">, 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Фано</w:t>
      </w:r>
      <w:r>
        <w:rPr>
          <w:rFonts w:ascii="Times New Roman" w:eastAsia="Times New Roman" w:hAnsi="Times New Roman"/>
        </w:rPr>
        <w:t xml:space="preserve">, 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Шеннона</w:t>
      </w:r>
      <w:r>
        <w:rPr>
          <w:rFonts w:ascii="Times New Roman" w:eastAsia="Times New Roman" w:hAnsi="Times New Roman"/>
        </w:rPr>
        <w:t xml:space="preserve">, </w:t>
      </w:r>
      <w:r>
        <w:t>метод</w:t>
      </w:r>
      <w:r>
        <w:rPr>
          <w:rFonts w:ascii="Times New Roman" w:eastAsia="Times New Roman" w:hAnsi="Times New Roman"/>
        </w:rPr>
        <w:t xml:space="preserve"> </w:t>
      </w:r>
      <w:r>
        <w:t>Гилберта</w:t>
      </w:r>
      <w:r>
        <w:rPr>
          <w:rFonts w:ascii="Times New Roman" w:eastAsia="Times New Roman" w:hAnsi="Times New Roman"/>
        </w:rPr>
        <w:t>-</w:t>
      </w:r>
      <w:r>
        <w:t>Мура</w:t>
      </w:r>
      <w:r>
        <w:rPr>
          <w:rFonts w:ascii="Times New Roman" w:eastAsia="Times New Roman" w:hAnsi="Times New Roman"/>
        </w:rPr>
        <w:t xml:space="preserve">), </w:t>
      </w:r>
      <w:r>
        <w:t>размер</w:t>
      </w:r>
      <w:r>
        <w:rPr>
          <w:rFonts w:ascii="Times New Roman" w:eastAsia="Times New Roman" w:hAnsi="Times New Roman"/>
        </w:rPr>
        <w:t xml:space="preserve"> </w:t>
      </w:r>
      <w:r>
        <w:t>кодового</w:t>
      </w:r>
      <w:r>
        <w:rPr>
          <w:rFonts w:ascii="Times New Roman" w:eastAsia="Times New Roman" w:hAnsi="Times New Roman"/>
        </w:rPr>
        <w:t xml:space="preserve"> </w:t>
      </w:r>
      <w:r>
        <w:t>алфавита</w:t>
      </w:r>
      <w:r>
        <w:rPr>
          <w:rFonts w:ascii="Times New Roman" w:eastAsia="Times New Roman" w:hAnsi="Times New Roman"/>
        </w:rPr>
        <w:t xml:space="preserve"> </w:t>
      </w:r>
      <w:r>
        <w:t>выбирается</w:t>
      </w:r>
      <w:r>
        <w:rPr>
          <w:rFonts w:ascii="Times New Roman" w:eastAsia="Times New Roman" w:hAnsi="Times New Roman"/>
        </w:rPr>
        <w:t xml:space="preserve"> </w:t>
      </w:r>
      <w:r>
        <w:t>самостоятельно</w:t>
      </w:r>
      <w:r>
        <w:rPr>
          <w:rFonts w:ascii="Times New Roman" w:eastAsia="Times New Roman" w:hAnsi="Times New Roman"/>
        </w:rPr>
        <w:t xml:space="preserve">. </w:t>
      </w:r>
      <w:r>
        <w:t>Текстовые</w:t>
      </w:r>
      <w:r>
        <w:rPr>
          <w:rFonts w:ascii="Times New Roman" w:eastAsia="Times New Roman" w:hAnsi="Times New Roman"/>
        </w:rPr>
        <w:t xml:space="preserve"> </w:t>
      </w:r>
      <w:r>
        <w:t>файлы</w:t>
      </w:r>
      <w:r>
        <w:rPr>
          <w:rFonts w:ascii="Times New Roman" w:eastAsia="Times New Roman" w:hAnsi="Times New Roman"/>
        </w:rPr>
        <w:t xml:space="preserve"> </w:t>
      </w:r>
      <w:r>
        <w:t>использовать</w:t>
      </w:r>
      <w:r>
        <w:rPr>
          <w:rFonts w:ascii="Times New Roman" w:eastAsia="Times New Roman" w:hAnsi="Times New Roman"/>
        </w:rPr>
        <w:t xml:space="preserve"> </w:t>
      </w:r>
      <w:r>
        <w:t>те</w:t>
      </w:r>
      <w:r>
        <w:rPr>
          <w:rFonts w:ascii="Times New Roman" w:eastAsia="Times New Roman" w:hAnsi="Times New Roman"/>
        </w:rPr>
        <w:t xml:space="preserve"> </w:t>
      </w:r>
      <w:r>
        <w:t>же</w:t>
      </w:r>
      <w:r>
        <w:rPr>
          <w:rFonts w:ascii="Times New Roman" w:eastAsia="Times New Roman" w:hAnsi="Times New Roman"/>
        </w:rPr>
        <w:t xml:space="preserve">, </w:t>
      </w:r>
      <w:r>
        <w:t>что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в</w:t>
      </w:r>
      <w:r>
        <w:rPr>
          <w:rFonts w:ascii="Times New Roman" w:eastAsia="Times New Roman" w:hAnsi="Times New Roman"/>
        </w:rPr>
        <w:t xml:space="preserve"> </w:t>
      </w:r>
      <w:r>
        <w:t>практических</w:t>
      </w:r>
      <w:r>
        <w:rPr>
          <w:rFonts w:ascii="Times New Roman" w:eastAsia="Times New Roman" w:hAnsi="Times New Roman"/>
        </w:rPr>
        <w:t xml:space="preserve">  </w:t>
      </w:r>
      <w:r>
        <w:t>работах</w:t>
      </w:r>
      <w:r>
        <w:rPr>
          <w:rFonts w:ascii="Times New Roman" w:eastAsia="Times New Roman" w:hAnsi="Times New Roman"/>
        </w:rPr>
        <w:t xml:space="preserve"> </w:t>
      </w:r>
      <w:r>
        <w:t>№</w:t>
      </w:r>
      <w:r>
        <w:rPr>
          <w:rFonts w:ascii="Times New Roman" w:eastAsia="Times New Roman" w:hAnsi="Times New Roman"/>
        </w:rPr>
        <w:t xml:space="preserve">1-3. 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После</w:t>
      </w:r>
      <w:r>
        <w:rPr>
          <w:rFonts w:ascii="Times New Roman" w:eastAsia="Times New Roman" w:hAnsi="Times New Roman"/>
        </w:rPr>
        <w:t xml:space="preserve"> </w:t>
      </w:r>
      <w:r>
        <w:t>кодирования</w:t>
      </w:r>
      <w:r>
        <w:rPr>
          <w:rFonts w:ascii="Times New Roman" w:eastAsia="Times New Roman" w:hAnsi="Times New Roman"/>
        </w:rPr>
        <w:t xml:space="preserve"> </w:t>
      </w:r>
      <w:r>
        <w:t>текстового</w:t>
      </w:r>
      <w:r>
        <w:rPr>
          <w:rFonts w:ascii="Times New Roman" w:eastAsia="Times New Roman" w:hAnsi="Times New Roman"/>
        </w:rPr>
        <w:t xml:space="preserve"> </w:t>
      </w:r>
      <w:r>
        <w:t>файла</w:t>
      </w:r>
      <w:r>
        <w:rPr>
          <w:rFonts w:ascii="Times New Roman" w:eastAsia="Times New Roman" w:hAnsi="Times New Roman"/>
        </w:rPr>
        <w:t xml:space="preserve"> </w:t>
      </w:r>
      <w:r>
        <w:t>вычислить</w:t>
      </w:r>
      <w:r>
        <w:rPr>
          <w:rFonts w:ascii="Times New Roman" w:eastAsia="Times New Roman" w:hAnsi="Times New Roman"/>
        </w:rPr>
        <w:t xml:space="preserve"> </w:t>
      </w:r>
      <w:r>
        <w:t>энтропию</w:t>
      </w:r>
      <w:r>
        <w:rPr>
          <w:rFonts w:ascii="Times New Roman" w:eastAsia="Times New Roman" w:hAnsi="Times New Roman"/>
        </w:rPr>
        <w:t xml:space="preserve"> </w:t>
      </w:r>
      <w:r>
        <w:t>выходной</w:t>
      </w:r>
      <w:r>
        <w:rPr>
          <w:rFonts w:ascii="Times New Roman" w:eastAsia="Times New Roman" w:hAnsi="Times New Roman"/>
        </w:rPr>
        <w:t xml:space="preserve"> </w:t>
      </w:r>
      <w:r>
        <w:t>последовательности</w:t>
      </w:r>
      <w:r>
        <w:rPr>
          <w:rFonts w:ascii="Times New Roman" w:eastAsia="Times New Roman" w:hAnsi="Times New Roman"/>
        </w:rPr>
        <w:t xml:space="preserve">, </w:t>
      </w:r>
      <w:r>
        <w:t>используя</w:t>
      </w:r>
      <w:r>
        <w:rPr>
          <w:rFonts w:ascii="Times New Roman" w:eastAsia="Times New Roman" w:hAnsi="Times New Roman"/>
        </w:rPr>
        <w:t xml:space="preserve"> </w:t>
      </w:r>
      <w:r>
        <w:t>частоты</w:t>
      </w:r>
      <w:r>
        <w:rPr>
          <w:rFonts w:ascii="Times New Roman" w:eastAsia="Times New Roman" w:hAnsi="Times New Roman"/>
        </w:rPr>
        <w:t xml:space="preserve"> </w:t>
      </w:r>
      <w:r>
        <w:t>отдельных</w:t>
      </w:r>
      <w:r>
        <w:rPr>
          <w:rFonts w:ascii="Times New Roman" w:eastAsia="Times New Roman" w:hAnsi="Times New Roman"/>
        </w:rPr>
        <w:t xml:space="preserve"> </w:t>
      </w:r>
      <w:r>
        <w:t>символов</w:t>
      </w:r>
      <w:r>
        <w:rPr>
          <w:rFonts w:ascii="Times New Roman" w:eastAsia="Times New Roman" w:hAnsi="Times New Roman"/>
        </w:rPr>
        <w:t xml:space="preserve">, </w:t>
      </w:r>
      <w:r>
        <w:t>пар</w:t>
      </w:r>
      <w:r>
        <w:rPr>
          <w:rFonts w:ascii="Times New Roman" w:eastAsia="Times New Roman" w:hAnsi="Times New Roman"/>
        </w:rPr>
        <w:t xml:space="preserve"> </w:t>
      </w:r>
      <w:r>
        <w:t>символов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тройки</w:t>
      </w:r>
      <w:r>
        <w:rPr>
          <w:rFonts w:ascii="Times New Roman" w:eastAsia="Times New Roman" w:hAnsi="Times New Roman"/>
        </w:rPr>
        <w:t xml:space="preserve"> </w:t>
      </w:r>
      <w:r>
        <w:t>символов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Заполнить</w:t>
      </w:r>
      <w:r>
        <w:rPr>
          <w:rFonts w:ascii="Times New Roman" w:eastAsia="Times New Roman" w:hAnsi="Times New Roman"/>
        </w:rPr>
        <w:t xml:space="preserve"> </w:t>
      </w:r>
      <w:r>
        <w:t>таблицу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сравнить</w:t>
      </w:r>
      <w:r>
        <w:rPr>
          <w:rFonts w:ascii="Times New Roman" w:eastAsia="Times New Roman" w:hAnsi="Times New Roman"/>
        </w:rPr>
        <w:t xml:space="preserve"> </w:t>
      </w:r>
      <w:r>
        <w:t>полученные</w:t>
      </w:r>
      <w:r>
        <w:rPr>
          <w:rFonts w:ascii="Times New Roman" w:eastAsia="Times New Roman" w:hAnsi="Times New Roman"/>
        </w:rPr>
        <w:t xml:space="preserve"> </w:t>
      </w:r>
      <w:r>
        <w:t>результаты</w:t>
      </w:r>
      <w:r>
        <w:rPr>
          <w:rFonts w:ascii="Times New Roman" w:eastAsia="Times New Roman" w:hAnsi="Times New Roman"/>
        </w:rPr>
        <w:t xml:space="preserve"> </w:t>
      </w:r>
      <w:r>
        <w:t>с</w:t>
      </w:r>
      <w:r>
        <w:rPr>
          <w:rFonts w:ascii="Times New Roman" w:eastAsia="Times New Roman" w:hAnsi="Times New Roman"/>
        </w:rPr>
        <w:t xml:space="preserve"> </w:t>
      </w:r>
      <w:r>
        <w:t>результатами</w:t>
      </w:r>
      <w:r>
        <w:rPr>
          <w:rFonts w:ascii="Times New Roman" w:eastAsia="Times New Roman" w:hAnsi="Times New Roman"/>
        </w:rPr>
        <w:t xml:space="preserve"> </w:t>
      </w:r>
      <w:r>
        <w:t>из</w:t>
      </w:r>
      <w:r>
        <w:rPr>
          <w:rFonts w:ascii="Times New Roman" w:eastAsia="Times New Roman" w:hAnsi="Times New Roman"/>
        </w:rPr>
        <w:t xml:space="preserve"> </w:t>
      </w:r>
      <w:r>
        <w:t>практической</w:t>
      </w:r>
      <w:r>
        <w:rPr>
          <w:rFonts w:ascii="Times New Roman" w:eastAsia="Times New Roman" w:hAnsi="Times New Roman"/>
        </w:rPr>
        <w:t xml:space="preserve"> </w:t>
      </w:r>
      <w:r>
        <w:t>работы</w:t>
      </w:r>
      <w:r>
        <w:rPr>
          <w:rFonts w:ascii="Times New Roman" w:eastAsia="Times New Roman" w:hAnsi="Times New Roman"/>
        </w:rPr>
        <w:t xml:space="preserve"> 4. </w:t>
      </w:r>
    </w:p>
    <w:p w:rsidR="00C55304" w:rsidRDefault="00C55304" w:rsidP="00C55304">
      <w:pPr>
        <w:spacing w:line="259" w:lineRule="auto"/>
        <w:ind w:left="360"/>
      </w:pP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9108" w:type="dxa"/>
        <w:tblInd w:w="124" w:type="dxa"/>
        <w:tblCellMar>
          <w:top w:w="59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04"/>
        <w:gridCol w:w="1712"/>
        <w:gridCol w:w="1704"/>
        <w:gridCol w:w="1595"/>
        <w:gridCol w:w="1993"/>
      </w:tblGrid>
      <w:tr w:rsidR="00C55304" w:rsidTr="007F41D7">
        <w:trPr>
          <w:trHeight w:val="1400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Метод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C55304" w:rsidRDefault="00C55304" w:rsidP="007F41D7">
            <w:pPr>
              <w:spacing w:line="259" w:lineRule="auto"/>
              <w:ind w:left="1"/>
            </w:pPr>
            <w:r>
              <w:t>кодирования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Название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текста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троек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</w:tc>
      </w:tr>
      <w:tr w:rsidR="00C55304" w:rsidTr="007F41D7">
        <w:trPr>
          <w:trHeight w:val="741"/>
        </w:trPr>
        <w:tc>
          <w:tcPr>
            <w:tcW w:w="2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5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304" w:rsidRDefault="00C55304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numPr>
          <w:ilvl w:val="0"/>
          <w:numId w:val="4"/>
        </w:numPr>
        <w:spacing w:line="249" w:lineRule="auto"/>
        <w:ind w:hanging="10"/>
        <w:jc w:val="both"/>
      </w:pPr>
      <w:r>
        <w:t>Оформить</w:t>
      </w:r>
      <w:r>
        <w:rPr>
          <w:rFonts w:ascii="Times New Roman" w:eastAsia="Times New Roman" w:hAnsi="Times New Roman"/>
        </w:rPr>
        <w:t xml:space="preserve"> </w:t>
      </w:r>
      <w:r>
        <w:t>отчет</w:t>
      </w:r>
      <w:r>
        <w:rPr>
          <w:rFonts w:ascii="Times New Roman" w:eastAsia="Times New Roman" w:hAnsi="Times New Roman"/>
        </w:rPr>
        <w:t xml:space="preserve">, </w:t>
      </w:r>
      <w:r>
        <w:t>загрузить</w:t>
      </w:r>
      <w:r>
        <w:rPr>
          <w:rFonts w:ascii="Times New Roman" w:eastAsia="Times New Roman" w:hAnsi="Times New Roman"/>
        </w:rPr>
        <w:t xml:space="preserve"> </w:t>
      </w:r>
      <w:r>
        <w:t>отчет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файл</w:t>
      </w:r>
      <w:r>
        <w:rPr>
          <w:rFonts w:ascii="Times New Roman" w:eastAsia="Times New Roman" w:hAnsi="Times New Roman"/>
        </w:rPr>
        <w:t xml:space="preserve"> </w:t>
      </w:r>
      <w:r>
        <w:t>с</w:t>
      </w:r>
      <w:r>
        <w:rPr>
          <w:rFonts w:ascii="Times New Roman" w:eastAsia="Times New Roman" w:hAnsi="Times New Roman"/>
        </w:rPr>
        <w:t xml:space="preserve"> </w:t>
      </w:r>
      <w:r>
        <w:t>исходным</w:t>
      </w:r>
      <w:r>
        <w:rPr>
          <w:rFonts w:ascii="Times New Roman" w:eastAsia="Times New Roman" w:hAnsi="Times New Roman"/>
        </w:rPr>
        <w:t xml:space="preserve"> </w:t>
      </w:r>
      <w:r>
        <w:t>кодом</w:t>
      </w:r>
      <w:r>
        <w:rPr>
          <w:rFonts w:ascii="Times New Roman" w:eastAsia="Times New Roman" w:hAnsi="Times New Roman"/>
        </w:rPr>
        <w:t xml:space="preserve">  </w:t>
      </w:r>
      <w:r>
        <w:t>в</w:t>
      </w:r>
      <w:r>
        <w:rPr>
          <w:rFonts w:ascii="Times New Roman" w:eastAsia="Times New Roman" w:hAnsi="Times New Roman"/>
        </w:rPr>
        <w:t xml:space="preserve"> </w:t>
      </w:r>
      <w:r>
        <w:t>электронную</w:t>
      </w:r>
      <w:r>
        <w:rPr>
          <w:rFonts w:ascii="Times New Roman" w:eastAsia="Times New Roman" w:hAnsi="Times New Roman"/>
        </w:rPr>
        <w:t xml:space="preserve"> </w:t>
      </w:r>
      <w:r>
        <w:t>среду</w:t>
      </w:r>
      <w:r>
        <w:rPr>
          <w:rFonts w:ascii="Times New Roman" w:eastAsia="Times New Roman" w:hAnsi="Times New Roman"/>
        </w:rPr>
        <w:t xml:space="preserve">. </w:t>
      </w:r>
    </w:p>
    <w:p w:rsidR="00C55304" w:rsidRDefault="00C55304" w:rsidP="00C55304">
      <w:pPr>
        <w:ind w:left="-5"/>
      </w:pPr>
      <w:r>
        <w:t>Отчет</w:t>
      </w:r>
      <w:r>
        <w:rPr>
          <w:rFonts w:ascii="Times New Roman" w:eastAsia="Times New Roman" w:hAnsi="Times New Roman"/>
        </w:rPr>
        <w:t xml:space="preserve"> </w:t>
      </w:r>
      <w:r>
        <w:t>обязательно</w:t>
      </w:r>
      <w:r>
        <w:rPr>
          <w:rFonts w:ascii="Times New Roman" w:eastAsia="Times New Roman" w:hAnsi="Times New Roman"/>
        </w:rPr>
        <w:t xml:space="preserve"> </w:t>
      </w:r>
      <w:r>
        <w:t>должен</w:t>
      </w:r>
      <w:r>
        <w:rPr>
          <w:rFonts w:ascii="Times New Roman" w:eastAsia="Times New Roman" w:hAnsi="Times New Roman"/>
        </w:rPr>
        <w:t xml:space="preserve"> </w:t>
      </w:r>
      <w:r>
        <w:t>содержать</w:t>
      </w:r>
      <w:r>
        <w:rPr>
          <w:rFonts w:ascii="Times New Roman" w:eastAsia="Times New Roman" w:hAnsi="Times New Roman"/>
        </w:rPr>
        <w:t xml:space="preserve"> </w:t>
      </w:r>
      <w:r>
        <w:t>заполненную</w:t>
      </w:r>
      <w:r>
        <w:rPr>
          <w:rFonts w:ascii="Times New Roman" w:eastAsia="Times New Roman" w:hAnsi="Times New Roman"/>
        </w:rPr>
        <w:t xml:space="preserve"> </w:t>
      </w:r>
      <w:r>
        <w:t>таблицу</w:t>
      </w:r>
      <w:r>
        <w:rPr>
          <w:rFonts w:ascii="Times New Roman" w:eastAsia="Times New Roman" w:hAnsi="Times New Roman"/>
        </w:rPr>
        <w:t xml:space="preserve"> </w:t>
      </w:r>
      <w:r>
        <w:t>и</w:t>
      </w:r>
      <w:r>
        <w:rPr>
          <w:rFonts w:ascii="Times New Roman" w:eastAsia="Times New Roman" w:hAnsi="Times New Roman"/>
        </w:rPr>
        <w:t xml:space="preserve"> </w:t>
      </w:r>
      <w:r>
        <w:t>анализ</w:t>
      </w:r>
      <w:r>
        <w:rPr>
          <w:rFonts w:ascii="Times New Roman" w:eastAsia="Times New Roman" w:hAnsi="Times New Roman"/>
        </w:rPr>
        <w:t xml:space="preserve"> </w:t>
      </w:r>
      <w:r>
        <w:t>полученных</w:t>
      </w:r>
      <w:r>
        <w:rPr>
          <w:rFonts w:ascii="Times New Roman" w:eastAsia="Times New Roman" w:hAnsi="Times New Roman"/>
        </w:rPr>
        <w:t xml:space="preserve"> </w:t>
      </w:r>
      <w:r>
        <w:t>результатов</w:t>
      </w:r>
      <w:r>
        <w:rPr>
          <w:rFonts w:ascii="Times New Roman" w:eastAsia="Times New Roman" w:hAnsi="Times New Roman"/>
        </w:rPr>
        <w:t xml:space="preserve">.  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C55304" w:rsidRDefault="00C55304" w:rsidP="00C55304">
      <w:pPr>
        <w:ind w:left="-5"/>
      </w:pPr>
      <w:r>
        <w:t>По</w:t>
      </w:r>
      <w:r>
        <w:rPr>
          <w:rFonts w:ascii="Times New Roman" w:eastAsia="Times New Roman" w:hAnsi="Times New Roman"/>
        </w:rPr>
        <w:t xml:space="preserve"> </w:t>
      </w:r>
      <w:r>
        <w:t>желанию</w:t>
      </w:r>
      <w:r>
        <w:rPr>
          <w:rFonts w:ascii="Times New Roman" w:eastAsia="Times New Roman" w:hAnsi="Times New Roman"/>
        </w:rPr>
        <w:t xml:space="preserve"> </w:t>
      </w:r>
      <w:r>
        <w:t>в</w:t>
      </w:r>
      <w:r>
        <w:rPr>
          <w:rFonts w:ascii="Times New Roman" w:eastAsia="Times New Roman" w:hAnsi="Times New Roman"/>
        </w:rPr>
        <w:t xml:space="preserve"> </w:t>
      </w:r>
      <w:r>
        <w:t>отчет</w:t>
      </w:r>
      <w:r>
        <w:rPr>
          <w:rFonts w:ascii="Times New Roman" w:eastAsia="Times New Roman" w:hAnsi="Times New Roman"/>
        </w:rPr>
        <w:t xml:space="preserve"> </w:t>
      </w:r>
      <w:r>
        <w:t>можно</w:t>
      </w:r>
      <w:r>
        <w:rPr>
          <w:rFonts w:ascii="Times New Roman" w:eastAsia="Times New Roman" w:hAnsi="Times New Roman"/>
        </w:rPr>
        <w:t xml:space="preserve"> </w:t>
      </w:r>
      <w:r>
        <w:t>включить</w:t>
      </w:r>
      <w:r>
        <w:rPr>
          <w:rFonts w:ascii="Times New Roman" w:eastAsia="Times New Roman" w:hAnsi="Times New Roman"/>
        </w:rPr>
        <w:t xml:space="preserve"> </w:t>
      </w:r>
      <w:r>
        <w:t>описание</w:t>
      </w:r>
      <w:r>
        <w:rPr>
          <w:rFonts w:ascii="Times New Roman" w:eastAsia="Times New Roman" w:hAnsi="Times New Roman"/>
        </w:rPr>
        <w:t xml:space="preserve"> </w:t>
      </w:r>
      <w:r>
        <w:t>программной</w:t>
      </w:r>
      <w:r>
        <w:rPr>
          <w:rFonts w:ascii="Times New Roman" w:eastAsia="Times New Roman" w:hAnsi="Times New Roman"/>
        </w:rPr>
        <w:t xml:space="preserve"> </w:t>
      </w:r>
      <w:r>
        <w:t>реализации</w:t>
      </w:r>
      <w:r>
        <w:rPr>
          <w:rFonts w:ascii="Times New Roman" w:eastAsia="Times New Roman" w:hAnsi="Times New Roman"/>
        </w:rPr>
        <w:t xml:space="preserve">. 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  <w:b/>
        </w:rPr>
        <w:t xml:space="preserve"> </w:t>
      </w:r>
    </w:p>
    <w:p w:rsidR="00C55304" w:rsidRDefault="00C55304" w:rsidP="00C55304">
      <w:pPr>
        <w:spacing w:line="259" w:lineRule="auto"/>
      </w:pPr>
      <w:r>
        <w:rPr>
          <w:rFonts w:ascii="Times New Roman" w:eastAsia="Times New Roman" w:hAnsi="Times New Roman"/>
          <w:b/>
        </w:rPr>
        <w:t xml:space="preserve">В отчет не нужно включать содержимое этого файла. </w:t>
      </w:r>
    </w:p>
    <w:p w:rsidR="00C55304" w:rsidRDefault="00C55304" w:rsidP="00C55304">
      <w:pPr>
        <w:spacing w:line="259" w:lineRule="auto"/>
        <w:ind w:left="720"/>
      </w:pPr>
      <w:r>
        <w:rPr>
          <w:rFonts w:ascii="Times New Roman" w:eastAsia="Times New Roman" w:hAnsi="Times New Roman"/>
        </w:rPr>
        <w:t xml:space="preserve"> </w:t>
      </w:r>
    </w:p>
    <w:p w:rsidR="000E54ED" w:rsidRDefault="000E54ED" w:rsidP="000E54ED">
      <w:pPr>
        <w:spacing w:after="13" w:line="256" w:lineRule="auto"/>
      </w:pPr>
    </w:p>
    <w:p w:rsidR="000E54ED" w:rsidRDefault="00652B4C" w:rsidP="00652B4C">
      <w:pPr>
        <w:pStyle w:val="1"/>
        <w:jc w:val="center"/>
        <w:rPr>
          <w:lang w:val="ru-RU"/>
        </w:rPr>
      </w:pPr>
      <w:bookmarkStart w:id="2" w:name="_Toc66712766"/>
      <w:r>
        <w:rPr>
          <w:lang w:val="ru-RU"/>
        </w:rPr>
        <w:lastRenderedPageBreak/>
        <w:t>Решение</w:t>
      </w:r>
      <w:bookmarkEnd w:id="2"/>
    </w:p>
    <w:p w:rsidR="00F60861" w:rsidRPr="00F60861" w:rsidRDefault="00F60861" w:rsidP="00F60861">
      <w:pPr>
        <w:rPr>
          <w:lang w:val="ru-RU"/>
        </w:rPr>
      </w:pPr>
      <w:r>
        <w:rPr>
          <w:lang w:val="ru-RU"/>
        </w:rPr>
        <w:t>Строю тернарное дерево Хаффмана(3 символа в алфавите).</w:t>
      </w:r>
    </w:p>
    <w:p w:rsidR="00F60861" w:rsidRDefault="00F60861" w:rsidP="00F60861">
      <w:pPr>
        <w:spacing w:line="259" w:lineRule="auto"/>
        <w:ind w:left="360"/>
      </w:pPr>
    </w:p>
    <w:tbl>
      <w:tblPr>
        <w:tblStyle w:val="TableGrid"/>
        <w:tblW w:w="9108" w:type="dxa"/>
        <w:tblInd w:w="124" w:type="dxa"/>
        <w:tblCellMar>
          <w:top w:w="59" w:type="dxa"/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805"/>
        <w:gridCol w:w="1876"/>
        <w:gridCol w:w="1856"/>
        <w:gridCol w:w="1734"/>
        <w:gridCol w:w="1837"/>
      </w:tblGrid>
      <w:tr w:rsidR="00F60861" w:rsidTr="00C62077">
        <w:trPr>
          <w:trHeight w:val="1400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</w:pPr>
            <w:r>
              <w:t>Метод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F60861" w:rsidRDefault="00F60861" w:rsidP="007F41D7">
            <w:pPr>
              <w:spacing w:line="259" w:lineRule="auto"/>
              <w:ind w:left="1"/>
            </w:pPr>
            <w:r>
              <w:t>кодирования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F60861" w:rsidRDefault="00F60861" w:rsidP="007F41D7">
            <w:pPr>
              <w:spacing w:line="259" w:lineRule="auto"/>
              <w:ind w:left="1"/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</w:pPr>
            <w:r>
              <w:t>Название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текста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Pr="00F60861" w:rsidRDefault="00F60861" w:rsidP="00C62077">
            <w:pPr>
              <w:spacing w:line="259" w:lineRule="auto"/>
              <w:rPr>
                <w:lang w:val="ru-RU"/>
              </w:rPr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  <w:r>
              <w:rPr>
                <w:rFonts w:ascii="Times New Roman" w:eastAsia="Times New Roman" w:hAnsi="Times New Roman"/>
                <w:lang w:val="ru-RU"/>
              </w:rPr>
              <w:t>(двочное)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  <w:rPr>
                <w:rFonts w:ascii="Times New Roman" w:eastAsia="Times New Roman" w:hAnsi="Times New Roman"/>
              </w:rPr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</w:t>
            </w:r>
            <w:r>
              <w:rPr>
                <w:rFonts w:ascii="Times New Roman" w:eastAsia="Times New Roman" w:hAnsi="Times New Roman"/>
              </w:rPr>
              <w:t>-</w:t>
            </w:r>
            <w:r>
              <w:t>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пар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  <w:p w:rsidR="00F60861" w:rsidRPr="00F60861" w:rsidRDefault="00F60861" w:rsidP="007F41D7">
            <w:pPr>
              <w:spacing w:line="259" w:lineRule="auto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(</w:t>
            </w:r>
            <w:r w:rsidR="00C62077">
              <w:rPr>
                <w:rFonts w:ascii="Times New Roman" w:eastAsia="Times New Roman" w:hAnsi="Times New Roman"/>
                <w:lang w:val="ru-RU"/>
              </w:rPr>
              <w:t>не</w:t>
            </w:r>
            <w:r>
              <w:rPr>
                <w:rFonts w:ascii="Times New Roman" w:eastAsia="Times New Roman" w:hAnsi="Times New Roman"/>
                <w:lang w:val="ru-RU"/>
              </w:rPr>
              <w:t>двоичное)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7F41D7">
            <w:pPr>
              <w:spacing w:line="259" w:lineRule="auto"/>
              <w:ind w:left="1"/>
              <w:rPr>
                <w:rFonts w:ascii="Times New Roman" w:eastAsia="Times New Roman" w:hAnsi="Times New Roman"/>
              </w:rPr>
            </w:pPr>
            <w:r>
              <w:t>Энтропия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выходной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послти</w:t>
            </w:r>
            <w:r>
              <w:rPr>
                <w:rFonts w:ascii="Times New Roman" w:eastAsia="Times New Roman" w:hAnsi="Times New Roman"/>
              </w:rPr>
              <w:t xml:space="preserve"> (</w:t>
            </w:r>
            <w:r>
              <w:t>частоты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троек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t>символов</w:t>
            </w:r>
            <w:r>
              <w:rPr>
                <w:rFonts w:ascii="Times New Roman" w:eastAsia="Times New Roman" w:hAnsi="Times New Roman"/>
              </w:rPr>
              <w:t xml:space="preserve">) </w:t>
            </w:r>
          </w:p>
          <w:p w:rsidR="00F60861" w:rsidRPr="00F60861" w:rsidRDefault="00F60861" w:rsidP="007F41D7">
            <w:pPr>
              <w:spacing w:line="259" w:lineRule="auto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(недвоичное)</w:t>
            </w:r>
          </w:p>
        </w:tc>
      </w:tr>
      <w:tr w:rsidR="001E40E8" w:rsidTr="00C62077">
        <w:trPr>
          <w:trHeight w:val="741"/>
        </w:trPr>
        <w:tc>
          <w:tcPr>
            <w:tcW w:w="18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Pr="005B6035" w:rsidRDefault="00F60861" w:rsidP="00F60861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Хаффман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F60861" w:rsidP="00F60861">
            <w:pPr>
              <w:spacing w:line="256" w:lineRule="auto"/>
              <w:rPr>
                <w:lang w:val="ru-RU"/>
              </w:rPr>
            </w:pPr>
            <w:r>
              <w:rPr>
                <w:lang w:val="en-US"/>
              </w:rPr>
              <w:t>F1.txt(</w:t>
            </w:r>
            <w:r>
              <w:rPr>
                <w:lang w:val="ru-RU"/>
              </w:rPr>
              <w:t>равновер.</w:t>
            </w:r>
          </w:p>
          <w:p w:rsidR="00F60861" w:rsidRPr="005B6035" w:rsidRDefault="00F60861" w:rsidP="00F60861">
            <w:pPr>
              <w:spacing w:line="256" w:lineRule="auto"/>
              <w:rPr>
                <w:lang w:val="en-US"/>
              </w:rPr>
            </w:pPr>
            <w:r>
              <w:rPr>
                <w:lang w:val="ru-RU"/>
              </w:rPr>
              <w:t>3 символа)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C62077" w:rsidP="00F60861">
            <w:pPr>
              <w:spacing w:line="259" w:lineRule="auto"/>
            </w:pPr>
            <w:r>
              <w:t>0,967475414874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Pr="001E40E8" w:rsidRDefault="001E40E8" w:rsidP="00F6086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1,58486372265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F60861" w:rsidRDefault="001E40E8" w:rsidP="001E40E8">
            <w:pPr>
              <w:spacing w:line="259" w:lineRule="auto"/>
            </w:pPr>
            <w:r>
              <w:t>1,58473124358</w:t>
            </w:r>
          </w:p>
        </w:tc>
      </w:tr>
      <w:tr w:rsidR="00C62077" w:rsidTr="00C62077">
        <w:trPr>
          <w:trHeight w:val="741"/>
        </w:trPr>
        <w:tc>
          <w:tcPr>
            <w:tcW w:w="1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F60861" w:rsidRDefault="00C62077" w:rsidP="00C62077">
            <w:pPr>
              <w:spacing w:line="259" w:lineRule="auto"/>
              <w:ind w:left="1"/>
              <w:rPr>
                <w:lang w:val="ru-RU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lang w:val="ru-RU"/>
              </w:rPr>
              <w:t>Хаффман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F60861" w:rsidRDefault="00C62077" w:rsidP="00C62077">
            <w:pPr>
              <w:spacing w:line="259" w:lineRule="auto"/>
              <w:ind w:left="1"/>
              <w:rPr>
                <w:lang w:val="en-US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lang w:val="en-US"/>
              </w:rPr>
              <w:t>Hyperion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C62077" w:rsidP="00C62077">
            <w:pPr>
              <w:spacing w:line="256" w:lineRule="auto"/>
            </w:pPr>
            <w:r>
              <w:t>0,994933595466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C62077" w:rsidP="00C62077">
            <w:pPr>
              <w:spacing w:line="256" w:lineRule="auto"/>
            </w:pPr>
            <w:r>
              <w:rPr>
                <w:rFonts w:ascii="Times New Roman" w:eastAsia="Times New Roman" w:hAnsi="Times New Roman"/>
              </w:rPr>
              <w:t>1,55651040577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C62077" w:rsidP="001E40E8">
            <w:pPr>
              <w:spacing w:line="259" w:lineRule="auto"/>
            </w:pPr>
            <w:r>
              <w:rPr>
                <w:rFonts w:ascii="Times New Roman" w:eastAsia="Times New Roman" w:hAnsi="Times New Roman"/>
              </w:rPr>
              <w:t>1,55062907876</w:t>
            </w:r>
          </w:p>
        </w:tc>
      </w:tr>
      <w:tr w:rsidR="00C62077" w:rsidTr="00C62077">
        <w:trPr>
          <w:trHeight w:val="741"/>
        </w:trPr>
        <w:tc>
          <w:tcPr>
            <w:tcW w:w="18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1E40E8" w:rsidRDefault="001E40E8" w:rsidP="00C62077">
            <w:pPr>
              <w:spacing w:line="259" w:lineRule="auto"/>
              <w:ind w:left="1"/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Times New Roman" w:eastAsia="Times New Roman" w:hAnsi="Times New Roman"/>
                <w:lang w:val="ru-RU"/>
              </w:rPr>
              <w:t>Хаффман</w:t>
            </w:r>
          </w:p>
        </w:tc>
        <w:tc>
          <w:tcPr>
            <w:tcW w:w="18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Pr="001E40E8" w:rsidRDefault="001E40E8" w:rsidP="00C62077">
            <w:pPr>
              <w:spacing w:line="259" w:lineRule="auto"/>
              <w:ind w:left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Program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1E40E8" w:rsidP="00C62077">
            <w:pPr>
              <w:spacing w:line="259" w:lineRule="auto"/>
              <w:rPr>
                <w:rFonts w:ascii="Times New Roman" w:eastAsia="Times New Roman" w:hAnsi="Times New Roman"/>
              </w:rPr>
            </w:pPr>
            <w:r>
              <w:t>0,994817473882</w:t>
            </w:r>
          </w:p>
        </w:tc>
        <w:tc>
          <w:tcPr>
            <w:tcW w:w="17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1E40E8" w:rsidP="00C62077">
            <w:pPr>
              <w:spacing w:line="256" w:lineRule="auto"/>
            </w:pPr>
            <w:r>
              <w:t>1,56114315677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077" w:rsidRDefault="001E40E8" w:rsidP="001E40E8">
            <w:pPr>
              <w:spacing w:line="259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1,54371112037</w:t>
            </w:r>
          </w:p>
        </w:tc>
      </w:tr>
    </w:tbl>
    <w:p w:rsidR="00F60861" w:rsidRDefault="00F60861" w:rsidP="00F60861">
      <w:pPr>
        <w:spacing w:line="259" w:lineRule="auto"/>
      </w:pPr>
      <w:r>
        <w:rPr>
          <w:rFonts w:ascii="Times New Roman" w:eastAsia="Times New Roman" w:hAnsi="Times New Roman"/>
        </w:rPr>
        <w:t xml:space="preserve"> </w:t>
      </w:r>
    </w:p>
    <w:p w:rsidR="007B6EAE" w:rsidRPr="00653B1A" w:rsidRDefault="007B6EAE" w:rsidP="00F60861"/>
    <w:p w:rsidR="007B6EAE" w:rsidRDefault="007B6EAE" w:rsidP="007B6EAE">
      <w:pPr>
        <w:pStyle w:val="1"/>
        <w:jc w:val="center"/>
        <w:rPr>
          <w:lang w:val="ru-RU"/>
        </w:rPr>
      </w:pPr>
      <w:bookmarkStart w:id="3" w:name="_Toc66712767"/>
      <w:r>
        <w:rPr>
          <w:lang w:val="ru-RU"/>
        </w:rPr>
        <w:t>Анализ</w:t>
      </w:r>
      <w:bookmarkEnd w:id="3"/>
    </w:p>
    <w:p w:rsidR="0019294F" w:rsidRPr="0019294F" w:rsidRDefault="0019294F" w:rsidP="0019294F">
      <w:pPr>
        <w:rPr>
          <w:lang w:val="ru-RU"/>
        </w:rPr>
      </w:pPr>
    </w:p>
    <w:p w:rsidR="00A572E1" w:rsidRDefault="00673F09">
      <w:pPr>
        <w:spacing w:after="160" w:line="259" w:lineRule="auto"/>
        <w:rPr>
          <w:lang w:val="ru-RU"/>
        </w:rPr>
      </w:pPr>
      <w:r>
        <w:rPr>
          <w:lang w:val="ru-RU"/>
        </w:rPr>
        <w:t>При кодировании троичным алфавитом энтропия увеличилась в полтора раза.</w:t>
      </w:r>
      <w:r w:rsidR="00F440BA" w:rsidRPr="00F440BA">
        <w:t xml:space="preserve"> </w:t>
      </w:r>
      <w:r w:rsidR="00F440BA" w:rsidRPr="00F440BA">
        <w:rPr>
          <w:lang w:val="ru-RU"/>
        </w:rPr>
        <w:t xml:space="preserve">2,32528514294179 </w:t>
      </w:r>
    </w:p>
    <w:p w:rsidR="00BE798A" w:rsidRDefault="00A572E1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t>Пост</w:t>
      </w:r>
      <w:r w:rsidR="0032455C">
        <w:rPr>
          <w:lang w:val="ru-RU"/>
        </w:rPr>
        <w:t>роил троичное дерево на практическом занятии.</w:t>
      </w:r>
      <w:bookmarkStart w:id="4" w:name="_GoBack"/>
      <w:bookmarkEnd w:id="4"/>
      <w:r w:rsidR="00BE798A">
        <w:rPr>
          <w:lang w:val="ru-RU"/>
        </w:rPr>
        <w:br w:type="page"/>
      </w:r>
    </w:p>
    <w:p w:rsidR="007B6EAE" w:rsidRDefault="007B6EAE" w:rsidP="007B6EAE">
      <w:pPr>
        <w:pStyle w:val="1"/>
        <w:jc w:val="center"/>
        <w:rPr>
          <w:lang w:val="ru-RU"/>
        </w:rPr>
      </w:pPr>
      <w:bookmarkStart w:id="5" w:name="_Toc66712768"/>
      <w:r>
        <w:rPr>
          <w:lang w:val="ru-RU"/>
        </w:rPr>
        <w:lastRenderedPageBreak/>
        <w:t>Скриншоты</w:t>
      </w:r>
      <w:bookmarkEnd w:id="5"/>
    </w:p>
    <w:p w:rsidR="001E40E8" w:rsidRDefault="006E42E9" w:rsidP="001E40E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208DA2" wp14:editId="2CF83045">
            <wp:extent cx="4723809" cy="50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E8" w:rsidRPr="001E40E8" w:rsidRDefault="001E40E8" w:rsidP="001E40E8">
      <w:pPr>
        <w:rPr>
          <w:lang w:val="ru-RU"/>
        </w:rPr>
      </w:pPr>
    </w:p>
    <w:p w:rsidR="007B6EAE" w:rsidRDefault="007B6EAE" w:rsidP="007B6EAE">
      <w:pPr>
        <w:rPr>
          <w:lang w:val="ru-RU"/>
        </w:rPr>
      </w:pPr>
    </w:p>
    <w:p w:rsidR="001E40E8" w:rsidRDefault="001E40E8" w:rsidP="007B6EAE">
      <w:pPr>
        <w:rPr>
          <w:lang w:val="ru-RU"/>
        </w:rPr>
      </w:pPr>
    </w:p>
    <w:p w:rsidR="001E40E8" w:rsidRDefault="001E40E8" w:rsidP="007B6EAE">
      <w:pPr>
        <w:rPr>
          <w:lang w:val="ru-RU"/>
        </w:rPr>
      </w:pPr>
    </w:p>
    <w:p w:rsidR="007B6EAE" w:rsidRDefault="007B6EAE" w:rsidP="007B6EAE">
      <w:pPr>
        <w:rPr>
          <w:lang w:val="ru-RU"/>
        </w:rPr>
      </w:pPr>
    </w:p>
    <w:p w:rsidR="007B6EAE" w:rsidRDefault="007B6EAE" w:rsidP="007B6EAE">
      <w:pPr>
        <w:rPr>
          <w:lang w:val="ru-RU"/>
        </w:rPr>
      </w:pPr>
    </w:p>
    <w:p w:rsidR="001E40E8" w:rsidRDefault="001E40E8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B6EAE" w:rsidRPr="00F51750" w:rsidRDefault="007B6EAE" w:rsidP="007B6EAE">
      <w:pPr>
        <w:pStyle w:val="1"/>
        <w:jc w:val="center"/>
        <w:rPr>
          <w:lang w:val="en-US"/>
        </w:rPr>
      </w:pPr>
      <w:bookmarkStart w:id="6" w:name="_Toc66712769"/>
      <w:r>
        <w:rPr>
          <w:lang w:val="ru-RU"/>
        </w:rPr>
        <w:lastRenderedPageBreak/>
        <w:t>Листинг</w:t>
      </w:r>
      <w:r w:rsidRPr="00BE798A">
        <w:rPr>
          <w:lang w:val="en-US"/>
        </w:rPr>
        <w:t xml:space="preserve"> </w:t>
      </w:r>
      <w:r>
        <w:rPr>
          <w:lang w:val="ru-RU"/>
        </w:rPr>
        <w:t>кода</w:t>
      </w:r>
      <w:bookmarkEnd w:id="6"/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System.Collections.Generic;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System.Linq;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System.Text;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System.Threading.Tasks;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System.Collections;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using System.IO;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namespace Lab5._0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>{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public class Program//making a ternary Huffman coding. </w:t>
      </w:r>
      <w:r w:rsidRPr="006E42E9">
        <w:rPr>
          <w:lang w:val="ru-RU"/>
        </w:rPr>
        <w:t>Тернарный вроде как субоптимальный(по отношению к бинарному), т.к. надо делать тройки.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</w:t>
      </w:r>
      <w:r w:rsidRPr="00673F09">
        <w:rPr>
          <w:lang w:val="en-US"/>
        </w:rPr>
        <w:t>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string input;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Dictionary&lt;string, double&gt; dicti1 = new Dictionary&lt;string, double&gt;();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Dictionary&lt;string, double&gt; dicti2 = new Dictionary&lt;string, double&gt;();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Dictionary&lt;string, double&gt; dicti3 = new Dictionary&lt;string, double&gt;();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int numberOfChars = 0;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int numberOfLettersInABlock = 1;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double codeWordAverageLength = 0;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void Main(string[] args)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string path = "C:/Users/stepa/repos2/00_Zachet_InfTheory/Lab5.0/Hyperion.txt";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using (StreamReader sr = File.OpenText(path))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input = sr.ReadToEnd();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// input = "hi hippie";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HuffmanTree huffmanTree = new HuffmanTree();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huffmanTree.Build(input);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huffmanTree.printTree();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// codeWordAverageLength = huffmanTree.printTreeAndCountAverageLengthOriginal();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//BitArray encoded = huffmanTree.EncodeOriginal(input);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List&lt;int&gt; encoded = huffmanTree.Encode(input);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/* Console.WriteLine("encoded symbols:");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foreach (var item in encoded)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Console.Write(item);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}*/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string path2 = "C:/Users/stepa/repos2/00_Zachet_InfTheory/Lab5.0/TextConverted.txt";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using (StreamWriter sw = File.CreateText(path2))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foreach (int bit in encoded)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sw.Write(bit);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lastRenderedPageBreak/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countProbabilitiesBasedOnRealFrequencyInFile("C:/Users/stepa/repos2/00_Zachet_InfTheory/Lab5.0/TextConverted.txt", dicti1, numberOfLettersInABlock);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double first = ShennonFormulaForEnthropy(dicti1, numberOfLettersInABlock);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Console.WriteLine("</w:t>
      </w:r>
      <w:r w:rsidRPr="006E42E9">
        <w:rPr>
          <w:lang w:val="ru-RU"/>
        </w:rPr>
        <w:t>Оценка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энтропии</w:t>
      </w:r>
      <w:r w:rsidRPr="00673F09">
        <w:rPr>
          <w:lang w:val="en-US"/>
        </w:rPr>
        <w:t xml:space="preserve"> 1:        " + first);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numberOfLettersInABlock = 2;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countProbabilitiesBasedOnRealFrequencyInFile("C:/Users/stepa/repos2/00_Zachet_InfTheory/Lab5.0/TextConverted.txt", dicti2, numberOfLettersInABlock);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Console.WriteLine("</w:t>
      </w:r>
      <w:r w:rsidRPr="006E42E9">
        <w:rPr>
          <w:lang w:val="ru-RU"/>
        </w:rPr>
        <w:t>Оценка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энтропии</w:t>
      </w:r>
      <w:r w:rsidRPr="00673F09">
        <w:rPr>
          <w:lang w:val="en-US"/>
        </w:rPr>
        <w:t xml:space="preserve"> 2:        " + ShennonFormulaForEnthropy(dicti2, numberOfLettersInABlock));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numberOfLettersInABlock = 3;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countProbabilitiesBasedOnRealFrequencyInFile("C:/Users/stepa/repos2/00_Zachet_InfTheory/Lab5.0/TextConverted.txt", dicti3, numberOfLettersInABlock);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Console.WriteLine("</w:t>
      </w:r>
      <w:r w:rsidRPr="006E42E9">
        <w:rPr>
          <w:lang w:val="ru-RU"/>
        </w:rPr>
        <w:t>Оценка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энтропии</w:t>
      </w:r>
      <w:r w:rsidRPr="00673F09">
        <w:rPr>
          <w:lang w:val="en-US"/>
        </w:rPr>
        <w:t xml:space="preserve"> 3:        " + ShennonFormulaForEnthropy(dicti3, numberOfLettersInABlock));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Console.ReadLine();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double ShennonFormulaForEnthropy(Dictionary&lt;string, double&gt; dict, int numberOfLettersInABlock)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</w:t>
      </w:r>
      <w:r w:rsidRPr="006E42E9">
        <w:rPr>
          <w:lang w:val="ru-RU"/>
        </w:rPr>
        <w:t>{//Количество информации, которое мы получаем, достигает максимального значения, если события равновероятны... Здесь, видимо,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//сравниваются значения, полученные применением формулы Хартли...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//Формула Шеннона позволяет высчитать среднее кол-во информации, передаваемое любым сообщением(блоком символов).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</w:t>
      </w:r>
      <w:r w:rsidRPr="00673F09">
        <w:rPr>
          <w:lang w:val="en-US"/>
        </w:rPr>
        <w:t>double sum = 0;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foreach (var item in dict)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sum += item.Value * Math.Log(1 / item.Value, 2);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return sum / numberOfLettersInABlock;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static void countProbabilitiesBasedOnRealFrequencyInFile(string path, Dictionary&lt;string, double&gt; dict, int numberOfLettersInABlock)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string str;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using (StreamReader sr = File.OpenText(path))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str = sr.ReadToEnd();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lastRenderedPageBreak/>
        <w:t xml:space="preserve">            numberOfChars = str.Length;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char[] str_chars = str.ToCharArray();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 (int i = 0; i &lt; numberOfChars - numberOfLettersInABlock; i++)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string block = str_chars[i].ToString();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for (int j = 1; j &lt; numberOfLettersInABlock; j++)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block += str_chars[i + j].ToString();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(dict.ContainsKey(block))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dict[block] += ((double)1 / ((double)numberOfChars));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else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dict.Add(block, ((double)1 / ((double)numberOfChars)));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public class HuffmanTree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private List&lt;Node&gt; nodes = new List&lt;Node&gt;();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Node Root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Dictionary&lt;char, int&gt; Frequencies = new Dictionary&lt;char, int&gt;();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void Build(string source)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 (int i = 0; i &lt; source.Length; i++)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(!Frequencies.ContainsKey(source[i]))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Frequencies.Add(source[i], 0);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Frequencies[source[i]]++;//</w:t>
      </w:r>
      <w:r w:rsidRPr="006E42E9">
        <w:rPr>
          <w:lang w:val="ru-RU"/>
        </w:rPr>
        <w:t>Считаем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кол</w:t>
      </w:r>
      <w:r w:rsidRPr="00673F09">
        <w:rPr>
          <w:lang w:val="en-US"/>
        </w:rPr>
        <w:t>-</w:t>
      </w:r>
      <w:r w:rsidRPr="006E42E9">
        <w:rPr>
          <w:lang w:val="ru-RU"/>
        </w:rPr>
        <w:t>во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вхождений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каждого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символа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foreach (KeyValuePair&lt;char, int&gt; symbol in Frequencies)//</w:t>
      </w:r>
      <w:r w:rsidRPr="006E42E9">
        <w:rPr>
          <w:lang w:val="ru-RU"/>
        </w:rPr>
        <w:t>для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каждого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символа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алфавита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создаём</w:t>
      </w:r>
      <w:r w:rsidRPr="00673F09">
        <w:rPr>
          <w:lang w:val="en-US"/>
        </w:rPr>
        <w:t xml:space="preserve"> Node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nodes.Add(new Node() { Symbol = symbol.Key, Frequency = symbol.Value });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    </w:t>
      </w:r>
      <w:r w:rsidRPr="006E42E9">
        <w:rPr>
          <w:lang w:val="ru-RU"/>
        </w:rPr>
        <w:t>}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//Для тернарного дерева число листьев д.б. нечётным, чтобы дерево построилось: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</w:t>
      </w:r>
      <w:r w:rsidRPr="00673F09">
        <w:rPr>
          <w:lang w:val="en-US"/>
        </w:rPr>
        <w:t>if (nodes.Count % 2 == 0)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nodes.Add(new Node() { Symbol = '₵', Frequency = 0 });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while (nodes.Count &gt; 1)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lastRenderedPageBreak/>
        <w:t xml:space="preserve">                List&lt;Node&gt; orderedNodes = nodes.OrderBy(node =&gt; node.Frequency).ToList&lt;Node&gt;();//</w:t>
      </w:r>
      <w:r w:rsidRPr="006E42E9">
        <w:rPr>
          <w:lang w:val="ru-RU"/>
        </w:rPr>
        <w:t>После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каждого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создания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нового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родителя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сортирую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узлы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по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частотам</w:t>
      </w:r>
      <w:r w:rsidRPr="00673F09">
        <w:rPr>
          <w:lang w:val="en-US"/>
        </w:rPr>
        <w:t xml:space="preserve">. </w:t>
      </w:r>
      <w:r w:rsidRPr="006E42E9">
        <w:rPr>
          <w:lang w:val="ru-RU"/>
        </w:rPr>
        <w:t>По возрастанию.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//В итоге дерево собирается так как надо(по правилам построения дерева Хаффмана)(новые узлы сортируются по частотам(вероятностям появления символов) и только потом дерево продолжает построение).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if (orderedNodes.Count &gt;= 3)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{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List&lt;Node&gt; taken = orderedNodes.Take(3).ToList&lt;Node&gt;();//берём 3 элемента из начала и делаем из них List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        </w:t>
      </w:r>
      <w:r w:rsidRPr="00673F09">
        <w:rPr>
          <w:lang w:val="en-US"/>
        </w:rPr>
        <w:t>// Create a parent node by combining the frequencies: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            </w:t>
      </w:r>
      <w:r w:rsidRPr="006E42E9">
        <w:rPr>
          <w:lang w:val="ru-RU"/>
        </w:rPr>
        <w:t>Node parent = new Node()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{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    Symbol = '*',//У нас 2 или более узлов, соотвтетсвенно данный узел не будет листом и его называем звёздочкой. 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            </w:t>
      </w:r>
      <w:r w:rsidRPr="00673F09">
        <w:rPr>
          <w:lang w:val="en-US"/>
        </w:rPr>
        <w:t>Frequency = taken[0].Frequency + taken[1].Frequency + taken[2].Frequency,//</w:t>
      </w:r>
      <w:r w:rsidRPr="006E42E9">
        <w:rPr>
          <w:lang w:val="ru-RU"/>
        </w:rPr>
        <w:t>Складываю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частоты</w:t>
      </w:r>
      <w:r w:rsidRPr="00673F09">
        <w:rPr>
          <w:lang w:val="en-US"/>
        </w:rPr>
        <w:t xml:space="preserve">. </w:t>
      </w:r>
      <w:r w:rsidRPr="006E42E9">
        <w:rPr>
          <w:lang w:val="ru-RU"/>
        </w:rPr>
        <w:t>В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начале</w:t>
      </w:r>
      <w:r w:rsidRPr="00673F09">
        <w:rPr>
          <w:lang w:val="en-US"/>
        </w:rPr>
        <w:t xml:space="preserve"> - </w:t>
      </w:r>
      <w:r w:rsidRPr="006E42E9">
        <w:rPr>
          <w:lang w:val="ru-RU"/>
        </w:rPr>
        <w:t>это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наименьшие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частоты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Left = taken[0],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Center = taken[1],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Right = taken[2]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};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nodes.Remove(taken[0]);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nodes.Remove(taken[1]);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nodes.Remove(taken[2]);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nodes.Add(parent);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this.Root = nodes.FirstOrDefault();//</w:t>
      </w:r>
      <w:r w:rsidRPr="006E42E9">
        <w:rPr>
          <w:lang w:val="ru-RU"/>
        </w:rPr>
        <w:t>Корнем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дерева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назначаю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просто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первый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или</w:t>
      </w:r>
      <w:r w:rsidRPr="00673F09">
        <w:rPr>
          <w:lang w:val="en-US"/>
        </w:rPr>
        <w:t xml:space="preserve"> null </w:t>
      </w:r>
      <w:r w:rsidRPr="006E42E9">
        <w:rPr>
          <w:lang w:val="ru-RU"/>
        </w:rPr>
        <w:t>из</w:t>
      </w:r>
      <w:r w:rsidRPr="00673F09">
        <w:rPr>
          <w:lang w:val="en-US"/>
        </w:rPr>
        <w:t xml:space="preserve"> nodes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void printTree()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List&lt;Noda&gt; ln = new List&lt;Noda&gt;();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foreach (var item in Frequencies)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List&lt;int&gt; bitarr = Encode(item.Key.ToString());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string codeWord = "";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foreach (int itemInner in bitarr)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if (itemInner == 0)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codeWord += "0";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else if (itemInner == 1) codeWord += "1";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else codeWord += "2";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ln.Add(new Noda() { frequency = item.Value, symbol = item.Key, codeInString = codeWord });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lastRenderedPageBreak/>
        <w:t xml:space="preserve">            List&lt;Noda&gt; SortedList = ln.OrderByDescending(o =&gt; o.frequency).ToList();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foreach (var item in SortedList)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Console.WriteLine(item.symbol.ToString() + " - " + item.codeInString);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class Noda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public int frequency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public char symbol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public BitArray code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public string codeInString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List&lt;int&gt; Encode(string source)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List&lt;int&gt; encodedSource = new List&lt;int&gt;();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 (int i = 0; i &lt; source.Length; i++)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List&lt;int&gt; encodedSymbol = this.Root.Traverse(source[i], new List&lt;int&gt;());//</w:t>
      </w:r>
      <w:r w:rsidRPr="006E42E9">
        <w:rPr>
          <w:lang w:val="ru-RU"/>
        </w:rPr>
        <w:t>В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метод</w:t>
      </w:r>
      <w:r w:rsidRPr="00673F09">
        <w:rPr>
          <w:lang w:val="en-US"/>
        </w:rPr>
        <w:t xml:space="preserve"> Traverse </w:t>
      </w:r>
      <w:r w:rsidRPr="006E42E9">
        <w:rPr>
          <w:lang w:val="ru-RU"/>
        </w:rPr>
        <w:t>передаю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символ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для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поиска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и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новый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        </w:t>
      </w:r>
      <w:r w:rsidRPr="006E42E9">
        <w:rPr>
          <w:lang w:val="ru-RU"/>
        </w:rPr>
        <w:t>//список для хранения кодового слова. Он у меня интовый, т.к. алфавит небинарный и требуется больше, чем 2 символа(в отличие от массива BitArray).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//Возвращается ссылка на этот же список, но уже заполненный естественно.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    </w:t>
      </w:r>
      <w:r w:rsidRPr="00673F09">
        <w:rPr>
          <w:lang w:val="en-US"/>
        </w:rPr>
        <w:t>encodedSource.AddRange(encodedSymbol);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List&lt;int&gt; bits = new List&lt;int&gt;();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return encodedSource;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string Decode(List&lt;int&gt; bits)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Node current = this.Root;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string decoded = "";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foreach (int bit in bits)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(bit == 2)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if (current.Right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current = current.Right;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else if (bit == 1)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lastRenderedPageBreak/>
        <w:t xml:space="preserve">                    if (current.Center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current = current.Center;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else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if (current.Left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    current = current.Left;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(IsLeaf(current))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decoded += current.Symbol;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current = this.Root;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return decoded;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bool IsLeaf(Node node)//(is the last element of a branch)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return (node.Left == null &amp;&amp; node.Right == null);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public class Node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char Symbol { get; set; }//a symbol of this Node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int Frequency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Node Right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Node Left { get; set;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Node Center { get; set;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public List&lt;int&gt; Traverse(char symbol, List&lt;int&gt; data)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// Leaf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if (Right == null &amp;&amp; Center == null &amp;&amp; Left ==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(symbol.Equals(this.Symbol))//</w:t>
      </w:r>
      <w:r w:rsidRPr="006E42E9">
        <w:rPr>
          <w:lang w:val="ru-RU"/>
        </w:rPr>
        <w:t>Ищем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символы</w:t>
      </w:r>
      <w:r w:rsidRPr="00673F09">
        <w:rPr>
          <w:lang w:val="en-US"/>
        </w:rPr>
        <w:t xml:space="preserve">, </w:t>
      </w:r>
      <w:r w:rsidRPr="006E42E9">
        <w:rPr>
          <w:lang w:val="ru-RU"/>
        </w:rPr>
        <w:t>проходя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по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дереву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        </w:t>
      </w:r>
      <w:r w:rsidRPr="006E42E9">
        <w:rPr>
          <w:lang w:val="ru-RU"/>
        </w:rPr>
        <w:t>{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return data;//Если дошли до листа и его символ равен искомому, то возвращаем переданный сюда как параметр List&lt;int&gt; data</w:t>
      </w: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    </w:t>
      </w:r>
      <w:r w:rsidRPr="00673F09">
        <w:rPr>
          <w:lang w:val="en-US"/>
        </w:rPr>
        <w:t>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lastRenderedPageBreak/>
        <w:t xml:space="preserve">                else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return null;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else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List&lt;int&gt; left = null;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List&lt;int&gt; center = null;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List&lt;int&gt; right = null;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(Left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List&lt;int&gt; leftPath = new List&lt;int&gt;();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leftPath.AddRange(data);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leftPath.Add(2);//</w:t>
      </w:r>
      <w:r w:rsidRPr="006E42E9">
        <w:rPr>
          <w:lang w:val="ru-RU"/>
        </w:rPr>
        <w:t>пририсовываем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циферки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к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рёбрам</w:t>
      </w:r>
      <w:r w:rsidRPr="00673F09">
        <w:rPr>
          <w:lang w:val="en-US"/>
        </w:rPr>
        <w:t>(</w:t>
      </w:r>
      <w:r w:rsidRPr="006E42E9">
        <w:rPr>
          <w:lang w:val="ru-RU"/>
        </w:rPr>
        <w:t>стрелкам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нижние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узлы</w:t>
      </w:r>
      <w:r w:rsidRPr="00673F09">
        <w:rPr>
          <w:lang w:val="en-US"/>
        </w:rPr>
        <w:t>)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left = Left.Traverse(symbol, leftPath);//</w:t>
      </w:r>
      <w:r w:rsidRPr="006E42E9">
        <w:rPr>
          <w:lang w:val="ru-RU"/>
        </w:rPr>
        <w:t>В</w:t>
      </w:r>
      <w:r w:rsidRPr="00673F09">
        <w:rPr>
          <w:lang w:val="en-US"/>
        </w:rPr>
        <w:t xml:space="preserve"> Traverse </w:t>
      </w:r>
      <w:r w:rsidRPr="006E42E9">
        <w:rPr>
          <w:lang w:val="ru-RU"/>
        </w:rPr>
        <w:t>передаю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уже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сохранённый</w:t>
      </w:r>
      <w:r w:rsidRPr="00673F09">
        <w:rPr>
          <w:lang w:val="en-US"/>
        </w:rPr>
        <w:t xml:space="preserve"> leftPath, </w:t>
      </w:r>
      <w:r w:rsidRPr="006E42E9">
        <w:rPr>
          <w:lang w:val="ru-RU"/>
        </w:rPr>
        <w:t>а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там</w:t>
      </w:r>
      <w:r w:rsidRPr="00673F09">
        <w:rPr>
          <w:lang w:val="en-US"/>
        </w:rPr>
        <w:t>(</w:t>
      </w:r>
      <w:r w:rsidRPr="006E42E9">
        <w:rPr>
          <w:lang w:val="ru-RU"/>
        </w:rPr>
        <w:t>в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следующем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рекурсивном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вызове</w:t>
      </w:r>
      <w:r w:rsidRPr="00673F09">
        <w:rPr>
          <w:lang w:val="en-US"/>
        </w:rPr>
        <w:t xml:space="preserve"> Traverse) </w:t>
      </w:r>
      <w:r w:rsidRPr="006E42E9">
        <w:rPr>
          <w:lang w:val="ru-RU"/>
        </w:rPr>
        <w:t>создаётся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ещё</w:t>
      </w:r>
      <w:r w:rsidRPr="00673F09">
        <w:rPr>
          <w:lang w:val="en-US"/>
        </w:rPr>
        <w:t xml:space="preserve"> </w:t>
      </w:r>
      <w:r w:rsidRPr="006E42E9">
        <w:rPr>
          <w:lang w:val="ru-RU"/>
        </w:rPr>
        <w:t>один</w:t>
      </w:r>
      <w:r w:rsidRPr="00673F09">
        <w:rPr>
          <w:lang w:val="en-US"/>
        </w:rPr>
        <w:t xml:space="preserve"> leftPath </w:t>
      </w:r>
      <w:r w:rsidRPr="006E42E9">
        <w:rPr>
          <w:lang w:val="ru-RU"/>
        </w:rPr>
        <w:t>и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            </w:t>
      </w:r>
      <w:r w:rsidRPr="006E42E9">
        <w:rPr>
          <w:lang w:val="ru-RU"/>
        </w:rPr>
        <w:t>//к нему опять же приписывается тот leftPath, который был передан при вызове Traverse (leftPath.AddRange(data);), а также пририсовывается соответствующее пути название ребра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//(для leftPath это 0, для centerPath это 1 и т.д.). Если дерево построено правильно, то только один из путей закончится тем, что ссылки на Right, Center, Left будут null,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//и symbol.Equals(this.Symbol) выполнится для данного узла, и вернётся data(список символов, описывающих путь к данному узлу).</w:t>
      </w:r>
    </w:p>
    <w:p w:rsidR="006E42E9" w:rsidRPr="006E42E9" w:rsidRDefault="006E42E9" w:rsidP="006E42E9">
      <w:pPr>
        <w:rPr>
          <w:lang w:val="ru-RU"/>
        </w:rPr>
      </w:pP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}//В итоге все узлы, не содержащие искомый символ, вернут null, в самом конце этого метода, соответственно, произойдёт отбор и возврат единственного полученного пути, который будет не null, 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//а то, что вернул лист, содержащий искомый символ.</w:t>
      </w:r>
    </w:p>
    <w:p w:rsidR="006E42E9" w:rsidRPr="006E42E9" w:rsidRDefault="006E42E9" w:rsidP="006E42E9">
      <w:pPr>
        <w:rPr>
          <w:lang w:val="ru-RU"/>
        </w:rPr>
      </w:pPr>
    </w:p>
    <w:p w:rsidR="006E42E9" w:rsidRPr="00673F09" w:rsidRDefault="006E42E9" w:rsidP="006E42E9">
      <w:pPr>
        <w:rPr>
          <w:lang w:val="en-US"/>
        </w:rPr>
      </w:pPr>
      <w:r w:rsidRPr="006E42E9">
        <w:rPr>
          <w:lang w:val="ru-RU"/>
        </w:rPr>
        <w:t xml:space="preserve">                </w:t>
      </w:r>
      <w:r w:rsidRPr="00673F09">
        <w:rPr>
          <w:lang w:val="en-US"/>
        </w:rPr>
        <w:t>if (Center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List&lt;int&gt; centerPath = new List&lt;int&gt;();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centerPath.AddRange(data);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centerPath.Add(1);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center = Center.Traverse(symbol, centerPath);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(Right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List&lt;int&gt; rightPath = new List&lt;int&gt;();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rightPath.AddRange(data);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rightPath.Add(0);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right = Right.Traverse(symbol, rightPath);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if (left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return left;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}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else if (center != null)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{</w:t>
      </w:r>
    </w:p>
    <w:p w:rsidR="006E42E9" w:rsidRPr="00673F09" w:rsidRDefault="006E42E9" w:rsidP="006E42E9">
      <w:pPr>
        <w:rPr>
          <w:lang w:val="en-US"/>
        </w:rPr>
      </w:pPr>
      <w:r w:rsidRPr="00673F09">
        <w:rPr>
          <w:lang w:val="en-US"/>
        </w:rPr>
        <w:t xml:space="preserve">                    return center;</w:t>
      </w:r>
    </w:p>
    <w:p w:rsidR="006E42E9" w:rsidRPr="006E42E9" w:rsidRDefault="006E42E9" w:rsidP="006E42E9">
      <w:pPr>
        <w:rPr>
          <w:lang w:val="ru-RU"/>
        </w:rPr>
      </w:pPr>
      <w:r w:rsidRPr="00673F09">
        <w:rPr>
          <w:lang w:val="en-US"/>
        </w:rPr>
        <w:t xml:space="preserve">                </w:t>
      </w:r>
      <w:r w:rsidRPr="006E42E9">
        <w:rPr>
          <w:lang w:val="ru-RU"/>
        </w:rPr>
        <w:t>}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else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{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    return right;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    }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    }</w:t>
      </w: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    }</w:t>
      </w:r>
    </w:p>
    <w:p w:rsidR="006E42E9" w:rsidRPr="006E42E9" w:rsidRDefault="006E42E9" w:rsidP="006E42E9">
      <w:pPr>
        <w:rPr>
          <w:lang w:val="ru-RU"/>
        </w:rPr>
      </w:pPr>
    </w:p>
    <w:p w:rsidR="006E42E9" w:rsidRPr="006E42E9" w:rsidRDefault="006E42E9" w:rsidP="006E42E9">
      <w:pPr>
        <w:rPr>
          <w:lang w:val="ru-RU"/>
        </w:rPr>
      </w:pPr>
      <w:r w:rsidRPr="006E42E9">
        <w:rPr>
          <w:lang w:val="ru-RU"/>
        </w:rPr>
        <w:t xml:space="preserve">    }</w:t>
      </w:r>
    </w:p>
    <w:p w:rsidR="001E40E8" w:rsidRPr="001E40E8" w:rsidRDefault="006E42E9" w:rsidP="006E42E9">
      <w:pPr>
        <w:rPr>
          <w:lang w:val="ru-RU"/>
        </w:rPr>
      </w:pPr>
      <w:r w:rsidRPr="006E42E9">
        <w:rPr>
          <w:lang w:val="ru-RU"/>
        </w:rPr>
        <w:t>}</w:t>
      </w:r>
    </w:p>
    <w:sectPr w:rsidR="001E40E8" w:rsidRPr="001E40E8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2B6" w:rsidRDefault="00BF32B6">
      <w:r>
        <w:separator/>
      </w:r>
    </w:p>
  </w:endnote>
  <w:endnote w:type="continuationSeparator" w:id="0">
    <w:p w:rsidR="00BF32B6" w:rsidRDefault="00BF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BF32B6">
    <w:pPr>
      <w:jc w:val="right"/>
    </w:pPr>
  </w:p>
  <w:p w:rsidR="00254757" w:rsidRDefault="007B6EAE">
    <w:pPr>
      <w:jc w:val="right"/>
    </w:pPr>
    <w:r>
      <w:fldChar w:fldCharType="begin"/>
    </w:r>
    <w:r>
      <w:instrText>PAGE</w:instrText>
    </w:r>
    <w:r>
      <w:fldChar w:fldCharType="separate"/>
    </w:r>
    <w:r w:rsidR="00032D4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2B6" w:rsidRDefault="00BF32B6">
      <w:r>
        <w:separator/>
      </w:r>
    </w:p>
  </w:footnote>
  <w:footnote w:type="continuationSeparator" w:id="0">
    <w:p w:rsidR="00BF32B6" w:rsidRDefault="00BF3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774D"/>
    <w:multiLevelType w:val="hybridMultilevel"/>
    <w:tmpl w:val="212ABA4E"/>
    <w:lvl w:ilvl="0" w:tplc="D1F2C9C2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948F86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D6C8BC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FB28E2E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3664534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DE1980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5A6B622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49C771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92C7AA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945CB7"/>
    <w:multiLevelType w:val="hybridMultilevel"/>
    <w:tmpl w:val="2A2E78B8"/>
    <w:lvl w:ilvl="0" w:tplc="BDB67D1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AD22BE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296A99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79A1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8F0BDF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04C0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5229EB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2EE7F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7477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B56471D"/>
    <w:multiLevelType w:val="hybridMultilevel"/>
    <w:tmpl w:val="D44E34DA"/>
    <w:lvl w:ilvl="0" w:tplc="14EE6EA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2859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2CC7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32CF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62B2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445F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20D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EA30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AE6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A6959"/>
    <w:multiLevelType w:val="hybridMultilevel"/>
    <w:tmpl w:val="7316A39C"/>
    <w:lvl w:ilvl="0" w:tplc="124408FE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C74CE6C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86BC10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382CE8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C6CE52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792EFA6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628760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F7C33B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8E35C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D"/>
    <w:rsid w:val="00011563"/>
    <w:rsid w:val="00032D48"/>
    <w:rsid w:val="000E54ED"/>
    <w:rsid w:val="0019294F"/>
    <w:rsid w:val="001E40E8"/>
    <w:rsid w:val="00257D99"/>
    <w:rsid w:val="002C4EFE"/>
    <w:rsid w:val="0032455C"/>
    <w:rsid w:val="00336968"/>
    <w:rsid w:val="00490385"/>
    <w:rsid w:val="004923CD"/>
    <w:rsid w:val="00540D5B"/>
    <w:rsid w:val="005570FE"/>
    <w:rsid w:val="005B6035"/>
    <w:rsid w:val="00652B4C"/>
    <w:rsid w:val="00673F09"/>
    <w:rsid w:val="006E42E9"/>
    <w:rsid w:val="007B6EAE"/>
    <w:rsid w:val="00925198"/>
    <w:rsid w:val="009A5D90"/>
    <w:rsid w:val="00A572E1"/>
    <w:rsid w:val="00AD4BFC"/>
    <w:rsid w:val="00B54587"/>
    <w:rsid w:val="00B84FA3"/>
    <w:rsid w:val="00BB25DC"/>
    <w:rsid w:val="00BE798A"/>
    <w:rsid w:val="00BF32B6"/>
    <w:rsid w:val="00C55304"/>
    <w:rsid w:val="00C62077"/>
    <w:rsid w:val="00E82ECD"/>
    <w:rsid w:val="00EA3BDB"/>
    <w:rsid w:val="00EA72AD"/>
    <w:rsid w:val="00EB1A08"/>
    <w:rsid w:val="00EF4088"/>
    <w:rsid w:val="00F440BA"/>
    <w:rsid w:val="00F51750"/>
    <w:rsid w:val="00F60861"/>
    <w:rsid w:val="00F67606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5F5A"/>
  <w15:chartTrackingRefBased/>
  <w15:docId w15:val="{9EA7B6B8-50C6-4033-8DD1-BDFE983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AE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6E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EAE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B6EAE"/>
    <w:pPr>
      <w:spacing w:after="100"/>
    </w:pPr>
  </w:style>
  <w:style w:type="character" w:styleId="a3">
    <w:name w:val="Hyperlink"/>
    <w:basedOn w:val="a0"/>
    <w:uiPriority w:val="99"/>
    <w:unhideWhenUsed/>
    <w:rsid w:val="007B6EAE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B6EAE"/>
    <w:pPr>
      <w:outlineLvl w:val="9"/>
    </w:pPr>
  </w:style>
  <w:style w:type="table" w:customStyle="1" w:styleId="TableGrid">
    <w:name w:val="TableGrid"/>
    <w:rsid w:val="007B6EA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8994</TotalTime>
  <Pages>13</Pages>
  <Words>2390</Words>
  <Characters>13628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26</cp:revision>
  <cp:lastPrinted>2021-03-25T08:26:00Z</cp:lastPrinted>
  <dcterms:created xsi:type="dcterms:W3CDTF">2021-03-07T08:57:00Z</dcterms:created>
  <dcterms:modified xsi:type="dcterms:W3CDTF">2021-03-25T16:34:00Z</dcterms:modified>
</cp:coreProperties>
</file>