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CF7" w:rsidRDefault="009B7CF7" w:rsidP="009B7CF7">
      <w:r>
        <w:t xml:space="preserve">ФЕДЕРАЛЬНОЕ ГОСУДАРСТВЕННОЕ БЮДЖЕТНОЕ </w:t>
      </w:r>
    </w:p>
    <w:p w:rsidR="009B7CF7" w:rsidRDefault="009B7CF7" w:rsidP="009B7CF7">
      <w:pPr>
        <w:spacing w:after="104"/>
        <w:ind w:left="756"/>
      </w:pPr>
      <w:r>
        <w:t>ОБРАЗОВАТЕЛЬНОЕ УЧРЕЖДЕНИЕ ВЫСШЕГО ОБРАЗОВАНИЯ</w:t>
      </w:r>
    </w:p>
    <w:p w:rsidR="009B7CF7" w:rsidRDefault="009B7CF7" w:rsidP="009B7CF7">
      <w:pPr>
        <w:ind w:left="1418"/>
      </w:pPr>
      <w:r>
        <w:t>«СИБИРСКИЙ ГОСУДАРСТВЕННЫЙ УНИВЕРСИТЕТ</w:t>
      </w:r>
    </w:p>
    <w:p w:rsidR="009B7CF7" w:rsidRDefault="009B7CF7" w:rsidP="009B7CF7">
      <w:pPr>
        <w:spacing w:after="2560"/>
        <w:ind w:left="1912"/>
      </w:pPr>
      <w:r>
        <w:t>ТЕЛЕКОММУНИКАЦИЙ И ИНФОРМАТИКИ»</w:t>
      </w:r>
    </w:p>
    <w:p w:rsidR="009B7CF7" w:rsidRDefault="009B7CF7" w:rsidP="009B7CF7">
      <w:pPr>
        <w:ind w:left="2916"/>
      </w:pPr>
      <w:r>
        <w:t>ЛАБОРАТОРНАЯ РАБОТА № 4</w:t>
      </w:r>
    </w:p>
    <w:p w:rsidR="009B7CF7" w:rsidRDefault="009B7CF7" w:rsidP="009B7CF7">
      <w:pPr>
        <w:ind w:left="3798" w:right="1695" w:hanging="1028"/>
      </w:pPr>
      <w:r>
        <w:t>Язык SQL. Создание, изменение и удаление таблиц.</w:t>
      </w:r>
    </w:p>
    <w:p w:rsidR="009B7CF7" w:rsidRDefault="009B7CF7" w:rsidP="009B7CF7">
      <w:pPr>
        <w:spacing w:after="1920"/>
        <w:ind w:left="3654" w:right="1627" w:hanging="686"/>
      </w:pPr>
      <w:r>
        <w:t>Изменение данных в таблицах. Паpаметpы команд.</w:t>
      </w:r>
    </w:p>
    <w:p w:rsidR="009B7CF7" w:rsidRPr="00A90E77" w:rsidRDefault="009B7CF7" w:rsidP="009B7CF7">
      <w:pPr>
        <w:ind w:left="4297" w:right="-14"/>
        <w:jc w:val="right"/>
      </w:pPr>
      <w:r w:rsidRPr="00A90E77">
        <w:t>Выполнил:</w:t>
      </w:r>
    </w:p>
    <w:p w:rsidR="009B7CF7" w:rsidRPr="00A90E77" w:rsidRDefault="009B7CF7" w:rsidP="009B7CF7">
      <w:pPr>
        <w:ind w:left="4297" w:right="-14"/>
        <w:jc w:val="right"/>
      </w:pPr>
      <w:r w:rsidRPr="00A90E77">
        <w:t>Студент группы: ИП-712</w:t>
      </w:r>
    </w:p>
    <w:p w:rsidR="009B7CF7" w:rsidRPr="00A90E77" w:rsidRDefault="009B7CF7" w:rsidP="009B7CF7">
      <w:pPr>
        <w:spacing w:after="306"/>
        <w:ind w:left="4297" w:right="-14"/>
        <w:jc w:val="right"/>
      </w:pPr>
      <w:r w:rsidRPr="00A90E77">
        <w:t>Алексеев С.В.</w:t>
      </w:r>
    </w:p>
    <w:p w:rsidR="009B7CF7" w:rsidRPr="00A90E77" w:rsidRDefault="009B7CF7" w:rsidP="009B7CF7">
      <w:pPr>
        <w:ind w:left="4298" w:right="-11"/>
        <w:jc w:val="right"/>
      </w:pPr>
      <w:r w:rsidRPr="00A90E77">
        <w:t>Проверил: профессор кафедры ПМиК Барахнин В.Б.</w:t>
      </w:r>
    </w:p>
    <w:p w:rsidR="009B7CF7" w:rsidRDefault="009B7CF7" w:rsidP="009B7CF7">
      <w:pPr>
        <w:ind w:left="4297" w:right="-14"/>
        <w:jc w:val="right"/>
      </w:pPr>
    </w:p>
    <w:p w:rsidR="009B7CF7" w:rsidRDefault="009B7CF7" w:rsidP="009B7CF7">
      <w:pPr>
        <w:spacing w:after="3" w:line="259" w:lineRule="auto"/>
        <w:ind w:left="21" w:right="12"/>
        <w:jc w:val="center"/>
      </w:pPr>
    </w:p>
    <w:p w:rsidR="009B7CF7" w:rsidRDefault="009B7CF7" w:rsidP="009B7CF7">
      <w:pPr>
        <w:spacing w:after="3" w:line="259" w:lineRule="auto"/>
        <w:ind w:left="21" w:right="12"/>
        <w:jc w:val="center"/>
      </w:pPr>
    </w:p>
    <w:p w:rsidR="009B7CF7" w:rsidRDefault="009B7CF7" w:rsidP="009B7CF7">
      <w:pPr>
        <w:spacing w:after="3" w:line="259" w:lineRule="auto"/>
        <w:ind w:left="21" w:right="12"/>
        <w:jc w:val="center"/>
      </w:pPr>
    </w:p>
    <w:p w:rsidR="009B7CF7" w:rsidRDefault="009B7CF7" w:rsidP="009B7CF7">
      <w:pPr>
        <w:spacing w:after="3" w:line="259" w:lineRule="auto"/>
        <w:ind w:left="21" w:right="12"/>
        <w:jc w:val="center"/>
      </w:pPr>
    </w:p>
    <w:p w:rsidR="009B7CF7" w:rsidRDefault="009B7CF7" w:rsidP="009B7CF7">
      <w:pPr>
        <w:spacing w:after="3" w:line="259" w:lineRule="auto"/>
        <w:ind w:left="21" w:right="12"/>
        <w:jc w:val="center"/>
      </w:pPr>
    </w:p>
    <w:p w:rsidR="009B7CF7" w:rsidRDefault="009B7CF7" w:rsidP="009B7CF7">
      <w:pPr>
        <w:spacing w:after="3" w:line="259" w:lineRule="auto"/>
        <w:ind w:left="21" w:right="12"/>
        <w:jc w:val="center"/>
      </w:pPr>
    </w:p>
    <w:p w:rsidR="009B7CF7" w:rsidRDefault="009B7CF7" w:rsidP="009B7CF7">
      <w:pPr>
        <w:spacing w:after="3" w:line="259" w:lineRule="auto"/>
        <w:ind w:left="21" w:right="12"/>
        <w:jc w:val="center"/>
      </w:pPr>
    </w:p>
    <w:p w:rsidR="009B7CF7" w:rsidRDefault="009B7CF7" w:rsidP="009B7CF7">
      <w:pPr>
        <w:spacing w:after="3" w:line="259" w:lineRule="auto"/>
        <w:ind w:left="21" w:right="12"/>
        <w:jc w:val="center"/>
      </w:pPr>
    </w:p>
    <w:p w:rsidR="009B7CF7" w:rsidRDefault="009B7CF7" w:rsidP="009B7CF7">
      <w:pPr>
        <w:spacing w:after="3" w:line="259" w:lineRule="auto"/>
        <w:ind w:left="21" w:right="12"/>
        <w:jc w:val="center"/>
      </w:pPr>
    </w:p>
    <w:p w:rsidR="009B7CF7" w:rsidRDefault="009B7CF7" w:rsidP="009B7CF7">
      <w:pPr>
        <w:spacing w:after="3" w:line="259" w:lineRule="auto"/>
        <w:ind w:left="21" w:right="12"/>
        <w:jc w:val="center"/>
      </w:pPr>
    </w:p>
    <w:p w:rsidR="009B7CF7" w:rsidRDefault="009B7CF7" w:rsidP="009B7CF7">
      <w:pPr>
        <w:spacing w:after="3" w:line="259" w:lineRule="auto"/>
        <w:ind w:left="21" w:right="12"/>
        <w:jc w:val="center"/>
      </w:pPr>
    </w:p>
    <w:p w:rsidR="009B7CF7" w:rsidRDefault="009B7CF7" w:rsidP="009B7CF7">
      <w:pPr>
        <w:spacing w:after="3" w:line="259" w:lineRule="auto"/>
        <w:ind w:left="21" w:right="12"/>
        <w:jc w:val="center"/>
      </w:pPr>
      <w:r>
        <w:t>Новосибирск – 2020</w:t>
      </w:r>
    </w:p>
    <w:p w:rsidR="009B7CF7" w:rsidRDefault="009B7CF7" w:rsidP="009B7CF7">
      <w:pPr>
        <w:spacing w:after="252" w:line="259" w:lineRule="auto"/>
        <w:ind w:left="710" w:firstLine="0"/>
        <w:jc w:val="left"/>
      </w:pPr>
      <w:r>
        <w:rPr>
          <w:b/>
          <w:sz w:val="32"/>
        </w:rPr>
        <w:lastRenderedPageBreak/>
        <w:t>Контрольные вопросы:</w:t>
      </w:r>
    </w:p>
    <w:p w:rsidR="009B7CF7" w:rsidRDefault="009B7CF7" w:rsidP="009B7CF7">
      <w:pPr>
        <w:spacing w:after="306"/>
        <w:ind w:left="-5"/>
      </w:pPr>
      <w:r>
        <w:t>Бригада 1.</w:t>
      </w:r>
    </w:p>
    <w:p w:rsidR="009B7CF7" w:rsidRDefault="009B7CF7" w:rsidP="009B7CF7">
      <w:pPr>
        <w:numPr>
          <w:ilvl w:val="0"/>
          <w:numId w:val="1"/>
        </w:numPr>
      </w:pPr>
      <w:r>
        <w:t xml:space="preserve">Создайте свою копию таблицы Продавцов с одновременным копированием данных из STUDY.SAL. Убедитесь в сходности структур таблиц при помощи команды DESC (для SQL PLUS, APEX) и идентичности данных в таблицеоригинале и таблице-копии.'); </w:t>
      </w:r>
      <w:r>
        <w:rPr>
          <w:u w:val="single" w:color="000000"/>
        </w:rPr>
        <w:t>Запрос:</w:t>
      </w:r>
    </w:p>
    <w:tbl>
      <w:tblPr>
        <w:tblStyle w:val="TableGrid"/>
        <w:tblW w:w="2554" w:type="dxa"/>
        <w:tblInd w:w="-2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072"/>
        <w:gridCol w:w="242"/>
      </w:tblGrid>
      <w:tr w:rsidR="009B7CF7" w:rsidTr="002B657E">
        <w:trPr>
          <w:trHeight w:val="266"/>
        </w:trPr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14840"/>
                <w:sz w:val="21"/>
              </w:rPr>
              <w:t>CREATE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14840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scr_sal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9B7CF7" w:rsidRDefault="009B7CF7" w:rsidP="002B657E">
            <w:pPr>
              <w:spacing w:after="160" w:line="259" w:lineRule="auto"/>
              <w:ind w:left="0" w:firstLine="0"/>
              <w:jc w:val="left"/>
            </w:pPr>
          </w:p>
        </w:tc>
      </w:tr>
      <w:tr w:rsidR="009B7CF7" w:rsidTr="002B657E">
        <w:trPr>
          <w:trHeight w:val="26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right="-2" w:firstLine="0"/>
            </w:pPr>
            <w:r>
              <w:rPr>
                <w:color w:val="D4D4D4"/>
                <w:sz w:val="24"/>
              </w:rPr>
              <w:t xml:space="preserve">    </w:t>
            </w:r>
          </w:p>
        </w:tc>
        <w:tc>
          <w:tcPr>
            <w:tcW w:w="2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right="-1" w:firstLine="0"/>
            </w:pPr>
            <w:r>
              <w:rPr>
                <w:rFonts w:ascii="Consolas" w:eastAsia="Consolas" w:hAnsi="Consolas" w:cs="Consolas"/>
                <w:color w:val="F1484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14840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 </w:t>
            </w:r>
            <w:r>
              <w:rPr>
                <w:rFonts w:ascii="Consolas" w:eastAsia="Consolas" w:hAnsi="Consolas" w:cs="Consolas"/>
                <w:color w:val="F1484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sal</w:t>
            </w:r>
          </w:p>
        </w:tc>
      </w:tr>
    </w:tbl>
    <w:p w:rsidR="009B7CF7" w:rsidRDefault="009B7CF7" w:rsidP="009B7CF7">
      <w:pPr>
        <w:spacing w:after="336" w:line="259" w:lineRule="auto"/>
        <w:ind w:left="1960" w:firstLine="0"/>
        <w:jc w:val="left"/>
      </w:pPr>
      <w:r>
        <w:rPr>
          <w:noProof/>
        </w:rPr>
        <w:drawing>
          <wp:inline distT="0" distB="0" distL="0" distR="0" wp14:anchorId="25278B04" wp14:editId="790CCF39">
            <wp:extent cx="3629660" cy="195199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7" w:rsidRDefault="009B7CF7" w:rsidP="009B7CF7">
      <w:pPr>
        <w:ind w:left="-15" w:firstLine="710"/>
      </w:pPr>
      <w:r>
        <w:t>Командами “desc scr_sal” и “desc sal” убеждаемся в сходности структур таблиц и идентичности данных в таблице и таблице-копии.</w:t>
      </w:r>
    </w:p>
    <w:p w:rsidR="009B7CF7" w:rsidRDefault="009B7CF7" w:rsidP="009B7CF7">
      <w:pPr>
        <w:spacing w:after="0" w:line="259" w:lineRule="auto"/>
        <w:ind w:left="-2" w:firstLine="0"/>
        <w:jc w:val="left"/>
      </w:pPr>
      <w:r>
        <w:rPr>
          <w:noProof/>
        </w:rPr>
        <w:drawing>
          <wp:inline distT="0" distB="0" distL="0" distR="0" wp14:anchorId="7B76B570" wp14:editId="141B9415">
            <wp:extent cx="6120130" cy="282067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7" w:rsidRDefault="009B7CF7" w:rsidP="009B7CF7">
      <w:pPr>
        <w:spacing w:after="658" w:line="259" w:lineRule="auto"/>
        <w:ind w:left="-2" w:firstLine="0"/>
        <w:jc w:val="left"/>
      </w:pPr>
      <w:r>
        <w:rPr>
          <w:noProof/>
        </w:rPr>
        <w:lastRenderedPageBreak/>
        <w:drawing>
          <wp:inline distT="0" distB="0" distL="0" distR="0" wp14:anchorId="010CAFFE" wp14:editId="5EC845E4">
            <wp:extent cx="6120130" cy="290957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7" w:rsidRDefault="009B7CF7" w:rsidP="009B7CF7">
      <w:pPr>
        <w:numPr>
          <w:ilvl w:val="0"/>
          <w:numId w:val="1"/>
        </w:numPr>
        <w:spacing w:after="310"/>
      </w:pPr>
      <w:r>
        <w:t>Создайте первичный ключ для таблицы, созданной в п.1. Используя представления USER_CONS_COLUMNS, убедитесь в правильности создания первичного ключа.');</w:t>
      </w:r>
    </w:p>
    <w:p w:rsidR="009B7CF7" w:rsidRPr="009B7CF7" w:rsidRDefault="009B7CF7" w:rsidP="009B7CF7">
      <w:pPr>
        <w:spacing w:after="0" w:line="259" w:lineRule="auto"/>
        <w:ind w:left="0" w:firstLine="0"/>
        <w:jc w:val="left"/>
        <w:rPr>
          <w:lang w:val="en-US"/>
        </w:rPr>
      </w:pPr>
      <w:r>
        <w:rPr>
          <w:u w:val="single" w:color="000000"/>
        </w:rPr>
        <w:t>Запрос</w:t>
      </w:r>
      <w:r w:rsidRPr="009B7CF7">
        <w:rPr>
          <w:u w:val="single" w:color="000000"/>
          <w:lang w:val="en-US"/>
        </w:rPr>
        <w:t>:</w:t>
      </w:r>
    </w:p>
    <w:p w:rsidR="009B7CF7" w:rsidRPr="009B7CF7" w:rsidRDefault="009B7CF7" w:rsidP="009B7CF7">
      <w:pPr>
        <w:shd w:val="clear" w:color="auto" w:fill="1E1E1E"/>
        <w:spacing w:line="265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F14840"/>
          <w:sz w:val="21"/>
          <w:lang w:val="en-US"/>
        </w:rPr>
        <w:t>ALTER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TABLE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scr_sal</w:t>
      </w:r>
    </w:p>
    <w:p w:rsidR="009B7CF7" w:rsidRPr="009B7CF7" w:rsidRDefault="009B7CF7" w:rsidP="009B7CF7">
      <w:pPr>
        <w:shd w:val="clear" w:color="auto" w:fill="1E1E1E"/>
        <w:spacing w:after="47" w:line="265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F14840"/>
          <w:sz w:val="21"/>
          <w:lang w:val="en-US"/>
        </w:rPr>
        <w:t>ADD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(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CONSTRAINT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prim_key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PRIMARY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KEY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(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>snum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))</w:t>
      </w:r>
    </w:p>
    <w:p w:rsidR="009B7CF7" w:rsidRDefault="009B7CF7" w:rsidP="009B7CF7">
      <w:pPr>
        <w:spacing w:after="336" w:line="259" w:lineRule="auto"/>
        <w:ind w:left="1764" w:firstLine="0"/>
        <w:jc w:val="left"/>
      </w:pPr>
      <w:r>
        <w:rPr>
          <w:noProof/>
        </w:rPr>
        <w:drawing>
          <wp:inline distT="0" distB="0" distL="0" distR="0" wp14:anchorId="442E1285" wp14:editId="368963B1">
            <wp:extent cx="3877310" cy="158115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3938" w:tblpY="58"/>
        <w:tblOverlap w:val="never"/>
        <w:tblW w:w="3584" w:type="dxa"/>
        <w:tblInd w:w="0" w:type="dxa"/>
        <w:tblCellMar>
          <w:top w:w="36" w:type="dxa"/>
          <w:left w:w="2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3584"/>
      </w:tblGrid>
      <w:tr w:rsidR="009B7CF7" w:rsidRPr="009B7CF7" w:rsidTr="002B657E">
        <w:trPr>
          <w:trHeight w:val="246"/>
        </w:trPr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Pr="009B7CF7" w:rsidRDefault="009B7CF7" w:rsidP="002B657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B7CF7">
              <w:rPr>
                <w:rFonts w:ascii="Consolas" w:eastAsia="Consolas" w:hAnsi="Consolas" w:cs="Consolas"/>
                <w:color w:val="F14840"/>
                <w:sz w:val="21"/>
                <w:lang w:val="en-US"/>
              </w:rPr>
              <w:t>select</w:t>
            </w:r>
            <w:r w:rsidRPr="009B7CF7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* </w:t>
            </w:r>
            <w:r w:rsidRPr="009B7CF7">
              <w:rPr>
                <w:rFonts w:ascii="Consolas" w:eastAsia="Consolas" w:hAnsi="Consolas" w:cs="Consolas"/>
                <w:color w:val="F14840"/>
                <w:sz w:val="21"/>
                <w:lang w:val="en-US"/>
              </w:rPr>
              <w:t>from</w:t>
            </w:r>
            <w:r w:rsidRPr="009B7CF7">
              <w:rPr>
                <w:rFonts w:ascii="Consolas" w:eastAsia="Consolas" w:hAnsi="Consolas" w:cs="Consolas"/>
                <w:color w:val="D4D4D4"/>
                <w:sz w:val="21"/>
                <w:lang w:val="en-US"/>
              </w:rPr>
              <w:t xml:space="preserve"> user_cons_columns</w:t>
            </w:r>
          </w:p>
        </w:tc>
      </w:tr>
    </w:tbl>
    <w:p w:rsidR="009B7CF7" w:rsidRDefault="009B7CF7" w:rsidP="009B7CF7">
      <w:pPr>
        <w:ind w:left="-15" w:firstLine="710"/>
      </w:pPr>
      <w:r>
        <w:t>С помощью команды</w:t>
      </w:r>
      <w:r>
        <w:tab/>
        <w:t xml:space="preserve">  </w:t>
      </w:r>
      <w:r>
        <w:tab/>
        <w:t>убеждаемся в правильности создания первичного ключа.</w:t>
      </w:r>
    </w:p>
    <w:p w:rsidR="009B7CF7" w:rsidRDefault="009B7CF7" w:rsidP="009B7CF7">
      <w:pPr>
        <w:spacing w:after="0" w:line="259" w:lineRule="auto"/>
        <w:ind w:left="-10" w:right="-3" w:firstLine="0"/>
        <w:jc w:val="left"/>
      </w:pPr>
      <w:r>
        <w:rPr>
          <w:noProof/>
        </w:rPr>
        <w:lastRenderedPageBreak/>
        <w:drawing>
          <wp:inline distT="0" distB="0" distL="0" distR="0" wp14:anchorId="4FC23BF1" wp14:editId="698260B1">
            <wp:extent cx="6129529" cy="2042160"/>
            <wp:effectExtent l="0" t="0" r="0" b="0"/>
            <wp:docPr id="6589" name="Picture 6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" name="Picture 65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7" w:rsidRDefault="009B7CF7" w:rsidP="009B7CF7">
      <w:pPr>
        <w:numPr>
          <w:ilvl w:val="0"/>
          <w:numId w:val="1"/>
        </w:numPr>
        <w:spacing w:after="310"/>
      </w:pPr>
      <w:r>
        <w:t>Создайте командный файл, в который поместите команды SQL из первых двух контрольных вопросов. Первой командой в файле поставьте команду удаления созданной копии таблицы. Выполните командный файл.');</w:t>
      </w:r>
    </w:p>
    <w:p w:rsidR="009B7CF7" w:rsidRDefault="009B7CF7" w:rsidP="009B7CF7">
      <w:pPr>
        <w:spacing w:after="166"/>
        <w:ind w:left="-15" w:firstLine="710"/>
      </w:pPr>
      <w:r>
        <w:t>Создаем командный файл, в который копируем команды SQL из первых двух контрольных вопросов, и первой командой в файле ставим команду удаления созданной копии таблицы.</w:t>
      </w:r>
    </w:p>
    <w:p w:rsidR="009B7CF7" w:rsidRDefault="009B7CF7" w:rsidP="009B7CF7">
      <w:pPr>
        <w:shd w:val="clear" w:color="auto" w:fill="1E1E1E"/>
        <w:spacing w:line="265" w:lineRule="auto"/>
        <w:ind w:left="-5"/>
        <w:jc w:val="left"/>
      </w:pPr>
      <w:r>
        <w:rPr>
          <w:rFonts w:ascii="Consolas" w:eastAsia="Consolas" w:hAnsi="Consolas" w:cs="Consolas"/>
          <w:color w:val="F14840"/>
          <w:sz w:val="21"/>
        </w:rPr>
        <w:t>DROP</w:t>
      </w: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F14840"/>
          <w:sz w:val="21"/>
        </w:rPr>
        <w:t>table</w:t>
      </w:r>
      <w:r>
        <w:rPr>
          <w:rFonts w:ascii="Consolas" w:eastAsia="Consolas" w:hAnsi="Consolas" w:cs="Consolas"/>
          <w:color w:val="D4D4D4"/>
          <w:sz w:val="21"/>
        </w:rPr>
        <w:t xml:space="preserve"> scr_sal</w:t>
      </w:r>
    </w:p>
    <w:p w:rsidR="009B7CF7" w:rsidRDefault="009B7CF7" w:rsidP="009B7CF7">
      <w:pPr>
        <w:spacing w:after="17" w:line="259" w:lineRule="auto"/>
        <w:ind w:left="-5"/>
        <w:jc w:val="left"/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</w:t>
      </w:r>
    </w:p>
    <w:tbl>
      <w:tblPr>
        <w:tblStyle w:val="TableGrid"/>
        <w:tblW w:w="2554" w:type="dxa"/>
        <w:tblInd w:w="-2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072"/>
        <w:gridCol w:w="242"/>
      </w:tblGrid>
      <w:tr w:rsidR="009B7CF7" w:rsidTr="002B657E">
        <w:trPr>
          <w:trHeight w:val="266"/>
        </w:trPr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14840"/>
                <w:sz w:val="21"/>
              </w:rPr>
              <w:t>CREATE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14840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scr_sal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9B7CF7" w:rsidRDefault="009B7CF7" w:rsidP="002B657E">
            <w:pPr>
              <w:spacing w:after="160" w:line="259" w:lineRule="auto"/>
              <w:ind w:left="0" w:firstLine="0"/>
              <w:jc w:val="left"/>
            </w:pPr>
          </w:p>
        </w:tc>
      </w:tr>
      <w:tr w:rsidR="009B7CF7" w:rsidTr="002B657E">
        <w:trPr>
          <w:trHeight w:val="26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right="-2" w:firstLine="0"/>
            </w:pPr>
            <w:r>
              <w:rPr>
                <w:color w:val="D4D4D4"/>
                <w:sz w:val="24"/>
              </w:rPr>
              <w:t xml:space="preserve">    </w:t>
            </w:r>
          </w:p>
        </w:tc>
        <w:tc>
          <w:tcPr>
            <w:tcW w:w="2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right="-1" w:firstLine="0"/>
            </w:pPr>
            <w:r>
              <w:rPr>
                <w:rFonts w:ascii="Consolas" w:eastAsia="Consolas" w:hAnsi="Consolas" w:cs="Consolas"/>
                <w:color w:val="F1484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14840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 </w:t>
            </w:r>
            <w:r>
              <w:rPr>
                <w:rFonts w:ascii="Consolas" w:eastAsia="Consolas" w:hAnsi="Consolas" w:cs="Consolas"/>
                <w:color w:val="F1484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sal</w:t>
            </w:r>
          </w:p>
        </w:tc>
      </w:tr>
    </w:tbl>
    <w:p w:rsidR="009B7CF7" w:rsidRDefault="009B7CF7" w:rsidP="009B7CF7">
      <w:pPr>
        <w:spacing w:after="17" w:line="259" w:lineRule="auto"/>
        <w:ind w:left="-5"/>
        <w:jc w:val="left"/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</w:t>
      </w:r>
    </w:p>
    <w:p w:rsidR="009B7CF7" w:rsidRDefault="009B7CF7" w:rsidP="009B7CF7">
      <w:pPr>
        <w:shd w:val="clear" w:color="auto" w:fill="1E1E1E"/>
        <w:spacing w:line="265" w:lineRule="auto"/>
        <w:ind w:left="-5"/>
        <w:jc w:val="left"/>
      </w:pPr>
      <w:r>
        <w:rPr>
          <w:rFonts w:ascii="Consolas" w:eastAsia="Consolas" w:hAnsi="Consolas" w:cs="Consolas"/>
          <w:color w:val="F14840"/>
          <w:sz w:val="21"/>
        </w:rPr>
        <w:t>ALTER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F14840"/>
          <w:sz w:val="21"/>
        </w:rPr>
        <w:t>TABLE</w:t>
      </w:r>
      <w:r>
        <w:rPr>
          <w:rFonts w:ascii="Consolas" w:eastAsia="Consolas" w:hAnsi="Consolas" w:cs="Consolas"/>
          <w:color w:val="D4D4D4"/>
          <w:sz w:val="21"/>
        </w:rPr>
        <w:t xml:space="preserve"> scr_sal</w:t>
      </w:r>
    </w:p>
    <w:p w:rsidR="009B7CF7" w:rsidRPr="009B7CF7" w:rsidRDefault="009B7CF7" w:rsidP="009B7CF7">
      <w:pPr>
        <w:shd w:val="clear" w:color="auto" w:fill="1E1E1E"/>
        <w:spacing w:after="367" w:line="265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F14840"/>
          <w:sz w:val="21"/>
          <w:lang w:val="en-US"/>
        </w:rPr>
        <w:t>ADD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(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CONSTRAINT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prim_key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PRIMARY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KEY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(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>snum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))</w:t>
      </w:r>
    </w:p>
    <w:p w:rsidR="009B7CF7" w:rsidRDefault="009B7CF7" w:rsidP="009B7CF7">
      <w:pPr>
        <w:spacing w:after="336" w:line="259" w:lineRule="auto"/>
        <w:ind w:left="468" w:firstLine="0"/>
        <w:jc w:val="left"/>
      </w:pPr>
      <w:r>
        <w:rPr>
          <w:noProof/>
        </w:rPr>
        <w:drawing>
          <wp:inline distT="0" distB="0" distL="0" distR="0" wp14:anchorId="49C465D4" wp14:editId="0E8355B4">
            <wp:extent cx="5524500" cy="249047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7" w:rsidRDefault="009B7CF7" w:rsidP="009B7CF7">
      <w:pPr>
        <w:ind w:left="720"/>
      </w:pPr>
      <w:r>
        <w:t>Запускаем командный файл кнопкой «Run»</w:t>
      </w:r>
    </w:p>
    <w:p w:rsidR="009B7CF7" w:rsidRDefault="009B7CF7" w:rsidP="009B7CF7">
      <w:pPr>
        <w:spacing w:after="0" w:line="259" w:lineRule="auto"/>
        <w:ind w:left="2" w:firstLine="0"/>
        <w:jc w:val="left"/>
      </w:pPr>
      <w:r>
        <w:rPr>
          <w:noProof/>
        </w:rPr>
        <w:lastRenderedPageBreak/>
        <w:drawing>
          <wp:inline distT="0" distB="0" distL="0" distR="0" wp14:anchorId="5F7B8C24" wp14:editId="21BC324C">
            <wp:extent cx="6114288" cy="2532888"/>
            <wp:effectExtent l="0" t="0" r="0" b="0"/>
            <wp:docPr id="6590" name="Picture 6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" name="Picture 65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288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7" w:rsidRDefault="009B7CF7" w:rsidP="009B7CF7">
      <w:pPr>
        <w:spacing w:after="3" w:line="259" w:lineRule="auto"/>
        <w:ind w:left="21"/>
        <w:jc w:val="center"/>
      </w:pPr>
      <w:r>
        <w:t>Проверяем в «</w:t>
      </w:r>
      <w:r>
        <w:rPr>
          <w:rFonts w:ascii="Segoe UI" w:eastAsia="Segoe UI" w:hAnsi="Segoe UI" w:cs="Segoe UI"/>
          <w:b/>
          <w:sz w:val="18"/>
        </w:rPr>
        <w:t>Object Browser</w:t>
      </w:r>
      <w:r>
        <w:t>»</w:t>
      </w:r>
      <w:r>
        <w:rPr>
          <w:sz w:val="24"/>
        </w:rPr>
        <w:t xml:space="preserve"> </w:t>
      </w:r>
      <w:r>
        <w:t>результаты запуска скрипта “script_num3”</w:t>
      </w:r>
    </w:p>
    <w:p w:rsidR="009B7CF7" w:rsidRDefault="009B7CF7" w:rsidP="009B7CF7">
      <w:pPr>
        <w:spacing w:after="667" w:line="259" w:lineRule="auto"/>
        <w:ind w:left="16" w:firstLine="0"/>
        <w:jc w:val="left"/>
      </w:pPr>
      <w:r>
        <w:rPr>
          <w:noProof/>
        </w:rPr>
        <w:drawing>
          <wp:inline distT="0" distB="0" distL="0" distR="0" wp14:anchorId="4BE252B1" wp14:editId="448B3C46">
            <wp:extent cx="6099049" cy="3834384"/>
            <wp:effectExtent l="0" t="0" r="0" b="0"/>
            <wp:docPr id="6591" name="Picture 6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" name="Picture 65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049" cy="383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7" w:rsidRDefault="009B7CF7" w:rsidP="009B7CF7">
      <w:pPr>
        <w:numPr>
          <w:ilvl w:val="0"/>
          <w:numId w:val="1"/>
        </w:numPr>
        <w:spacing w:after="321" w:line="216" w:lineRule="auto"/>
      </w:pPr>
      <w:r>
        <w:rPr>
          <w:rFonts w:ascii="Lucida Sans Unicode" w:eastAsia="Lucida Sans Unicode" w:hAnsi="Lucida Sans Unicode" w:cs="Lucida Sans Unicode"/>
          <w:sz w:val="23"/>
        </w:rPr>
        <w:t>Создайте</w:t>
      </w:r>
      <w:r w:rsidR="004D6B2C" w:rsidRPr="004D6B2C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командный</w:t>
      </w:r>
      <w:r w:rsidR="004D6B2C" w:rsidRPr="004D6B2C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файл который</w:t>
      </w:r>
      <w:r w:rsidR="004D6B2C" w:rsidRPr="004D6B2C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вставляет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две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новые</w:t>
      </w:r>
      <w:r w:rsidR="004D6B2C" w:rsidRPr="004D6B2C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записи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в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вашу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таблицу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rFonts w:ascii="Arial" w:eastAsia="Arial" w:hAnsi="Arial" w:cs="Arial"/>
          <w:sz w:val="35"/>
          <w:vertAlign w:val="subscript"/>
        </w:rPr>
        <w:t xml:space="preserve"> </w:t>
      </w:r>
      <w:r>
        <w:rPr>
          <w:rFonts w:ascii="Arial" w:eastAsia="Arial" w:hAnsi="Arial" w:cs="Arial"/>
          <w:sz w:val="35"/>
          <w:vertAlign w:val="subscript"/>
        </w:rPr>
        <w:tab/>
        <w:t xml:space="preserve">, </w:t>
      </w:r>
      <w:r>
        <w:rPr>
          <w:rFonts w:ascii="Arial" w:eastAsia="Arial" w:hAnsi="Arial" w:cs="Arial"/>
          <w:sz w:val="35"/>
          <w:vertAlign w:val="subscript"/>
        </w:rPr>
        <w:tab/>
        <w:t xml:space="preserve"> </w:t>
      </w:r>
      <w:r>
        <w:rPr>
          <w:rFonts w:ascii="Arial" w:eastAsia="Arial" w:hAnsi="Arial" w:cs="Arial"/>
          <w:sz w:val="35"/>
          <w:vertAlign w:val="subscript"/>
        </w:rPr>
        <w:tab/>
        <w:t xml:space="preserve"> </w:t>
      </w:r>
      <w:r>
        <w:rPr>
          <w:rFonts w:ascii="Arial" w:eastAsia="Arial" w:hAnsi="Arial" w:cs="Arial"/>
          <w:sz w:val="35"/>
          <w:vertAlign w:val="subscript"/>
        </w:rPr>
        <w:tab/>
        <w:t xml:space="preserve"> </w:t>
      </w:r>
      <w:r>
        <w:rPr>
          <w:rFonts w:ascii="Arial" w:eastAsia="Arial" w:hAnsi="Arial" w:cs="Arial"/>
          <w:sz w:val="35"/>
          <w:vertAlign w:val="subscript"/>
        </w:rPr>
        <w:tab/>
        <w:t xml:space="preserve"> </w:t>
      </w:r>
      <w:r>
        <w:rPr>
          <w:rFonts w:ascii="Arial" w:eastAsia="Arial" w:hAnsi="Arial" w:cs="Arial"/>
          <w:sz w:val="35"/>
          <w:vertAlign w:val="subscript"/>
        </w:rPr>
        <w:tab/>
        <w:t xml:space="preserve">  </w:t>
      </w:r>
      <w:r>
        <w:rPr>
          <w:rFonts w:ascii="Arial" w:eastAsia="Arial" w:hAnsi="Arial" w:cs="Arial"/>
          <w:sz w:val="35"/>
          <w:vertAlign w:val="subscript"/>
        </w:rPr>
        <w:tab/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Продавцов распечатывает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таблицу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после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вставки удаляет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одну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запись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о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новом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продавце</w:t>
      </w:r>
      <w:r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,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и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вновь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распечатывает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таблицу Выполните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командный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файл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.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>.');</w:t>
      </w:r>
    </w:p>
    <w:p w:rsidR="009B7CF7" w:rsidRDefault="009B7CF7" w:rsidP="009B7CF7">
      <w:pPr>
        <w:spacing w:after="166"/>
        <w:ind w:left="-15" w:firstLine="710"/>
      </w:pPr>
      <w:r>
        <w:t>Аналогично предыдущему пункту создаем в SQL Workshop → SQL scripts новый командный файл “script_num4” командами:</w:t>
      </w:r>
    </w:p>
    <w:p w:rsidR="009B7CF7" w:rsidRPr="009B7CF7" w:rsidRDefault="009B7CF7" w:rsidP="009B7CF7">
      <w:pPr>
        <w:shd w:val="clear" w:color="auto" w:fill="1E1E1E"/>
        <w:spacing w:line="265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F14840"/>
          <w:sz w:val="21"/>
          <w:lang w:val="en-US"/>
        </w:rPr>
        <w:t>INSERT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INTO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scr_sal</w:t>
      </w:r>
    </w:p>
    <w:p w:rsidR="009B7CF7" w:rsidRPr="009B7CF7" w:rsidRDefault="009B7CF7" w:rsidP="009B7CF7">
      <w:pPr>
        <w:shd w:val="clear" w:color="auto" w:fill="1E1E1E"/>
        <w:spacing w:after="17" w:line="259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F14840"/>
          <w:sz w:val="21"/>
          <w:lang w:val="en-US"/>
        </w:rPr>
        <w:lastRenderedPageBreak/>
        <w:t>VALUES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(</w:t>
      </w:r>
      <w:r w:rsidRPr="009B7CF7">
        <w:rPr>
          <w:rFonts w:ascii="Consolas" w:eastAsia="Consolas" w:hAnsi="Consolas" w:cs="Consolas"/>
          <w:color w:val="B5CEA8"/>
          <w:sz w:val="21"/>
          <w:lang w:val="en-US"/>
        </w:rPr>
        <w:t>1010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ECBB76"/>
          <w:sz w:val="21"/>
          <w:lang w:val="en-US"/>
        </w:rPr>
        <w:t>'Egor'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ECBB76"/>
          <w:sz w:val="21"/>
          <w:lang w:val="en-US"/>
        </w:rPr>
        <w:t>'Tomsk'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B5CEA8"/>
          <w:sz w:val="21"/>
          <w:lang w:val="en-US"/>
        </w:rPr>
        <w:t>0.14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)</w:t>
      </w:r>
    </w:p>
    <w:p w:rsidR="009B7CF7" w:rsidRPr="009B7CF7" w:rsidRDefault="009B7CF7" w:rsidP="009B7CF7">
      <w:pPr>
        <w:spacing w:after="17" w:line="259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D4D4D4"/>
          <w:sz w:val="21"/>
          <w:shd w:val="clear" w:color="auto" w:fill="1E1E1E"/>
          <w:lang w:val="en-US"/>
        </w:rPr>
        <w:t>/</w:t>
      </w:r>
    </w:p>
    <w:p w:rsidR="009B7CF7" w:rsidRPr="009B7CF7" w:rsidRDefault="009B7CF7" w:rsidP="009B7CF7">
      <w:pPr>
        <w:shd w:val="clear" w:color="auto" w:fill="1E1E1E"/>
        <w:spacing w:line="265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F14840"/>
          <w:sz w:val="21"/>
          <w:lang w:val="en-US"/>
        </w:rPr>
        <w:t>INSERT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INTO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scr_sal</w:t>
      </w:r>
    </w:p>
    <w:p w:rsidR="009B7CF7" w:rsidRPr="009B7CF7" w:rsidRDefault="009B7CF7" w:rsidP="009B7CF7">
      <w:pPr>
        <w:shd w:val="clear" w:color="auto" w:fill="1E1E1E"/>
        <w:spacing w:after="17" w:line="259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F14840"/>
          <w:sz w:val="21"/>
          <w:lang w:val="en-US"/>
        </w:rPr>
        <w:t>VALUES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(</w:t>
      </w:r>
      <w:r w:rsidRPr="009B7CF7">
        <w:rPr>
          <w:rFonts w:ascii="Consolas" w:eastAsia="Consolas" w:hAnsi="Consolas" w:cs="Consolas"/>
          <w:color w:val="B5CEA8"/>
          <w:sz w:val="21"/>
          <w:lang w:val="en-US"/>
        </w:rPr>
        <w:t>1011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ECBB76"/>
          <w:sz w:val="21"/>
          <w:lang w:val="en-US"/>
        </w:rPr>
        <w:t>'Anton'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ECBB76"/>
          <w:sz w:val="21"/>
          <w:lang w:val="en-US"/>
        </w:rPr>
        <w:t>'Novosib'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B5CEA8"/>
          <w:sz w:val="21"/>
          <w:lang w:val="en-US"/>
        </w:rPr>
        <w:t>0.15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)</w:t>
      </w:r>
    </w:p>
    <w:p w:rsidR="009B7CF7" w:rsidRDefault="009B7CF7" w:rsidP="009B7CF7">
      <w:pPr>
        <w:spacing w:after="17" w:line="259" w:lineRule="auto"/>
        <w:ind w:left="-5"/>
        <w:jc w:val="left"/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</w:t>
      </w:r>
    </w:p>
    <w:p w:rsidR="009B7CF7" w:rsidRDefault="009B7CF7" w:rsidP="009B7CF7">
      <w:pPr>
        <w:shd w:val="clear" w:color="auto" w:fill="1E1E1E"/>
        <w:spacing w:line="265" w:lineRule="auto"/>
        <w:ind w:left="-5"/>
        <w:jc w:val="left"/>
      </w:pPr>
      <w:r>
        <w:rPr>
          <w:rFonts w:ascii="Consolas" w:eastAsia="Consolas" w:hAnsi="Consolas" w:cs="Consolas"/>
          <w:color w:val="F14840"/>
          <w:sz w:val="21"/>
        </w:rPr>
        <w:t>select</w:t>
      </w:r>
      <w:r>
        <w:rPr>
          <w:rFonts w:ascii="Consolas" w:eastAsia="Consolas" w:hAnsi="Consolas" w:cs="Consolas"/>
          <w:color w:val="D4D4D4"/>
          <w:sz w:val="21"/>
        </w:rPr>
        <w:t xml:space="preserve"> * </w:t>
      </w:r>
      <w:r>
        <w:rPr>
          <w:rFonts w:ascii="Consolas" w:eastAsia="Consolas" w:hAnsi="Consolas" w:cs="Consolas"/>
          <w:color w:val="F14840"/>
          <w:sz w:val="21"/>
        </w:rPr>
        <w:t>from</w:t>
      </w:r>
      <w:r>
        <w:rPr>
          <w:rFonts w:ascii="Consolas" w:eastAsia="Consolas" w:hAnsi="Consolas" w:cs="Consolas"/>
          <w:color w:val="D4D4D4"/>
          <w:sz w:val="21"/>
        </w:rPr>
        <w:t xml:space="preserve"> scr_sal</w:t>
      </w:r>
    </w:p>
    <w:p w:rsidR="009B7CF7" w:rsidRDefault="009B7CF7" w:rsidP="009B7CF7">
      <w:pPr>
        <w:spacing w:after="17" w:line="259" w:lineRule="auto"/>
        <w:ind w:left="-5"/>
        <w:jc w:val="left"/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</w:t>
      </w:r>
    </w:p>
    <w:tbl>
      <w:tblPr>
        <w:tblStyle w:val="TableGrid"/>
        <w:tblW w:w="2670" w:type="dxa"/>
        <w:tblInd w:w="-2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956"/>
        <w:gridCol w:w="474"/>
      </w:tblGrid>
      <w:tr w:rsidR="009B7CF7" w:rsidTr="002B657E">
        <w:trPr>
          <w:trHeight w:val="266"/>
        </w:trPr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14840"/>
                <w:sz w:val="21"/>
              </w:rPr>
              <w:t>delete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1484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scr_sal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9B7CF7" w:rsidRDefault="009B7CF7" w:rsidP="002B657E">
            <w:pPr>
              <w:spacing w:after="160" w:line="259" w:lineRule="auto"/>
              <w:ind w:left="0" w:firstLine="0"/>
              <w:jc w:val="left"/>
            </w:pPr>
          </w:p>
        </w:tc>
      </w:tr>
      <w:tr w:rsidR="009B7CF7" w:rsidTr="002B657E">
        <w:trPr>
          <w:trHeight w:val="26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right="-2" w:firstLine="0"/>
            </w:pPr>
            <w:r>
              <w:rPr>
                <w:color w:val="D4D4D4"/>
                <w:sz w:val="24"/>
              </w:rPr>
              <w:t xml:space="preserve">   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14840"/>
                <w:sz w:val="21"/>
              </w:rPr>
              <w:t>where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sname = </w:t>
            </w:r>
            <w:r>
              <w:rPr>
                <w:rFonts w:ascii="Consolas" w:eastAsia="Consolas" w:hAnsi="Consolas" w:cs="Consolas"/>
                <w:color w:val="ECBB76"/>
                <w:sz w:val="21"/>
              </w:rPr>
              <w:t>'Anton'</w:t>
            </w:r>
          </w:p>
        </w:tc>
      </w:tr>
    </w:tbl>
    <w:p w:rsidR="009B7CF7" w:rsidRDefault="009B7CF7" w:rsidP="009B7CF7">
      <w:pPr>
        <w:spacing w:after="17" w:line="259" w:lineRule="auto"/>
        <w:ind w:left="-5"/>
        <w:jc w:val="left"/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</w:t>
      </w:r>
    </w:p>
    <w:p w:rsidR="009B7CF7" w:rsidRDefault="009B7CF7" w:rsidP="009B7CF7">
      <w:pPr>
        <w:shd w:val="clear" w:color="auto" w:fill="1E1E1E"/>
        <w:spacing w:line="265" w:lineRule="auto"/>
        <w:ind w:left="-5"/>
        <w:jc w:val="left"/>
      </w:pPr>
      <w:r>
        <w:rPr>
          <w:rFonts w:ascii="Consolas" w:eastAsia="Consolas" w:hAnsi="Consolas" w:cs="Consolas"/>
          <w:color w:val="F14840"/>
          <w:sz w:val="21"/>
        </w:rPr>
        <w:t>select</w:t>
      </w:r>
      <w:r>
        <w:rPr>
          <w:rFonts w:ascii="Consolas" w:eastAsia="Consolas" w:hAnsi="Consolas" w:cs="Consolas"/>
          <w:color w:val="D4D4D4"/>
          <w:sz w:val="21"/>
        </w:rPr>
        <w:t xml:space="preserve"> * </w:t>
      </w:r>
      <w:r>
        <w:rPr>
          <w:rFonts w:ascii="Consolas" w:eastAsia="Consolas" w:hAnsi="Consolas" w:cs="Consolas"/>
          <w:color w:val="F14840"/>
          <w:sz w:val="21"/>
        </w:rPr>
        <w:t>from</w:t>
      </w:r>
      <w:r>
        <w:rPr>
          <w:rFonts w:ascii="Consolas" w:eastAsia="Consolas" w:hAnsi="Consolas" w:cs="Consolas"/>
          <w:color w:val="D4D4D4"/>
          <w:sz w:val="21"/>
        </w:rPr>
        <w:t xml:space="preserve"> scr_sal</w:t>
      </w:r>
    </w:p>
    <w:p w:rsidR="009B7CF7" w:rsidRDefault="009B7CF7" w:rsidP="009B7CF7">
      <w:pPr>
        <w:spacing w:after="336" w:line="259" w:lineRule="auto"/>
        <w:ind w:left="34" w:firstLine="0"/>
        <w:jc w:val="left"/>
      </w:pPr>
      <w:r>
        <w:rPr>
          <w:noProof/>
        </w:rPr>
        <w:drawing>
          <wp:inline distT="0" distB="0" distL="0" distR="0" wp14:anchorId="2C941974" wp14:editId="48A150AE">
            <wp:extent cx="6077713" cy="3017520"/>
            <wp:effectExtent l="0" t="0" r="0" b="0"/>
            <wp:docPr id="6592" name="Picture 6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" name="Picture 65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713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7" w:rsidRDefault="009B7CF7" w:rsidP="009B7CF7">
      <w:pPr>
        <w:ind w:left="720"/>
      </w:pPr>
      <w:r>
        <w:t>Результат запуска скрипта:</w:t>
      </w:r>
    </w:p>
    <w:p w:rsidR="009B7CF7" w:rsidRDefault="009B7CF7" w:rsidP="009B7CF7">
      <w:pPr>
        <w:spacing w:after="0" w:line="259" w:lineRule="auto"/>
        <w:ind w:left="-12" w:right="-9" w:firstLine="0"/>
        <w:jc w:val="left"/>
      </w:pPr>
      <w:r>
        <w:rPr>
          <w:noProof/>
        </w:rPr>
        <w:drawing>
          <wp:inline distT="0" distB="0" distL="0" distR="0" wp14:anchorId="6FA0FF5F" wp14:editId="0E71C964">
            <wp:extent cx="6134100" cy="3263900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7" w:rsidRDefault="009B7CF7" w:rsidP="009B7CF7">
      <w:pPr>
        <w:ind w:left="-5"/>
      </w:pPr>
      <w:r>
        <w:t xml:space="preserve">Убеждаемся, что в нашей таблице появилась новая запись: </w:t>
      </w:r>
    </w:p>
    <w:p w:rsidR="009B7CF7" w:rsidRDefault="009B7CF7" w:rsidP="009B7CF7">
      <w:pPr>
        <w:spacing w:after="990" w:line="259" w:lineRule="auto"/>
        <w:ind w:left="16" w:firstLine="0"/>
        <w:jc w:val="left"/>
      </w:pPr>
      <w:r>
        <w:rPr>
          <w:noProof/>
        </w:rPr>
        <w:lastRenderedPageBreak/>
        <w:drawing>
          <wp:inline distT="0" distB="0" distL="0" distR="0" wp14:anchorId="3E47A7C4" wp14:editId="5DFBEB02">
            <wp:extent cx="6099049" cy="3992880"/>
            <wp:effectExtent l="0" t="0" r="0" b="0"/>
            <wp:docPr id="6593" name="Picture 6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" name="Picture 659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049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7" w:rsidRDefault="009B7CF7" w:rsidP="009B7CF7">
      <w:pPr>
        <w:spacing w:after="230" w:line="216" w:lineRule="auto"/>
        <w:ind w:left="-5"/>
        <w:jc w:val="left"/>
      </w:pPr>
      <w:r>
        <w:t xml:space="preserve">5) </w:t>
      </w:r>
      <w:r>
        <w:rPr>
          <w:rFonts w:ascii="Lucida Sans Unicode" w:eastAsia="Lucida Sans Unicode" w:hAnsi="Lucida Sans Unicode" w:cs="Lucida Sans Unicode"/>
          <w:sz w:val="23"/>
        </w:rPr>
        <w:t>Создайте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командный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файл в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котором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вставляются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две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строки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в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таблицу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Продавцов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, 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, </w:t>
      </w:r>
      <w:r>
        <w:rPr>
          <w:rFonts w:ascii="Lucida Sans Unicode" w:eastAsia="Lucida Sans Unicode" w:hAnsi="Lucida Sans Unicode" w:cs="Lucida Sans Unicode"/>
          <w:sz w:val="23"/>
        </w:rPr>
        <w:t>увеличиваются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 xml:space="preserve">в 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2 </w:t>
      </w:r>
      <w:r>
        <w:rPr>
          <w:rFonts w:ascii="Lucida Sans Unicode" w:eastAsia="Lucida Sans Unicode" w:hAnsi="Lucida Sans Unicode" w:cs="Lucida Sans Unicode"/>
          <w:sz w:val="23"/>
        </w:rPr>
        <w:t>раза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комиссионные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у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всех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продавцов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и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выводится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содержимое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таблицы</w:t>
      </w:r>
      <w:r>
        <w:rPr>
          <w:rFonts w:ascii="Arial" w:eastAsia="Arial" w:hAnsi="Arial" w:cs="Arial"/>
          <w:sz w:val="23"/>
        </w:rPr>
        <w:t xml:space="preserve">  2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после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каждого</w:t>
      </w:r>
      <w:r w:rsidR="004B035A" w:rsidRPr="004B035A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изменения Выполните</w:t>
      </w:r>
      <w:r w:rsidR="004D6B2C" w:rsidRPr="001E7A9B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командный</w:t>
      </w:r>
      <w:r w:rsidR="004D6B2C" w:rsidRPr="001E7A9B">
        <w:rPr>
          <w:rFonts w:ascii="Lucida Sans Unicode" w:eastAsia="Lucida Sans Unicode" w:hAnsi="Lucida Sans Unicode" w:cs="Lucida Sans Unicode"/>
          <w:sz w:val="23"/>
        </w:rPr>
        <w:t xml:space="preserve"> </w:t>
      </w:r>
      <w:r>
        <w:rPr>
          <w:rFonts w:ascii="Lucida Sans Unicode" w:eastAsia="Lucida Sans Unicode" w:hAnsi="Lucida Sans Unicode" w:cs="Lucida Sans Unicode"/>
          <w:sz w:val="23"/>
        </w:rPr>
        <w:t>файл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rFonts w:ascii="Arial" w:eastAsia="Arial" w:hAnsi="Arial" w:cs="Arial"/>
          <w:sz w:val="35"/>
          <w:vertAlign w:val="subscript"/>
        </w:rPr>
        <w:t xml:space="preserve"> </w:t>
      </w:r>
      <w:r>
        <w:rPr>
          <w:rFonts w:ascii="Arial" w:eastAsia="Arial" w:hAnsi="Arial" w:cs="Arial"/>
          <w:sz w:val="35"/>
          <w:vertAlign w:val="subscript"/>
        </w:rPr>
        <w:tab/>
        <w:t xml:space="preserve">. </w:t>
      </w:r>
      <w:r>
        <w:rPr>
          <w:rFonts w:ascii="Arial" w:eastAsia="Arial" w:hAnsi="Arial" w:cs="Arial"/>
          <w:sz w:val="35"/>
          <w:vertAlign w:val="subscript"/>
        </w:rPr>
        <w:tab/>
        <w:t xml:space="preserve"> </w:t>
      </w:r>
      <w:r>
        <w:rPr>
          <w:rFonts w:ascii="Arial" w:eastAsia="Arial" w:hAnsi="Arial" w:cs="Arial"/>
          <w:sz w:val="35"/>
          <w:vertAlign w:val="subscript"/>
        </w:rPr>
        <w:tab/>
        <w:t xml:space="preserve"> </w:t>
      </w:r>
      <w:r>
        <w:rPr>
          <w:rFonts w:ascii="Arial" w:eastAsia="Arial" w:hAnsi="Arial" w:cs="Arial"/>
          <w:sz w:val="35"/>
          <w:vertAlign w:val="subscript"/>
        </w:rPr>
        <w:tab/>
        <w:t>.</w:t>
      </w:r>
    </w:p>
    <w:p w:rsidR="009B7CF7" w:rsidRDefault="009B7CF7" w:rsidP="009B7CF7">
      <w:pPr>
        <w:spacing w:after="194"/>
        <w:ind w:left="-15" w:firstLine="710"/>
      </w:pPr>
      <w:r>
        <w:t>С помощью команд добавляем в таблицу две строки и увеличиваем комиссионные в 2 раза у всех продавцов:</w:t>
      </w:r>
    </w:p>
    <w:p w:rsidR="009B7CF7" w:rsidRPr="009B7CF7" w:rsidRDefault="009B7CF7" w:rsidP="009B7CF7">
      <w:pPr>
        <w:shd w:val="clear" w:color="auto" w:fill="1E1E1E"/>
        <w:spacing w:after="17" w:line="259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F14840"/>
          <w:sz w:val="21"/>
          <w:lang w:val="en-US"/>
        </w:rPr>
        <w:t>INSERT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INTO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scr_sal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VALUES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(</w:t>
      </w:r>
      <w:r w:rsidRPr="009B7CF7">
        <w:rPr>
          <w:rFonts w:ascii="Consolas" w:eastAsia="Consolas" w:hAnsi="Consolas" w:cs="Consolas"/>
          <w:color w:val="B5CEA8"/>
          <w:sz w:val="21"/>
          <w:lang w:val="en-US"/>
        </w:rPr>
        <w:t>1011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ECBB76"/>
          <w:sz w:val="21"/>
          <w:lang w:val="en-US"/>
        </w:rPr>
        <w:t>'Anton'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ECBB76"/>
          <w:sz w:val="21"/>
          <w:lang w:val="en-US"/>
        </w:rPr>
        <w:t>'Novosib'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B5CEA8"/>
          <w:sz w:val="21"/>
          <w:lang w:val="en-US"/>
        </w:rPr>
        <w:t>0.13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)</w:t>
      </w:r>
    </w:p>
    <w:p w:rsidR="009B7CF7" w:rsidRPr="009B7CF7" w:rsidRDefault="009B7CF7" w:rsidP="009B7CF7">
      <w:pPr>
        <w:spacing w:after="17" w:line="259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D4D4D4"/>
          <w:sz w:val="21"/>
          <w:shd w:val="clear" w:color="auto" w:fill="1E1E1E"/>
          <w:lang w:val="en-US"/>
        </w:rPr>
        <w:t>/</w:t>
      </w:r>
    </w:p>
    <w:p w:rsidR="009B7CF7" w:rsidRPr="009B7CF7" w:rsidRDefault="009B7CF7" w:rsidP="009B7CF7">
      <w:pPr>
        <w:shd w:val="clear" w:color="auto" w:fill="1E1E1E"/>
        <w:spacing w:line="265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F14840"/>
          <w:sz w:val="21"/>
          <w:lang w:val="en-US"/>
        </w:rPr>
        <w:t>select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*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from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scr_sal</w:t>
      </w:r>
    </w:p>
    <w:p w:rsidR="009B7CF7" w:rsidRPr="009B7CF7" w:rsidRDefault="009B7CF7" w:rsidP="009B7CF7">
      <w:pPr>
        <w:spacing w:after="17" w:line="259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D4D4D4"/>
          <w:sz w:val="21"/>
          <w:shd w:val="clear" w:color="auto" w:fill="1E1E1E"/>
          <w:lang w:val="en-US"/>
        </w:rPr>
        <w:t>/</w:t>
      </w:r>
    </w:p>
    <w:p w:rsidR="009B7CF7" w:rsidRPr="009B7CF7" w:rsidRDefault="009B7CF7" w:rsidP="009B7CF7">
      <w:pPr>
        <w:shd w:val="clear" w:color="auto" w:fill="1E1E1E"/>
        <w:spacing w:after="17" w:line="259" w:lineRule="auto"/>
        <w:ind w:left="-5"/>
        <w:jc w:val="left"/>
        <w:rPr>
          <w:lang w:val="en-US"/>
        </w:rPr>
      </w:pPr>
      <w:r w:rsidRPr="009B7CF7">
        <w:rPr>
          <w:rFonts w:ascii="Consolas" w:eastAsia="Consolas" w:hAnsi="Consolas" w:cs="Consolas"/>
          <w:color w:val="F14840"/>
          <w:sz w:val="21"/>
          <w:lang w:val="en-US"/>
        </w:rPr>
        <w:t>INSERT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INTO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scr_sal </w:t>
      </w:r>
      <w:r w:rsidRPr="009B7CF7">
        <w:rPr>
          <w:rFonts w:ascii="Consolas" w:eastAsia="Consolas" w:hAnsi="Consolas" w:cs="Consolas"/>
          <w:color w:val="F14840"/>
          <w:sz w:val="21"/>
          <w:lang w:val="en-US"/>
        </w:rPr>
        <w:t>VALUES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(</w:t>
      </w:r>
      <w:r w:rsidRPr="009B7CF7">
        <w:rPr>
          <w:rFonts w:ascii="Consolas" w:eastAsia="Consolas" w:hAnsi="Consolas" w:cs="Consolas"/>
          <w:color w:val="B5CEA8"/>
          <w:sz w:val="21"/>
          <w:lang w:val="en-US"/>
        </w:rPr>
        <w:t>1009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ECBB76"/>
          <w:sz w:val="21"/>
          <w:lang w:val="en-US"/>
        </w:rPr>
        <w:t>'Pavel'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ECBB76"/>
          <w:sz w:val="21"/>
          <w:lang w:val="en-US"/>
        </w:rPr>
        <w:t>'Novosib'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,</w:t>
      </w:r>
      <w:r w:rsidRPr="009B7CF7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9B7CF7">
        <w:rPr>
          <w:rFonts w:ascii="Consolas" w:eastAsia="Consolas" w:hAnsi="Consolas" w:cs="Consolas"/>
          <w:color w:val="B5CEA8"/>
          <w:sz w:val="21"/>
          <w:lang w:val="en-US"/>
        </w:rPr>
        <w:t>0.12</w:t>
      </w:r>
      <w:r w:rsidRPr="009B7CF7">
        <w:rPr>
          <w:rFonts w:ascii="Consolas" w:eastAsia="Consolas" w:hAnsi="Consolas" w:cs="Consolas"/>
          <w:color w:val="DCDCDC"/>
          <w:sz w:val="21"/>
          <w:lang w:val="en-US"/>
        </w:rPr>
        <w:t>)</w:t>
      </w:r>
    </w:p>
    <w:p w:rsidR="009B7CF7" w:rsidRDefault="009B7CF7" w:rsidP="009B7CF7">
      <w:pPr>
        <w:spacing w:after="17" w:line="259" w:lineRule="auto"/>
        <w:ind w:left="-5"/>
        <w:jc w:val="left"/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</w:t>
      </w:r>
    </w:p>
    <w:p w:rsidR="009B7CF7" w:rsidRDefault="009B7CF7" w:rsidP="009B7CF7">
      <w:pPr>
        <w:shd w:val="clear" w:color="auto" w:fill="1E1E1E"/>
        <w:spacing w:line="265" w:lineRule="auto"/>
        <w:ind w:left="-5"/>
        <w:jc w:val="left"/>
      </w:pPr>
      <w:r>
        <w:rPr>
          <w:rFonts w:ascii="Consolas" w:eastAsia="Consolas" w:hAnsi="Consolas" w:cs="Consolas"/>
          <w:color w:val="F14840"/>
          <w:sz w:val="21"/>
        </w:rPr>
        <w:t>select</w:t>
      </w:r>
      <w:r>
        <w:rPr>
          <w:rFonts w:ascii="Consolas" w:eastAsia="Consolas" w:hAnsi="Consolas" w:cs="Consolas"/>
          <w:color w:val="D4D4D4"/>
          <w:sz w:val="21"/>
        </w:rPr>
        <w:t xml:space="preserve"> * </w:t>
      </w:r>
      <w:r>
        <w:rPr>
          <w:rFonts w:ascii="Consolas" w:eastAsia="Consolas" w:hAnsi="Consolas" w:cs="Consolas"/>
          <w:color w:val="F14840"/>
          <w:sz w:val="21"/>
        </w:rPr>
        <w:t>from</w:t>
      </w:r>
      <w:r>
        <w:rPr>
          <w:rFonts w:ascii="Consolas" w:eastAsia="Consolas" w:hAnsi="Consolas" w:cs="Consolas"/>
          <w:color w:val="D4D4D4"/>
          <w:sz w:val="21"/>
        </w:rPr>
        <w:t xml:space="preserve"> scr_sal</w:t>
      </w:r>
    </w:p>
    <w:p w:rsidR="009B7CF7" w:rsidRDefault="009B7CF7" w:rsidP="009B7CF7">
      <w:pPr>
        <w:spacing w:after="17" w:line="259" w:lineRule="auto"/>
        <w:ind w:left="-5"/>
        <w:jc w:val="left"/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</w:t>
      </w:r>
    </w:p>
    <w:tbl>
      <w:tblPr>
        <w:tblStyle w:val="TableGrid"/>
        <w:tblW w:w="2440" w:type="dxa"/>
        <w:tblInd w:w="-2" w:type="dxa"/>
        <w:tblCellMar>
          <w:top w:w="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378"/>
        <w:gridCol w:w="822"/>
      </w:tblGrid>
      <w:tr w:rsidR="009B7CF7" w:rsidTr="002B657E">
        <w:trPr>
          <w:trHeight w:val="265"/>
        </w:trPr>
        <w:tc>
          <w:tcPr>
            <w:tcW w:w="1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14840"/>
                <w:sz w:val="21"/>
              </w:rPr>
              <w:t>update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scr_sal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9B7CF7" w:rsidRDefault="009B7CF7" w:rsidP="002B657E">
            <w:pPr>
              <w:spacing w:after="160" w:line="259" w:lineRule="auto"/>
              <w:ind w:left="0" w:firstLine="0"/>
              <w:jc w:val="left"/>
            </w:pPr>
          </w:p>
        </w:tc>
      </w:tr>
      <w:tr w:rsidR="009B7CF7" w:rsidTr="002B657E">
        <w:trPr>
          <w:trHeight w:val="26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right="-2" w:firstLine="0"/>
            </w:pPr>
            <w:r>
              <w:rPr>
                <w:color w:val="D4D4D4"/>
                <w:sz w:val="24"/>
              </w:rPr>
              <w:t xml:space="preserve">    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9B7CF7" w:rsidRDefault="009B7CF7" w:rsidP="002B657E">
            <w:pPr>
              <w:spacing w:after="0" w:line="259" w:lineRule="auto"/>
              <w:ind w:left="0" w:right="-1" w:firstLine="0"/>
            </w:pPr>
            <w:r>
              <w:rPr>
                <w:rFonts w:ascii="Consolas" w:eastAsia="Consolas" w:hAnsi="Consolas" w:cs="Consolas"/>
                <w:color w:val="F14840"/>
                <w:sz w:val="21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comm = comm *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</w:p>
        </w:tc>
      </w:tr>
    </w:tbl>
    <w:p w:rsidR="009B7CF7" w:rsidRDefault="009B7CF7" w:rsidP="009B7CF7">
      <w:pPr>
        <w:spacing w:after="17" w:line="259" w:lineRule="auto"/>
        <w:ind w:left="-5"/>
        <w:jc w:val="left"/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</w:t>
      </w:r>
    </w:p>
    <w:p w:rsidR="009B7CF7" w:rsidRDefault="009B7CF7" w:rsidP="009B7CF7">
      <w:pPr>
        <w:shd w:val="clear" w:color="auto" w:fill="1E1E1E"/>
        <w:spacing w:line="265" w:lineRule="auto"/>
        <w:ind w:left="-5"/>
        <w:jc w:val="left"/>
      </w:pPr>
      <w:r>
        <w:rPr>
          <w:rFonts w:ascii="Consolas" w:eastAsia="Consolas" w:hAnsi="Consolas" w:cs="Consolas"/>
          <w:color w:val="F14840"/>
          <w:sz w:val="21"/>
        </w:rPr>
        <w:t>select</w:t>
      </w:r>
      <w:r>
        <w:rPr>
          <w:rFonts w:ascii="Consolas" w:eastAsia="Consolas" w:hAnsi="Consolas" w:cs="Consolas"/>
          <w:color w:val="D4D4D4"/>
          <w:sz w:val="21"/>
        </w:rPr>
        <w:t xml:space="preserve"> * </w:t>
      </w:r>
      <w:r>
        <w:rPr>
          <w:rFonts w:ascii="Consolas" w:eastAsia="Consolas" w:hAnsi="Consolas" w:cs="Consolas"/>
          <w:color w:val="F14840"/>
          <w:sz w:val="21"/>
        </w:rPr>
        <w:t>from</w:t>
      </w:r>
      <w:r>
        <w:rPr>
          <w:rFonts w:ascii="Consolas" w:eastAsia="Consolas" w:hAnsi="Consolas" w:cs="Consolas"/>
          <w:color w:val="D4D4D4"/>
          <w:sz w:val="21"/>
        </w:rPr>
        <w:t xml:space="preserve"> scr_sal</w:t>
      </w:r>
    </w:p>
    <w:p w:rsidR="009B7CF7" w:rsidRDefault="009B7CF7" w:rsidP="009B7CF7">
      <w:pPr>
        <w:spacing w:after="668" w:line="259" w:lineRule="auto"/>
        <w:ind w:left="10" w:firstLine="0"/>
        <w:jc w:val="left"/>
      </w:pPr>
      <w:r>
        <w:rPr>
          <w:noProof/>
        </w:rPr>
        <w:lastRenderedPageBreak/>
        <w:drawing>
          <wp:inline distT="0" distB="0" distL="0" distR="0" wp14:anchorId="24739FA5" wp14:editId="02C03059">
            <wp:extent cx="6108193" cy="3749040"/>
            <wp:effectExtent l="0" t="0" r="0" b="0"/>
            <wp:docPr id="6594" name="Picture 6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" name="Picture 65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8193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F7" w:rsidRDefault="009B7CF7" w:rsidP="009B7CF7">
      <w:pPr>
        <w:ind w:left="720"/>
      </w:pPr>
      <w:r>
        <w:t>Запускаем данный скрипт и проверяем результаты в “</w:t>
      </w:r>
      <w:r>
        <w:rPr>
          <w:rFonts w:ascii="Segoe UI" w:eastAsia="Segoe UI" w:hAnsi="Segoe UI" w:cs="Segoe UI"/>
          <w:b/>
          <w:sz w:val="18"/>
        </w:rPr>
        <w:t>Object Browser</w:t>
      </w:r>
      <w:r>
        <w:rPr>
          <w:sz w:val="24"/>
        </w:rPr>
        <w:t xml:space="preserve"> </w:t>
      </w:r>
      <w:r>
        <w:t>”:</w:t>
      </w:r>
    </w:p>
    <w:p w:rsidR="009B7CF7" w:rsidRDefault="009B7CF7" w:rsidP="009B7CF7">
      <w:pPr>
        <w:spacing w:after="0" w:line="259" w:lineRule="auto"/>
        <w:ind w:left="6" w:firstLine="0"/>
        <w:jc w:val="left"/>
      </w:pPr>
      <w:r>
        <w:rPr>
          <w:noProof/>
        </w:rPr>
        <w:drawing>
          <wp:inline distT="0" distB="0" distL="0" distR="0" wp14:anchorId="220B6AAD" wp14:editId="2B082600">
            <wp:extent cx="6111241" cy="4081272"/>
            <wp:effectExtent l="0" t="0" r="0" b="0"/>
            <wp:docPr id="6595" name="Picture 6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" name="Picture 659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1" cy="40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3" w:rsidRDefault="00434503" w:rsidP="001E7A9B">
      <w:pPr>
        <w:pStyle w:val="a3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1E7A9B" w:rsidRDefault="001E7A9B" w:rsidP="001E7A9B">
      <w:pPr>
        <w:pStyle w:val="a3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7"/>
          <w:szCs w:val="27"/>
        </w:rPr>
        <w:lastRenderedPageBreak/>
        <w:t>6</w:t>
      </w:r>
      <w:r w:rsidRPr="001E7A9B"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Создайте сценарий, который выдает данные о покупателях (имя, город, рейтинг, количество заказов и общую сумму своих заказов). Имя покупателя должно вводиться как параметр по запросу. Отформатируйте вывод.o:p&gt;</w:t>
      </w:r>
    </w:p>
    <w:p w:rsidR="001E7A9B" w:rsidRDefault="001E7A9B" w:rsidP="001E7A9B">
      <w:pPr>
        <w:pStyle w:val="a3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7</w:t>
      </w:r>
      <w:r w:rsidRPr="00434503"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Создайте сценарий, который выводит имена продавцов и покупателей для указанного города. Город должен вводиться как параметр в команде вызова сценария. Отформатируйте вывод.</w:t>
      </w:r>
    </w:p>
    <w:p w:rsidR="00E65CED" w:rsidRDefault="00E65CED"/>
    <w:sectPr w:rsidR="00E65CED">
      <w:pgSz w:w="11900" w:h="16840"/>
      <w:pgMar w:top="1132" w:right="1125" w:bottom="135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123"/>
    <w:multiLevelType w:val="hybridMultilevel"/>
    <w:tmpl w:val="DDAC91C8"/>
    <w:lvl w:ilvl="0" w:tplc="2D8231F4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EC7A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AC23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FC35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F29B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82E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641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F271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CC0B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67"/>
    <w:rsid w:val="001E7A9B"/>
    <w:rsid w:val="00434503"/>
    <w:rsid w:val="004B035A"/>
    <w:rsid w:val="004D6B2C"/>
    <w:rsid w:val="009B7CF7"/>
    <w:rsid w:val="00A57A67"/>
    <w:rsid w:val="00E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C361"/>
  <w15:chartTrackingRefBased/>
  <w15:docId w15:val="{CD3B23B5-7FDD-4D0B-8785-A2F041AD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CF7"/>
    <w:pPr>
      <w:spacing w:after="12" w:line="249" w:lineRule="auto"/>
      <w:ind w:left="145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B7CF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1E7A9B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5</cp:revision>
  <dcterms:created xsi:type="dcterms:W3CDTF">2020-12-29T17:01:00Z</dcterms:created>
  <dcterms:modified xsi:type="dcterms:W3CDTF">2020-12-30T04:32:00Z</dcterms:modified>
</cp:coreProperties>
</file>