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365" w:rsidRDefault="00B71365" w:rsidP="00B71365">
      <w:pPr>
        <w:spacing w:after="14"/>
        <w:jc w:val="center"/>
      </w:pPr>
      <w:r>
        <w:t xml:space="preserve">ФЕДЕРАЛЬНОЕ ГОСУДАРСТВЕННОЕ БЮДЖЕТНОЕ  </w:t>
      </w:r>
    </w:p>
    <w:p w:rsidR="00B71365" w:rsidRDefault="00B71365" w:rsidP="00B71365">
      <w:pPr>
        <w:spacing w:after="81"/>
        <w:ind w:left="615" w:right="84"/>
      </w:pPr>
      <w:r>
        <w:t xml:space="preserve">ОБРАЗОВАТЕЛЬНОЕ УЧРЕЖДЕНИЕ ВЫСШЕГО ОБРАЗОВАНИЯ </w:t>
      </w:r>
    </w:p>
    <w:p w:rsidR="00B71365" w:rsidRDefault="00B71365" w:rsidP="00B71365">
      <w:pPr>
        <w:spacing w:after="14"/>
        <w:ind w:right="0"/>
        <w:jc w:val="center"/>
      </w:pPr>
      <w:r>
        <w:t xml:space="preserve">«СИБИРСКИЙ ГОСУДАРСТВЕННЫЙ УНИВЕРСИТЕТ ТЕЛЕКОММУНИКАЦИЙ И ИНФОРМАТИКИ» </w:t>
      </w:r>
    </w:p>
    <w:p w:rsidR="00B71365" w:rsidRDefault="00B71365" w:rsidP="00B71365">
      <w:pPr>
        <w:spacing w:after="0" w:line="259" w:lineRule="auto"/>
        <w:ind w:left="0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0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0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27" w:line="259" w:lineRule="auto"/>
        <w:ind w:left="567" w:right="0" w:firstLine="0"/>
      </w:pPr>
      <w:r>
        <w:t xml:space="preserve"> </w:t>
      </w:r>
    </w:p>
    <w:p w:rsidR="00B71365" w:rsidRDefault="00FC57C3" w:rsidP="00B71365">
      <w:pPr>
        <w:spacing w:after="14"/>
        <w:ind w:right="77"/>
        <w:jc w:val="center"/>
      </w:pPr>
      <w:r>
        <w:t>РГЗ</w:t>
      </w:r>
      <w:bookmarkStart w:id="0" w:name="_GoBack"/>
      <w:bookmarkEnd w:id="0"/>
    </w:p>
    <w:p w:rsidR="00B71365" w:rsidRDefault="00B71365" w:rsidP="00B71365">
      <w:pPr>
        <w:spacing w:after="0" w:line="259" w:lineRule="auto"/>
        <w:ind w:left="0" w:right="7" w:firstLine="0"/>
        <w:jc w:val="center"/>
      </w:pPr>
      <w:r>
        <w:t xml:space="preserve"> </w:t>
      </w:r>
    </w:p>
    <w:p w:rsidR="00B71365" w:rsidRDefault="00B71365" w:rsidP="00B71365">
      <w:pPr>
        <w:spacing w:after="0" w:line="259" w:lineRule="auto"/>
        <w:ind w:left="0" w:right="7" w:firstLine="0"/>
        <w:jc w:val="center"/>
      </w:pPr>
      <w:r>
        <w:rPr>
          <w:b/>
        </w:rPr>
        <w:t xml:space="preserve"> </w:t>
      </w:r>
    </w:p>
    <w:p w:rsidR="00B71365" w:rsidRDefault="00B71365" w:rsidP="00B71365">
      <w:pPr>
        <w:spacing w:after="0" w:line="259" w:lineRule="auto"/>
        <w:ind w:left="0" w:right="7" w:firstLine="0"/>
        <w:jc w:val="center"/>
      </w:pPr>
      <w:r>
        <w:rPr>
          <w:b/>
        </w:rPr>
        <w:t xml:space="preserve"> </w:t>
      </w:r>
    </w:p>
    <w:p w:rsidR="00B71365" w:rsidRDefault="00B71365" w:rsidP="00B71365">
      <w:pPr>
        <w:spacing w:after="0" w:line="259" w:lineRule="auto"/>
        <w:ind w:left="559" w:right="0" w:firstLine="0"/>
        <w:jc w:val="center"/>
      </w:pPr>
      <w:r>
        <w:t xml:space="preserve"> </w:t>
      </w:r>
    </w:p>
    <w:p w:rsidR="00B71365" w:rsidRDefault="00B71365" w:rsidP="00B71365">
      <w:pPr>
        <w:spacing w:after="26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27" w:line="259" w:lineRule="auto"/>
        <w:ind w:right="68"/>
        <w:jc w:val="right"/>
      </w:pPr>
      <w:r>
        <w:t xml:space="preserve">Выполнил: </w:t>
      </w:r>
    </w:p>
    <w:p w:rsidR="00B71365" w:rsidRDefault="00B71365" w:rsidP="00B71365">
      <w:pPr>
        <w:spacing w:after="27" w:line="259" w:lineRule="auto"/>
        <w:ind w:right="68"/>
        <w:jc w:val="right"/>
      </w:pPr>
      <w:r>
        <w:t xml:space="preserve">Студент группы: ИП-712 </w:t>
      </w:r>
    </w:p>
    <w:p w:rsidR="00B71365" w:rsidRDefault="00B71365" w:rsidP="00B71365">
      <w:pPr>
        <w:spacing w:after="0" w:line="259" w:lineRule="auto"/>
        <w:ind w:right="68"/>
        <w:jc w:val="right"/>
      </w:pPr>
      <w:r>
        <w:t xml:space="preserve">Алексеев С.В. </w:t>
      </w:r>
    </w:p>
    <w:p w:rsidR="00B71365" w:rsidRDefault="00B71365" w:rsidP="00B71365">
      <w:pPr>
        <w:spacing w:after="27" w:line="259" w:lineRule="auto"/>
        <w:ind w:left="0" w:right="2" w:firstLine="0"/>
        <w:jc w:val="right"/>
      </w:pPr>
      <w:r>
        <w:t xml:space="preserve"> </w:t>
      </w:r>
    </w:p>
    <w:p w:rsidR="00B71365" w:rsidRDefault="00B71365" w:rsidP="00B71365">
      <w:pPr>
        <w:spacing w:after="27" w:line="259" w:lineRule="auto"/>
        <w:ind w:right="68"/>
        <w:jc w:val="right"/>
      </w:pPr>
      <w:r>
        <w:t xml:space="preserve">Проверил: профессор кафедры ПМиК </w:t>
      </w:r>
    </w:p>
    <w:p w:rsidR="00B71365" w:rsidRDefault="00B71365" w:rsidP="00B71365">
      <w:pPr>
        <w:spacing w:after="0" w:line="259" w:lineRule="auto"/>
        <w:ind w:right="68"/>
        <w:jc w:val="right"/>
      </w:pPr>
      <w:r>
        <w:t xml:space="preserve">Фионов А.Н.  </w:t>
      </w:r>
    </w:p>
    <w:p w:rsidR="00B71365" w:rsidRDefault="00B71365" w:rsidP="00B71365">
      <w:pPr>
        <w:spacing w:after="0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567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0" w:right="7" w:firstLine="0"/>
        <w:jc w:val="center"/>
      </w:pPr>
      <w:r>
        <w:t xml:space="preserve"> </w:t>
      </w:r>
    </w:p>
    <w:p w:rsidR="00B71365" w:rsidRDefault="00B71365" w:rsidP="00B71365">
      <w:pPr>
        <w:spacing w:after="0" w:line="259" w:lineRule="auto"/>
        <w:ind w:left="0" w:right="0" w:firstLine="0"/>
      </w:pPr>
      <w:r>
        <w:t xml:space="preserve"> </w:t>
      </w:r>
    </w:p>
    <w:p w:rsidR="00B71365" w:rsidRDefault="00B71365" w:rsidP="00B71365">
      <w:pPr>
        <w:spacing w:after="0" w:line="259" w:lineRule="auto"/>
        <w:ind w:left="0" w:right="7" w:firstLine="0"/>
        <w:jc w:val="center"/>
      </w:pPr>
      <w:r>
        <w:t xml:space="preserve"> </w:t>
      </w:r>
    </w:p>
    <w:p w:rsidR="00B71365" w:rsidRDefault="00B71365" w:rsidP="00B71365">
      <w:pPr>
        <w:spacing w:after="0" w:line="259" w:lineRule="auto"/>
        <w:ind w:left="0" w:right="7" w:firstLine="0"/>
        <w:jc w:val="center"/>
      </w:pPr>
      <w:r>
        <w:t xml:space="preserve"> </w:t>
      </w:r>
    </w:p>
    <w:p w:rsidR="00B71365" w:rsidRDefault="00B71365" w:rsidP="00B71365">
      <w:pPr>
        <w:spacing w:after="0" w:line="259" w:lineRule="auto"/>
        <w:ind w:left="0" w:right="7" w:firstLine="0"/>
        <w:jc w:val="center"/>
      </w:pPr>
      <w:r>
        <w:t xml:space="preserve"> </w:t>
      </w:r>
    </w:p>
    <w:p w:rsidR="00B71365" w:rsidRDefault="00B71365" w:rsidP="00B71365">
      <w:pPr>
        <w:spacing w:after="27" w:line="259" w:lineRule="auto"/>
        <w:ind w:left="0" w:right="7" w:firstLine="0"/>
        <w:jc w:val="center"/>
      </w:pPr>
      <w:r>
        <w:t xml:space="preserve"> </w:t>
      </w:r>
    </w:p>
    <w:p w:rsidR="00B71365" w:rsidRDefault="00B71365" w:rsidP="00B71365">
      <w:pPr>
        <w:spacing w:after="14"/>
        <w:ind w:right="77"/>
        <w:jc w:val="center"/>
      </w:pPr>
      <w:r>
        <w:t xml:space="preserve">Новосибирск – 2020 </w:t>
      </w:r>
    </w:p>
    <w:sdt>
      <w:sdtPr>
        <w:id w:val="51704991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</w:rPr>
      </w:sdtEndPr>
      <w:sdtContent>
        <w:p w:rsidR="00B71365" w:rsidRDefault="00B71365">
          <w:pPr>
            <w:pStyle w:val="a3"/>
          </w:pPr>
          <w:r>
            <w:t>Оглавление</w:t>
          </w:r>
        </w:p>
        <w:p w:rsidR="00A509DD" w:rsidRDefault="00B713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87105" w:history="1">
            <w:r w:rsidR="00A509DD" w:rsidRPr="0053026C">
              <w:rPr>
                <w:rStyle w:val="a5"/>
                <w:noProof/>
              </w:rPr>
              <w:t>Задание</w:t>
            </w:r>
            <w:r w:rsidR="00A509DD">
              <w:rPr>
                <w:noProof/>
                <w:webHidden/>
              </w:rPr>
              <w:tab/>
            </w:r>
            <w:r w:rsidR="00A509DD">
              <w:rPr>
                <w:noProof/>
                <w:webHidden/>
              </w:rPr>
              <w:fldChar w:fldCharType="begin"/>
            </w:r>
            <w:r w:rsidR="00A509DD">
              <w:rPr>
                <w:noProof/>
                <w:webHidden/>
              </w:rPr>
              <w:instrText xml:space="preserve"> PAGEREF _Toc61387105 \h </w:instrText>
            </w:r>
            <w:r w:rsidR="00A509DD">
              <w:rPr>
                <w:noProof/>
                <w:webHidden/>
              </w:rPr>
            </w:r>
            <w:r w:rsidR="00A509DD">
              <w:rPr>
                <w:noProof/>
                <w:webHidden/>
              </w:rPr>
              <w:fldChar w:fldCharType="separate"/>
            </w:r>
            <w:r w:rsidR="005975F2">
              <w:rPr>
                <w:noProof/>
                <w:webHidden/>
              </w:rPr>
              <w:t>2</w:t>
            </w:r>
            <w:r w:rsidR="00A509DD">
              <w:rPr>
                <w:noProof/>
                <w:webHidden/>
              </w:rPr>
              <w:fldChar w:fldCharType="end"/>
            </w:r>
          </w:hyperlink>
        </w:p>
        <w:p w:rsidR="00A509DD" w:rsidRDefault="00A509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387106" w:history="1">
            <w:r w:rsidRPr="0053026C">
              <w:rPr>
                <w:rStyle w:val="a5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9DD" w:rsidRDefault="00A509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387107" w:history="1">
            <w:r w:rsidRPr="0053026C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9DD" w:rsidRDefault="00A509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387108" w:history="1">
            <w:r w:rsidRPr="0053026C">
              <w:rPr>
                <w:rStyle w:val="a5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9DD" w:rsidRDefault="00A509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387109" w:history="1">
            <w:r w:rsidRPr="0053026C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5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65" w:rsidRDefault="00B71365">
          <w:r>
            <w:rPr>
              <w:b/>
              <w:bCs/>
            </w:rPr>
            <w:fldChar w:fldCharType="end"/>
          </w:r>
        </w:p>
      </w:sdtContent>
    </w:sdt>
    <w:p w:rsidR="00B0264D" w:rsidRDefault="00B71365" w:rsidP="00B71365">
      <w:pPr>
        <w:pStyle w:val="1"/>
      </w:pPr>
      <w:bookmarkStart w:id="1" w:name="_Toc61387105"/>
      <w:r>
        <w:t>Задание</w:t>
      </w:r>
      <w:bookmarkEnd w:id="1"/>
    </w:p>
    <w:p w:rsidR="00B71365" w:rsidRDefault="00B71365" w:rsidP="00B71365">
      <w:r>
        <w:t>1. Сравните время запуска (создания) нити</w:t>
      </w:r>
    </w:p>
    <w:p w:rsidR="00B71365" w:rsidRDefault="00B71365" w:rsidP="00B71365">
      <w:r>
        <w:t>и время активизации с помощью импульса заранее созданной нити.</w:t>
      </w:r>
    </w:p>
    <w:p w:rsidR="00B71365" w:rsidRDefault="00B71365" w:rsidP="00B71365"/>
    <w:p w:rsidR="00B71365" w:rsidRDefault="00B71365" w:rsidP="00B71365">
      <w:r>
        <w:t>2. Установите, какой максимальный объем памяти может предоставить процессу система.</w:t>
      </w:r>
    </w:p>
    <w:p w:rsidR="00B71365" w:rsidRDefault="00B71365" w:rsidP="00B71365"/>
    <w:p w:rsidR="00B71365" w:rsidRDefault="00B71365" w:rsidP="00B71365">
      <w:pPr>
        <w:pStyle w:val="1"/>
      </w:pPr>
      <w:bookmarkStart w:id="2" w:name="_Toc61387106"/>
      <w:r>
        <w:t>1</w:t>
      </w:r>
      <w:bookmarkEnd w:id="2"/>
    </w:p>
    <w:p w:rsidR="00B71365" w:rsidRDefault="00B71365" w:rsidP="00B71365">
      <w:r w:rsidRPr="00B71365">
        <w:rPr>
          <w:noProof/>
        </w:rPr>
        <w:drawing>
          <wp:inline distT="0" distB="0" distL="0" distR="0" wp14:anchorId="57155181" wp14:editId="67E4AF42">
            <wp:extent cx="5940425" cy="3620616"/>
            <wp:effectExtent l="0" t="0" r="3175" b="0"/>
            <wp:docPr id="1" name="Рисунок 1" descr="C:\Users\stepa\OneDrive\Изображения\Снимки экрана\Скриншот 12-01-2021 215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a\OneDrive\Изображения\Снимки экрана\Скриншот 12-01-2021 2156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365" w:rsidRDefault="00B71365" w:rsidP="00B71365">
      <w:r w:rsidRPr="00B71365">
        <w:rPr>
          <w:noProof/>
        </w:rPr>
        <w:drawing>
          <wp:inline distT="0" distB="0" distL="0" distR="0" wp14:anchorId="4B24584F" wp14:editId="4C5CA6AA">
            <wp:extent cx="5940425" cy="1022372"/>
            <wp:effectExtent l="0" t="0" r="3175" b="6350"/>
            <wp:docPr id="4" name="Рисунок 4" descr="C:\Users\stepa\OneDrive\Изображения\Снимки экрана\Скриншот 12-01-2021 215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pa\OneDrive\Изображения\Снимки экрана\Скриншот 12-01-2021 2157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56" w:rsidRDefault="00752D56" w:rsidP="00752D56">
      <w:pPr>
        <w:ind w:firstLine="698"/>
      </w:pPr>
      <w:r>
        <w:lastRenderedPageBreak/>
        <w:t xml:space="preserve">В </w:t>
      </w:r>
      <w:r>
        <w:rPr>
          <w:lang w:val="en-US"/>
        </w:rPr>
        <w:t>TestThreads</w:t>
      </w:r>
      <w:r w:rsidRPr="00752D56">
        <w:t xml:space="preserve"> </w:t>
      </w:r>
      <w:r>
        <w:t>просто объявляю нить, засекаю время, вычитаю из конечного времени начальное. Получаю время создания нити.</w:t>
      </w:r>
    </w:p>
    <w:p w:rsidR="00752D56" w:rsidRPr="00752D56" w:rsidRDefault="00752D56" w:rsidP="00B71365">
      <w:r>
        <w:tab/>
      </w:r>
      <w:r>
        <w:tab/>
        <w:t xml:space="preserve">Для подсчета времени, нужного на вызов нити сначала создаю нить с </w:t>
      </w:r>
      <w:r>
        <w:rPr>
          <w:lang w:val="en-US"/>
        </w:rPr>
        <w:t>MsgSend</w:t>
      </w:r>
      <w:r>
        <w:t xml:space="preserve">, ожидающим импульса, потом </w:t>
      </w:r>
      <w:r w:rsidR="00754B93">
        <w:t>только засекаю время и шлю импульс, пробуждающий нить с легковесным заданием внутри.</w:t>
      </w:r>
    </w:p>
    <w:p w:rsidR="00B71365" w:rsidRDefault="00B71365" w:rsidP="00B71365">
      <w:r w:rsidRPr="00B71365">
        <w:rPr>
          <w:noProof/>
        </w:rPr>
        <w:drawing>
          <wp:inline distT="0" distB="0" distL="0" distR="0" wp14:anchorId="1972AB0A" wp14:editId="5F186BF5">
            <wp:extent cx="4678680" cy="3696970"/>
            <wp:effectExtent l="0" t="0" r="7620" b="0"/>
            <wp:docPr id="5" name="Рисунок 5" descr="C:\Users\stepa\OneDrive\Изображения\Снимки экрана\Снимок экрана (6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pa\OneDrive\Изображения\Снимки экрана\Снимок экрана (65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365" w:rsidRDefault="00B71365" w:rsidP="00B71365">
      <w:pPr>
        <w:rPr>
          <w:lang w:val="en-US"/>
        </w:rPr>
      </w:pPr>
      <w:bookmarkStart w:id="3" w:name="_Toc61387107"/>
      <w:r w:rsidRPr="0071486D">
        <w:rPr>
          <w:rStyle w:val="10"/>
        </w:rPr>
        <w:t>Вывод</w:t>
      </w:r>
      <w:bookmarkEnd w:id="3"/>
      <w:r>
        <w:t>: запуск новой нити примерно в 30 раз медленнее активизации с помощью импульса заранее созданной нити.</w:t>
      </w:r>
    </w:p>
    <w:p w:rsidR="008D4A5D" w:rsidRDefault="008D4A5D" w:rsidP="008D4A5D">
      <w:pPr>
        <w:pStyle w:val="1"/>
        <w:rPr>
          <w:lang w:val="en-US"/>
        </w:rPr>
      </w:pPr>
      <w:bookmarkStart w:id="4" w:name="_Toc61387108"/>
      <w:r>
        <w:rPr>
          <w:lang w:val="en-US"/>
        </w:rPr>
        <w:lastRenderedPageBreak/>
        <w:t>2</w:t>
      </w:r>
      <w:bookmarkEnd w:id="4"/>
    </w:p>
    <w:p w:rsidR="008D4A5D" w:rsidRDefault="00550D0A" w:rsidP="008D4A5D">
      <w:pPr>
        <w:rPr>
          <w:lang w:val="en-US"/>
        </w:rPr>
      </w:pPr>
      <w:r>
        <w:rPr>
          <w:noProof/>
        </w:rPr>
        <w:drawing>
          <wp:inline distT="0" distB="0" distL="0" distR="0" wp14:anchorId="46F2813A" wp14:editId="60546523">
            <wp:extent cx="5940425" cy="5014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0A" w:rsidRDefault="00550D0A" w:rsidP="00550D0A">
      <w:pPr>
        <w:pStyle w:val="1"/>
      </w:pPr>
      <w:bookmarkStart w:id="5" w:name="_Toc61387109"/>
      <w:r>
        <w:t>Вывод</w:t>
      </w:r>
      <w:bookmarkEnd w:id="5"/>
    </w:p>
    <w:p w:rsidR="00550D0A" w:rsidRPr="00550D0A" w:rsidRDefault="00550D0A" w:rsidP="00550D0A">
      <w:r>
        <w:t>Максимальный объём кучи и стека для одного процесса: 2Гб.</w:t>
      </w:r>
    </w:p>
    <w:sectPr w:rsidR="00550D0A" w:rsidRPr="00550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85"/>
    <w:rsid w:val="00321B85"/>
    <w:rsid w:val="00550D0A"/>
    <w:rsid w:val="005975F2"/>
    <w:rsid w:val="0071486D"/>
    <w:rsid w:val="00737942"/>
    <w:rsid w:val="00752D56"/>
    <w:rsid w:val="00754B93"/>
    <w:rsid w:val="008D4A5D"/>
    <w:rsid w:val="00A509DD"/>
    <w:rsid w:val="00B0264D"/>
    <w:rsid w:val="00B71365"/>
    <w:rsid w:val="00FC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0C57"/>
  <w15:chartTrackingRefBased/>
  <w15:docId w15:val="{352C5B20-AD53-42E4-B233-705F6E5B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365"/>
    <w:pPr>
      <w:spacing w:after="3" w:line="270" w:lineRule="auto"/>
      <w:ind w:left="10" w:right="82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1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13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71365"/>
    <w:pPr>
      <w:spacing w:line="259" w:lineRule="auto"/>
      <w:ind w:left="0" w:right="0" w:firstLine="0"/>
      <w:outlineLvl w:val="9"/>
    </w:pPr>
  </w:style>
  <w:style w:type="paragraph" w:styleId="a4">
    <w:name w:val="No Spacing"/>
    <w:uiPriority w:val="1"/>
    <w:qFormat/>
    <w:rsid w:val="008D4A5D"/>
    <w:pPr>
      <w:spacing w:after="0" w:line="240" w:lineRule="auto"/>
      <w:ind w:left="10" w:right="82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4A5D"/>
    <w:pPr>
      <w:spacing w:after="100"/>
      <w:ind w:left="0"/>
    </w:pPr>
  </w:style>
  <w:style w:type="character" w:styleId="a5">
    <w:name w:val="Hyperlink"/>
    <w:basedOn w:val="a0"/>
    <w:uiPriority w:val="99"/>
    <w:unhideWhenUsed/>
    <w:rsid w:val="008D4A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37A90-ACDE-46BE-8075-885858F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8</cp:revision>
  <cp:lastPrinted>2021-01-12T16:39:00Z</cp:lastPrinted>
  <dcterms:created xsi:type="dcterms:W3CDTF">2021-01-12T14:57:00Z</dcterms:created>
  <dcterms:modified xsi:type="dcterms:W3CDTF">2021-01-12T16:41:00Z</dcterms:modified>
</cp:coreProperties>
</file>