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420" w:right="5.66929133858309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«Сибирский государственный университет телекоммуникаций и информатики»</w:t>
      </w:r>
    </w:p>
    <w:p w:rsidR="00000000" w:rsidDel="00000000" w:rsidP="00000000" w:rsidRDefault="00000000" w:rsidRPr="00000000" w14:paraId="00000003">
      <w:pPr>
        <w:spacing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(СибГУТИ)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прикладной математики и кибернетики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spacing w:after="24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«Современные технологии программирования»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right="5.66929133858309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4120" w:right="5.66929133858309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4120" w:right="5.669291338583093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ИВ-XXX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6100" w:right="5.669291338583093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Иван Иванович Иванов</w:t>
      </w:r>
    </w:p>
    <w:p w:rsidR="00000000" w:rsidDel="00000000" w:rsidP="00000000" w:rsidRDefault="00000000" w:rsidRPr="00000000" w14:paraId="00000015">
      <w:pPr>
        <w:spacing w:after="240" w:before="0" w:line="240" w:lineRule="auto"/>
        <w:ind w:left="4680" w:right="5.669291338583093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  <w:tab/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ФИО студента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4680" w:right="5.66929133858309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240" w:line="240" w:lineRule="auto"/>
        <w:ind w:left="4680" w:right="5.669291338583093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проверил: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4680" w:right="5.669291338583093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ассистент кафедры Агалаков А.А.</w:t>
      </w:r>
    </w:p>
    <w:p w:rsidR="00000000" w:rsidDel="00000000" w:rsidP="00000000" w:rsidRDefault="00000000" w:rsidRPr="00000000" w14:paraId="00000019">
      <w:pPr>
        <w:spacing w:after="240" w:before="0" w:line="240" w:lineRule="auto"/>
        <w:ind w:left="4680" w:right="5.669291338583093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ФИО преподавателя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right="5.6692913385830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right="5.66929133858309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2020 г.</w:t>
      </w:r>
    </w:p>
    <w:p w:rsidR="00000000" w:rsidDel="00000000" w:rsidP="00000000" w:rsidRDefault="00000000" w:rsidRPr="00000000" w14:paraId="0000001E">
      <w:pPr>
        <w:pStyle w:val="Heading1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7pv1zgmvzwl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49.84251968504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0tuf03m5n5w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ЗАДАНИЕ - ОБЯЗАТЕЛЬНЫЙ ПУНКТ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_h0tuf03m5n5w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49.84251968504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n7afco5uawy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СЛЕДУЮЩИЙ ПУНКТ ОТЧЕТА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_n7afco5uawy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49.84251968504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dmxri7szgtu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ДЕМОНСТРАЦИЯ РАБОТЫ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_tdmxri7szgtu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49.84251968504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ps26pxptn6fo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 - ОБЯЗАТЕЛЬНЫЙ ПУНКТ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_ps26pxptn6fo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49.84251968504"/>
            </w:tabs>
            <w:spacing w:before="200" w:line="240" w:lineRule="auto"/>
            <w:ind w:left="0" w:firstLine="0"/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ajtgexm5bq7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_ajtgexm5bq7c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spacing w:line="360" w:lineRule="auto"/>
        <w:ind w:right="5.669291338583093"/>
        <w:jc w:val="center"/>
        <w:rPr/>
      </w:pPr>
      <w:bookmarkStart w:colFirst="0" w:colLast="0" w:name="_pmpz1jzdqgs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(в оглавлении табуляция может быть точками)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0tuf03m5n5w" w:id="2"/>
      <w:bookmarkEnd w:id="2"/>
      <w:r w:rsidDel="00000000" w:rsidR="00000000" w:rsidRPr="00000000">
        <w:rPr>
          <w:rtl w:val="0"/>
        </w:rPr>
        <w:t xml:space="preserve">ЗАДАНИЕ - ОБЯЗАТЕЛЬНЫЙ ПУНКТ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Шрифт - Times New Roman, размер шрифта - 14. Выравнивание абзаца по ширине. Отступ первой строки в абзаце - 1,5. Межстрочный интервал - 1,5. Все рисунки нумеруются и подписываются.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spacing w:before="200" w:line="360" w:lineRule="auto"/>
        <w:ind w:right="5.669291338583093"/>
        <w:rPr/>
      </w:pPr>
      <w:bookmarkStart w:colFirst="0" w:colLast="0" w:name="_n7afco5uawy" w:id="3"/>
      <w:bookmarkEnd w:id="3"/>
      <w:r w:rsidDel="00000000" w:rsidR="00000000" w:rsidRPr="00000000">
        <w:rPr>
          <w:rtl w:val="0"/>
        </w:rPr>
        <w:t xml:space="preserve">СЛЕДУЮЩИЙ ПУНКТ ОТЧЕТА</w:t>
      </w:r>
    </w:p>
    <w:p w:rsidR="00000000" w:rsidDel="00000000" w:rsidP="00000000" w:rsidRDefault="00000000" w:rsidRPr="00000000" w14:paraId="00000029">
      <w:pPr>
        <w:spacing w:line="360" w:lineRule="auto"/>
        <w:ind w:right="5.669291338583093" w:firstLine="850.3937007874016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- Times New Roman, размер шрифта - 14. Выравнивание абзаца по ширине. Отступ первой строки в абзаце - 1,5. Межстрочный интервал - 1,5. Все рисунки нумеруются и подписываются.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spacing w:before="200" w:line="360" w:lineRule="auto"/>
        <w:ind w:right="5.669291338583093"/>
        <w:rPr/>
      </w:pPr>
      <w:bookmarkStart w:colFirst="0" w:colLast="0" w:name="_tdmxri7szgtu" w:id="4"/>
      <w:bookmarkEnd w:id="4"/>
      <w:r w:rsidDel="00000000" w:rsidR="00000000" w:rsidRPr="00000000">
        <w:rPr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B">
      <w:pPr>
        <w:spacing w:line="360" w:lineRule="auto"/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- Times New Roman, размер шрифта - 14. Выравнивание абзаца по ширине. Отступ первой строки в абзаце - 1,5. Межстрочный интервал - 1,5. Все рисунки нумеруются и подписываются. 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ps26pxptn6fo" w:id="5"/>
      <w:bookmarkEnd w:id="5"/>
      <w:r w:rsidDel="00000000" w:rsidR="00000000" w:rsidRPr="00000000">
        <w:rPr>
          <w:rtl w:val="0"/>
        </w:rPr>
        <w:t xml:space="preserve">ВЫВОД - ОБЯЗАТЕЛЬНЫЙ ПУНКТ</w:t>
      </w:r>
    </w:p>
    <w:p w:rsidR="00000000" w:rsidDel="00000000" w:rsidP="00000000" w:rsidRDefault="00000000" w:rsidRPr="00000000" w14:paraId="0000002D">
      <w:pPr>
        <w:spacing w:line="360" w:lineRule="auto"/>
        <w:ind w:right="5.669291338583093" w:firstLine="850.393700787401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- Times New Roman, размер шрифта - 14. Выравнивание абзаца по ширине. Отступ первой строки в абзаце - 1,5. Межстрочный интервал - 1,5. Все рисунки нумеруются и подписываются. </w:t>
      </w:r>
    </w:p>
    <w:p w:rsidR="00000000" w:rsidDel="00000000" w:rsidP="00000000" w:rsidRDefault="00000000" w:rsidRPr="00000000" w14:paraId="0000002E">
      <w:pPr>
        <w:pStyle w:val="Heading1"/>
        <w:jc w:val="left"/>
        <w:rPr/>
      </w:pPr>
      <w:bookmarkStart w:colFirst="0" w:colLast="0" w:name="_bf2tjcibnkj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5.669291338583093" w:firstLine="850.393700787401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5.669291338583093" w:firstLine="850.393700787401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before="200" w:line="360" w:lineRule="auto"/>
        <w:ind w:right="5.669291338583093"/>
        <w:rPr/>
      </w:pPr>
      <w:bookmarkStart w:colFirst="0" w:colLast="0" w:name="_9ltukbive45a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200" w:line="360" w:lineRule="auto"/>
        <w:ind w:right="5.669291338583093"/>
        <w:rPr/>
      </w:pPr>
      <w:bookmarkStart w:colFirst="0" w:colLast="0" w:name="_ajtgexm5bq7c" w:id="8"/>
      <w:bookmarkEnd w:id="8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33">
      <w:pPr>
        <w:pStyle w:val="Heading2"/>
        <w:spacing w:after="200" w:before="200" w:lineRule="auto"/>
        <w:ind w:right="5.669291338583093"/>
        <w:jc w:val="center"/>
        <w:rPr/>
      </w:pPr>
      <w:bookmarkStart w:colFirst="0" w:colLast="0" w:name="_uxp7elmwxttk" w:id="9"/>
      <w:bookmarkEnd w:id="9"/>
      <w:r w:rsidDel="00000000" w:rsidR="00000000" w:rsidRPr="00000000">
        <w:rPr>
          <w:rtl w:val="0"/>
        </w:rPr>
        <w:t xml:space="preserve">Листинг 1. Main.cpp</w:t>
      </w:r>
    </w:p>
    <w:p w:rsidR="00000000" w:rsidDel="00000000" w:rsidP="00000000" w:rsidRDefault="00000000" w:rsidRPr="00000000" w14:paraId="00000034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5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6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7">
      <w:pPr>
        <w:pStyle w:val="Heading2"/>
        <w:spacing w:after="200" w:before="200" w:lineRule="auto"/>
        <w:ind w:right="5.669291338583093"/>
        <w:rPr/>
      </w:pPr>
      <w:bookmarkStart w:colFirst="0" w:colLast="0" w:name="_nsd4p3lsx6o8" w:id="10"/>
      <w:bookmarkEnd w:id="10"/>
      <w:r w:rsidDel="00000000" w:rsidR="00000000" w:rsidRPr="00000000">
        <w:rPr>
          <w:rtl w:val="0"/>
        </w:rPr>
        <w:t xml:space="preserve">Листинг 2. Main.h</w:t>
      </w:r>
    </w:p>
    <w:p w:rsidR="00000000" w:rsidDel="00000000" w:rsidP="00000000" w:rsidRDefault="00000000" w:rsidRPr="00000000" w14:paraId="00000038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9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A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B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C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D">
      <w:pPr>
        <w:spacing w:line="360" w:lineRule="auto"/>
        <w:ind w:right="5.669291338583093" w:firstLine="850.3937007874016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шрифт - моноширинный (Courier New), размер шрифта - 12.</w:t>
      </w:r>
    </w:p>
    <w:p w:rsidR="00000000" w:rsidDel="00000000" w:rsidP="00000000" w:rsidRDefault="00000000" w:rsidRPr="00000000" w14:paraId="0000003E">
      <w:pPr>
        <w:spacing w:line="360" w:lineRule="auto"/>
        <w:ind w:firstLine="850.393700787401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850.393700787401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24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24.330708661416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115.669291338583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5.669291338583093" w:firstLine="850.393700787401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