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60"/>
      </w:pPr>
      <w:r>
        <w:rPr>
          <w:color w:val="1F497D"/>
        </w:rPr>
        <w:t>Educational,</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10"/>
        </w:rPr>
        <w:t> </w:t>
      </w:r>
      <w:r>
        <w:rPr>
          <w:color w:val="1F497D"/>
          <w:spacing w:val="-2"/>
        </w:rPr>
        <w:t>provision</w:t>
      </w:r>
    </w:p>
    <w:p>
      <w:pPr>
        <w:pStyle w:val="Heading3"/>
        <w:spacing w:before="250"/>
      </w:pPr>
      <w:r>
        <w:rPr/>
        <w:t>Educational</w:t>
      </w:r>
      <w:r>
        <w:rPr>
          <w:spacing w:val="-4"/>
        </w:rPr>
        <w:t> </w:t>
      </w:r>
      <w:r>
        <w:rPr/>
        <w:t>and</w:t>
      </w:r>
      <w:r>
        <w:rPr>
          <w:spacing w:val="-4"/>
        </w:rPr>
        <w:t> </w:t>
      </w:r>
      <w:r>
        <w:rPr/>
        <w:t>training</w:t>
      </w:r>
      <w:r>
        <w:rPr>
          <w:spacing w:val="-4"/>
        </w:rPr>
        <w:t> </w:t>
      </w:r>
      <w:r>
        <w:rPr>
          <w:spacing w:val="-2"/>
        </w:rPr>
        <w:t>provision</w:t>
      </w:r>
    </w:p>
    <w:p>
      <w:pPr>
        <w:pStyle w:val="ListParagraph"/>
        <w:numPr>
          <w:ilvl w:val="1"/>
          <w:numId w:val="1"/>
        </w:numPr>
        <w:tabs>
          <w:tab w:pos="820" w:val="left" w:leader="none"/>
        </w:tabs>
        <w:spacing w:line="288" w:lineRule="auto" w:before="158" w:after="0"/>
        <w:ind w:left="820" w:right="145"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in</w:t>
      </w:r>
      <w:r>
        <w:rPr>
          <w:spacing w:val="-3"/>
          <w:sz w:val="24"/>
        </w:rPr>
        <w:t> </w:t>
      </w:r>
      <w:r>
        <w:rPr>
          <w:sz w:val="24"/>
        </w:rPr>
        <w:t>its</w:t>
      </w:r>
      <w:r>
        <w:rPr>
          <w:spacing w:val="-3"/>
          <w:sz w:val="24"/>
        </w:rPr>
        <w:t> </w:t>
      </w:r>
      <w:r>
        <w:rPr>
          <w:sz w:val="24"/>
        </w:rPr>
        <w:t>Local</w:t>
      </w:r>
      <w:r>
        <w:rPr>
          <w:spacing w:val="-3"/>
          <w:sz w:val="24"/>
        </w:rPr>
        <w:t> </w:t>
      </w:r>
      <w:r>
        <w:rPr>
          <w:sz w:val="24"/>
        </w:rPr>
        <w:t>Offer</w:t>
      </w:r>
      <w:r>
        <w:rPr>
          <w:spacing w:val="-4"/>
          <w:sz w:val="24"/>
        </w:rPr>
        <w:t> </w:t>
      </w:r>
      <w:r>
        <w:rPr>
          <w:sz w:val="24"/>
        </w:rPr>
        <w:t>an</w:t>
      </w:r>
      <w:r>
        <w:rPr>
          <w:spacing w:val="-3"/>
          <w:sz w:val="24"/>
        </w:rPr>
        <w:t> </w:t>
      </w:r>
      <w:r>
        <w:rPr>
          <w:sz w:val="24"/>
        </w:rPr>
        <w:t>authority-wide</w:t>
      </w:r>
      <w:r>
        <w:rPr>
          <w:spacing w:val="-2"/>
          <w:sz w:val="24"/>
        </w:rPr>
        <w:t> </w:t>
      </w:r>
      <w:r>
        <w:rPr>
          <w:sz w:val="24"/>
        </w:rPr>
        <w:t>description</w:t>
      </w:r>
      <w:r>
        <w:rPr>
          <w:spacing w:val="-2"/>
          <w:sz w:val="24"/>
        </w:rPr>
        <w:t> </w:t>
      </w:r>
      <w:r>
        <w:rPr>
          <w:sz w:val="24"/>
        </w:rPr>
        <w:t>of</w:t>
      </w:r>
      <w:r>
        <w:rPr>
          <w:spacing w:val="-4"/>
          <w:sz w:val="24"/>
        </w:rPr>
        <w:t> </w:t>
      </w:r>
      <w:r>
        <w:rPr>
          <w:sz w:val="24"/>
        </w:rPr>
        <w:t>the special educational and training provision it expects to be available in its area and outside its area for children and young people in its area who have SEN or disabilities from providers of relevant early years education, maintained schools,</w:t>
      </w:r>
    </w:p>
    <w:p>
      <w:pPr>
        <w:pStyle w:val="BodyText"/>
        <w:spacing w:line="288" w:lineRule="auto"/>
        <w:ind w:right="145" w:firstLine="0"/>
      </w:pPr>
      <w:r>
        <w:rPr/>
        <w:t>non-maintained special schools, pupil referral units, independent institutions approved</w:t>
      </w:r>
      <w:r>
        <w:rPr>
          <w:spacing w:val="-3"/>
        </w:rPr>
        <w:t> </w:t>
      </w:r>
      <w:r>
        <w:rPr/>
        <w:t>under</w:t>
      </w:r>
      <w:r>
        <w:rPr>
          <w:spacing w:val="-2"/>
        </w:rPr>
        <w:t> </w:t>
      </w:r>
      <w:r>
        <w:rPr/>
        <w:t>section</w:t>
      </w:r>
      <w:r>
        <w:rPr>
          <w:spacing w:val="-3"/>
        </w:rPr>
        <w:t> </w:t>
      </w:r>
      <w:r>
        <w:rPr/>
        <w:t>41</w:t>
      </w:r>
      <w:r>
        <w:rPr>
          <w:spacing w:val="-3"/>
        </w:rPr>
        <w:t> </w:t>
      </w:r>
      <w:r>
        <w:rPr/>
        <w:t>of</w:t>
      </w:r>
      <w:r>
        <w:rPr>
          <w:spacing w:val="-2"/>
        </w:rPr>
        <w:t> </w:t>
      </w:r>
      <w:r>
        <w:rPr/>
        <w:t>the</w:t>
      </w:r>
      <w:r>
        <w:rPr>
          <w:spacing w:val="-4"/>
        </w:rPr>
        <w:t> </w:t>
      </w:r>
      <w:r>
        <w:rPr/>
        <w:t>Children</w:t>
      </w:r>
      <w:r>
        <w:rPr>
          <w:spacing w:val="-3"/>
        </w:rPr>
        <w:t> </w:t>
      </w:r>
      <w:r>
        <w:rPr/>
        <w:t>and</w:t>
      </w:r>
      <w:r>
        <w:rPr>
          <w:spacing w:val="-3"/>
        </w:rPr>
        <w:t> </w:t>
      </w:r>
      <w:r>
        <w:rPr/>
        <w:t>Families</w:t>
      </w:r>
      <w:r>
        <w:rPr>
          <w:spacing w:val="-2"/>
        </w:rPr>
        <w:t> </w:t>
      </w:r>
      <w:r>
        <w:rPr/>
        <w:t>Act</w:t>
      </w:r>
      <w:r>
        <w:rPr>
          <w:spacing w:val="-2"/>
        </w:rPr>
        <w:t> </w:t>
      </w:r>
      <w:r>
        <w:rPr/>
        <w:t>2014,</w:t>
      </w:r>
      <w:r>
        <w:rPr>
          <w:spacing w:val="-3"/>
        </w:rPr>
        <w:t> </w:t>
      </w:r>
      <w:r>
        <w:rPr/>
        <w:t>and</w:t>
      </w:r>
      <w:r>
        <w:rPr>
          <w:spacing w:val="-3"/>
        </w:rPr>
        <w:t> </w:t>
      </w:r>
      <w:r>
        <w:rPr/>
        <w:t>the</w:t>
      </w:r>
      <w:r>
        <w:rPr>
          <w:spacing w:val="-3"/>
        </w:rPr>
        <w:t> </w:t>
      </w:r>
      <w:r>
        <w:rPr/>
        <w:t>full</w:t>
      </w:r>
      <w:r>
        <w:rPr>
          <w:spacing w:val="-3"/>
        </w:rPr>
        <w:t> </w:t>
      </w:r>
      <w:r>
        <w:rPr/>
        <w:t>range of post-16 providers. This includes information about the arrangements the local authority has for funding children and young people with SEN, including any agreements about how providers will use any budget that has been delegated to </w:t>
      </w:r>
      <w:r>
        <w:rPr>
          <w:spacing w:val="-2"/>
        </w:rPr>
        <w:t>them.</w:t>
      </w:r>
    </w:p>
    <w:p>
      <w:pPr>
        <w:pStyle w:val="BodyText"/>
        <w:spacing w:before="239"/>
        <w:ind w:firstLine="0"/>
      </w:pPr>
      <w:r>
        <w:rPr/>
        <w:t>It</w:t>
      </w:r>
      <w:r>
        <w:rPr>
          <w:spacing w:val="-3"/>
        </w:rPr>
        <w:t> </w:t>
      </w:r>
      <w:r>
        <w:rPr/>
        <w:t>includes</w:t>
      </w:r>
      <w:r>
        <w:rPr>
          <w:spacing w:val="-3"/>
        </w:rPr>
        <w:t> </w:t>
      </w:r>
      <w:r>
        <w:rPr/>
        <w:t>the</w:t>
      </w:r>
      <w:r>
        <w:rPr>
          <w:spacing w:val="-4"/>
        </w:rPr>
        <w:t> </w:t>
      </w:r>
      <w:r>
        <w:rPr/>
        <w:t>arrangements</w:t>
      </w:r>
      <w:r>
        <w:rPr>
          <w:spacing w:val="-3"/>
        </w:rPr>
        <w:t> </w:t>
      </w:r>
      <w:r>
        <w:rPr/>
        <w:t>providers</w:t>
      </w:r>
      <w:r>
        <w:rPr>
          <w:spacing w:val="-3"/>
        </w:rPr>
        <w:t> </w:t>
      </w:r>
      <w:r>
        <w:rPr/>
        <w:t>have</w:t>
      </w:r>
      <w:r>
        <w:rPr>
          <w:spacing w:val="-4"/>
        </w:rPr>
        <w:t> </w:t>
      </w:r>
      <w:r>
        <w:rPr/>
        <w:t>in</w:t>
      </w:r>
      <w:r>
        <w:rPr>
          <w:spacing w:val="-3"/>
        </w:rPr>
        <w:t> </w:t>
      </w:r>
      <w:r>
        <w:rPr/>
        <w:t>place</w:t>
      </w:r>
      <w:r>
        <w:rPr>
          <w:spacing w:val="-3"/>
        </w:rPr>
        <w:t> </w:t>
      </w:r>
      <w:r>
        <w:rPr>
          <w:spacing w:val="-4"/>
        </w:rPr>
        <w:t>for:</w:t>
      </w:r>
    </w:p>
    <w:p>
      <w:pPr>
        <w:pStyle w:val="BodyText"/>
        <w:spacing w:before="20"/>
        <w:ind w:left="0" w:firstLine="0"/>
      </w:pPr>
    </w:p>
    <w:p>
      <w:pPr>
        <w:pStyle w:val="ListParagraph"/>
        <w:numPr>
          <w:ilvl w:val="0"/>
          <w:numId w:val="2"/>
        </w:numPr>
        <w:tabs>
          <w:tab w:pos="1539" w:val="left" w:leader="none"/>
        </w:tabs>
        <w:spacing w:line="240" w:lineRule="auto" w:before="0" w:after="0"/>
        <w:ind w:left="1539" w:right="0" w:hanging="359"/>
        <w:jc w:val="left"/>
        <w:rPr>
          <w:sz w:val="24"/>
        </w:rPr>
      </w:pPr>
      <w:r>
        <w:rPr>
          <w:sz w:val="24"/>
        </w:rPr>
        <w:t>identifying</w:t>
      </w:r>
      <w:r>
        <w:rPr>
          <w:spacing w:val="-3"/>
          <w:sz w:val="24"/>
        </w:rPr>
        <w:t> </w:t>
      </w:r>
      <w:r>
        <w:rPr>
          <w:sz w:val="24"/>
        </w:rPr>
        <w:t>the</w:t>
      </w:r>
      <w:r>
        <w:rPr>
          <w:spacing w:val="-3"/>
          <w:sz w:val="24"/>
        </w:rPr>
        <w:t> </w:t>
      </w:r>
      <w:r>
        <w:rPr>
          <w:sz w:val="24"/>
        </w:rPr>
        <w:t>particular</w:t>
      </w:r>
      <w:r>
        <w:rPr>
          <w:spacing w:val="-2"/>
          <w:sz w:val="24"/>
        </w:rPr>
        <w:t> </w:t>
      </w:r>
      <w:r>
        <w:rPr>
          <w:sz w:val="24"/>
        </w:rPr>
        <w:t>SEN</w:t>
      </w:r>
      <w:r>
        <w:rPr>
          <w:spacing w:val="-3"/>
          <w:sz w:val="24"/>
        </w:rPr>
        <w:t> </w:t>
      </w:r>
      <w:r>
        <w:rPr>
          <w:sz w:val="24"/>
        </w:rPr>
        <w:t>of</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people</w:t>
      </w:r>
    </w:p>
    <w:p>
      <w:pPr>
        <w:pStyle w:val="BodyText"/>
        <w:spacing w:before="18"/>
        <w:ind w:left="0" w:firstLine="0"/>
      </w:pPr>
    </w:p>
    <w:p>
      <w:pPr>
        <w:pStyle w:val="ListParagraph"/>
        <w:numPr>
          <w:ilvl w:val="0"/>
          <w:numId w:val="2"/>
        </w:numPr>
        <w:tabs>
          <w:tab w:pos="1540" w:val="left" w:leader="none"/>
        </w:tabs>
        <w:spacing w:line="283" w:lineRule="auto" w:before="0" w:after="0"/>
        <w:ind w:left="1540" w:right="626" w:hanging="360"/>
        <w:jc w:val="left"/>
        <w:rPr>
          <w:sz w:val="24"/>
        </w:rPr>
      </w:pPr>
      <w:r>
        <w:rPr>
          <w:sz w:val="24"/>
        </w:rPr>
        <w:t>consulting</w:t>
      </w:r>
      <w:r>
        <w:rPr>
          <w:spacing w:val="-4"/>
          <w:sz w:val="24"/>
        </w:rPr>
        <w:t> </w:t>
      </w:r>
      <w:r>
        <w:rPr>
          <w:sz w:val="24"/>
        </w:rPr>
        <w:t>with</w:t>
      </w:r>
      <w:r>
        <w:rPr>
          <w:spacing w:val="-4"/>
          <w:sz w:val="24"/>
        </w:rPr>
        <w:t> </w:t>
      </w:r>
      <w:r>
        <w:rPr>
          <w:sz w:val="24"/>
        </w:rPr>
        <w:t>parents</w:t>
      </w:r>
      <w:r>
        <w:rPr>
          <w:spacing w:val="-4"/>
          <w:sz w:val="24"/>
        </w:rPr>
        <w:t> </w:t>
      </w:r>
      <w:r>
        <w:rPr>
          <w:sz w:val="24"/>
        </w:rPr>
        <w:t>of</w:t>
      </w:r>
      <w:r>
        <w:rPr>
          <w:spacing w:val="-3"/>
          <w:sz w:val="24"/>
        </w:rPr>
        <w:t> </w:t>
      </w:r>
      <w:r>
        <w:rPr>
          <w:sz w:val="24"/>
        </w:rPr>
        <w:t>disabled</w:t>
      </w:r>
      <w:r>
        <w:rPr>
          <w:spacing w:val="-4"/>
          <w:sz w:val="24"/>
        </w:rPr>
        <w:t> </w:t>
      </w:r>
      <w:r>
        <w:rPr>
          <w:sz w:val="24"/>
        </w:rPr>
        <w:t>children</w:t>
      </w:r>
      <w:r>
        <w:rPr>
          <w:spacing w:val="-3"/>
          <w:sz w:val="24"/>
        </w:rPr>
        <w:t> </w:t>
      </w:r>
      <w:r>
        <w:rPr>
          <w:sz w:val="24"/>
        </w:rPr>
        <w:t>with</w:t>
      </w:r>
      <w:r>
        <w:rPr>
          <w:spacing w:val="-4"/>
          <w:sz w:val="24"/>
        </w:rPr>
        <w:t> </w:t>
      </w:r>
      <w:r>
        <w:rPr>
          <w:sz w:val="24"/>
        </w:rPr>
        <w:t>SEN</w:t>
      </w:r>
      <w:r>
        <w:rPr>
          <w:spacing w:val="-4"/>
          <w:sz w:val="24"/>
        </w:rPr>
        <w:t> </w:t>
      </w:r>
      <w:r>
        <w:rPr>
          <w:sz w:val="24"/>
        </w:rPr>
        <w:t>and</w:t>
      </w:r>
      <w:r>
        <w:rPr>
          <w:spacing w:val="-4"/>
          <w:sz w:val="24"/>
        </w:rPr>
        <w:t> </w:t>
      </w:r>
      <w:r>
        <w:rPr>
          <w:sz w:val="24"/>
        </w:rPr>
        <w:t>disabled</w:t>
      </w:r>
      <w:r>
        <w:rPr>
          <w:spacing w:val="-3"/>
          <w:sz w:val="24"/>
        </w:rPr>
        <w:t> </w:t>
      </w:r>
      <w:r>
        <w:rPr>
          <w:sz w:val="24"/>
        </w:rPr>
        <w:t>young people with SEN or disabilities</w:t>
      </w:r>
    </w:p>
    <w:p>
      <w:pPr>
        <w:pStyle w:val="ListParagraph"/>
        <w:numPr>
          <w:ilvl w:val="0"/>
          <w:numId w:val="2"/>
        </w:numPr>
        <w:tabs>
          <w:tab w:pos="1540" w:val="left" w:leader="none"/>
        </w:tabs>
        <w:spacing w:line="283" w:lineRule="auto" w:before="246" w:after="0"/>
        <w:ind w:left="1540" w:right="761" w:hanging="360"/>
        <w:jc w:val="left"/>
        <w:rPr>
          <w:sz w:val="24"/>
        </w:rPr>
      </w:pPr>
      <w:r>
        <w:rPr>
          <w:sz w:val="24"/>
        </w:rPr>
        <w:t>securing</w:t>
      </w:r>
      <w:r>
        <w:rPr>
          <w:spacing w:val="-4"/>
          <w:sz w:val="24"/>
        </w:rPr>
        <w:t> </w:t>
      </w:r>
      <w:r>
        <w:rPr>
          <w:sz w:val="24"/>
        </w:rPr>
        <w:t>the</w:t>
      </w:r>
      <w:r>
        <w:rPr>
          <w:spacing w:val="-4"/>
          <w:sz w:val="24"/>
        </w:rPr>
        <w:t> </w:t>
      </w:r>
      <w:r>
        <w:rPr>
          <w:sz w:val="24"/>
        </w:rPr>
        <w:t>services,</w:t>
      </w:r>
      <w:r>
        <w:rPr>
          <w:spacing w:val="-5"/>
          <w:sz w:val="24"/>
        </w:rPr>
        <w:t> </w:t>
      </w:r>
      <w:r>
        <w:rPr>
          <w:sz w:val="24"/>
        </w:rPr>
        <w:t>provision</w:t>
      </w:r>
      <w:r>
        <w:rPr>
          <w:spacing w:val="-4"/>
          <w:sz w:val="24"/>
        </w:rPr>
        <w:t> </w:t>
      </w:r>
      <w:r>
        <w:rPr>
          <w:sz w:val="24"/>
        </w:rPr>
        <w:t>and</w:t>
      </w:r>
      <w:r>
        <w:rPr>
          <w:spacing w:val="-4"/>
          <w:sz w:val="24"/>
        </w:rPr>
        <w:t> </w:t>
      </w:r>
      <w:r>
        <w:rPr>
          <w:sz w:val="24"/>
        </w:rPr>
        <w:t>equipment</w:t>
      </w:r>
      <w:r>
        <w:rPr>
          <w:spacing w:val="-4"/>
          <w:sz w:val="24"/>
        </w:rPr>
        <w:t> </w:t>
      </w:r>
      <w:r>
        <w:rPr>
          <w:sz w:val="24"/>
        </w:rPr>
        <w:t>required</w:t>
      </w:r>
      <w:r>
        <w:rPr>
          <w:spacing w:val="-4"/>
          <w:sz w:val="24"/>
        </w:rPr>
        <w:t> </w:t>
      </w:r>
      <w:r>
        <w:rPr>
          <w:sz w:val="24"/>
        </w:rPr>
        <w:t>by</w:t>
      </w:r>
      <w:r>
        <w:rPr>
          <w:spacing w:val="-4"/>
          <w:sz w:val="24"/>
        </w:rPr>
        <w:t> </w:t>
      </w:r>
      <w:r>
        <w:rPr>
          <w:sz w:val="24"/>
        </w:rPr>
        <w:t>children</w:t>
      </w:r>
      <w:r>
        <w:rPr>
          <w:spacing w:val="-4"/>
          <w:sz w:val="24"/>
        </w:rPr>
        <w:t> </w:t>
      </w:r>
      <w:r>
        <w:rPr>
          <w:sz w:val="24"/>
        </w:rPr>
        <w:t>and young people with SEN or disabilities</w:t>
      </w:r>
    </w:p>
    <w:p>
      <w:pPr>
        <w:pStyle w:val="ListParagraph"/>
        <w:numPr>
          <w:ilvl w:val="0"/>
          <w:numId w:val="2"/>
        </w:numPr>
        <w:tabs>
          <w:tab w:pos="1540" w:val="left" w:leader="none"/>
        </w:tabs>
        <w:spacing w:line="285" w:lineRule="auto" w:before="246" w:after="0"/>
        <w:ind w:left="1540" w:right="170" w:hanging="360"/>
        <w:jc w:val="left"/>
        <w:rPr>
          <w:sz w:val="24"/>
        </w:rPr>
      </w:pPr>
      <w:r>
        <w:rPr>
          <w:sz w:val="24"/>
        </w:rPr>
        <w:t>supporting</w:t>
      </w:r>
      <w:r>
        <w:rPr>
          <w:spacing w:val="-3"/>
          <w:sz w:val="24"/>
        </w:rPr>
        <w:t> </w:t>
      </w:r>
      <w:r>
        <w:rPr>
          <w:sz w:val="24"/>
        </w:rPr>
        <w:t>disabled</w:t>
      </w:r>
      <w:r>
        <w:rPr>
          <w:spacing w:val="-4"/>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those</w:t>
      </w:r>
      <w:r>
        <w:rPr>
          <w:spacing w:val="-4"/>
          <w:sz w:val="24"/>
        </w:rPr>
        <w:t> </w:t>
      </w:r>
      <w:r>
        <w:rPr>
          <w:sz w:val="24"/>
        </w:rPr>
        <w:t>with</w:t>
      </w:r>
      <w:r>
        <w:rPr>
          <w:spacing w:val="-4"/>
          <w:sz w:val="24"/>
        </w:rPr>
        <w:t> </w:t>
      </w:r>
      <w:r>
        <w:rPr>
          <w:sz w:val="24"/>
        </w:rPr>
        <w:t>SEN</w:t>
      </w:r>
      <w:r>
        <w:rPr>
          <w:spacing w:val="-4"/>
          <w:sz w:val="24"/>
        </w:rPr>
        <w:t> </w:t>
      </w:r>
      <w:r>
        <w:rPr>
          <w:sz w:val="24"/>
        </w:rPr>
        <w:t>in</w:t>
      </w:r>
      <w:r>
        <w:rPr>
          <w:spacing w:val="-4"/>
          <w:sz w:val="24"/>
        </w:rPr>
        <w:t> </w:t>
      </w:r>
      <w:r>
        <w:rPr>
          <w:sz w:val="24"/>
        </w:rPr>
        <w:t>moving between phases of education and preparing for adulthood and independent </w:t>
      </w:r>
      <w:r>
        <w:rPr>
          <w:spacing w:val="-2"/>
          <w:sz w:val="24"/>
        </w:rPr>
        <w:t>living</w:t>
      </w:r>
    </w:p>
    <w:p>
      <w:pPr>
        <w:pStyle w:val="BodyText"/>
        <w:spacing w:before="242"/>
        <w:ind w:firstLine="0"/>
      </w:pPr>
      <w:r>
        <w:rPr/>
        <w:t>and</w:t>
      </w:r>
      <w:r>
        <w:rPr>
          <w:spacing w:val="-4"/>
        </w:rPr>
        <w:t> </w:t>
      </w:r>
      <w:r>
        <w:rPr/>
        <w:t>information</w:t>
      </w:r>
      <w:r>
        <w:rPr>
          <w:spacing w:val="-4"/>
        </w:rPr>
        <w:t> </w:t>
      </w:r>
      <w:r>
        <w:rPr>
          <w:spacing w:val="-2"/>
        </w:rPr>
        <w:t>about:</w:t>
      </w:r>
    </w:p>
    <w:p>
      <w:pPr>
        <w:pStyle w:val="BodyText"/>
        <w:spacing w:before="20"/>
        <w:ind w:left="0" w:firstLine="0"/>
      </w:pPr>
    </w:p>
    <w:p>
      <w:pPr>
        <w:pStyle w:val="ListParagraph"/>
        <w:numPr>
          <w:ilvl w:val="0"/>
          <w:numId w:val="2"/>
        </w:numPr>
        <w:tabs>
          <w:tab w:pos="1540" w:val="left" w:leader="none"/>
        </w:tabs>
        <w:spacing w:line="285" w:lineRule="auto" w:before="0" w:after="0"/>
        <w:ind w:left="1540" w:right="813" w:hanging="360"/>
        <w:jc w:val="left"/>
        <w:rPr>
          <w:sz w:val="24"/>
        </w:rPr>
      </w:pPr>
      <w:r>
        <w:rPr>
          <w:sz w:val="24"/>
        </w:rPr>
        <w:t>approaches to teaching, adaptations to the curriculum and the learning environment</w:t>
      </w:r>
      <w:r>
        <w:rPr>
          <w:spacing w:val="40"/>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with</w:t>
      </w:r>
      <w:r>
        <w:rPr>
          <w:spacing w:val="-4"/>
          <w:sz w:val="24"/>
        </w:rPr>
        <w:t> </w:t>
      </w:r>
      <w:r>
        <w:rPr>
          <w:sz w:val="24"/>
        </w:rPr>
        <w:t>SEN</w:t>
      </w:r>
      <w:r>
        <w:rPr>
          <w:spacing w:val="-3"/>
          <w:sz w:val="24"/>
        </w:rPr>
        <w:t> </w:t>
      </w:r>
      <w:r>
        <w:rPr>
          <w:sz w:val="24"/>
        </w:rPr>
        <w:t>or</w:t>
      </w:r>
      <w:r>
        <w:rPr>
          <w:spacing w:val="-3"/>
          <w:sz w:val="24"/>
        </w:rPr>
        <w:t> </w:t>
      </w:r>
      <w:r>
        <w:rPr>
          <w:sz w:val="24"/>
        </w:rPr>
        <w:t>disabilities</w:t>
      </w:r>
      <w:r>
        <w:rPr>
          <w:spacing w:val="-4"/>
          <w:sz w:val="24"/>
        </w:rPr>
        <w:t> </w:t>
      </w:r>
      <w:r>
        <w:rPr>
          <w:sz w:val="24"/>
        </w:rPr>
        <w:t>and additional learning support for those with SEN</w:t>
      </w:r>
    </w:p>
    <w:p>
      <w:pPr>
        <w:pStyle w:val="ListParagraph"/>
        <w:numPr>
          <w:ilvl w:val="0"/>
          <w:numId w:val="2"/>
        </w:numPr>
        <w:tabs>
          <w:tab w:pos="1540" w:val="left" w:leader="none"/>
        </w:tabs>
        <w:spacing w:line="285" w:lineRule="auto" w:before="244" w:after="0"/>
        <w:ind w:left="1540" w:right="426" w:hanging="360"/>
        <w:jc w:val="both"/>
        <w:rPr>
          <w:sz w:val="24"/>
        </w:rPr>
      </w:pPr>
      <w:r>
        <w:rPr>
          <w:sz w:val="24"/>
        </w:rPr>
        <w:t>enabling available facilities to be accessed by disabled children and young people and those with SEN (this should include ancillary aids and assistive technology,</w:t>
      </w:r>
      <w:r>
        <w:rPr>
          <w:spacing w:val="-5"/>
          <w:sz w:val="24"/>
        </w:rPr>
        <w:t> </w:t>
      </w:r>
      <w:r>
        <w:rPr>
          <w:sz w:val="24"/>
        </w:rPr>
        <w:t>including</w:t>
      </w:r>
      <w:r>
        <w:rPr>
          <w:spacing w:val="-5"/>
          <w:sz w:val="24"/>
        </w:rPr>
        <w:t> </w:t>
      </w:r>
      <w:r>
        <w:rPr>
          <w:sz w:val="24"/>
        </w:rPr>
        <w:t>Augmentative</w:t>
      </w:r>
      <w:r>
        <w:rPr>
          <w:spacing w:val="-6"/>
          <w:sz w:val="24"/>
        </w:rPr>
        <w:t> </w:t>
      </w:r>
      <w:r>
        <w:rPr>
          <w:sz w:val="24"/>
        </w:rPr>
        <w:t>and</w:t>
      </w:r>
      <w:r>
        <w:rPr>
          <w:spacing w:val="-6"/>
          <w:sz w:val="24"/>
        </w:rPr>
        <w:t> </w:t>
      </w:r>
      <w:r>
        <w:rPr>
          <w:sz w:val="24"/>
        </w:rPr>
        <w:t>Alternative</w:t>
      </w:r>
      <w:r>
        <w:rPr>
          <w:spacing w:val="-6"/>
          <w:sz w:val="24"/>
        </w:rPr>
        <w:t> </w:t>
      </w:r>
      <w:r>
        <w:rPr>
          <w:sz w:val="24"/>
        </w:rPr>
        <w:t>Communication</w:t>
      </w:r>
      <w:r>
        <w:rPr>
          <w:spacing w:val="-7"/>
          <w:sz w:val="24"/>
        </w:rPr>
        <w:t> </w:t>
      </w:r>
      <w:r>
        <w:rPr>
          <w:sz w:val="24"/>
        </w:rPr>
        <w:t>(AAC))</w:t>
      </w:r>
    </w:p>
    <w:p>
      <w:pPr>
        <w:pStyle w:val="ListParagraph"/>
        <w:numPr>
          <w:ilvl w:val="0"/>
          <w:numId w:val="2"/>
        </w:numPr>
        <w:tabs>
          <w:tab w:pos="1540" w:val="left" w:leader="none"/>
        </w:tabs>
        <w:spacing w:line="283" w:lineRule="auto" w:before="242" w:after="0"/>
        <w:ind w:left="1540" w:right="464" w:hanging="360"/>
        <w:jc w:val="both"/>
        <w:rPr>
          <w:sz w:val="24"/>
        </w:rPr>
      </w:pPr>
      <w:r>
        <w:rPr>
          <w:sz w:val="24"/>
        </w:rPr>
        <w:t>assessing</w:t>
      </w:r>
      <w:r>
        <w:rPr>
          <w:spacing w:val="-4"/>
          <w:sz w:val="24"/>
        </w:rPr>
        <w:t> </w:t>
      </w:r>
      <w:r>
        <w:rPr>
          <w:sz w:val="24"/>
        </w:rPr>
        <w:t>and</w:t>
      </w:r>
      <w:r>
        <w:rPr>
          <w:spacing w:val="-5"/>
          <w:sz w:val="24"/>
        </w:rPr>
        <w:t> </w:t>
      </w:r>
      <w:r>
        <w:rPr>
          <w:sz w:val="24"/>
        </w:rPr>
        <w:t>reviewing</w:t>
      </w:r>
      <w:r>
        <w:rPr>
          <w:spacing w:val="-5"/>
          <w:sz w:val="24"/>
        </w:rPr>
        <w:t> </w:t>
      </w:r>
      <w:r>
        <w:rPr>
          <w:sz w:val="24"/>
        </w:rPr>
        <w:t>pupils’</w:t>
      </w:r>
      <w:r>
        <w:rPr>
          <w:spacing w:val="-5"/>
          <w:sz w:val="24"/>
        </w:rPr>
        <w:t> </w:t>
      </w:r>
      <w:r>
        <w:rPr>
          <w:sz w:val="24"/>
        </w:rPr>
        <w:t>and</w:t>
      </w:r>
      <w:r>
        <w:rPr>
          <w:spacing w:val="-5"/>
          <w:sz w:val="24"/>
        </w:rPr>
        <w:t> </w:t>
      </w:r>
      <w:r>
        <w:rPr>
          <w:sz w:val="24"/>
        </w:rPr>
        <w:t>students’</w:t>
      </w:r>
      <w:r>
        <w:rPr>
          <w:spacing w:val="-5"/>
          <w:sz w:val="24"/>
        </w:rPr>
        <w:t> </w:t>
      </w:r>
      <w:r>
        <w:rPr>
          <w:sz w:val="24"/>
        </w:rPr>
        <w:t>progress</w:t>
      </w:r>
      <w:r>
        <w:rPr>
          <w:spacing w:val="-5"/>
          <w:sz w:val="24"/>
        </w:rPr>
        <w:t> </w:t>
      </w:r>
      <w:r>
        <w:rPr>
          <w:sz w:val="24"/>
        </w:rPr>
        <w:t>towards</w:t>
      </w:r>
      <w:r>
        <w:rPr>
          <w:spacing w:val="-5"/>
          <w:sz w:val="24"/>
        </w:rPr>
        <w:t> </w:t>
      </w:r>
      <w:r>
        <w:rPr>
          <w:sz w:val="24"/>
        </w:rPr>
        <w:t>outcomes, including how providers work with parents and young people in doing so</w:t>
      </w:r>
    </w:p>
    <w:p>
      <w:pPr>
        <w:pStyle w:val="ListParagraph"/>
        <w:numPr>
          <w:ilvl w:val="0"/>
          <w:numId w:val="2"/>
        </w:numPr>
        <w:tabs>
          <w:tab w:pos="1540" w:val="left" w:leader="none"/>
        </w:tabs>
        <w:spacing w:line="285" w:lineRule="auto" w:before="246" w:after="0"/>
        <w:ind w:left="1540" w:right="104" w:hanging="360"/>
        <w:jc w:val="left"/>
        <w:rPr>
          <w:sz w:val="24"/>
        </w:rPr>
      </w:pPr>
      <w:r>
        <w:rPr>
          <w:sz w:val="24"/>
        </w:rPr>
        <w:t>securing</w:t>
      </w:r>
      <w:r>
        <w:rPr>
          <w:spacing w:val="-4"/>
          <w:sz w:val="24"/>
        </w:rPr>
        <w:t> </w:t>
      </w:r>
      <w:r>
        <w:rPr>
          <w:sz w:val="24"/>
        </w:rPr>
        <w:t>expertise</w:t>
      </w:r>
      <w:r>
        <w:rPr>
          <w:spacing w:val="-4"/>
          <w:sz w:val="24"/>
        </w:rPr>
        <w:t> </w:t>
      </w:r>
      <w:r>
        <w:rPr>
          <w:sz w:val="24"/>
        </w:rPr>
        <w:t>among</w:t>
      </w:r>
      <w:r>
        <w:rPr>
          <w:spacing w:val="-4"/>
          <w:sz w:val="24"/>
        </w:rPr>
        <w:t> </w:t>
      </w:r>
      <w:r>
        <w:rPr>
          <w:sz w:val="24"/>
        </w:rPr>
        <w:t>teachers,</w:t>
      </w:r>
      <w:r>
        <w:rPr>
          <w:spacing w:val="-3"/>
          <w:sz w:val="24"/>
        </w:rPr>
        <w:t> </w:t>
      </w:r>
      <w:r>
        <w:rPr>
          <w:sz w:val="24"/>
        </w:rPr>
        <w:t>lecturers</w:t>
      </w:r>
      <w:r>
        <w:rPr>
          <w:spacing w:val="-4"/>
          <w:sz w:val="24"/>
        </w:rPr>
        <w:t> </w:t>
      </w:r>
      <w:r>
        <w:rPr>
          <w:sz w:val="24"/>
        </w:rPr>
        <w:t>or</w:t>
      </w:r>
      <w:r>
        <w:rPr>
          <w:spacing w:val="-3"/>
          <w:sz w:val="24"/>
        </w:rPr>
        <w:t> </w:t>
      </w:r>
      <w:r>
        <w:rPr>
          <w:sz w:val="24"/>
        </w:rPr>
        <w:t>other</w:t>
      </w:r>
      <w:r>
        <w:rPr>
          <w:spacing w:val="-5"/>
          <w:sz w:val="24"/>
        </w:rPr>
        <w:t> </w:t>
      </w:r>
      <w:r>
        <w:rPr>
          <w:sz w:val="24"/>
        </w:rPr>
        <w:t>professionals</w:t>
      </w:r>
      <w:r>
        <w:rPr>
          <w:spacing w:val="-4"/>
          <w:sz w:val="24"/>
        </w:rPr>
        <w:t> </w:t>
      </w:r>
      <w:r>
        <w:rPr>
          <w:sz w:val="24"/>
        </w:rPr>
        <w:t>to</w:t>
      </w:r>
      <w:r>
        <w:rPr>
          <w:spacing w:val="-4"/>
          <w:sz w:val="24"/>
        </w:rPr>
        <w:t> </w:t>
      </w:r>
      <w:r>
        <w:rPr>
          <w:sz w:val="24"/>
        </w:rPr>
        <w:t>support children and young people with SEN or disabilities – this should include professional development to secure expertise at different levels:</w:t>
      </w:r>
    </w:p>
    <w:p>
      <w:pPr>
        <w:spacing w:after="0" w:line="285" w:lineRule="auto"/>
        <w:jc w:val="left"/>
        <w:rPr>
          <w:sz w:val="24"/>
        </w:rPr>
        <w:sectPr>
          <w:footerReference w:type="default" r:id="rId5"/>
          <w:type w:val="continuous"/>
          <w:pgSz w:w="11910" w:h="16840"/>
          <w:pgMar w:header="0" w:footer="1055" w:top="1360" w:bottom="1240" w:left="620" w:right="1340"/>
          <w:pgNumType w:start="68"/>
        </w:sectPr>
      </w:pPr>
    </w:p>
    <w:p>
      <w:pPr>
        <w:pStyle w:val="ListParagraph"/>
        <w:numPr>
          <w:ilvl w:val="1"/>
          <w:numId w:val="2"/>
        </w:numPr>
        <w:tabs>
          <w:tab w:pos="2260" w:val="left" w:leader="none"/>
        </w:tabs>
        <w:spacing w:line="278" w:lineRule="auto" w:before="78" w:after="0"/>
        <w:ind w:left="2260" w:right="186" w:hanging="360"/>
        <w:jc w:val="left"/>
        <w:rPr>
          <w:sz w:val="24"/>
        </w:rPr>
      </w:pPr>
      <w:r>
        <w:rPr>
          <w:b/>
          <w:sz w:val="24"/>
        </w:rPr>
        <w:t>awareness </w:t>
      </w:r>
      <w:r>
        <w:rPr>
          <w:sz w:val="24"/>
        </w:rPr>
        <w:t>(to give a basic awareness of a particular type of SEN, appropriate</w:t>
      </w:r>
      <w:r>
        <w:rPr>
          <w:spacing w:val="-2"/>
          <w:sz w:val="24"/>
        </w:rPr>
        <w:t> </w:t>
      </w:r>
      <w:r>
        <w:rPr>
          <w:sz w:val="24"/>
        </w:rPr>
        <w:t>for</w:t>
      </w:r>
      <w:r>
        <w:rPr>
          <w:spacing w:val="-2"/>
          <w:sz w:val="24"/>
        </w:rPr>
        <w:t> </w:t>
      </w:r>
      <w:r>
        <w:rPr>
          <w:sz w:val="24"/>
        </w:rPr>
        <w:t>all</w:t>
      </w:r>
      <w:r>
        <w:rPr>
          <w:spacing w:val="-3"/>
          <w:sz w:val="24"/>
        </w:rPr>
        <w:t> </w:t>
      </w:r>
      <w:r>
        <w:rPr>
          <w:sz w:val="24"/>
        </w:rPr>
        <w:t>staff</w:t>
      </w:r>
      <w:r>
        <w:rPr>
          <w:spacing w:val="-4"/>
          <w:sz w:val="24"/>
        </w:rPr>
        <w:t> </w:t>
      </w:r>
      <w:r>
        <w:rPr>
          <w:sz w:val="24"/>
        </w:rPr>
        <w:t>who</w:t>
      </w:r>
      <w:r>
        <w:rPr>
          <w:spacing w:val="-3"/>
          <w:sz w:val="24"/>
        </w:rPr>
        <w:t> </w:t>
      </w:r>
      <w:r>
        <w:rPr>
          <w:sz w:val="24"/>
        </w:rPr>
        <w:t>will</w:t>
      </w:r>
      <w:r>
        <w:rPr>
          <w:spacing w:val="-3"/>
          <w:sz w:val="24"/>
        </w:rPr>
        <w:t> </w:t>
      </w:r>
      <w:r>
        <w:rPr>
          <w:sz w:val="24"/>
        </w:rPr>
        <w:t>come</w:t>
      </w:r>
      <w:r>
        <w:rPr>
          <w:spacing w:val="-3"/>
          <w:sz w:val="24"/>
        </w:rPr>
        <w:t> </w:t>
      </w:r>
      <w:r>
        <w:rPr>
          <w:sz w:val="24"/>
        </w:rPr>
        <w:t>into</w:t>
      </w:r>
      <w:r>
        <w:rPr>
          <w:spacing w:val="-3"/>
          <w:sz w:val="24"/>
        </w:rPr>
        <w:t> </w:t>
      </w:r>
      <w:r>
        <w:rPr>
          <w:sz w:val="24"/>
        </w:rPr>
        <w:t>contact</w:t>
      </w:r>
      <w:r>
        <w:rPr>
          <w:spacing w:val="-2"/>
          <w:sz w:val="24"/>
        </w:rPr>
        <w:t> </w:t>
      </w:r>
      <w:r>
        <w:rPr>
          <w:sz w:val="24"/>
        </w:rPr>
        <w:t>with</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 person with that type of SEN)</w:t>
      </w:r>
    </w:p>
    <w:p>
      <w:pPr>
        <w:pStyle w:val="ListParagraph"/>
        <w:numPr>
          <w:ilvl w:val="1"/>
          <w:numId w:val="2"/>
        </w:numPr>
        <w:tabs>
          <w:tab w:pos="2259" w:val="left" w:leader="none"/>
        </w:tabs>
        <w:spacing w:line="280" w:lineRule="auto" w:before="252" w:after="0"/>
        <w:ind w:left="2259" w:right="561" w:hanging="360"/>
        <w:jc w:val="left"/>
        <w:rPr>
          <w:sz w:val="24"/>
        </w:rPr>
      </w:pPr>
      <w:r>
        <w:rPr>
          <w:b/>
          <w:sz w:val="24"/>
        </w:rPr>
        <w:t>enhanced</w:t>
      </w:r>
      <w:r>
        <w:rPr>
          <w:b/>
          <w:spacing w:val="-4"/>
          <w:sz w:val="24"/>
        </w:rPr>
        <w:t> </w:t>
      </w:r>
      <w:r>
        <w:rPr>
          <w:sz w:val="24"/>
        </w:rPr>
        <w:t>(how</w:t>
      </w:r>
      <w:r>
        <w:rPr>
          <w:spacing w:val="-4"/>
          <w:sz w:val="24"/>
        </w:rPr>
        <w:t> </w:t>
      </w:r>
      <w:r>
        <w:rPr>
          <w:sz w:val="24"/>
        </w:rPr>
        <w:t>to</w:t>
      </w:r>
      <w:r>
        <w:rPr>
          <w:spacing w:val="-4"/>
          <w:sz w:val="24"/>
        </w:rPr>
        <w:t> </w:t>
      </w:r>
      <w:r>
        <w:rPr>
          <w:sz w:val="24"/>
        </w:rPr>
        <w:t>adapt</w:t>
      </w:r>
      <w:r>
        <w:rPr>
          <w:spacing w:val="-3"/>
          <w:sz w:val="24"/>
        </w:rPr>
        <w:t> </w:t>
      </w:r>
      <w:r>
        <w:rPr>
          <w:sz w:val="24"/>
        </w:rPr>
        <w:t>teaching</w:t>
      </w:r>
      <w:r>
        <w:rPr>
          <w:spacing w:val="-4"/>
          <w:sz w:val="24"/>
        </w:rPr>
        <w:t> </w:t>
      </w:r>
      <w:r>
        <w:rPr>
          <w:sz w:val="24"/>
        </w:rPr>
        <w:t>and</w:t>
      </w:r>
      <w:r>
        <w:rPr>
          <w:spacing w:val="-4"/>
          <w:sz w:val="24"/>
        </w:rPr>
        <w:t> </w:t>
      </w:r>
      <w:r>
        <w:rPr>
          <w:sz w:val="24"/>
        </w:rPr>
        <w:t>learning</w:t>
      </w:r>
      <w:r>
        <w:rPr>
          <w:spacing w:val="-4"/>
          <w:sz w:val="24"/>
        </w:rPr>
        <w:t> </w:t>
      </w:r>
      <w:r>
        <w:rPr>
          <w:sz w:val="24"/>
        </w:rPr>
        <w:t>to</w:t>
      </w:r>
      <w:r>
        <w:rPr>
          <w:spacing w:val="-4"/>
          <w:sz w:val="24"/>
        </w:rPr>
        <w:t> </w:t>
      </w:r>
      <w:r>
        <w:rPr>
          <w:sz w:val="24"/>
        </w:rPr>
        <w:t>meet</w:t>
      </w:r>
      <w:r>
        <w:rPr>
          <w:spacing w:val="-5"/>
          <w:sz w:val="24"/>
        </w:rPr>
        <w:t> </w:t>
      </w:r>
      <w:r>
        <w:rPr>
          <w:sz w:val="24"/>
        </w:rPr>
        <w:t>a</w:t>
      </w:r>
      <w:r>
        <w:rPr>
          <w:spacing w:val="-4"/>
          <w:sz w:val="24"/>
        </w:rPr>
        <w:t> </w:t>
      </w:r>
      <w:r>
        <w:rPr>
          <w:sz w:val="24"/>
        </w:rPr>
        <w:t>particular type of SEN, for early years practitioners, class and subject teachers/lecturers</w:t>
      </w:r>
      <w:r>
        <w:rPr>
          <w:spacing w:val="-1"/>
          <w:sz w:val="24"/>
        </w:rPr>
        <w:t> </w:t>
      </w:r>
      <w:r>
        <w:rPr>
          <w:sz w:val="24"/>
        </w:rPr>
        <w:t>and</w:t>
      </w:r>
      <w:r>
        <w:rPr>
          <w:spacing w:val="-2"/>
          <w:sz w:val="24"/>
        </w:rPr>
        <w:t> </w:t>
      </w:r>
      <w:r>
        <w:rPr>
          <w:sz w:val="24"/>
        </w:rPr>
        <w:t>teaching</w:t>
      </w:r>
      <w:r>
        <w:rPr>
          <w:spacing w:val="-1"/>
          <w:sz w:val="24"/>
        </w:rPr>
        <w:t> </w:t>
      </w:r>
      <w:r>
        <w:rPr>
          <w:sz w:val="24"/>
        </w:rPr>
        <w:t>assistants</w:t>
      </w:r>
      <w:r>
        <w:rPr>
          <w:spacing w:val="-1"/>
          <w:sz w:val="24"/>
        </w:rPr>
        <w:t> </w:t>
      </w:r>
      <w:r>
        <w:rPr>
          <w:sz w:val="24"/>
        </w:rPr>
        <w:t>working</w:t>
      </w:r>
      <w:r>
        <w:rPr>
          <w:spacing w:val="-1"/>
          <w:sz w:val="24"/>
        </w:rPr>
        <w:t> </w:t>
      </w:r>
      <w:r>
        <w:rPr>
          <w:sz w:val="24"/>
        </w:rPr>
        <w:t>directly</w:t>
      </w:r>
      <w:r>
        <w:rPr>
          <w:spacing w:val="-1"/>
          <w:sz w:val="24"/>
        </w:rPr>
        <w:t> </w:t>
      </w:r>
      <w:r>
        <w:rPr>
          <w:sz w:val="24"/>
        </w:rPr>
        <w:t>with</w:t>
      </w:r>
      <w:r>
        <w:rPr>
          <w:spacing w:val="-1"/>
          <w:sz w:val="24"/>
        </w:rPr>
        <w:t> </w:t>
      </w:r>
      <w:r>
        <w:rPr>
          <w:sz w:val="24"/>
        </w:rPr>
        <w:t>the child or young person on a regular basis), and</w:t>
      </w:r>
    </w:p>
    <w:p>
      <w:pPr>
        <w:pStyle w:val="ListParagraph"/>
        <w:numPr>
          <w:ilvl w:val="1"/>
          <w:numId w:val="2"/>
        </w:numPr>
        <w:tabs>
          <w:tab w:pos="2260" w:val="left" w:leader="none"/>
        </w:tabs>
        <w:spacing w:line="266" w:lineRule="auto" w:before="253" w:after="0"/>
        <w:ind w:left="2260" w:right="479" w:hanging="360"/>
        <w:jc w:val="both"/>
        <w:rPr>
          <w:sz w:val="24"/>
        </w:rPr>
      </w:pPr>
      <w:r>
        <w:rPr>
          <w:b/>
          <w:sz w:val="24"/>
        </w:rPr>
        <w:t>specialist</w:t>
      </w:r>
      <w:r>
        <w:rPr>
          <w:b/>
          <w:spacing w:val="-1"/>
          <w:sz w:val="24"/>
        </w:rPr>
        <w:t> </w:t>
      </w:r>
      <w:r>
        <w:rPr>
          <w:sz w:val="24"/>
        </w:rPr>
        <w:t>(in-depth training about a particular type of</w:t>
      </w:r>
      <w:r>
        <w:rPr>
          <w:spacing w:val="-1"/>
          <w:sz w:val="24"/>
        </w:rPr>
        <w:t> </w:t>
      </w:r>
      <w:r>
        <w:rPr>
          <w:sz w:val="24"/>
        </w:rPr>
        <w:t>SEN, for staff who</w:t>
      </w:r>
      <w:r>
        <w:rPr>
          <w:spacing w:val="-4"/>
          <w:sz w:val="24"/>
        </w:rPr>
        <w:t> </w:t>
      </w:r>
      <w:r>
        <w:rPr>
          <w:sz w:val="24"/>
        </w:rPr>
        <w:t>will</w:t>
      </w:r>
      <w:r>
        <w:rPr>
          <w:spacing w:val="-4"/>
          <w:sz w:val="24"/>
        </w:rPr>
        <w:t> </w:t>
      </w:r>
      <w:r>
        <w:rPr>
          <w:sz w:val="24"/>
        </w:rPr>
        <w:t>be</w:t>
      </w:r>
      <w:r>
        <w:rPr>
          <w:spacing w:val="-3"/>
          <w:sz w:val="24"/>
        </w:rPr>
        <w:t> </w:t>
      </w:r>
      <w:r>
        <w:rPr>
          <w:sz w:val="24"/>
        </w:rPr>
        <w:t>advising</w:t>
      </w:r>
      <w:r>
        <w:rPr>
          <w:spacing w:val="-4"/>
          <w:sz w:val="24"/>
        </w:rPr>
        <w:t> </w:t>
      </w:r>
      <w:r>
        <w:rPr>
          <w:sz w:val="24"/>
        </w:rPr>
        <w:t>and</w:t>
      </w:r>
      <w:r>
        <w:rPr>
          <w:spacing w:val="-4"/>
          <w:sz w:val="24"/>
        </w:rPr>
        <w:t> </w:t>
      </w:r>
      <w:r>
        <w:rPr>
          <w:sz w:val="24"/>
        </w:rPr>
        <w:t>supporting</w:t>
      </w:r>
      <w:r>
        <w:rPr>
          <w:spacing w:val="-4"/>
          <w:sz w:val="24"/>
        </w:rPr>
        <w:t> </w:t>
      </w:r>
      <w:r>
        <w:rPr>
          <w:sz w:val="24"/>
        </w:rPr>
        <w:t>those</w:t>
      </w:r>
      <w:r>
        <w:rPr>
          <w:spacing w:val="-4"/>
          <w:sz w:val="24"/>
        </w:rPr>
        <w:t> </w:t>
      </w:r>
      <w:r>
        <w:rPr>
          <w:sz w:val="24"/>
        </w:rPr>
        <w:t>with</w:t>
      </w:r>
      <w:r>
        <w:rPr>
          <w:spacing w:val="-4"/>
          <w:sz w:val="24"/>
        </w:rPr>
        <w:t> </w:t>
      </w:r>
      <w:r>
        <w:rPr>
          <w:sz w:val="24"/>
        </w:rPr>
        <w:t>enhanced-level</w:t>
      </w:r>
      <w:r>
        <w:rPr>
          <w:spacing w:val="-4"/>
          <w:sz w:val="24"/>
        </w:rPr>
        <w:t> </w:t>
      </w:r>
      <w:r>
        <w:rPr>
          <w:sz w:val="24"/>
        </w:rPr>
        <w:t>skills and knowledge)</w:t>
      </w:r>
    </w:p>
    <w:p>
      <w:pPr>
        <w:pStyle w:val="ListParagraph"/>
        <w:numPr>
          <w:ilvl w:val="0"/>
          <w:numId w:val="2"/>
        </w:numPr>
        <w:tabs>
          <w:tab w:pos="1540" w:val="left" w:leader="none"/>
        </w:tabs>
        <w:spacing w:line="285" w:lineRule="auto" w:before="212" w:after="0"/>
        <w:ind w:left="1540" w:right="159" w:hanging="360"/>
        <w:jc w:val="left"/>
        <w:rPr>
          <w:sz w:val="24"/>
        </w:rPr>
      </w:pPr>
      <w:r>
        <w:rPr>
          <w:sz w:val="24"/>
        </w:rPr>
        <w:t>assessing and evaluating the effectiveness of the education and training provision</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makes</w:t>
      </w:r>
      <w:r>
        <w:rPr>
          <w:spacing w:val="-4"/>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4"/>
          <w:sz w:val="24"/>
        </w:rPr>
        <w:t> </w:t>
      </w:r>
      <w:r>
        <w:rPr>
          <w:sz w:val="24"/>
        </w:rPr>
        <w:t>or </w:t>
      </w:r>
      <w:r>
        <w:rPr>
          <w:spacing w:val="-2"/>
          <w:sz w:val="24"/>
        </w:rPr>
        <w:t>disabilities</w:t>
      </w:r>
    </w:p>
    <w:p>
      <w:pPr>
        <w:pStyle w:val="ListParagraph"/>
        <w:numPr>
          <w:ilvl w:val="0"/>
          <w:numId w:val="2"/>
        </w:numPr>
        <w:tabs>
          <w:tab w:pos="1540" w:val="left" w:leader="none"/>
        </w:tabs>
        <w:spacing w:line="283" w:lineRule="auto" w:before="242" w:after="0"/>
        <w:ind w:left="1540" w:right="358" w:hanging="360"/>
        <w:jc w:val="left"/>
        <w:rPr>
          <w:sz w:val="24"/>
        </w:rPr>
      </w:pPr>
      <w:r>
        <w:rPr>
          <w:sz w:val="24"/>
        </w:rPr>
        <w:t>activities</w:t>
      </w:r>
      <w:r>
        <w:rPr>
          <w:spacing w:val="-4"/>
          <w:sz w:val="24"/>
        </w:rPr>
        <w:t> </w:t>
      </w:r>
      <w:r>
        <w:rPr>
          <w:sz w:val="24"/>
        </w:rPr>
        <w:t>that</w:t>
      </w:r>
      <w:r>
        <w:rPr>
          <w:spacing w:val="-3"/>
          <w:sz w:val="24"/>
        </w:rPr>
        <w:t> </w:t>
      </w:r>
      <w:r>
        <w:rPr>
          <w:sz w:val="24"/>
        </w:rPr>
        <w:t>are</w:t>
      </w:r>
      <w:r>
        <w:rPr>
          <w:spacing w:val="-4"/>
          <w:sz w:val="24"/>
        </w:rPr>
        <w:t> </w:t>
      </w:r>
      <w:r>
        <w:rPr>
          <w:sz w:val="24"/>
        </w:rPr>
        <w:t>available</w:t>
      </w:r>
      <w:r>
        <w:rPr>
          <w:spacing w:val="-4"/>
          <w:sz w:val="24"/>
        </w:rPr>
        <w:t> </w:t>
      </w:r>
      <w:r>
        <w:rPr>
          <w:sz w:val="24"/>
        </w:rPr>
        <w:t>to</w:t>
      </w:r>
      <w:r>
        <w:rPr>
          <w:spacing w:val="-4"/>
          <w:sz w:val="24"/>
        </w:rPr>
        <w:t> </w:t>
      </w:r>
      <w:r>
        <w:rPr>
          <w:sz w:val="24"/>
        </w:rPr>
        <w:t>disabled</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those with SEN, including physical activities and extra-curricular activities, and</w:t>
      </w:r>
    </w:p>
    <w:p>
      <w:pPr>
        <w:pStyle w:val="ListParagraph"/>
        <w:numPr>
          <w:ilvl w:val="0"/>
          <w:numId w:val="2"/>
        </w:numPr>
        <w:tabs>
          <w:tab w:pos="1540" w:val="left" w:leader="none"/>
        </w:tabs>
        <w:spacing w:line="285" w:lineRule="auto" w:before="247" w:after="0"/>
        <w:ind w:left="1540" w:right="201" w:hanging="360"/>
        <w:jc w:val="left"/>
        <w:rPr>
          <w:sz w:val="24"/>
        </w:rPr>
      </w:pPr>
      <w:r>
        <w:rPr>
          <w:sz w:val="24"/>
        </w:rPr>
        <w:t>supporting</w:t>
      </w:r>
      <w:r>
        <w:rPr>
          <w:spacing w:val="-4"/>
          <w:sz w:val="24"/>
        </w:rPr>
        <w:t> </w:t>
      </w:r>
      <w:r>
        <w:rPr>
          <w:sz w:val="24"/>
        </w:rPr>
        <w:t>the</w:t>
      </w:r>
      <w:r>
        <w:rPr>
          <w:spacing w:val="-5"/>
          <w:sz w:val="24"/>
        </w:rPr>
        <w:t> </w:t>
      </w:r>
      <w:r>
        <w:rPr>
          <w:sz w:val="24"/>
        </w:rPr>
        <w:t>emotional,</w:t>
      </w:r>
      <w:r>
        <w:rPr>
          <w:spacing w:val="-4"/>
          <w:sz w:val="24"/>
        </w:rPr>
        <w:t> </w:t>
      </w:r>
      <w:r>
        <w:rPr>
          <w:sz w:val="24"/>
        </w:rPr>
        <w:t>mental</w:t>
      </w:r>
      <w:r>
        <w:rPr>
          <w:spacing w:val="-6"/>
          <w:sz w:val="24"/>
        </w:rPr>
        <w:t> </w:t>
      </w:r>
      <w:r>
        <w:rPr>
          <w:sz w:val="24"/>
        </w:rPr>
        <w:t>and</w:t>
      </w:r>
      <w:r>
        <w:rPr>
          <w:spacing w:val="-5"/>
          <w:sz w:val="24"/>
        </w:rPr>
        <w:t> </w:t>
      </w:r>
      <w:r>
        <w:rPr>
          <w:sz w:val="24"/>
        </w:rPr>
        <w:t>social</w:t>
      </w:r>
      <w:r>
        <w:rPr>
          <w:spacing w:val="-4"/>
          <w:sz w:val="24"/>
        </w:rPr>
        <w:t> </w:t>
      </w:r>
      <w:r>
        <w:rPr>
          <w:sz w:val="24"/>
        </w:rPr>
        <w:t>development</w:t>
      </w:r>
      <w:r>
        <w:rPr>
          <w:spacing w:val="-5"/>
          <w:sz w:val="24"/>
        </w:rPr>
        <w:t> </w:t>
      </w:r>
      <w:r>
        <w:rPr>
          <w:sz w:val="24"/>
        </w:rPr>
        <w:t>of</w:t>
      </w:r>
      <w:r>
        <w:rPr>
          <w:spacing w:val="-4"/>
          <w:sz w:val="24"/>
        </w:rPr>
        <w:t> </w:t>
      </w:r>
      <w:r>
        <w:rPr>
          <w:sz w:val="24"/>
        </w:rPr>
        <w:t>disabled</w:t>
      </w:r>
      <w:r>
        <w:rPr>
          <w:spacing w:val="-5"/>
          <w:sz w:val="24"/>
        </w:rPr>
        <w:t> </w:t>
      </w:r>
      <w:r>
        <w:rPr>
          <w:sz w:val="24"/>
        </w:rPr>
        <w:t>children and young people and those with SEN (this should include extra pastoral support arrangements for listening to the views of pupils and students with SEN and measures to prevent bullying)</w:t>
      </w:r>
    </w:p>
    <w:p>
      <w:pPr>
        <w:pStyle w:val="ListParagraph"/>
        <w:numPr>
          <w:ilvl w:val="1"/>
          <w:numId w:val="1"/>
        </w:numPr>
        <w:tabs>
          <w:tab w:pos="820" w:val="left" w:leader="none"/>
        </w:tabs>
        <w:spacing w:line="288" w:lineRule="auto" w:before="244" w:after="0"/>
        <w:ind w:left="820" w:right="209" w:hanging="710"/>
        <w:jc w:val="left"/>
        <w:rPr>
          <w:sz w:val="24"/>
        </w:rPr>
      </w:pPr>
      <w:r>
        <w:rPr>
          <w:sz w:val="24"/>
        </w:rPr>
        <w:t>The</w:t>
      </w:r>
      <w:r>
        <w:rPr>
          <w:spacing w:val="-3"/>
          <w:sz w:val="24"/>
        </w:rPr>
        <w:t> </w:t>
      </w:r>
      <w:r>
        <w:rPr>
          <w:sz w:val="24"/>
        </w:rPr>
        <w:t>above</w:t>
      </w:r>
      <w:r>
        <w:rPr>
          <w:spacing w:val="-2"/>
          <w:sz w:val="24"/>
        </w:rPr>
        <w:t> </w:t>
      </w:r>
      <w:r>
        <w:rPr>
          <w:sz w:val="24"/>
        </w:rPr>
        <w:t>will</w:t>
      </w:r>
      <w:r>
        <w:rPr>
          <w:spacing w:val="-3"/>
          <w:sz w:val="24"/>
        </w:rPr>
        <w:t> </w:t>
      </w:r>
      <w:r>
        <w:rPr>
          <w:sz w:val="24"/>
        </w:rPr>
        <w:t>include</w:t>
      </w:r>
      <w:r>
        <w:rPr>
          <w:spacing w:val="-2"/>
          <w:sz w:val="24"/>
        </w:rPr>
        <w:t> </w:t>
      </w:r>
      <w:r>
        <w:rPr>
          <w:sz w:val="24"/>
        </w:rPr>
        <w:t>arrangements</w:t>
      </w:r>
      <w:r>
        <w:rPr>
          <w:spacing w:val="-3"/>
          <w:sz w:val="24"/>
        </w:rPr>
        <w:t> </w:t>
      </w:r>
      <w:r>
        <w:rPr>
          <w:sz w:val="24"/>
        </w:rPr>
        <w:t>for</w:t>
      </w:r>
      <w:r>
        <w:rPr>
          <w:spacing w:val="-4"/>
          <w:sz w:val="24"/>
        </w:rPr>
        <w:t> </w:t>
      </w:r>
      <w:r>
        <w:rPr>
          <w:sz w:val="24"/>
        </w:rPr>
        <w:t>supporting</w:t>
      </w:r>
      <w:r>
        <w:rPr>
          <w:spacing w:val="-3"/>
          <w:sz w:val="24"/>
        </w:rPr>
        <w:t> </w:t>
      </w:r>
      <w:r>
        <w:rPr>
          <w:sz w:val="24"/>
        </w:rPr>
        <w:t>children</w:t>
      </w:r>
      <w:r>
        <w:rPr>
          <w:spacing w:val="-3"/>
          <w:sz w:val="24"/>
        </w:rPr>
        <w:t> </w:t>
      </w:r>
      <w:r>
        <w:rPr>
          <w:sz w:val="24"/>
        </w:rPr>
        <w:t>who</w:t>
      </w:r>
      <w:r>
        <w:rPr>
          <w:spacing w:val="-3"/>
          <w:sz w:val="24"/>
        </w:rPr>
        <w:t> </w:t>
      </w:r>
      <w:r>
        <w:rPr>
          <w:sz w:val="24"/>
        </w:rPr>
        <w:t>are</w:t>
      </w:r>
      <w:r>
        <w:rPr>
          <w:spacing w:val="-3"/>
          <w:sz w:val="24"/>
        </w:rPr>
        <w:t> </w:t>
      </w:r>
      <w:r>
        <w:rPr>
          <w:sz w:val="24"/>
        </w:rPr>
        <w:t>looked</w:t>
      </w:r>
      <w:r>
        <w:rPr>
          <w:spacing w:val="-3"/>
          <w:sz w:val="24"/>
        </w:rPr>
        <w:t> </w:t>
      </w:r>
      <w:r>
        <w:rPr>
          <w:sz w:val="24"/>
        </w:rPr>
        <w:t>after</w:t>
      </w:r>
      <w:r>
        <w:rPr>
          <w:spacing w:val="-2"/>
          <w:sz w:val="24"/>
        </w:rPr>
        <w:t> </w:t>
      </w:r>
      <w:r>
        <w:rPr>
          <w:sz w:val="24"/>
        </w:rPr>
        <w:t>by the local authority and have SEN.</w:t>
      </w:r>
    </w:p>
    <w:p>
      <w:pPr>
        <w:pStyle w:val="Heading3"/>
      </w:pPr>
      <w:r>
        <w:rPr>
          <w:spacing w:val="-2"/>
        </w:rPr>
        <w:t>Schools</w:t>
      </w:r>
    </w:p>
    <w:p>
      <w:pPr>
        <w:pStyle w:val="ListParagraph"/>
        <w:numPr>
          <w:ilvl w:val="1"/>
          <w:numId w:val="1"/>
        </w:numPr>
        <w:tabs>
          <w:tab w:pos="820" w:val="left" w:leader="none"/>
        </w:tabs>
        <w:spacing w:line="288" w:lineRule="auto" w:before="159" w:after="0"/>
        <w:ind w:left="820" w:right="371" w:hanging="710"/>
        <w:jc w:val="left"/>
        <w:rPr>
          <w:sz w:val="24"/>
        </w:rPr>
      </w:pPr>
      <w:r>
        <w:rPr>
          <w:sz w:val="24"/>
        </w:rPr>
        <w:t>Schools</w:t>
      </w:r>
      <w:r>
        <w:rPr>
          <w:spacing w:val="-4"/>
          <w:sz w:val="24"/>
        </w:rPr>
        <w:t> </w:t>
      </w:r>
      <w:r>
        <w:rPr>
          <w:sz w:val="24"/>
        </w:rPr>
        <w:t>have</w:t>
      </w:r>
      <w:r>
        <w:rPr>
          <w:spacing w:val="-4"/>
          <w:sz w:val="24"/>
        </w:rPr>
        <w:t> </w:t>
      </w:r>
      <w:r>
        <w:rPr>
          <w:sz w:val="24"/>
        </w:rPr>
        <w:t>additional</w:t>
      </w:r>
      <w:r>
        <w:rPr>
          <w:spacing w:val="-4"/>
          <w:sz w:val="24"/>
        </w:rPr>
        <w:t> </w:t>
      </w:r>
      <w:r>
        <w:rPr>
          <w:sz w:val="24"/>
        </w:rPr>
        <w:t>duties</w:t>
      </w:r>
      <w:r>
        <w:rPr>
          <w:spacing w:val="-4"/>
          <w:sz w:val="24"/>
        </w:rPr>
        <w:t> </w:t>
      </w:r>
      <w:r>
        <w:rPr>
          <w:sz w:val="24"/>
        </w:rPr>
        <w:t>under</w:t>
      </w:r>
      <w:r>
        <w:rPr>
          <w:spacing w:val="-3"/>
          <w:sz w:val="24"/>
        </w:rPr>
        <w:t> </w:t>
      </w:r>
      <w:r>
        <w:rPr>
          <w:sz w:val="24"/>
        </w:rPr>
        <w:t>the</w:t>
      </w:r>
      <w:r>
        <w:rPr>
          <w:spacing w:val="-4"/>
          <w:sz w:val="24"/>
        </w:rPr>
        <w:t> </w:t>
      </w:r>
      <w:r>
        <w:rPr>
          <w:sz w:val="24"/>
        </w:rPr>
        <w:t>Special</w:t>
      </w:r>
      <w:r>
        <w:rPr>
          <w:spacing w:val="-4"/>
          <w:sz w:val="24"/>
        </w:rPr>
        <w:t> </w:t>
      </w:r>
      <w:r>
        <w:rPr>
          <w:sz w:val="24"/>
        </w:rPr>
        <w:t>Educational</w:t>
      </w:r>
      <w:r>
        <w:rPr>
          <w:spacing w:val="-4"/>
          <w:sz w:val="24"/>
        </w:rPr>
        <w:t> </w:t>
      </w:r>
      <w:r>
        <w:rPr>
          <w:sz w:val="24"/>
        </w:rPr>
        <w:t>Needs</w:t>
      </w:r>
      <w:r>
        <w:rPr>
          <w:spacing w:val="-4"/>
          <w:sz w:val="24"/>
        </w:rPr>
        <w:t> </w:t>
      </w:r>
      <w:r>
        <w:rPr>
          <w:sz w:val="24"/>
        </w:rPr>
        <w:t>and</w:t>
      </w:r>
      <w:r>
        <w:rPr>
          <w:spacing w:val="-4"/>
          <w:sz w:val="24"/>
        </w:rPr>
        <w:t> </w:t>
      </w:r>
      <w:r>
        <w:rPr>
          <w:sz w:val="24"/>
        </w:rPr>
        <w:t>Disability Regulations 2014. Schools </w:t>
      </w:r>
      <w:r>
        <w:rPr>
          <w:b/>
          <w:sz w:val="24"/>
        </w:rPr>
        <w:t>must </w:t>
      </w:r>
      <w:r>
        <w:rPr>
          <w:sz w:val="24"/>
        </w:rPr>
        <w:t>publish more detailed information about their arrangements for identifying, assessing and making provision for pupils with SEN (see Chapter 6, Schools).</w:t>
      </w:r>
    </w:p>
    <w:p>
      <w:pPr>
        <w:pStyle w:val="ListParagraph"/>
        <w:numPr>
          <w:ilvl w:val="1"/>
          <w:numId w:val="1"/>
        </w:numPr>
        <w:tabs>
          <w:tab w:pos="820" w:val="left" w:leader="none"/>
        </w:tabs>
        <w:spacing w:line="288" w:lineRule="auto" w:before="239" w:after="0"/>
        <w:ind w:left="820" w:right="307" w:hanging="710"/>
        <w:jc w:val="left"/>
        <w:rPr>
          <w:sz w:val="24"/>
        </w:rPr>
      </w:pPr>
      <w:r>
        <w:rPr>
          <w:sz w:val="24"/>
        </w:rPr>
        <w:t>The information </w:t>
      </w:r>
      <w:r>
        <w:rPr>
          <w:b/>
          <w:sz w:val="24"/>
        </w:rPr>
        <w:t>must </w:t>
      </w:r>
      <w:r>
        <w:rPr>
          <w:sz w:val="24"/>
        </w:rPr>
        <w:t>also include information about the arrangements for the admission of disabled pupils, the steps taken to prevent disabled pupils from being treated less favourably than other pupils, the facilities provided to assist access for disabled</w:t>
      </w:r>
      <w:r>
        <w:rPr>
          <w:spacing w:val="-5"/>
          <w:sz w:val="24"/>
        </w:rPr>
        <w:t> </w:t>
      </w:r>
      <w:r>
        <w:rPr>
          <w:sz w:val="24"/>
        </w:rPr>
        <w:t>pupils</w:t>
      </w:r>
      <w:r>
        <w:rPr>
          <w:spacing w:val="-5"/>
          <w:sz w:val="24"/>
        </w:rPr>
        <w:t> </w:t>
      </w:r>
      <w:r>
        <w:rPr>
          <w:sz w:val="24"/>
        </w:rPr>
        <w:t>and</w:t>
      </w:r>
      <w:r>
        <w:rPr>
          <w:spacing w:val="-5"/>
          <w:sz w:val="24"/>
        </w:rPr>
        <w:t> </w:t>
      </w:r>
      <w:r>
        <w:rPr>
          <w:sz w:val="24"/>
        </w:rPr>
        <w:t>the</w:t>
      </w:r>
      <w:r>
        <w:rPr>
          <w:spacing w:val="-4"/>
          <w:sz w:val="24"/>
        </w:rPr>
        <w:t> </w:t>
      </w:r>
      <w:r>
        <w:rPr>
          <w:sz w:val="24"/>
        </w:rPr>
        <w:t>schools’</w:t>
      </w:r>
      <w:r>
        <w:rPr>
          <w:spacing w:val="-5"/>
          <w:sz w:val="24"/>
        </w:rPr>
        <w:t> </w:t>
      </w:r>
      <w:r>
        <w:rPr>
          <w:sz w:val="24"/>
        </w:rPr>
        <w:t>accessibility</w:t>
      </w:r>
      <w:r>
        <w:rPr>
          <w:spacing w:val="-5"/>
          <w:sz w:val="24"/>
        </w:rPr>
        <w:t> </w:t>
      </w:r>
      <w:r>
        <w:rPr>
          <w:sz w:val="24"/>
        </w:rPr>
        <w:t>plans.</w:t>
      </w:r>
      <w:r>
        <w:rPr>
          <w:spacing w:val="-4"/>
          <w:sz w:val="24"/>
        </w:rPr>
        <w:t> </w:t>
      </w:r>
      <w:r>
        <w:rPr>
          <w:sz w:val="24"/>
        </w:rPr>
        <w:t>The</w:t>
      </w:r>
      <w:r>
        <w:rPr>
          <w:spacing w:val="-5"/>
          <w:sz w:val="24"/>
        </w:rPr>
        <w:t> </w:t>
      </w:r>
      <w:r>
        <w:rPr>
          <w:sz w:val="24"/>
        </w:rPr>
        <w:t>school-specific</w:t>
      </w:r>
      <w:r>
        <w:rPr>
          <w:spacing w:val="-5"/>
          <w:sz w:val="24"/>
        </w:rPr>
        <w:t> </w:t>
      </w:r>
      <w:r>
        <w:rPr>
          <w:sz w:val="24"/>
        </w:rPr>
        <w:t>information should relate to the schools’ arrangements for providing a graduated response to children’s SEN. It should elaborate on the information provided at a local authority wide level in the Local Offer.</w:t>
      </w:r>
    </w:p>
    <w:p>
      <w:pPr>
        <w:spacing w:after="0" w:line="288" w:lineRule="auto"/>
        <w:jc w:val="left"/>
        <w:rPr>
          <w:sz w:val="24"/>
        </w:rPr>
        <w:sectPr>
          <w:pgSz w:w="11910" w:h="16840"/>
          <w:pgMar w:header="0" w:footer="1055" w:top="1340" w:bottom="1240" w:left="620" w:right="1340"/>
        </w:sectPr>
      </w:pPr>
    </w:p>
    <w:p>
      <w:pPr>
        <w:pStyle w:val="ListParagraph"/>
        <w:numPr>
          <w:ilvl w:val="1"/>
          <w:numId w:val="1"/>
        </w:numPr>
        <w:tabs>
          <w:tab w:pos="820" w:val="left" w:leader="none"/>
        </w:tabs>
        <w:spacing w:line="288" w:lineRule="auto" w:before="78" w:after="0"/>
        <w:ind w:left="820" w:right="105" w:hanging="710"/>
        <w:jc w:val="left"/>
        <w:rPr>
          <w:sz w:val="24"/>
        </w:rPr>
      </w:pPr>
      <w:r>
        <w:rPr>
          <w:sz w:val="24"/>
        </w:rPr>
        <w:t>The Local Offer </w:t>
      </w:r>
      <w:r>
        <w:rPr>
          <w:b/>
          <w:sz w:val="24"/>
        </w:rPr>
        <w:t>must </w:t>
      </w:r>
      <w:r>
        <w:rPr>
          <w:sz w:val="24"/>
        </w:rPr>
        <w:t>make clear where this information can be found and </w:t>
      </w:r>
      <w:r>
        <w:rPr>
          <w:b/>
          <w:sz w:val="24"/>
        </w:rPr>
        <w:t>must </w:t>
      </w:r>
      <w:r>
        <w:rPr>
          <w:sz w:val="24"/>
        </w:rPr>
        <w:t>make</w:t>
      </w:r>
      <w:r>
        <w:rPr>
          <w:spacing w:val="-4"/>
          <w:sz w:val="24"/>
        </w:rPr>
        <w:t> </w:t>
      </w:r>
      <w:r>
        <w:rPr>
          <w:sz w:val="24"/>
        </w:rPr>
        <w:t>clear</w:t>
      </w:r>
      <w:r>
        <w:rPr>
          <w:spacing w:val="-3"/>
          <w:sz w:val="24"/>
        </w:rPr>
        <w:t> </w:t>
      </w:r>
      <w:r>
        <w:rPr>
          <w:sz w:val="24"/>
        </w:rPr>
        <w:t>how</w:t>
      </w:r>
      <w:r>
        <w:rPr>
          <w:spacing w:val="-4"/>
          <w:sz w:val="24"/>
        </w:rPr>
        <w:t> </w:t>
      </w:r>
      <w:r>
        <w:rPr>
          <w:sz w:val="24"/>
        </w:rPr>
        <w:t>young</w:t>
      </w:r>
      <w:r>
        <w:rPr>
          <w:spacing w:val="-3"/>
          <w:sz w:val="24"/>
        </w:rPr>
        <w:t> </w:t>
      </w:r>
      <w:r>
        <w:rPr>
          <w:sz w:val="24"/>
        </w:rPr>
        <w:t>people</w:t>
      </w:r>
      <w:r>
        <w:rPr>
          <w:spacing w:val="-4"/>
          <w:sz w:val="24"/>
        </w:rPr>
        <w:t> </w:t>
      </w:r>
      <w:r>
        <w:rPr>
          <w:sz w:val="24"/>
        </w:rPr>
        <w:t>and</w:t>
      </w:r>
      <w:r>
        <w:rPr>
          <w:spacing w:val="-4"/>
          <w:sz w:val="24"/>
        </w:rPr>
        <w:t> </w:t>
      </w:r>
      <w:r>
        <w:rPr>
          <w:sz w:val="24"/>
        </w:rPr>
        <w:t>parents</w:t>
      </w:r>
      <w:r>
        <w:rPr>
          <w:spacing w:val="-4"/>
          <w:sz w:val="24"/>
        </w:rPr>
        <w:t> </w:t>
      </w:r>
      <w:r>
        <w:rPr>
          <w:sz w:val="24"/>
        </w:rPr>
        <w:t>can</w:t>
      </w:r>
      <w:r>
        <w:rPr>
          <w:spacing w:val="-4"/>
          <w:sz w:val="24"/>
        </w:rPr>
        <w:t> </w:t>
      </w:r>
      <w:r>
        <w:rPr>
          <w:sz w:val="24"/>
        </w:rPr>
        <w:t>find</w:t>
      </w:r>
      <w:r>
        <w:rPr>
          <w:spacing w:val="-4"/>
          <w:sz w:val="24"/>
        </w:rPr>
        <w:t> </w:t>
      </w:r>
      <w:r>
        <w:rPr>
          <w:sz w:val="24"/>
        </w:rPr>
        <w:t>relevant</w:t>
      </w:r>
      <w:r>
        <w:rPr>
          <w:spacing w:val="-3"/>
          <w:sz w:val="24"/>
        </w:rPr>
        <w:t> </w:t>
      </w:r>
      <w:r>
        <w:rPr>
          <w:sz w:val="24"/>
        </w:rPr>
        <w:t>information</w:t>
      </w:r>
      <w:r>
        <w:rPr>
          <w:spacing w:val="-4"/>
          <w:sz w:val="24"/>
        </w:rPr>
        <w:t> </w:t>
      </w:r>
      <w:r>
        <w:rPr>
          <w:sz w:val="24"/>
        </w:rPr>
        <w:t>published</w:t>
      </w:r>
      <w:r>
        <w:rPr>
          <w:spacing w:val="-4"/>
          <w:sz w:val="24"/>
        </w:rPr>
        <w:t> </w:t>
      </w:r>
      <w:r>
        <w:rPr>
          <w:sz w:val="24"/>
        </w:rPr>
        <w:t>by post-16 institutions about their SEN provision (see Chapter 7).</w:t>
      </w:r>
    </w:p>
    <w:p>
      <w:pPr>
        <w:pStyle w:val="Heading3"/>
      </w:pPr>
      <w:r>
        <w:rPr/>
        <w:t>Early</w:t>
      </w:r>
      <w:r>
        <w:rPr>
          <w:spacing w:val="-2"/>
        </w:rPr>
        <w:t> years</w:t>
      </w:r>
    </w:p>
    <w:p>
      <w:pPr>
        <w:pStyle w:val="ListParagraph"/>
        <w:numPr>
          <w:ilvl w:val="1"/>
          <w:numId w:val="1"/>
        </w:numPr>
        <w:tabs>
          <w:tab w:pos="819" w:val="left" w:leader="none"/>
        </w:tabs>
        <w:spacing w:line="288" w:lineRule="auto" w:before="158" w:after="0"/>
        <w:ind w:left="819" w:right="199" w:hanging="710"/>
        <w:jc w:val="left"/>
        <w:rPr>
          <w:sz w:val="24"/>
        </w:rPr>
      </w:pPr>
      <w:r>
        <w:rPr>
          <w:sz w:val="24"/>
        </w:rPr>
        <w:t>When securing funded early education for two-, three- and four-year-olds local authorities </w:t>
      </w:r>
      <w:r>
        <w:rPr>
          <w:b/>
          <w:sz w:val="24"/>
        </w:rPr>
        <w:t>must </w:t>
      </w:r>
      <w:r>
        <w:rPr>
          <w:sz w:val="24"/>
        </w:rPr>
        <w:t>promote equality of opportunity for disabled children. This should include securing relevant expertise among early years providers and working with parents to ensure that appropriate provision is in place to enable each child to flourish. Local authorities </w:t>
      </w:r>
      <w:r>
        <w:rPr>
          <w:b/>
          <w:sz w:val="24"/>
        </w:rPr>
        <w:t>must </w:t>
      </w:r>
      <w:r>
        <w:rPr>
          <w:sz w:val="24"/>
        </w:rPr>
        <w:t>also secure sufficient childcare for working parents and</w:t>
      </w:r>
      <w:r>
        <w:rPr>
          <w:spacing w:val="-3"/>
          <w:sz w:val="24"/>
        </w:rPr>
        <w:t> </w:t>
      </w:r>
      <w:r>
        <w:rPr>
          <w:b/>
          <w:sz w:val="24"/>
        </w:rPr>
        <w:t>must</w:t>
      </w:r>
      <w:r>
        <w:rPr>
          <w:b/>
          <w:spacing w:val="-2"/>
          <w:sz w:val="24"/>
        </w:rPr>
        <w:t> </w:t>
      </w:r>
      <w:r>
        <w:rPr>
          <w:sz w:val="24"/>
        </w:rPr>
        <w:t>work</w:t>
      </w:r>
      <w:r>
        <w:rPr>
          <w:spacing w:val="-3"/>
          <w:sz w:val="24"/>
        </w:rPr>
        <w:t> </w:t>
      </w:r>
      <w:r>
        <w:rPr>
          <w:sz w:val="24"/>
        </w:rPr>
        <w:t>with</w:t>
      </w:r>
      <w:r>
        <w:rPr>
          <w:spacing w:val="-3"/>
          <w:sz w:val="24"/>
        </w:rPr>
        <w:t> </w:t>
      </w:r>
      <w:r>
        <w:rPr>
          <w:sz w:val="24"/>
        </w:rPr>
        <w:t>providers</w:t>
      </w:r>
      <w:r>
        <w:rPr>
          <w:spacing w:val="-3"/>
          <w:sz w:val="24"/>
        </w:rPr>
        <w:t> </w:t>
      </w:r>
      <w:r>
        <w:rPr>
          <w:sz w:val="24"/>
        </w:rPr>
        <w:t>to</w:t>
      </w:r>
      <w:r>
        <w:rPr>
          <w:spacing w:val="-4"/>
          <w:sz w:val="24"/>
        </w:rPr>
        <w:t> </w:t>
      </w:r>
      <w:r>
        <w:rPr>
          <w:sz w:val="24"/>
        </w:rPr>
        <w:t>plan</w:t>
      </w:r>
      <w:r>
        <w:rPr>
          <w:spacing w:val="-3"/>
          <w:sz w:val="24"/>
        </w:rPr>
        <w:t> </w:t>
      </w:r>
      <w:r>
        <w:rPr>
          <w:sz w:val="24"/>
        </w:rPr>
        <w:t>and</w:t>
      </w:r>
      <w:r>
        <w:rPr>
          <w:spacing w:val="-3"/>
          <w:sz w:val="24"/>
        </w:rPr>
        <w:t> </w:t>
      </w:r>
      <w:r>
        <w:rPr>
          <w:sz w:val="24"/>
        </w:rPr>
        <w:t>manage</w:t>
      </w:r>
      <w:r>
        <w:rPr>
          <w:spacing w:val="-3"/>
          <w:sz w:val="24"/>
        </w:rPr>
        <w:t> </w:t>
      </w:r>
      <w:r>
        <w:rPr>
          <w:sz w:val="24"/>
        </w:rPr>
        <w:t>local</w:t>
      </w:r>
      <w:r>
        <w:rPr>
          <w:spacing w:val="-2"/>
          <w:sz w:val="24"/>
        </w:rPr>
        <w:t> </w:t>
      </w:r>
      <w:r>
        <w:rPr>
          <w:sz w:val="24"/>
        </w:rPr>
        <w:t>provision</w:t>
      </w:r>
      <w:r>
        <w:rPr>
          <w:spacing w:val="-3"/>
          <w:sz w:val="24"/>
        </w:rPr>
        <w:t> </w:t>
      </w:r>
      <w:r>
        <w:rPr>
          <w:sz w:val="24"/>
        </w:rPr>
        <w:t>to</w:t>
      </w:r>
      <w:r>
        <w:rPr>
          <w:spacing w:val="-3"/>
          <w:sz w:val="24"/>
        </w:rPr>
        <w:t> </w:t>
      </w:r>
      <w:r>
        <w:rPr>
          <w:sz w:val="24"/>
        </w:rPr>
        <w:t>meet</w:t>
      </w:r>
      <w:r>
        <w:rPr>
          <w:spacing w:val="-2"/>
          <w:sz w:val="24"/>
        </w:rPr>
        <w:t> </w:t>
      </w:r>
      <w:r>
        <w:rPr>
          <w:sz w:val="24"/>
        </w:rPr>
        <w:t>the</w:t>
      </w:r>
      <w:r>
        <w:rPr>
          <w:spacing w:val="-4"/>
          <w:sz w:val="24"/>
        </w:rPr>
        <w:t> </w:t>
      </w:r>
      <w:r>
        <w:rPr>
          <w:sz w:val="24"/>
        </w:rPr>
        <w:t>needs of families and children in their area.</w:t>
      </w:r>
    </w:p>
    <w:p>
      <w:pPr>
        <w:pStyle w:val="ListParagraph"/>
        <w:numPr>
          <w:ilvl w:val="1"/>
          <w:numId w:val="1"/>
        </w:numPr>
        <w:tabs>
          <w:tab w:pos="819" w:val="left" w:leader="none"/>
        </w:tabs>
        <w:spacing w:line="288" w:lineRule="auto" w:before="240" w:after="0"/>
        <w:ind w:left="819" w:right="265" w:hanging="710"/>
        <w:jc w:val="left"/>
        <w:rPr>
          <w:sz w:val="24"/>
        </w:rPr>
      </w:pPr>
      <w:r>
        <w:rPr>
          <w:sz w:val="24"/>
        </w:rPr>
        <w:t>Local authorities </w:t>
      </w:r>
      <w:r>
        <w:rPr>
          <w:b/>
          <w:sz w:val="24"/>
        </w:rPr>
        <w:t>must </w:t>
      </w:r>
      <w:r>
        <w:rPr>
          <w:sz w:val="24"/>
        </w:rPr>
        <w:t>publish in their Local Offer information about childcare options</w:t>
      </w:r>
      <w:r>
        <w:rPr>
          <w:spacing w:val="-3"/>
          <w:sz w:val="24"/>
        </w:rPr>
        <w:t> </w:t>
      </w:r>
      <w:r>
        <w:rPr>
          <w:sz w:val="24"/>
        </w:rPr>
        <w:t>available</w:t>
      </w:r>
      <w:r>
        <w:rPr>
          <w:spacing w:val="-3"/>
          <w:sz w:val="24"/>
        </w:rPr>
        <w:t> </w:t>
      </w:r>
      <w:r>
        <w:rPr>
          <w:sz w:val="24"/>
        </w:rPr>
        <w:t>to</w:t>
      </w:r>
      <w:r>
        <w:rPr>
          <w:spacing w:val="-3"/>
          <w:sz w:val="24"/>
        </w:rPr>
        <w:t> </w:t>
      </w:r>
      <w:r>
        <w:rPr>
          <w:sz w:val="24"/>
        </w:rPr>
        <w:t>parents</w:t>
      </w:r>
      <w:r>
        <w:rPr>
          <w:spacing w:val="-3"/>
          <w:sz w:val="24"/>
        </w:rPr>
        <w:t> </w:t>
      </w:r>
      <w:r>
        <w:rPr>
          <w:sz w:val="24"/>
        </w:rPr>
        <w:t>including</w:t>
      </w:r>
      <w:r>
        <w:rPr>
          <w:spacing w:val="-3"/>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expertise</w:t>
      </w:r>
      <w:r>
        <w:rPr>
          <w:spacing w:val="-3"/>
          <w:sz w:val="24"/>
        </w:rPr>
        <w:t> </w:t>
      </w:r>
      <w:r>
        <w:rPr>
          <w:sz w:val="24"/>
        </w:rPr>
        <w:t>to</w:t>
      </w:r>
      <w:r>
        <w:rPr>
          <w:spacing w:val="-4"/>
          <w:sz w:val="24"/>
        </w:rPr>
        <w:t> </w:t>
      </w:r>
      <w:r>
        <w:rPr>
          <w:sz w:val="24"/>
        </w:rPr>
        <w:t>support</w:t>
      </w:r>
      <w:r>
        <w:rPr>
          <w:spacing w:val="-2"/>
          <w:sz w:val="24"/>
        </w:rPr>
        <w:t> </w:t>
      </w:r>
      <w:r>
        <w:rPr>
          <w:sz w:val="24"/>
        </w:rPr>
        <w:t>children</w:t>
      </w:r>
      <w:r>
        <w:rPr>
          <w:spacing w:val="-3"/>
          <w:sz w:val="24"/>
        </w:rPr>
        <w:t> </w:t>
      </w:r>
      <w:r>
        <w:rPr>
          <w:sz w:val="24"/>
        </w:rPr>
        <w:t>with SEN or disabilities and should publish information about:</w:t>
      </w:r>
    </w:p>
    <w:p>
      <w:pPr>
        <w:pStyle w:val="ListParagraph"/>
        <w:numPr>
          <w:ilvl w:val="2"/>
          <w:numId w:val="1"/>
        </w:numPr>
        <w:tabs>
          <w:tab w:pos="1539" w:val="left" w:leader="none"/>
        </w:tabs>
        <w:spacing w:line="240" w:lineRule="auto" w:before="241" w:after="0"/>
        <w:ind w:left="1539" w:right="0" w:hanging="359"/>
        <w:jc w:val="left"/>
        <w:rPr>
          <w:sz w:val="24"/>
        </w:rPr>
      </w:pPr>
      <w:r>
        <w:rPr>
          <w:sz w:val="24"/>
        </w:rPr>
        <w:t>free</w:t>
      </w:r>
      <w:r>
        <w:rPr>
          <w:spacing w:val="-4"/>
          <w:sz w:val="24"/>
        </w:rPr>
        <w:t> </w:t>
      </w:r>
      <w:r>
        <w:rPr>
          <w:sz w:val="24"/>
        </w:rPr>
        <w:t>early</w:t>
      </w:r>
      <w:r>
        <w:rPr>
          <w:spacing w:val="-4"/>
          <w:sz w:val="24"/>
        </w:rPr>
        <w:t> </w:t>
      </w:r>
      <w:r>
        <w:rPr>
          <w:sz w:val="24"/>
        </w:rPr>
        <w:t>education</w:t>
      </w:r>
      <w:r>
        <w:rPr>
          <w:spacing w:val="-3"/>
          <w:sz w:val="24"/>
        </w:rPr>
        <w:t> </w:t>
      </w:r>
      <w:r>
        <w:rPr>
          <w:sz w:val="24"/>
        </w:rPr>
        <w:t>places</w:t>
      </w:r>
      <w:r>
        <w:rPr>
          <w:spacing w:val="-4"/>
          <w:sz w:val="24"/>
        </w:rPr>
        <w:t> </w:t>
      </w:r>
      <w:r>
        <w:rPr>
          <w:sz w:val="24"/>
        </w:rPr>
        <w:t>and</w:t>
      </w:r>
      <w:r>
        <w:rPr>
          <w:spacing w:val="-4"/>
          <w:sz w:val="24"/>
        </w:rPr>
        <w:t> </w:t>
      </w:r>
      <w:r>
        <w:rPr>
          <w:sz w:val="24"/>
        </w:rPr>
        <w:t>eligibility</w:t>
      </w:r>
      <w:r>
        <w:rPr>
          <w:spacing w:val="-3"/>
          <w:sz w:val="24"/>
        </w:rPr>
        <w:t> </w:t>
      </w:r>
      <w:r>
        <w:rPr>
          <w:spacing w:val="-2"/>
          <w:sz w:val="24"/>
        </w:rPr>
        <w:t>criteria</w:t>
      </w:r>
    </w:p>
    <w:p>
      <w:pPr>
        <w:pStyle w:val="BodyText"/>
        <w:spacing w:before="18"/>
        <w:ind w:left="0" w:firstLine="0"/>
      </w:pPr>
    </w:p>
    <w:p>
      <w:pPr>
        <w:pStyle w:val="ListParagraph"/>
        <w:numPr>
          <w:ilvl w:val="2"/>
          <w:numId w:val="1"/>
        </w:numPr>
        <w:tabs>
          <w:tab w:pos="1540" w:val="left" w:leader="none"/>
        </w:tabs>
        <w:spacing w:line="283" w:lineRule="auto" w:before="0" w:after="0"/>
        <w:ind w:left="1540" w:right="468" w:hanging="360"/>
        <w:jc w:val="left"/>
        <w:rPr>
          <w:sz w:val="24"/>
        </w:rPr>
      </w:pPr>
      <w:r>
        <w:rPr>
          <w:sz w:val="24"/>
        </w:rPr>
        <w:t>relevant</w:t>
      </w:r>
      <w:r>
        <w:rPr>
          <w:spacing w:val="-3"/>
          <w:sz w:val="24"/>
        </w:rPr>
        <w:t> </w:t>
      </w:r>
      <w:r>
        <w:rPr>
          <w:sz w:val="24"/>
        </w:rPr>
        <w:t>services</w:t>
      </w:r>
      <w:r>
        <w:rPr>
          <w:spacing w:val="-4"/>
          <w:sz w:val="24"/>
        </w:rPr>
        <w:t> </w:t>
      </w:r>
      <w:r>
        <w:rPr>
          <w:sz w:val="24"/>
        </w:rPr>
        <w:t>from</w:t>
      </w:r>
      <w:r>
        <w:rPr>
          <w:spacing w:val="-5"/>
          <w:sz w:val="24"/>
        </w:rPr>
        <w:t> </w:t>
      </w:r>
      <w:r>
        <w:rPr>
          <w:sz w:val="24"/>
        </w:rPr>
        <w:t>other</w:t>
      </w:r>
      <w:r>
        <w:rPr>
          <w:spacing w:val="-3"/>
          <w:sz w:val="24"/>
        </w:rPr>
        <w:t> </w:t>
      </w:r>
      <w:r>
        <w:rPr>
          <w:sz w:val="24"/>
        </w:rPr>
        <w:t>agencies</w:t>
      </w:r>
      <w:r>
        <w:rPr>
          <w:spacing w:val="-4"/>
          <w:sz w:val="24"/>
        </w:rPr>
        <w:t> </w:t>
      </w:r>
      <w:r>
        <w:rPr>
          <w:sz w:val="24"/>
        </w:rPr>
        <w:t>such</w:t>
      </w:r>
      <w:r>
        <w:rPr>
          <w:spacing w:val="-4"/>
          <w:sz w:val="24"/>
        </w:rPr>
        <w:t> </w:t>
      </w:r>
      <w:r>
        <w:rPr>
          <w:sz w:val="24"/>
        </w:rPr>
        <w:t>as</w:t>
      </w:r>
      <w:r>
        <w:rPr>
          <w:spacing w:val="-4"/>
          <w:sz w:val="24"/>
        </w:rPr>
        <w:t> </w:t>
      </w:r>
      <w:r>
        <w:rPr>
          <w:sz w:val="24"/>
        </w:rPr>
        <w:t>Portage,</w:t>
      </w:r>
      <w:r>
        <w:rPr>
          <w:spacing w:val="-5"/>
          <w:sz w:val="24"/>
        </w:rPr>
        <w:t> </w:t>
      </w:r>
      <w:r>
        <w:rPr>
          <w:sz w:val="24"/>
        </w:rPr>
        <w:t>Health</w:t>
      </w:r>
      <w:r>
        <w:rPr>
          <w:spacing w:val="-4"/>
          <w:sz w:val="24"/>
        </w:rPr>
        <w:t> </w:t>
      </w:r>
      <w:r>
        <w:rPr>
          <w:sz w:val="24"/>
        </w:rPr>
        <w:t>Visitors</w:t>
      </w:r>
      <w:r>
        <w:rPr>
          <w:spacing w:val="-5"/>
          <w:sz w:val="24"/>
        </w:rPr>
        <w:t> </w:t>
      </w:r>
      <w:r>
        <w:rPr>
          <w:sz w:val="24"/>
        </w:rPr>
        <w:t>and Early Support</w:t>
      </w:r>
    </w:p>
    <w:p>
      <w:pPr>
        <w:pStyle w:val="ListParagraph"/>
        <w:numPr>
          <w:ilvl w:val="2"/>
          <w:numId w:val="1"/>
        </w:numPr>
        <w:tabs>
          <w:tab w:pos="1539" w:val="left" w:leader="none"/>
        </w:tabs>
        <w:spacing w:line="240" w:lineRule="auto" w:before="245" w:after="0"/>
        <w:ind w:left="1539" w:right="0" w:hanging="359"/>
        <w:jc w:val="left"/>
        <w:rPr>
          <w:sz w:val="24"/>
        </w:rPr>
      </w:pPr>
      <w:r>
        <w:rPr>
          <w:sz w:val="24"/>
        </w:rPr>
        <w:t>arrangements</w:t>
      </w:r>
      <w:r>
        <w:rPr>
          <w:spacing w:val="-6"/>
          <w:sz w:val="24"/>
        </w:rPr>
        <w:t> </w:t>
      </w:r>
      <w:r>
        <w:rPr>
          <w:sz w:val="24"/>
        </w:rPr>
        <w:t>for</w:t>
      </w:r>
      <w:r>
        <w:rPr>
          <w:spacing w:val="-5"/>
          <w:sz w:val="24"/>
        </w:rPr>
        <w:t> </w:t>
      </w:r>
      <w:r>
        <w:rPr>
          <w:sz w:val="24"/>
        </w:rPr>
        <w:t>identifying</w:t>
      </w:r>
      <w:r>
        <w:rPr>
          <w:spacing w:val="-3"/>
          <w:sz w:val="24"/>
        </w:rPr>
        <w:t> </w:t>
      </w:r>
      <w:r>
        <w:rPr>
          <w:sz w:val="24"/>
        </w:rPr>
        <w:t>and</w:t>
      </w:r>
      <w:r>
        <w:rPr>
          <w:spacing w:val="-4"/>
          <w:sz w:val="24"/>
        </w:rPr>
        <w:t> </w:t>
      </w:r>
      <w:r>
        <w:rPr>
          <w:sz w:val="24"/>
        </w:rPr>
        <w:t>assessing</w:t>
      </w:r>
      <w:r>
        <w:rPr>
          <w:spacing w:val="-2"/>
          <w:sz w:val="24"/>
        </w:rPr>
        <w:t> </w:t>
      </w:r>
      <w:r>
        <w:rPr>
          <w:sz w:val="24"/>
        </w:rPr>
        <w:t>children’s</w:t>
      </w:r>
      <w:r>
        <w:rPr>
          <w:spacing w:val="-4"/>
          <w:sz w:val="24"/>
        </w:rPr>
        <w:t> </w:t>
      </w:r>
      <w:r>
        <w:rPr>
          <w:sz w:val="24"/>
        </w:rPr>
        <w:t>needs</w:t>
      </w:r>
      <w:r>
        <w:rPr>
          <w:spacing w:val="-4"/>
          <w:sz w:val="24"/>
        </w:rPr>
        <w:t> </w:t>
      </w:r>
      <w:r>
        <w:rPr>
          <w:sz w:val="24"/>
        </w:rPr>
        <w:t>in</w:t>
      </w:r>
      <w:r>
        <w:rPr>
          <w:spacing w:val="-3"/>
          <w:sz w:val="24"/>
        </w:rPr>
        <w:t> </w:t>
      </w:r>
      <w:r>
        <w:rPr>
          <w:sz w:val="24"/>
        </w:rPr>
        <w:t>the</w:t>
      </w:r>
      <w:r>
        <w:rPr>
          <w:spacing w:val="-4"/>
          <w:sz w:val="24"/>
        </w:rPr>
        <w:t> </w:t>
      </w:r>
      <w:r>
        <w:rPr>
          <w:sz w:val="24"/>
        </w:rPr>
        <w:t>early</w:t>
      </w:r>
      <w:r>
        <w:rPr>
          <w:spacing w:val="-3"/>
          <w:sz w:val="24"/>
        </w:rPr>
        <w:t> </w:t>
      </w:r>
      <w:r>
        <w:rPr>
          <w:spacing w:val="-2"/>
          <w:sz w:val="24"/>
        </w:rPr>
        <w:t>years</w:t>
      </w:r>
    </w:p>
    <w:p>
      <w:pPr>
        <w:pStyle w:val="BodyText"/>
        <w:spacing w:before="18"/>
        <w:ind w:left="0" w:firstLine="0"/>
      </w:pPr>
    </w:p>
    <w:p>
      <w:pPr>
        <w:pStyle w:val="ListParagraph"/>
        <w:numPr>
          <w:ilvl w:val="2"/>
          <w:numId w:val="1"/>
        </w:numPr>
        <w:tabs>
          <w:tab w:pos="1539" w:val="left" w:leader="none"/>
        </w:tabs>
        <w:spacing w:line="240" w:lineRule="auto" w:before="0" w:after="0"/>
        <w:ind w:left="1539" w:right="0" w:hanging="359"/>
        <w:jc w:val="left"/>
        <w:rPr>
          <w:sz w:val="24"/>
        </w:rPr>
      </w:pPr>
      <w:r>
        <w:rPr>
          <w:sz w:val="24"/>
        </w:rPr>
        <w:t>support</w:t>
      </w:r>
      <w:r>
        <w:rPr>
          <w:spacing w:val="-3"/>
          <w:sz w:val="24"/>
        </w:rPr>
        <w:t> </w:t>
      </w:r>
      <w:r>
        <w:rPr>
          <w:sz w:val="24"/>
        </w:rPr>
        <w:t>available</w:t>
      </w:r>
      <w:r>
        <w:rPr>
          <w:spacing w:val="-3"/>
          <w:sz w:val="24"/>
        </w:rPr>
        <w:t> </w:t>
      </w:r>
      <w:r>
        <w:rPr>
          <w:sz w:val="24"/>
        </w:rPr>
        <w:t>to</w:t>
      </w:r>
      <w:r>
        <w:rPr>
          <w:spacing w:val="-3"/>
          <w:sz w:val="24"/>
        </w:rPr>
        <w:t> </w:t>
      </w:r>
      <w:r>
        <w:rPr>
          <w:sz w:val="24"/>
        </w:rPr>
        <w:t>parents</w:t>
      </w:r>
      <w:r>
        <w:rPr>
          <w:spacing w:val="-3"/>
          <w:sz w:val="24"/>
        </w:rPr>
        <w:t> </w:t>
      </w:r>
      <w:r>
        <w:rPr>
          <w:sz w:val="24"/>
        </w:rPr>
        <w:t>to</w:t>
      </w:r>
      <w:r>
        <w:rPr>
          <w:spacing w:val="-3"/>
          <w:sz w:val="24"/>
        </w:rPr>
        <w:t> </w:t>
      </w:r>
      <w:r>
        <w:rPr>
          <w:sz w:val="24"/>
        </w:rPr>
        <w:t>aid</w:t>
      </w:r>
      <w:r>
        <w:rPr>
          <w:spacing w:val="-4"/>
          <w:sz w:val="24"/>
        </w:rPr>
        <w:t> </w:t>
      </w:r>
      <w:r>
        <w:rPr>
          <w:sz w:val="24"/>
        </w:rPr>
        <w:t>their</w:t>
      </w:r>
      <w:r>
        <w:rPr>
          <w:spacing w:val="-2"/>
          <w:sz w:val="24"/>
        </w:rPr>
        <w:t> </w:t>
      </w:r>
      <w:r>
        <w:rPr>
          <w:sz w:val="24"/>
        </w:rPr>
        <w:t>child’s</w:t>
      </w:r>
      <w:r>
        <w:rPr>
          <w:spacing w:val="-3"/>
          <w:sz w:val="24"/>
        </w:rPr>
        <w:t> </w:t>
      </w:r>
      <w:r>
        <w:rPr>
          <w:sz w:val="24"/>
        </w:rPr>
        <w:t>development</w:t>
      </w:r>
      <w:r>
        <w:rPr>
          <w:spacing w:val="-2"/>
          <w:sz w:val="24"/>
        </w:rPr>
        <w:t> </w:t>
      </w:r>
      <w:r>
        <w:rPr>
          <w:sz w:val="24"/>
        </w:rPr>
        <w:t>at</w:t>
      </w:r>
      <w:r>
        <w:rPr>
          <w:spacing w:val="-2"/>
          <w:sz w:val="24"/>
        </w:rPr>
        <w:t> </w:t>
      </w:r>
      <w:r>
        <w:rPr>
          <w:sz w:val="24"/>
        </w:rPr>
        <w:t>home,</w:t>
      </w:r>
      <w:r>
        <w:rPr>
          <w:spacing w:val="-3"/>
          <w:sz w:val="24"/>
        </w:rPr>
        <w:t> </w:t>
      </w:r>
      <w:r>
        <w:rPr>
          <w:spacing w:val="-5"/>
          <w:sz w:val="24"/>
        </w:rPr>
        <w:t>and</w:t>
      </w:r>
    </w:p>
    <w:p>
      <w:pPr>
        <w:pStyle w:val="BodyText"/>
        <w:spacing w:before="17"/>
        <w:ind w:left="0" w:firstLine="0"/>
      </w:pPr>
    </w:p>
    <w:p>
      <w:pPr>
        <w:pStyle w:val="ListParagraph"/>
        <w:numPr>
          <w:ilvl w:val="2"/>
          <w:numId w:val="1"/>
        </w:numPr>
        <w:tabs>
          <w:tab w:pos="1540" w:val="left" w:leader="none"/>
        </w:tabs>
        <w:spacing w:line="283" w:lineRule="auto" w:before="0" w:after="0"/>
        <w:ind w:left="1540" w:right="520" w:hanging="360"/>
        <w:jc w:val="left"/>
        <w:rPr>
          <w:sz w:val="24"/>
        </w:rPr>
      </w:pPr>
      <w:r>
        <w:rPr>
          <w:sz w:val="24"/>
        </w:rPr>
        <w:t>arrangements</w:t>
      </w:r>
      <w:r>
        <w:rPr>
          <w:spacing w:val="-5"/>
          <w:sz w:val="24"/>
        </w:rPr>
        <w:t> </w:t>
      </w:r>
      <w:r>
        <w:rPr>
          <w:sz w:val="24"/>
        </w:rPr>
        <w:t>for</w:t>
      </w:r>
      <w:r>
        <w:rPr>
          <w:spacing w:val="-6"/>
          <w:sz w:val="24"/>
        </w:rPr>
        <w:t> </w:t>
      </w:r>
      <w:r>
        <w:rPr>
          <w:sz w:val="24"/>
        </w:rPr>
        <w:t>reviewing</w:t>
      </w:r>
      <w:r>
        <w:rPr>
          <w:spacing w:val="-5"/>
          <w:sz w:val="24"/>
        </w:rPr>
        <w:t> </w:t>
      </w:r>
      <w:r>
        <w:rPr>
          <w:sz w:val="24"/>
        </w:rPr>
        <w:t>children’s</w:t>
      </w:r>
      <w:r>
        <w:rPr>
          <w:spacing w:val="-5"/>
          <w:sz w:val="24"/>
        </w:rPr>
        <w:t> </w:t>
      </w:r>
      <w:r>
        <w:rPr>
          <w:sz w:val="24"/>
        </w:rPr>
        <w:t>progress,</w:t>
      </w:r>
      <w:r>
        <w:rPr>
          <w:spacing w:val="-4"/>
          <w:sz w:val="24"/>
        </w:rPr>
        <w:t> </w:t>
      </w:r>
      <w:r>
        <w:rPr>
          <w:sz w:val="24"/>
        </w:rPr>
        <w:t>including</w:t>
      </w:r>
      <w:r>
        <w:rPr>
          <w:spacing w:val="-5"/>
          <w:sz w:val="24"/>
        </w:rPr>
        <w:t> </w:t>
      </w:r>
      <w:r>
        <w:rPr>
          <w:sz w:val="24"/>
        </w:rPr>
        <w:t>progress</w:t>
      </w:r>
      <w:r>
        <w:rPr>
          <w:spacing w:val="-5"/>
          <w:sz w:val="24"/>
        </w:rPr>
        <w:t> </w:t>
      </w:r>
      <w:r>
        <w:rPr>
          <w:sz w:val="24"/>
        </w:rPr>
        <w:t>checks and health and development reviews between the ages of 2 and 3</w:t>
      </w:r>
    </w:p>
    <w:p>
      <w:pPr>
        <w:pStyle w:val="Heading3"/>
        <w:spacing w:before="247"/>
      </w:pPr>
      <w:r>
        <w:rPr/>
        <w:t>Other</w:t>
      </w:r>
      <w:r>
        <w:rPr>
          <w:spacing w:val="-6"/>
        </w:rPr>
        <w:t> </w:t>
      </w:r>
      <w:r>
        <w:rPr/>
        <w:t>educational</w:t>
      </w:r>
      <w:r>
        <w:rPr>
          <w:spacing w:val="-5"/>
        </w:rPr>
        <w:t> </w:t>
      </w:r>
      <w:r>
        <w:rPr>
          <w:spacing w:val="-2"/>
        </w:rPr>
        <w:t>provision</w:t>
      </w:r>
    </w:p>
    <w:p>
      <w:pPr>
        <w:pStyle w:val="ListParagraph"/>
        <w:numPr>
          <w:ilvl w:val="1"/>
          <w:numId w:val="1"/>
        </w:numPr>
        <w:tabs>
          <w:tab w:pos="820" w:val="left" w:leader="none"/>
        </w:tabs>
        <w:spacing w:line="288" w:lineRule="auto" w:before="160" w:after="0"/>
        <w:ind w:left="820" w:right="130" w:hanging="710"/>
        <w:jc w:val="left"/>
        <w:rPr>
          <w:sz w:val="24"/>
        </w:rPr>
      </w:pPr>
      <w:r>
        <w:rPr>
          <w:sz w:val="24"/>
        </w:rPr>
        <w:t>Information about educational provision </w:t>
      </w:r>
      <w:r>
        <w:rPr>
          <w:b/>
          <w:sz w:val="24"/>
        </w:rPr>
        <w:t>must </w:t>
      </w:r>
      <w:r>
        <w:rPr>
          <w:sz w:val="24"/>
        </w:rPr>
        <w:t>include where to find the list of non- maintained special schools and independent schools catering wholly or mainly for children</w:t>
      </w:r>
      <w:r>
        <w:rPr>
          <w:spacing w:val="-1"/>
          <w:sz w:val="24"/>
        </w:rPr>
        <w:t> </w:t>
      </w:r>
      <w:r>
        <w:rPr>
          <w:sz w:val="24"/>
        </w:rPr>
        <w:t>with</w:t>
      </w:r>
      <w:r>
        <w:rPr>
          <w:spacing w:val="-1"/>
          <w:sz w:val="24"/>
        </w:rPr>
        <w:t> </w:t>
      </w:r>
      <w:r>
        <w:rPr>
          <w:sz w:val="24"/>
        </w:rPr>
        <w:t>SEN, and Independent Specialist</w:t>
      </w:r>
      <w:r>
        <w:rPr>
          <w:spacing w:val="-1"/>
          <w:sz w:val="24"/>
        </w:rPr>
        <w:t> </w:t>
      </w:r>
      <w:r>
        <w:rPr>
          <w:sz w:val="24"/>
        </w:rPr>
        <w:t>Colleges</w:t>
      </w:r>
      <w:r>
        <w:rPr>
          <w:spacing w:val="-1"/>
          <w:sz w:val="24"/>
        </w:rPr>
        <w:t> </w:t>
      </w:r>
      <w:r>
        <w:rPr>
          <w:sz w:val="24"/>
        </w:rPr>
        <w:t>in</w:t>
      </w:r>
      <w:r>
        <w:rPr>
          <w:spacing w:val="-1"/>
          <w:sz w:val="24"/>
        </w:rPr>
        <w:t> </w:t>
      </w:r>
      <w:r>
        <w:rPr>
          <w:sz w:val="24"/>
        </w:rPr>
        <w:t>England, including</w:t>
      </w:r>
      <w:r>
        <w:rPr>
          <w:spacing w:val="-1"/>
          <w:sz w:val="24"/>
        </w:rPr>
        <w:t> </w:t>
      </w:r>
      <w:r>
        <w:rPr>
          <w:sz w:val="24"/>
        </w:rPr>
        <w:t>details of which institutions have been approved by the Secretary of State, to give parents and</w:t>
      </w:r>
      <w:r>
        <w:rPr>
          <w:spacing w:val="-3"/>
          <w:sz w:val="24"/>
        </w:rPr>
        <w:t> </w:t>
      </w:r>
      <w:r>
        <w:rPr>
          <w:sz w:val="24"/>
        </w:rPr>
        <w:t>young</w:t>
      </w:r>
      <w:r>
        <w:rPr>
          <w:spacing w:val="-2"/>
          <w:sz w:val="24"/>
        </w:rPr>
        <w:t> </w:t>
      </w:r>
      <w:r>
        <w:rPr>
          <w:sz w:val="24"/>
        </w:rPr>
        <w:t>people</w:t>
      </w:r>
      <w:r>
        <w:rPr>
          <w:spacing w:val="-3"/>
          <w:sz w:val="24"/>
        </w:rPr>
        <w:t> </w:t>
      </w:r>
      <w:r>
        <w:rPr>
          <w:sz w:val="24"/>
        </w:rPr>
        <w:t>a</w:t>
      </w:r>
      <w:r>
        <w:rPr>
          <w:spacing w:val="-3"/>
          <w:sz w:val="24"/>
        </w:rPr>
        <w:t> </w:t>
      </w:r>
      <w:r>
        <w:rPr>
          <w:sz w:val="24"/>
        </w:rPr>
        <w:t>statutory</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that</w:t>
      </w:r>
      <w:r>
        <w:rPr>
          <w:spacing w:val="-4"/>
          <w:sz w:val="24"/>
        </w:rPr>
        <w:t> </w:t>
      </w:r>
      <w:r>
        <w:rPr>
          <w:sz w:val="24"/>
        </w:rPr>
        <w:t>they</w:t>
      </w:r>
      <w:r>
        <w:rPr>
          <w:spacing w:val="-3"/>
          <w:sz w:val="24"/>
        </w:rPr>
        <w:t> </w:t>
      </w:r>
      <w:r>
        <w:rPr>
          <w:sz w:val="24"/>
        </w:rPr>
        <w:t>are</w:t>
      </w:r>
      <w:r>
        <w:rPr>
          <w:spacing w:val="-3"/>
          <w:sz w:val="24"/>
        </w:rPr>
        <w:t> </w:t>
      </w:r>
      <w:r>
        <w:rPr>
          <w:sz w:val="24"/>
        </w:rPr>
        <w:t>named</w:t>
      </w:r>
      <w:r>
        <w:rPr>
          <w:spacing w:val="-3"/>
          <w:sz w:val="24"/>
        </w:rPr>
        <w:t> </w:t>
      </w:r>
      <w:r>
        <w:rPr>
          <w:sz w:val="24"/>
        </w:rPr>
        <w:t>on</w:t>
      </w:r>
      <w:r>
        <w:rPr>
          <w:spacing w:val="-3"/>
          <w:sz w:val="24"/>
        </w:rPr>
        <w:t> </w:t>
      </w:r>
      <w:r>
        <w:rPr>
          <w:sz w:val="24"/>
        </w:rPr>
        <w:t>an</w:t>
      </w:r>
      <w:r>
        <w:rPr>
          <w:spacing w:val="-3"/>
          <w:sz w:val="24"/>
        </w:rPr>
        <w:t> </w:t>
      </w:r>
      <w:r>
        <w:rPr>
          <w:sz w:val="24"/>
        </w:rPr>
        <w:t>EHC</w:t>
      </w:r>
      <w:r>
        <w:rPr>
          <w:spacing w:val="-2"/>
          <w:sz w:val="24"/>
        </w:rPr>
        <w:t> </w:t>
      </w:r>
      <w:r>
        <w:rPr>
          <w:sz w:val="24"/>
        </w:rPr>
        <w:t>plan.</w:t>
      </w:r>
      <w:r>
        <w:rPr>
          <w:spacing w:val="-2"/>
          <w:sz w:val="24"/>
        </w:rPr>
        <w:t> </w:t>
      </w:r>
      <w:r>
        <w:rPr>
          <w:sz w:val="24"/>
        </w:rPr>
        <w:t>It should also include:</w:t>
      </w:r>
    </w:p>
    <w:p>
      <w:pPr>
        <w:pStyle w:val="ListParagraph"/>
        <w:numPr>
          <w:ilvl w:val="2"/>
          <w:numId w:val="1"/>
        </w:numPr>
        <w:tabs>
          <w:tab w:pos="1540" w:val="left" w:leader="none"/>
        </w:tabs>
        <w:spacing w:line="285" w:lineRule="auto" w:before="241" w:after="0"/>
        <w:ind w:left="1540" w:right="307" w:hanging="360"/>
        <w:jc w:val="left"/>
        <w:rPr>
          <w:sz w:val="24"/>
        </w:rPr>
      </w:pPr>
      <w:r>
        <w:rPr>
          <w:sz w:val="24"/>
        </w:rPr>
        <w:t>the special educational provision (including Area SEN co-ordinators (SENCOs), and SEN support or learning support services, sensory support services or specialist teachers, and therapies such as speech and language therapy</w:t>
      </w:r>
      <w:r>
        <w:rPr>
          <w:spacing w:val="-4"/>
          <w:sz w:val="24"/>
        </w:rPr>
        <w:t> </w:t>
      </w:r>
      <w:r>
        <w:rPr>
          <w:sz w:val="24"/>
        </w:rPr>
        <w:t>where</w:t>
      </w:r>
      <w:r>
        <w:rPr>
          <w:spacing w:val="-4"/>
          <w:sz w:val="24"/>
        </w:rPr>
        <w:t> </w:t>
      </w:r>
      <w:r>
        <w:rPr>
          <w:sz w:val="24"/>
        </w:rPr>
        <w:t>they</w:t>
      </w:r>
      <w:r>
        <w:rPr>
          <w:spacing w:val="-4"/>
          <w:sz w:val="24"/>
        </w:rPr>
        <w:t> </w:t>
      </w:r>
      <w:r>
        <w:rPr>
          <w:sz w:val="24"/>
        </w:rPr>
        <w:t>educate</w:t>
      </w:r>
      <w:r>
        <w:rPr>
          <w:spacing w:val="-4"/>
          <w:sz w:val="24"/>
        </w:rPr>
        <w:t> </w:t>
      </w:r>
      <w:r>
        <w:rPr>
          <w:sz w:val="24"/>
        </w:rPr>
        <w:t>or</w:t>
      </w:r>
      <w:r>
        <w:rPr>
          <w:spacing w:val="-4"/>
          <w:sz w:val="24"/>
        </w:rPr>
        <w:t> </w:t>
      </w:r>
      <w:r>
        <w:rPr>
          <w:sz w:val="24"/>
        </w:rPr>
        <w:t>train</w:t>
      </w:r>
      <w:r>
        <w:rPr>
          <w:spacing w:val="-4"/>
          <w:sz w:val="24"/>
        </w:rPr>
        <w:t> </w:t>
      </w:r>
      <w:r>
        <w:rPr>
          <w:sz w:val="24"/>
        </w:rPr>
        <w:t>a</w:t>
      </w:r>
      <w:r>
        <w:rPr>
          <w:spacing w:val="-4"/>
          <w:sz w:val="24"/>
        </w:rPr>
        <w:t> </w:t>
      </w:r>
      <w:r>
        <w:rPr>
          <w:sz w:val="24"/>
        </w:rPr>
        <w:t>child</w:t>
      </w:r>
      <w:r>
        <w:rPr>
          <w:spacing w:val="-4"/>
          <w:sz w:val="24"/>
        </w:rPr>
        <w:t> </w:t>
      </w:r>
      <w:r>
        <w:rPr>
          <w:sz w:val="24"/>
        </w:rPr>
        <w:t>or</w:t>
      </w:r>
      <w:r>
        <w:rPr>
          <w:spacing w:val="-2"/>
          <w:sz w:val="24"/>
        </w:rPr>
        <w:t> </w:t>
      </w:r>
      <w:r>
        <w:rPr>
          <w:sz w:val="24"/>
        </w:rPr>
        <w:t>young</w:t>
      </w:r>
      <w:r>
        <w:rPr>
          <w:spacing w:val="-4"/>
          <w:sz w:val="24"/>
        </w:rPr>
        <w:t> </w:t>
      </w:r>
      <w:r>
        <w:rPr>
          <w:sz w:val="24"/>
        </w:rPr>
        <w:t>person)</w:t>
      </w:r>
      <w:r>
        <w:rPr>
          <w:spacing w:val="-3"/>
          <w:sz w:val="24"/>
        </w:rPr>
        <w:t> </w:t>
      </w:r>
      <w:r>
        <w:rPr>
          <w:sz w:val="24"/>
        </w:rPr>
        <w:t>made</w:t>
      </w:r>
      <w:r>
        <w:rPr>
          <w:spacing w:val="-4"/>
          <w:sz w:val="24"/>
        </w:rPr>
        <w:t> </w:t>
      </w:r>
      <w:r>
        <w:rPr>
          <w:sz w:val="24"/>
        </w:rPr>
        <w:t>available to mainstream schools, early years providers, special units, alternative</w:t>
      </w:r>
    </w:p>
    <w:p>
      <w:pPr>
        <w:spacing w:after="0" w:line="285" w:lineRule="auto"/>
        <w:jc w:val="left"/>
        <w:rPr>
          <w:sz w:val="24"/>
        </w:rPr>
        <w:sectPr>
          <w:pgSz w:w="11910" w:h="16840"/>
          <w:pgMar w:header="0" w:footer="1055" w:top="1340" w:bottom="1240" w:left="620" w:right="1340"/>
        </w:sectPr>
      </w:pPr>
    </w:p>
    <w:p>
      <w:pPr>
        <w:pStyle w:val="BodyText"/>
        <w:spacing w:line="288" w:lineRule="auto" w:before="78"/>
        <w:ind w:left="1540" w:right="145" w:firstLine="0"/>
      </w:pPr>
      <w:r>
        <w:rPr/>
        <w:t>provision</w:t>
      </w:r>
      <w:r>
        <w:rPr>
          <w:spacing w:val="-5"/>
        </w:rPr>
        <w:t> </w:t>
      </w:r>
      <w:r>
        <w:rPr/>
        <w:t>and</w:t>
      </w:r>
      <w:r>
        <w:rPr>
          <w:spacing w:val="-5"/>
        </w:rPr>
        <w:t> </w:t>
      </w:r>
      <w:r>
        <w:rPr/>
        <w:t>other</w:t>
      </w:r>
      <w:r>
        <w:rPr>
          <w:spacing w:val="-5"/>
        </w:rPr>
        <w:t> </w:t>
      </w:r>
      <w:r>
        <w:rPr/>
        <w:t>settings</w:t>
      </w:r>
      <w:r>
        <w:rPr>
          <w:spacing w:val="-5"/>
        </w:rPr>
        <w:t> </w:t>
      </w:r>
      <w:r>
        <w:rPr/>
        <w:t>(including</w:t>
      </w:r>
      <w:r>
        <w:rPr>
          <w:spacing w:val="-5"/>
        </w:rPr>
        <w:t> </w:t>
      </w:r>
      <w:r>
        <w:rPr/>
        <w:t>home-based</w:t>
      </w:r>
      <w:r>
        <w:rPr>
          <w:spacing w:val="-5"/>
        </w:rPr>
        <w:t> </w:t>
      </w:r>
      <w:r>
        <w:rPr/>
        <w:t>services),</w:t>
      </w:r>
      <w:r>
        <w:rPr>
          <w:spacing w:val="-5"/>
        </w:rPr>
        <w:t> </w:t>
      </w:r>
      <w:r>
        <w:rPr/>
        <w:t>whether provided by the local authority or others</w:t>
      </w:r>
    </w:p>
    <w:p>
      <w:pPr>
        <w:pStyle w:val="ListParagraph"/>
        <w:numPr>
          <w:ilvl w:val="2"/>
          <w:numId w:val="1"/>
        </w:numPr>
        <w:tabs>
          <w:tab w:pos="1540" w:val="left" w:leader="none"/>
        </w:tabs>
        <w:spacing w:line="285" w:lineRule="auto" w:before="241" w:after="0"/>
        <w:ind w:left="1540" w:right="133" w:hanging="360"/>
        <w:jc w:val="both"/>
        <w:rPr>
          <w:sz w:val="24"/>
        </w:rPr>
      </w:pPr>
      <w:r>
        <w:rPr>
          <w:sz w:val="24"/>
        </w:rPr>
        <w:t>local</w:t>
      </w:r>
      <w:r>
        <w:rPr>
          <w:spacing w:val="-5"/>
          <w:sz w:val="24"/>
        </w:rPr>
        <w:t> </w:t>
      </w:r>
      <w:r>
        <w:rPr>
          <w:sz w:val="24"/>
        </w:rPr>
        <w:t>arrangements</w:t>
      </w:r>
      <w:r>
        <w:rPr>
          <w:spacing w:val="-5"/>
          <w:sz w:val="24"/>
        </w:rPr>
        <w:t> </w:t>
      </w:r>
      <w:r>
        <w:rPr>
          <w:sz w:val="24"/>
        </w:rPr>
        <w:t>for</w:t>
      </w:r>
      <w:r>
        <w:rPr>
          <w:spacing w:val="-4"/>
          <w:sz w:val="24"/>
        </w:rPr>
        <w:t> </w:t>
      </w:r>
      <w:r>
        <w:rPr>
          <w:sz w:val="24"/>
        </w:rPr>
        <w:t>collaboration</w:t>
      </w:r>
      <w:r>
        <w:rPr>
          <w:spacing w:val="-5"/>
          <w:sz w:val="24"/>
        </w:rPr>
        <w:t> </w:t>
      </w:r>
      <w:r>
        <w:rPr>
          <w:sz w:val="24"/>
        </w:rPr>
        <w:t>between</w:t>
      </w:r>
      <w:r>
        <w:rPr>
          <w:spacing w:val="-5"/>
          <w:sz w:val="24"/>
        </w:rPr>
        <w:t> </w:t>
      </w:r>
      <w:r>
        <w:rPr>
          <w:sz w:val="24"/>
        </w:rPr>
        <w:t>institutions</w:t>
      </w:r>
      <w:r>
        <w:rPr>
          <w:spacing w:val="-5"/>
          <w:sz w:val="24"/>
        </w:rPr>
        <w:t> </w:t>
      </w:r>
      <w:r>
        <w:rPr>
          <w:sz w:val="24"/>
        </w:rPr>
        <w:t>to</w:t>
      </w:r>
      <w:r>
        <w:rPr>
          <w:spacing w:val="-5"/>
          <w:sz w:val="24"/>
        </w:rPr>
        <w:t> </w:t>
      </w:r>
      <w:r>
        <w:rPr>
          <w:sz w:val="24"/>
        </w:rPr>
        <w:t>support</w:t>
      </w:r>
      <w:r>
        <w:rPr>
          <w:spacing w:val="-4"/>
          <w:sz w:val="24"/>
        </w:rPr>
        <w:t> </w:t>
      </w:r>
      <w:r>
        <w:rPr>
          <w:sz w:val="24"/>
        </w:rPr>
        <w:t>those</w:t>
      </w:r>
      <w:r>
        <w:rPr>
          <w:spacing w:val="-5"/>
          <w:sz w:val="24"/>
        </w:rPr>
        <w:t> </w:t>
      </w:r>
      <w:r>
        <w:rPr>
          <w:sz w:val="24"/>
        </w:rPr>
        <w:t>with SEN (for example, cluster or partnership working between post-16 institutions or shared services between schools)</w:t>
      </w:r>
    </w:p>
    <w:p>
      <w:pPr>
        <w:pStyle w:val="ListParagraph"/>
        <w:numPr>
          <w:ilvl w:val="2"/>
          <w:numId w:val="1"/>
        </w:numPr>
        <w:tabs>
          <w:tab w:pos="1540" w:val="left" w:leader="none"/>
        </w:tabs>
        <w:spacing w:line="283" w:lineRule="auto" w:before="242" w:after="0"/>
        <w:ind w:left="1540" w:right="561" w:hanging="360"/>
        <w:jc w:val="left"/>
        <w:rPr>
          <w:sz w:val="24"/>
        </w:rPr>
      </w:pPr>
      <w:r>
        <w:rPr>
          <w:sz w:val="24"/>
        </w:rPr>
        <w:t>the</w:t>
      </w:r>
      <w:r>
        <w:rPr>
          <w:spacing w:val="-5"/>
          <w:sz w:val="24"/>
        </w:rPr>
        <w:t> </w:t>
      </w:r>
      <w:r>
        <w:rPr>
          <w:sz w:val="24"/>
        </w:rPr>
        <w:t>local</w:t>
      </w:r>
      <w:r>
        <w:rPr>
          <w:spacing w:val="-5"/>
          <w:sz w:val="24"/>
        </w:rPr>
        <w:t> </w:t>
      </w:r>
      <w:r>
        <w:rPr>
          <w:sz w:val="24"/>
        </w:rPr>
        <w:t>authority’s</w:t>
      </w:r>
      <w:r>
        <w:rPr>
          <w:spacing w:val="-5"/>
          <w:sz w:val="24"/>
        </w:rPr>
        <w:t> </w:t>
      </w:r>
      <w:r>
        <w:rPr>
          <w:sz w:val="24"/>
        </w:rPr>
        <w:t>arrangements</w:t>
      </w:r>
      <w:r>
        <w:rPr>
          <w:spacing w:val="-4"/>
          <w:sz w:val="24"/>
        </w:rPr>
        <w:t> </w:t>
      </w:r>
      <w:r>
        <w:rPr>
          <w:sz w:val="24"/>
        </w:rPr>
        <w:t>for</w:t>
      </w:r>
      <w:r>
        <w:rPr>
          <w:spacing w:val="-4"/>
          <w:sz w:val="24"/>
        </w:rPr>
        <w:t> </w:t>
      </w:r>
      <w:r>
        <w:rPr>
          <w:sz w:val="24"/>
        </w:rPr>
        <w:t>providing</w:t>
      </w:r>
      <w:r>
        <w:rPr>
          <w:spacing w:val="-5"/>
          <w:sz w:val="24"/>
        </w:rPr>
        <w:t> </w:t>
      </w:r>
      <w:r>
        <w:rPr>
          <w:sz w:val="24"/>
        </w:rPr>
        <w:t>top-up</w:t>
      </w:r>
      <w:r>
        <w:rPr>
          <w:spacing w:val="-5"/>
          <w:sz w:val="24"/>
        </w:rPr>
        <w:t> </w:t>
      </w:r>
      <w:r>
        <w:rPr>
          <w:sz w:val="24"/>
        </w:rPr>
        <w:t>funding</w:t>
      </w:r>
      <w:r>
        <w:rPr>
          <w:spacing w:val="-5"/>
          <w:sz w:val="24"/>
        </w:rPr>
        <w:t> </w:t>
      </w:r>
      <w:r>
        <w:rPr>
          <w:sz w:val="24"/>
        </w:rPr>
        <w:t>for</w:t>
      </w:r>
      <w:r>
        <w:rPr>
          <w:spacing w:val="-5"/>
          <w:sz w:val="24"/>
        </w:rPr>
        <w:t> </w:t>
      </w:r>
      <w:r>
        <w:rPr>
          <w:sz w:val="24"/>
        </w:rPr>
        <w:t>children and young people with high needs in mainstream and specialist settings</w:t>
      </w:r>
    </w:p>
    <w:p>
      <w:pPr>
        <w:pStyle w:val="ListParagraph"/>
        <w:numPr>
          <w:ilvl w:val="2"/>
          <w:numId w:val="1"/>
        </w:numPr>
        <w:tabs>
          <w:tab w:pos="1540" w:val="left" w:leader="none"/>
        </w:tabs>
        <w:spacing w:line="285" w:lineRule="auto" w:before="247" w:after="0"/>
        <w:ind w:left="1540" w:right="251" w:hanging="360"/>
        <w:jc w:val="both"/>
        <w:rPr>
          <w:sz w:val="24"/>
        </w:rPr>
      </w:pP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who</w:t>
      </w:r>
      <w:r>
        <w:rPr>
          <w:spacing w:val="-4"/>
          <w:sz w:val="24"/>
        </w:rPr>
        <w:t> </w:t>
      </w:r>
      <w:r>
        <w:rPr>
          <w:sz w:val="24"/>
        </w:rPr>
        <w:t>have</w:t>
      </w:r>
      <w:r>
        <w:rPr>
          <w:spacing w:val="-4"/>
          <w:sz w:val="24"/>
        </w:rPr>
        <w:t> </w:t>
      </w:r>
      <w:r>
        <w:rPr>
          <w:sz w:val="24"/>
        </w:rPr>
        <w:t>been</w:t>
      </w:r>
      <w:r>
        <w:rPr>
          <w:spacing w:val="-4"/>
          <w:sz w:val="24"/>
        </w:rPr>
        <w:t> </w:t>
      </w:r>
      <w:r>
        <w:rPr>
          <w:sz w:val="24"/>
        </w:rPr>
        <w:t>released</w:t>
      </w:r>
      <w:r>
        <w:rPr>
          <w:spacing w:val="-4"/>
          <w:sz w:val="24"/>
        </w:rPr>
        <w:t> </w:t>
      </w:r>
      <w:r>
        <w:rPr>
          <w:sz w:val="24"/>
        </w:rPr>
        <w:t>from</w:t>
      </w:r>
      <w:r>
        <w:rPr>
          <w:spacing w:val="-3"/>
          <w:sz w:val="24"/>
        </w:rPr>
        <w:t> </w:t>
      </w:r>
      <w:r>
        <w:rPr>
          <w:sz w:val="24"/>
        </w:rPr>
        <w:t>custody –</w:t>
      </w:r>
      <w:r>
        <w:rPr>
          <w:spacing w:val="-3"/>
          <w:sz w:val="24"/>
        </w:rPr>
        <w:t> </w:t>
      </w:r>
      <w:r>
        <w:rPr>
          <w:sz w:val="24"/>
        </w:rPr>
        <w:t>this</w:t>
      </w:r>
      <w:r>
        <w:rPr>
          <w:spacing w:val="-3"/>
          <w:sz w:val="24"/>
        </w:rPr>
        <w:t> </w:t>
      </w:r>
      <w:r>
        <w:rPr>
          <w:sz w:val="24"/>
        </w:rPr>
        <w:t>should</w:t>
      </w:r>
      <w:r>
        <w:rPr>
          <w:spacing w:val="-3"/>
          <w:sz w:val="24"/>
        </w:rPr>
        <w:t> </w:t>
      </w:r>
      <w:r>
        <w:rPr>
          <w:sz w:val="24"/>
        </w:rPr>
        <w:t>include</w:t>
      </w:r>
      <w:r>
        <w:rPr>
          <w:spacing w:val="-3"/>
          <w:sz w:val="24"/>
        </w:rPr>
        <w:t> </w:t>
      </w:r>
      <w:r>
        <w:rPr>
          <w:sz w:val="24"/>
        </w:rPr>
        <w:t>support</w:t>
      </w:r>
      <w:r>
        <w:rPr>
          <w:spacing w:val="-2"/>
          <w:sz w:val="24"/>
        </w:rPr>
        <w:t> </w:t>
      </w:r>
      <w:r>
        <w:rPr>
          <w:sz w:val="24"/>
        </w:rPr>
        <w:t>offered</w:t>
      </w:r>
      <w:r>
        <w:rPr>
          <w:spacing w:val="-3"/>
          <w:sz w:val="24"/>
        </w:rPr>
        <w:t> </w:t>
      </w:r>
      <w:r>
        <w:rPr>
          <w:sz w:val="24"/>
        </w:rPr>
        <w:t>by</w:t>
      </w:r>
      <w:r>
        <w:rPr>
          <w:spacing w:val="-3"/>
          <w:sz w:val="24"/>
        </w:rPr>
        <w:t> </w:t>
      </w:r>
      <w:r>
        <w:rPr>
          <w:sz w:val="24"/>
        </w:rPr>
        <w:t>Youth</w:t>
      </w:r>
      <w:r>
        <w:rPr>
          <w:spacing w:val="-3"/>
          <w:sz w:val="24"/>
        </w:rPr>
        <w:t> </w:t>
      </w:r>
      <w:r>
        <w:rPr>
          <w:sz w:val="24"/>
        </w:rPr>
        <w:t>Offending</w:t>
      </w:r>
      <w:r>
        <w:rPr>
          <w:spacing w:val="-4"/>
          <w:sz w:val="24"/>
        </w:rPr>
        <w:t> </w:t>
      </w:r>
      <w:r>
        <w:rPr>
          <w:sz w:val="24"/>
        </w:rPr>
        <w:t>Teams</w:t>
      </w:r>
      <w:r>
        <w:rPr>
          <w:spacing w:val="-3"/>
          <w:sz w:val="24"/>
        </w:rPr>
        <w:t> </w:t>
      </w:r>
      <w:r>
        <w:rPr>
          <w:sz w:val="24"/>
        </w:rPr>
        <w:t>in</w:t>
      </w:r>
      <w:r>
        <w:rPr>
          <w:spacing w:val="-3"/>
          <w:sz w:val="24"/>
        </w:rPr>
        <w:t> </w:t>
      </w:r>
      <w:r>
        <w:rPr>
          <w:sz w:val="24"/>
        </w:rPr>
        <w:t>relation</w:t>
      </w:r>
      <w:r>
        <w:rPr>
          <w:spacing w:val="-3"/>
          <w:sz w:val="24"/>
        </w:rPr>
        <w:t> </w:t>
      </w:r>
      <w:r>
        <w:rPr>
          <w:sz w:val="24"/>
        </w:rPr>
        <w:t>to </w:t>
      </w:r>
      <w:r>
        <w:rPr>
          <w:spacing w:val="-2"/>
          <w:sz w:val="24"/>
        </w:rPr>
        <w:t>education</w:t>
      </w:r>
    </w:p>
    <w:p>
      <w:pPr>
        <w:pStyle w:val="Heading3"/>
        <w:spacing w:before="244"/>
      </w:pPr>
      <w:r>
        <w:rPr>
          <w:spacing w:val="-2"/>
        </w:rPr>
        <w:t>Health</w:t>
      </w:r>
    </w:p>
    <w:p>
      <w:pPr>
        <w:pStyle w:val="ListParagraph"/>
        <w:numPr>
          <w:ilvl w:val="1"/>
          <w:numId w:val="1"/>
        </w:numPr>
        <w:tabs>
          <w:tab w:pos="820" w:val="left" w:leader="none"/>
        </w:tabs>
        <w:spacing w:line="288" w:lineRule="auto" w:before="160" w:after="0"/>
        <w:ind w:left="820" w:right="613" w:hanging="710"/>
        <w:jc w:val="left"/>
        <w:rPr>
          <w:sz w:val="24"/>
        </w:rPr>
      </w:pPr>
      <w:r>
        <w:rPr>
          <w:sz w:val="24"/>
        </w:rPr>
        <w:t>Building on the Joint Strategic Needs Assessment the Local Offer </w:t>
      </w:r>
      <w:r>
        <w:rPr>
          <w:b/>
          <w:sz w:val="24"/>
        </w:rPr>
        <w:t>must </w:t>
      </w:r>
      <w:r>
        <w:rPr>
          <w:sz w:val="24"/>
        </w:rPr>
        <w:t>include information</w:t>
      </w:r>
      <w:r>
        <w:rPr>
          <w:spacing w:val="-4"/>
          <w:sz w:val="24"/>
        </w:rPr>
        <w:t> </w:t>
      </w:r>
      <w:r>
        <w:rPr>
          <w:sz w:val="24"/>
        </w:rPr>
        <w:t>about</w:t>
      </w:r>
      <w:r>
        <w:rPr>
          <w:spacing w:val="-3"/>
          <w:sz w:val="24"/>
        </w:rPr>
        <w:t> </w:t>
      </w:r>
      <w:r>
        <w:rPr>
          <w:sz w:val="24"/>
        </w:rPr>
        <w:t>provision</w:t>
      </w:r>
      <w:r>
        <w:rPr>
          <w:spacing w:val="-4"/>
          <w:sz w:val="24"/>
        </w:rPr>
        <w:t> </w:t>
      </w:r>
      <w:r>
        <w:rPr>
          <w:sz w:val="24"/>
        </w:rPr>
        <w:t>made</w:t>
      </w:r>
      <w:r>
        <w:rPr>
          <w:spacing w:val="-3"/>
          <w:sz w:val="24"/>
        </w:rPr>
        <w:t> </w:t>
      </w:r>
      <w:r>
        <w:rPr>
          <w:sz w:val="24"/>
        </w:rPr>
        <w:t>by</w:t>
      </w:r>
      <w:r>
        <w:rPr>
          <w:spacing w:val="-4"/>
          <w:sz w:val="24"/>
        </w:rPr>
        <w:t> </w:t>
      </w:r>
      <w:r>
        <w:rPr>
          <w:sz w:val="24"/>
        </w:rPr>
        <w:t>health</w:t>
      </w:r>
      <w:r>
        <w:rPr>
          <w:spacing w:val="-4"/>
          <w:sz w:val="24"/>
        </w:rPr>
        <w:t> </w:t>
      </w:r>
      <w:r>
        <w:rPr>
          <w:sz w:val="24"/>
        </w:rPr>
        <w:t>professionals</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 people with SEN or disabilities. This </w:t>
      </w:r>
      <w:r>
        <w:rPr>
          <w:b/>
          <w:sz w:val="24"/>
        </w:rPr>
        <w:t>must </w:t>
      </w:r>
      <w:r>
        <w:rPr>
          <w:sz w:val="24"/>
        </w:rPr>
        <w:t>include:</w:t>
      </w:r>
    </w:p>
    <w:p>
      <w:pPr>
        <w:pStyle w:val="ListParagraph"/>
        <w:numPr>
          <w:ilvl w:val="2"/>
          <w:numId w:val="1"/>
        </w:numPr>
        <w:tabs>
          <w:tab w:pos="1540" w:val="left" w:leader="none"/>
        </w:tabs>
        <w:spacing w:line="283" w:lineRule="auto" w:before="241" w:after="0"/>
        <w:ind w:left="1540" w:right="187" w:hanging="360"/>
        <w:jc w:val="left"/>
        <w:rPr>
          <w:sz w:val="24"/>
        </w:rPr>
      </w:pPr>
      <w:r>
        <w:rPr>
          <w:sz w:val="24"/>
        </w:rPr>
        <w:t>services assisting relevant early years providers, schools and post-16 institutions</w:t>
      </w:r>
      <w:r>
        <w:rPr>
          <w:spacing w:val="-4"/>
          <w:sz w:val="24"/>
        </w:rPr>
        <w:t> </w:t>
      </w:r>
      <w:r>
        <w:rPr>
          <w:sz w:val="24"/>
        </w:rPr>
        <w:t>to</w:t>
      </w:r>
      <w:r>
        <w:rPr>
          <w:spacing w:val="-4"/>
          <w:sz w:val="24"/>
        </w:rPr>
        <w:t> </w:t>
      </w:r>
      <w:r>
        <w:rPr>
          <w:sz w:val="24"/>
        </w:rPr>
        <w:t>support</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medical</w:t>
      </w:r>
      <w:r>
        <w:rPr>
          <w:spacing w:val="-4"/>
          <w:sz w:val="24"/>
        </w:rPr>
        <w:t> </w:t>
      </w:r>
      <w:r>
        <w:rPr>
          <w:sz w:val="24"/>
        </w:rPr>
        <w:t>conditions,</w:t>
      </w:r>
      <w:r>
        <w:rPr>
          <w:spacing w:val="-3"/>
          <w:sz w:val="24"/>
        </w:rPr>
        <w:t> </w:t>
      </w:r>
      <w:r>
        <w:rPr>
          <w:sz w:val="24"/>
        </w:rPr>
        <w:t>and</w:t>
      </w:r>
    </w:p>
    <w:p>
      <w:pPr>
        <w:pStyle w:val="ListParagraph"/>
        <w:numPr>
          <w:ilvl w:val="2"/>
          <w:numId w:val="1"/>
        </w:numPr>
        <w:tabs>
          <w:tab w:pos="1540" w:val="left" w:leader="none"/>
        </w:tabs>
        <w:spacing w:line="283" w:lineRule="auto" w:before="245" w:after="0"/>
        <w:ind w:left="1540" w:right="548" w:hanging="360"/>
        <w:jc w:val="left"/>
        <w:rPr>
          <w:sz w:val="24"/>
        </w:rPr>
      </w:pPr>
      <w:r>
        <w:rPr>
          <w:sz w:val="24"/>
        </w:rPr>
        <w:t>arrangements</w:t>
      </w:r>
      <w:r>
        <w:rPr>
          <w:spacing w:val="-4"/>
          <w:sz w:val="24"/>
        </w:rPr>
        <w:t> </w:t>
      </w:r>
      <w:r>
        <w:rPr>
          <w:sz w:val="24"/>
        </w:rPr>
        <w:t>for</w:t>
      </w:r>
      <w:r>
        <w:rPr>
          <w:spacing w:val="-5"/>
          <w:sz w:val="24"/>
        </w:rPr>
        <w:t> </w:t>
      </w:r>
      <w:r>
        <w:rPr>
          <w:sz w:val="24"/>
        </w:rPr>
        <w:t>making</w:t>
      </w:r>
      <w:r>
        <w:rPr>
          <w:spacing w:val="-4"/>
          <w:sz w:val="24"/>
        </w:rPr>
        <w:t> </w:t>
      </w:r>
      <w:r>
        <w:rPr>
          <w:sz w:val="24"/>
        </w:rPr>
        <w:t>those</w:t>
      </w:r>
      <w:r>
        <w:rPr>
          <w:spacing w:val="-4"/>
          <w:sz w:val="24"/>
        </w:rPr>
        <w:t> </w:t>
      </w:r>
      <w:r>
        <w:rPr>
          <w:sz w:val="24"/>
        </w:rPr>
        <w:t>services</w:t>
      </w:r>
      <w:r>
        <w:rPr>
          <w:spacing w:val="-4"/>
          <w:sz w:val="24"/>
        </w:rPr>
        <w:t> </w:t>
      </w:r>
      <w:r>
        <w:rPr>
          <w:sz w:val="24"/>
        </w:rPr>
        <w:t>which</w:t>
      </w:r>
      <w:r>
        <w:rPr>
          <w:spacing w:val="-4"/>
          <w:sz w:val="24"/>
        </w:rPr>
        <w:t> </w:t>
      </w:r>
      <w:r>
        <w:rPr>
          <w:sz w:val="24"/>
        </w:rPr>
        <w:t>are</w:t>
      </w:r>
      <w:r>
        <w:rPr>
          <w:spacing w:val="-4"/>
          <w:sz w:val="24"/>
        </w:rPr>
        <w:t> </w:t>
      </w:r>
      <w:r>
        <w:rPr>
          <w:sz w:val="24"/>
        </w:rPr>
        <w:t>available</w:t>
      </w:r>
      <w:r>
        <w:rPr>
          <w:spacing w:val="-4"/>
          <w:sz w:val="24"/>
        </w:rPr>
        <w:t> </w:t>
      </w:r>
      <w:r>
        <w:rPr>
          <w:sz w:val="24"/>
        </w:rPr>
        <w:t>to</w:t>
      </w:r>
      <w:r>
        <w:rPr>
          <w:spacing w:val="-4"/>
          <w:sz w:val="24"/>
        </w:rPr>
        <w:t> </w:t>
      </w:r>
      <w:r>
        <w:rPr>
          <w:sz w:val="24"/>
        </w:rPr>
        <w:t>all</w:t>
      </w:r>
      <w:r>
        <w:rPr>
          <w:spacing w:val="-4"/>
          <w:sz w:val="24"/>
        </w:rPr>
        <w:t> </w:t>
      </w:r>
      <w:r>
        <w:rPr>
          <w:sz w:val="24"/>
        </w:rPr>
        <w:t>children and young people in the area accessible to those with SEN or disabilities</w:t>
      </w:r>
    </w:p>
    <w:p>
      <w:pPr>
        <w:pStyle w:val="BodyText"/>
        <w:spacing w:before="245"/>
        <w:ind w:left="1180" w:firstLine="0"/>
      </w:pPr>
      <w:r>
        <w:rPr/>
        <w:t>It</w:t>
      </w:r>
      <w:r>
        <w:rPr>
          <w:spacing w:val="-2"/>
        </w:rPr>
        <w:t> </w:t>
      </w:r>
      <w:r>
        <w:rPr/>
        <w:t>should</w:t>
      </w:r>
      <w:r>
        <w:rPr>
          <w:spacing w:val="-1"/>
        </w:rPr>
        <w:t> </w:t>
      </w:r>
      <w:r>
        <w:rPr/>
        <w:t>also</w:t>
      </w:r>
      <w:r>
        <w:rPr>
          <w:spacing w:val="-2"/>
        </w:rPr>
        <w:t> include:</w:t>
      </w:r>
    </w:p>
    <w:p>
      <w:pPr>
        <w:pStyle w:val="BodyText"/>
        <w:spacing w:before="19"/>
        <w:ind w:left="0" w:firstLine="0"/>
      </w:pPr>
    </w:p>
    <w:p>
      <w:pPr>
        <w:pStyle w:val="ListParagraph"/>
        <w:numPr>
          <w:ilvl w:val="2"/>
          <w:numId w:val="1"/>
        </w:numPr>
        <w:tabs>
          <w:tab w:pos="1529" w:val="left" w:leader="none"/>
        </w:tabs>
        <w:spacing w:line="276" w:lineRule="auto" w:before="1" w:after="0"/>
        <w:ind w:left="1529" w:right="194" w:hanging="285"/>
        <w:jc w:val="left"/>
        <w:rPr>
          <w:sz w:val="24"/>
        </w:rPr>
      </w:pPr>
      <w:r>
        <w:rPr>
          <w:sz w:val="24"/>
        </w:rPr>
        <w:t>speech</w:t>
      </w:r>
      <w:r>
        <w:rPr>
          <w:spacing w:val="-4"/>
          <w:sz w:val="24"/>
        </w:rPr>
        <w:t> </w:t>
      </w:r>
      <w:r>
        <w:rPr>
          <w:sz w:val="24"/>
        </w:rPr>
        <w:t>and</w:t>
      </w:r>
      <w:r>
        <w:rPr>
          <w:spacing w:val="-4"/>
          <w:sz w:val="24"/>
        </w:rPr>
        <w:t> </w:t>
      </w:r>
      <w:r>
        <w:rPr>
          <w:sz w:val="24"/>
        </w:rPr>
        <w:t>language</w:t>
      </w:r>
      <w:r>
        <w:rPr>
          <w:spacing w:val="-3"/>
          <w:sz w:val="24"/>
        </w:rPr>
        <w:t> </w:t>
      </w:r>
      <w:r>
        <w:rPr>
          <w:sz w:val="24"/>
        </w:rPr>
        <w:t>therapy</w:t>
      </w:r>
      <w:r>
        <w:rPr>
          <w:spacing w:val="-4"/>
          <w:sz w:val="24"/>
        </w:rPr>
        <w:t> </w:t>
      </w:r>
      <w:r>
        <w:rPr>
          <w:sz w:val="24"/>
        </w:rPr>
        <w:t>and</w:t>
      </w:r>
      <w:r>
        <w:rPr>
          <w:spacing w:val="-4"/>
          <w:sz w:val="24"/>
        </w:rPr>
        <w:t> </w:t>
      </w:r>
      <w:r>
        <w:rPr>
          <w:sz w:val="24"/>
        </w:rPr>
        <w:t>other</w:t>
      </w:r>
      <w:r>
        <w:rPr>
          <w:spacing w:val="-3"/>
          <w:sz w:val="24"/>
        </w:rPr>
        <w:t> </w:t>
      </w:r>
      <w:r>
        <w:rPr>
          <w:sz w:val="24"/>
        </w:rPr>
        <w:t>therapies</w:t>
      </w:r>
      <w:r>
        <w:rPr>
          <w:spacing w:val="-4"/>
          <w:sz w:val="24"/>
        </w:rPr>
        <w:t> </w:t>
      </w:r>
      <w:r>
        <w:rPr>
          <w:sz w:val="24"/>
        </w:rPr>
        <w:t>such</w:t>
      </w:r>
      <w:r>
        <w:rPr>
          <w:spacing w:val="-3"/>
          <w:sz w:val="24"/>
        </w:rPr>
        <w:t> </w:t>
      </w:r>
      <w:r>
        <w:rPr>
          <w:sz w:val="24"/>
        </w:rPr>
        <w:t>as</w:t>
      </w:r>
      <w:r>
        <w:rPr>
          <w:spacing w:val="-4"/>
          <w:sz w:val="24"/>
        </w:rPr>
        <w:t> </w:t>
      </w:r>
      <w:r>
        <w:rPr>
          <w:sz w:val="24"/>
        </w:rPr>
        <w:t>physiotherapy</w:t>
      </w:r>
      <w:r>
        <w:rPr>
          <w:spacing w:val="-4"/>
          <w:sz w:val="24"/>
        </w:rPr>
        <w:t> </w:t>
      </w:r>
      <w:r>
        <w:rPr>
          <w:sz w:val="24"/>
        </w:rPr>
        <w:t>and occupational therapy and services relating to mental health (these </w:t>
      </w:r>
      <w:r>
        <w:rPr>
          <w:b/>
          <w:sz w:val="24"/>
        </w:rPr>
        <w:t>must </w:t>
      </w:r>
      <w:r>
        <w:rPr>
          <w:sz w:val="24"/>
        </w:rPr>
        <w:t>be treated</w:t>
      </w:r>
      <w:r>
        <w:rPr>
          <w:spacing w:val="-3"/>
          <w:sz w:val="24"/>
        </w:rPr>
        <w:t> </w:t>
      </w:r>
      <w:r>
        <w:rPr>
          <w:sz w:val="24"/>
        </w:rPr>
        <w:t>as</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3"/>
          <w:sz w:val="24"/>
        </w:rPr>
        <w:t> </w:t>
      </w:r>
      <w:r>
        <w:rPr>
          <w:sz w:val="24"/>
        </w:rPr>
        <w:t>where</w:t>
      </w:r>
      <w:r>
        <w:rPr>
          <w:spacing w:val="-3"/>
          <w:sz w:val="24"/>
        </w:rPr>
        <w:t> </w:t>
      </w:r>
      <w:r>
        <w:rPr>
          <w:sz w:val="24"/>
        </w:rPr>
        <w:t>they</w:t>
      </w:r>
      <w:r>
        <w:rPr>
          <w:spacing w:val="-3"/>
          <w:sz w:val="24"/>
        </w:rPr>
        <w:t> </w:t>
      </w:r>
      <w:r>
        <w:rPr>
          <w:sz w:val="24"/>
        </w:rPr>
        <w:t>educate</w:t>
      </w:r>
      <w:r>
        <w:rPr>
          <w:spacing w:val="-3"/>
          <w:sz w:val="24"/>
        </w:rPr>
        <w:t> </w:t>
      </w:r>
      <w:r>
        <w:rPr>
          <w:sz w:val="24"/>
        </w:rPr>
        <w:t>or</w:t>
      </w:r>
      <w:r>
        <w:rPr>
          <w:spacing w:val="-2"/>
          <w:sz w:val="24"/>
        </w:rPr>
        <w:t> </w:t>
      </w:r>
      <w:r>
        <w:rPr>
          <w:sz w:val="24"/>
        </w:rPr>
        <w:t>train</w:t>
      </w:r>
      <w:r>
        <w:rPr>
          <w:spacing w:val="-3"/>
          <w:sz w:val="24"/>
        </w:rPr>
        <w:t> </w:t>
      </w:r>
      <w:r>
        <w:rPr>
          <w:sz w:val="24"/>
        </w:rPr>
        <w:t>a</w:t>
      </w:r>
      <w:r>
        <w:rPr>
          <w:spacing w:val="-3"/>
          <w:sz w:val="24"/>
        </w:rPr>
        <w:t> </w:t>
      </w:r>
      <w:r>
        <w:rPr>
          <w:sz w:val="24"/>
        </w:rPr>
        <w:t>child</w:t>
      </w:r>
      <w:r>
        <w:rPr>
          <w:spacing w:val="-3"/>
          <w:sz w:val="24"/>
        </w:rPr>
        <w:t> </w:t>
      </w:r>
      <w:r>
        <w:rPr>
          <w:sz w:val="24"/>
        </w:rPr>
        <w:t>or young person (see Chapter 9 paragraphs 9.73 to 9.76)</w:t>
      </w:r>
    </w:p>
    <w:p>
      <w:pPr>
        <w:pStyle w:val="ListParagraph"/>
        <w:numPr>
          <w:ilvl w:val="2"/>
          <w:numId w:val="1"/>
        </w:numPr>
        <w:tabs>
          <w:tab w:pos="1529" w:val="left" w:leader="none"/>
        </w:tabs>
        <w:spacing w:line="273" w:lineRule="auto" w:before="195" w:after="0"/>
        <w:ind w:left="1529" w:right="146" w:hanging="285"/>
        <w:jc w:val="left"/>
        <w:rPr>
          <w:sz w:val="24"/>
        </w:rPr>
      </w:pPr>
      <w:r>
        <w:rPr>
          <w:sz w:val="24"/>
        </w:rPr>
        <w:t>wheelchair</w:t>
      </w:r>
      <w:r>
        <w:rPr>
          <w:spacing w:val="-4"/>
          <w:sz w:val="24"/>
        </w:rPr>
        <w:t> </w:t>
      </w:r>
      <w:r>
        <w:rPr>
          <w:sz w:val="24"/>
        </w:rPr>
        <w:t>services</w:t>
      </w:r>
      <w:r>
        <w:rPr>
          <w:spacing w:val="-6"/>
          <w:sz w:val="24"/>
        </w:rPr>
        <w:t> </w:t>
      </w:r>
      <w:r>
        <w:rPr>
          <w:sz w:val="24"/>
        </w:rPr>
        <w:t>and</w:t>
      </w:r>
      <w:r>
        <w:rPr>
          <w:spacing w:val="-6"/>
          <w:sz w:val="24"/>
        </w:rPr>
        <w:t> </w:t>
      </w:r>
      <w:r>
        <w:rPr>
          <w:sz w:val="24"/>
        </w:rPr>
        <w:t>community</w:t>
      </w:r>
      <w:r>
        <w:rPr>
          <w:spacing w:val="-6"/>
          <w:sz w:val="24"/>
        </w:rPr>
        <w:t> </w:t>
      </w:r>
      <w:r>
        <w:rPr>
          <w:sz w:val="24"/>
        </w:rPr>
        <w:t>equipment,</w:t>
      </w:r>
      <w:r>
        <w:rPr>
          <w:spacing w:val="-5"/>
          <w:sz w:val="24"/>
        </w:rPr>
        <w:t> </w:t>
      </w:r>
      <w:r>
        <w:rPr>
          <w:sz w:val="24"/>
        </w:rPr>
        <w:t>children’s</w:t>
      </w:r>
      <w:r>
        <w:rPr>
          <w:spacing w:val="-6"/>
          <w:sz w:val="24"/>
        </w:rPr>
        <w:t> </w:t>
      </w:r>
      <w:r>
        <w:rPr>
          <w:sz w:val="24"/>
        </w:rPr>
        <w:t>community</w:t>
      </w:r>
      <w:r>
        <w:rPr>
          <w:spacing w:val="-6"/>
          <w:sz w:val="24"/>
        </w:rPr>
        <w:t> </w:t>
      </w:r>
      <w:r>
        <w:rPr>
          <w:sz w:val="24"/>
        </w:rPr>
        <w:t>nursing, continence services</w:t>
      </w:r>
    </w:p>
    <w:p>
      <w:pPr>
        <w:pStyle w:val="ListParagraph"/>
        <w:numPr>
          <w:ilvl w:val="2"/>
          <w:numId w:val="1"/>
        </w:numPr>
        <w:tabs>
          <w:tab w:pos="1540" w:val="left" w:leader="none"/>
        </w:tabs>
        <w:spacing w:line="283" w:lineRule="auto" w:before="202" w:after="0"/>
        <w:ind w:left="1540" w:right="145" w:hanging="360"/>
        <w:jc w:val="left"/>
        <w:rPr>
          <w:sz w:val="24"/>
        </w:rPr>
      </w:pPr>
      <w:r>
        <w:rPr>
          <w:sz w:val="24"/>
        </w:rPr>
        <w:t>palliative</w:t>
      </w:r>
      <w:r>
        <w:rPr>
          <w:spacing w:val="-4"/>
          <w:sz w:val="24"/>
        </w:rPr>
        <w:t> </w:t>
      </w:r>
      <w:r>
        <w:rPr>
          <w:sz w:val="24"/>
        </w:rPr>
        <w:t>and</w:t>
      </w:r>
      <w:r>
        <w:rPr>
          <w:spacing w:val="-4"/>
          <w:sz w:val="24"/>
        </w:rPr>
        <w:t> </w:t>
      </w:r>
      <w:r>
        <w:rPr>
          <w:sz w:val="24"/>
        </w:rPr>
        <w:t>respite</w:t>
      </w:r>
      <w:r>
        <w:rPr>
          <w:spacing w:val="-4"/>
          <w:sz w:val="24"/>
        </w:rPr>
        <w:t> </w:t>
      </w:r>
      <w:r>
        <w:rPr>
          <w:sz w:val="24"/>
        </w:rPr>
        <w:t>care</w:t>
      </w:r>
      <w:r>
        <w:rPr>
          <w:spacing w:val="-4"/>
          <w:sz w:val="24"/>
        </w:rPr>
        <w:t> </w:t>
      </w:r>
      <w:r>
        <w:rPr>
          <w:sz w:val="24"/>
        </w:rPr>
        <w:t>and</w:t>
      </w:r>
      <w:r>
        <w:rPr>
          <w:spacing w:val="-4"/>
          <w:sz w:val="24"/>
        </w:rPr>
        <w:t> </w:t>
      </w:r>
      <w:r>
        <w:rPr>
          <w:sz w:val="24"/>
        </w:rPr>
        <w:t>other</w:t>
      </w:r>
      <w:r>
        <w:rPr>
          <w:spacing w:val="-3"/>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with</w:t>
      </w:r>
      <w:r>
        <w:rPr>
          <w:spacing w:val="-4"/>
          <w:sz w:val="24"/>
        </w:rPr>
        <w:t> </w:t>
      </w:r>
      <w:r>
        <w:rPr>
          <w:sz w:val="24"/>
        </w:rPr>
        <w:t>complex</w:t>
      </w:r>
      <w:r>
        <w:rPr>
          <w:spacing w:val="-5"/>
          <w:sz w:val="24"/>
        </w:rPr>
        <w:t> </w:t>
      </w:r>
      <w:r>
        <w:rPr>
          <w:sz w:val="24"/>
        </w:rPr>
        <w:t>health </w:t>
      </w:r>
      <w:r>
        <w:rPr>
          <w:spacing w:val="-2"/>
          <w:sz w:val="24"/>
        </w:rPr>
        <w:t>needs</w:t>
      </w:r>
    </w:p>
    <w:p>
      <w:pPr>
        <w:pStyle w:val="ListParagraph"/>
        <w:numPr>
          <w:ilvl w:val="2"/>
          <w:numId w:val="1"/>
        </w:numPr>
        <w:tabs>
          <w:tab w:pos="1539" w:val="left" w:leader="none"/>
        </w:tabs>
        <w:spacing w:line="240" w:lineRule="auto" w:before="246" w:after="0"/>
        <w:ind w:left="1539" w:right="0" w:hanging="359"/>
        <w:jc w:val="left"/>
        <w:rPr>
          <w:sz w:val="24"/>
        </w:rPr>
      </w:pPr>
      <w:r>
        <w:rPr>
          <w:sz w:val="24"/>
        </w:rPr>
        <w:t>other</w:t>
      </w:r>
      <w:r>
        <w:rPr>
          <w:spacing w:val="-5"/>
          <w:sz w:val="24"/>
        </w:rPr>
        <w:t> </w:t>
      </w:r>
      <w:r>
        <w:rPr>
          <w:sz w:val="24"/>
        </w:rPr>
        <w:t>services,</w:t>
      </w:r>
      <w:r>
        <w:rPr>
          <w:spacing w:val="-2"/>
          <w:sz w:val="24"/>
        </w:rPr>
        <w:t> </w:t>
      </w:r>
      <w:r>
        <w:rPr>
          <w:sz w:val="24"/>
        </w:rPr>
        <w:t>such</w:t>
      </w:r>
      <w:r>
        <w:rPr>
          <w:spacing w:val="-4"/>
          <w:sz w:val="24"/>
        </w:rPr>
        <w:t> </w:t>
      </w:r>
      <w:r>
        <w:rPr>
          <w:sz w:val="24"/>
        </w:rPr>
        <w:t>as</w:t>
      </w:r>
      <w:r>
        <w:rPr>
          <w:spacing w:val="-3"/>
          <w:sz w:val="24"/>
        </w:rPr>
        <w:t> </w:t>
      </w:r>
      <w:r>
        <w:rPr>
          <w:sz w:val="24"/>
        </w:rPr>
        <w:t>emergency</w:t>
      </w:r>
      <w:r>
        <w:rPr>
          <w:spacing w:val="-3"/>
          <w:sz w:val="24"/>
        </w:rPr>
        <w:t> </w:t>
      </w:r>
      <w:r>
        <w:rPr>
          <w:sz w:val="24"/>
        </w:rPr>
        <w:t>care</w:t>
      </w:r>
      <w:r>
        <w:rPr>
          <w:spacing w:val="-4"/>
          <w:sz w:val="24"/>
        </w:rPr>
        <w:t> </w:t>
      </w:r>
      <w:r>
        <w:rPr>
          <w:sz w:val="24"/>
        </w:rPr>
        <w:t>provision</w:t>
      </w:r>
      <w:r>
        <w:rPr>
          <w:spacing w:val="-4"/>
          <w:sz w:val="24"/>
        </w:rPr>
        <w:t> </w:t>
      </w:r>
      <w:r>
        <w:rPr>
          <w:sz w:val="24"/>
        </w:rPr>
        <w:t>and</w:t>
      </w:r>
      <w:r>
        <w:rPr>
          <w:spacing w:val="-3"/>
          <w:sz w:val="24"/>
        </w:rPr>
        <w:t> </w:t>
      </w:r>
      <w:r>
        <w:rPr>
          <w:sz w:val="24"/>
        </w:rPr>
        <w:t>habilitation</w:t>
      </w:r>
      <w:r>
        <w:rPr>
          <w:spacing w:val="-2"/>
          <w:sz w:val="24"/>
        </w:rPr>
        <w:t> support</w:t>
      </w:r>
    </w:p>
    <w:p>
      <w:pPr>
        <w:pStyle w:val="BodyText"/>
        <w:spacing w:before="16"/>
        <w:ind w:left="0" w:firstLine="0"/>
      </w:pPr>
    </w:p>
    <w:p>
      <w:pPr>
        <w:pStyle w:val="ListParagraph"/>
        <w:numPr>
          <w:ilvl w:val="2"/>
          <w:numId w:val="1"/>
        </w:numPr>
        <w:tabs>
          <w:tab w:pos="1539" w:val="left" w:leader="none"/>
        </w:tabs>
        <w:spacing w:line="285" w:lineRule="auto" w:before="0" w:after="0"/>
        <w:ind w:left="1539" w:right="667" w:hanging="360"/>
        <w:jc w:val="left"/>
        <w:rPr>
          <w:sz w:val="24"/>
        </w:rPr>
      </w:pPr>
      <w:r>
        <w:rPr>
          <w:sz w:val="24"/>
        </w:rPr>
        <w:t>provision for children and young people’s continuing care arrangements (including</w:t>
      </w:r>
      <w:r>
        <w:rPr>
          <w:spacing w:val="-3"/>
          <w:sz w:val="24"/>
        </w:rPr>
        <w:t> </w:t>
      </w:r>
      <w:r>
        <w:rPr>
          <w:sz w:val="24"/>
        </w:rPr>
        <w:t>information</w:t>
      </w:r>
      <w:r>
        <w:rPr>
          <w:spacing w:val="-4"/>
          <w:sz w:val="24"/>
        </w:rPr>
        <w:t> </w:t>
      </w:r>
      <w:r>
        <w:rPr>
          <w:sz w:val="24"/>
        </w:rPr>
        <w:t>on</w:t>
      </w:r>
      <w:r>
        <w:rPr>
          <w:spacing w:val="-3"/>
          <w:sz w:val="24"/>
        </w:rPr>
        <w:t> </w:t>
      </w:r>
      <w:r>
        <w:rPr>
          <w:sz w:val="24"/>
        </w:rPr>
        <w:t>how</w:t>
      </w:r>
      <w:r>
        <w:rPr>
          <w:spacing w:val="-3"/>
          <w:sz w:val="24"/>
        </w:rPr>
        <w:t> </w:t>
      </w:r>
      <w:r>
        <w:rPr>
          <w:sz w:val="24"/>
        </w:rPr>
        <w:t>these</w:t>
      </w:r>
      <w:r>
        <w:rPr>
          <w:spacing w:val="-3"/>
          <w:sz w:val="24"/>
        </w:rPr>
        <w:t> </w:t>
      </w:r>
      <w:r>
        <w:rPr>
          <w:sz w:val="24"/>
        </w:rPr>
        <w:t>are</w:t>
      </w:r>
      <w:r>
        <w:rPr>
          <w:spacing w:val="-3"/>
          <w:sz w:val="24"/>
        </w:rPr>
        <w:t> </w:t>
      </w:r>
      <w:r>
        <w:rPr>
          <w:sz w:val="24"/>
        </w:rPr>
        <w:t>aligned</w:t>
      </w:r>
      <w:r>
        <w:rPr>
          <w:spacing w:val="-3"/>
          <w:sz w:val="24"/>
        </w:rPr>
        <w:t> </w:t>
      </w:r>
      <w:r>
        <w:rPr>
          <w:sz w:val="24"/>
        </w:rPr>
        <w:t>with</w:t>
      </w:r>
      <w:r>
        <w:rPr>
          <w:spacing w:val="-3"/>
          <w:sz w:val="24"/>
        </w:rPr>
        <w:t> </w:t>
      </w:r>
      <w:r>
        <w:rPr>
          <w:sz w:val="24"/>
        </w:rPr>
        <w:t>the</w:t>
      </w:r>
      <w:r>
        <w:rPr>
          <w:spacing w:val="-3"/>
          <w:sz w:val="24"/>
        </w:rPr>
        <w:t> </w:t>
      </w:r>
      <w:r>
        <w:rPr>
          <w:sz w:val="24"/>
        </w:rPr>
        <w:t>local</w:t>
      </w:r>
      <w:r>
        <w:rPr>
          <w:spacing w:val="-3"/>
          <w:sz w:val="24"/>
        </w:rPr>
        <w:t> </w:t>
      </w:r>
      <w:r>
        <w:rPr>
          <w:sz w:val="24"/>
        </w:rPr>
        <w:t>process</w:t>
      </w:r>
      <w:r>
        <w:rPr>
          <w:spacing w:val="-3"/>
          <w:sz w:val="24"/>
        </w:rPr>
        <w:t> </w:t>
      </w:r>
      <w:r>
        <w:rPr>
          <w:sz w:val="24"/>
        </w:rPr>
        <w:t>for developing EHC plans, which is described in Chapter 3), and</w:t>
      </w:r>
    </w:p>
    <w:p>
      <w:pPr>
        <w:spacing w:after="0" w:line="285" w:lineRule="auto"/>
        <w:jc w:val="left"/>
        <w:rPr>
          <w:sz w:val="24"/>
        </w:rPr>
        <w:sectPr>
          <w:pgSz w:w="11910" w:h="16840"/>
          <w:pgMar w:header="0" w:footer="1055" w:top="1340" w:bottom="1240" w:left="620" w:right="1340"/>
        </w:sectPr>
      </w:pPr>
    </w:p>
    <w:p>
      <w:pPr>
        <w:pStyle w:val="ListParagraph"/>
        <w:numPr>
          <w:ilvl w:val="2"/>
          <w:numId w:val="1"/>
        </w:numPr>
        <w:tabs>
          <w:tab w:pos="1540" w:val="left" w:leader="none"/>
        </w:tabs>
        <w:spacing w:line="283" w:lineRule="auto" w:before="79" w:after="0"/>
        <w:ind w:left="1540" w:right="812" w:hanging="360"/>
        <w:jc w:val="left"/>
        <w:rPr>
          <w:sz w:val="24"/>
        </w:rPr>
      </w:pPr>
      <w:r>
        <w:rPr>
          <w:sz w:val="24"/>
        </w:rPr>
        <w:t>support</w:t>
      </w:r>
      <w:r>
        <w:rPr>
          <w:spacing w:val="-3"/>
          <w:sz w:val="24"/>
        </w:rPr>
        <w:t> </w:t>
      </w:r>
      <w:r>
        <w:rPr>
          <w:sz w:val="24"/>
        </w:rPr>
        <w:t>for</w:t>
      </w:r>
      <w:r>
        <w:rPr>
          <w:spacing w:val="-5"/>
          <w:sz w:val="24"/>
        </w:rPr>
        <w:t> </w:t>
      </w:r>
      <w:r>
        <w:rPr>
          <w:sz w:val="24"/>
        </w:rPr>
        <w:t>young</w:t>
      </w:r>
      <w:r>
        <w:rPr>
          <w:spacing w:val="-4"/>
          <w:sz w:val="24"/>
        </w:rPr>
        <w:t> </w:t>
      </w:r>
      <w:r>
        <w:rPr>
          <w:sz w:val="24"/>
        </w:rPr>
        <w:t>people</w:t>
      </w:r>
      <w:r>
        <w:rPr>
          <w:spacing w:val="-4"/>
          <w:sz w:val="24"/>
        </w:rPr>
        <w:t> </w:t>
      </w:r>
      <w:r>
        <w:rPr>
          <w:sz w:val="24"/>
        </w:rPr>
        <w:t>when</w:t>
      </w:r>
      <w:r>
        <w:rPr>
          <w:spacing w:val="-4"/>
          <w:sz w:val="24"/>
        </w:rPr>
        <w:t> </w:t>
      </w:r>
      <w:r>
        <w:rPr>
          <w:sz w:val="24"/>
        </w:rPr>
        <w:t>moving</w:t>
      </w:r>
      <w:r>
        <w:rPr>
          <w:spacing w:val="-4"/>
          <w:sz w:val="24"/>
        </w:rPr>
        <w:t> </w:t>
      </w:r>
      <w:r>
        <w:rPr>
          <w:sz w:val="24"/>
        </w:rPr>
        <w:t>between</w:t>
      </w:r>
      <w:r>
        <w:rPr>
          <w:spacing w:val="-4"/>
          <w:sz w:val="24"/>
        </w:rPr>
        <w:t> </w:t>
      </w:r>
      <w:r>
        <w:rPr>
          <w:sz w:val="24"/>
        </w:rPr>
        <w:t>healthcare</w:t>
      </w:r>
      <w:r>
        <w:rPr>
          <w:spacing w:val="-4"/>
          <w:sz w:val="24"/>
        </w:rPr>
        <w:t> </w:t>
      </w:r>
      <w:r>
        <w:rPr>
          <w:sz w:val="24"/>
        </w:rPr>
        <w:t>services</w:t>
      </w:r>
      <w:r>
        <w:rPr>
          <w:spacing w:val="-4"/>
          <w:sz w:val="24"/>
        </w:rPr>
        <w:t> </w:t>
      </w:r>
      <w:r>
        <w:rPr>
          <w:sz w:val="24"/>
        </w:rPr>
        <w:t>for children to healthcare services for adults</w:t>
      </w:r>
    </w:p>
    <w:p>
      <w:pPr>
        <w:pStyle w:val="ListParagraph"/>
        <w:numPr>
          <w:ilvl w:val="1"/>
          <w:numId w:val="1"/>
        </w:numPr>
        <w:tabs>
          <w:tab w:pos="820" w:val="left" w:leader="none"/>
        </w:tabs>
        <w:spacing w:line="288" w:lineRule="auto" w:before="245" w:after="0"/>
        <w:ind w:left="820" w:right="694" w:hanging="710"/>
        <w:jc w:val="left"/>
        <w:rPr>
          <w:sz w:val="24"/>
        </w:rPr>
      </w:pP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their</w:t>
      </w:r>
      <w:r>
        <w:rPr>
          <w:spacing w:val="-3"/>
          <w:sz w:val="24"/>
        </w:rPr>
        <w:t> </w:t>
      </w:r>
      <w:r>
        <w:rPr>
          <w:sz w:val="24"/>
        </w:rPr>
        <w:t>partner</w:t>
      </w:r>
      <w:r>
        <w:rPr>
          <w:spacing w:val="-3"/>
          <w:sz w:val="24"/>
        </w:rPr>
        <w:t> </w:t>
      </w:r>
      <w:r>
        <w:rPr>
          <w:sz w:val="24"/>
        </w:rPr>
        <w:t>CCGs</w:t>
      </w:r>
      <w:r>
        <w:rPr>
          <w:spacing w:val="-4"/>
          <w:sz w:val="24"/>
        </w:rPr>
        <w:t> </w:t>
      </w:r>
      <w:r>
        <w:rPr>
          <w:b/>
          <w:sz w:val="24"/>
        </w:rPr>
        <w:t>must</w:t>
      </w:r>
      <w:r>
        <w:rPr>
          <w:b/>
          <w:spacing w:val="-3"/>
          <w:sz w:val="24"/>
        </w:rPr>
        <w:t> </w:t>
      </w:r>
      <w:r>
        <w:rPr>
          <w:sz w:val="24"/>
        </w:rPr>
        <w:t>work</w:t>
      </w:r>
      <w:r>
        <w:rPr>
          <w:spacing w:val="-4"/>
          <w:sz w:val="24"/>
        </w:rPr>
        <w:t> </w:t>
      </w:r>
      <w:r>
        <w:rPr>
          <w:sz w:val="24"/>
        </w:rPr>
        <w:t>together</w:t>
      </w:r>
      <w:r>
        <w:rPr>
          <w:spacing w:val="-3"/>
          <w:sz w:val="24"/>
        </w:rPr>
        <w:t> </w:t>
      </w:r>
      <w:r>
        <w:rPr>
          <w:sz w:val="24"/>
        </w:rPr>
        <w:t>to</w:t>
      </w:r>
      <w:r>
        <w:rPr>
          <w:spacing w:val="-4"/>
          <w:sz w:val="24"/>
        </w:rPr>
        <w:t> </w:t>
      </w:r>
      <w:r>
        <w:rPr>
          <w:sz w:val="24"/>
        </w:rPr>
        <w:t>ensure</w:t>
      </w:r>
      <w:r>
        <w:rPr>
          <w:spacing w:val="-4"/>
          <w:sz w:val="24"/>
        </w:rPr>
        <w:t> </w:t>
      </w:r>
      <w:r>
        <w:rPr>
          <w:sz w:val="24"/>
        </w:rPr>
        <w:t>that</w:t>
      </w:r>
      <w:r>
        <w:rPr>
          <w:spacing w:val="-5"/>
          <w:sz w:val="24"/>
        </w:rPr>
        <w:t> </w:t>
      </w:r>
      <w:r>
        <w:rPr>
          <w:sz w:val="24"/>
        </w:rPr>
        <w:t>this information is available through the Local Offer.</w:t>
      </w:r>
    </w:p>
    <w:p>
      <w:pPr>
        <w:pStyle w:val="Heading3"/>
        <w:spacing w:before="242"/>
      </w:pPr>
      <w:r>
        <w:rPr/>
        <w:t>Social</w:t>
      </w:r>
      <w:r>
        <w:rPr>
          <w:spacing w:val="-2"/>
        </w:rPr>
        <w:t> </w:t>
      </w:r>
      <w:r>
        <w:rPr/>
        <w:t>care</w:t>
      </w:r>
      <w:r>
        <w:rPr>
          <w:spacing w:val="-3"/>
        </w:rPr>
        <w:t> </w:t>
      </w:r>
      <w:r>
        <w:rPr/>
        <w:t>and</w:t>
      </w:r>
      <w:r>
        <w:rPr>
          <w:spacing w:val="-3"/>
        </w:rPr>
        <w:t> </w:t>
      </w:r>
      <w:r>
        <w:rPr/>
        <w:t>other</w:t>
      </w:r>
      <w:r>
        <w:rPr>
          <w:spacing w:val="-2"/>
        </w:rPr>
        <w:t> provision</w:t>
      </w:r>
    </w:p>
    <w:p>
      <w:pPr>
        <w:pStyle w:val="ListParagraph"/>
        <w:numPr>
          <w:ilvl w:val="1"/>
          <w:numId w:val="1"/>
        </w:numPr>
        <w:tabs>
          <w:tab w:pos="820" w:val="left" w:leader="none"/>
        </w:tabs>
        <w:spacing w:line="288" w:lineRule="auto" w:before="160" w:after="0"/>
        <w:ind w:left="820" w:right="227" w:hanging="710"/>
        <w:jc w:val="left"/>
        <w:rPr>
          <w:sz w:val="24"/>
        </w:rPr>
      </w:pPr>
      <w:r>
        <w:rPr>
          <w:sz w:val="24"/>
        </w:rPr>
        <w:t>The Local Offer </w:t>
      </w:r>
      <w:r>
        <w:rPr>
          <w:b/>
          <w:sz w:val="24"/>
        </w:rPr>
        <w:t>must </w:t>
      </w:r>
      <w:r>
        <w:rPr>
          <w:sz w:val="24"/>
        </w:rPr>
        <w:t>include information about social care services and other provision</w:t>
      </w:r>
      <w:r>
        <w:rPr>
          <w:spacing w:val="-4"/>
          <w:sz w:val="24"/>
        </w:rPr>
        <w:t> </w:t>
      </w:r>
      <w:r>
        <w:rPr>
          <w:sz w:val="24"/>
        </w:rPr>
        <w:t>supporting</w:t>
      </w:r>
      <w:r>
        <w:rPr>
          <w:spacing w:val="-4"/>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3"/>
          <w:sz w:val="24"/>
        </w:rPr>
        <w:t> </w:t>
      </w:r>
      <w:r>
        <w:rPr>
          <w:sz w:val="24"/>
        </w:rPr>
        <w:t>This</w:t>
      </w:r>
      <w:r>
        <w:rPr>
          <w:spacing w:val="-4"/>
          <w:sz w:val="24"/>
        </w:rPr>
        <w:t> </w:t>
      </w:r>
      <w:r>
        <w:rPr>
          <w:sz w:val="24"/>
        </w:rPr>
        <w:t>should </w:t>
      </w:r>
      <w:r>
        <w:rPr>
          <w:spacing w:val="-2"/>
          <w:sz w:val="24"/>
        </w:rPr>
        <w:t>include:</w:t>
      </w:r>
    </w:p>
    <w:p>
      <w:pPr>
        <w:pStyle w:val="ListParagraph"/>
        <w:numPr>
          <w:ilvl w:val="2"/>
          <w:numId w:val="1"/>
        </w:numPr>
        <w:tabs>
          <w:tab w:pos="1539" w:val="left" w:leader="none"/>
        </w:tabs>
        <w:spacing w:line="240" w:lineRule="auto" w:before="240" w:after="0"/>
        <w:ind w:left="1539" w:right="0" w:hanging="359"/>
        <w:jc w:val="left"/>
        <w:rPr>
          <w:sz w:val="24"/>
        </w:rPr>
      </w:pPr>
      <w:r>
        <w:rPr>
          <w:spacing w:val="-2"/>
          <w:sz w:val="24"/>
        </w:rPr>
        <w:t>childcare</w:t>
      </w:r>
    </w:p>
    <w:p>
      <w:pPr>
        <w:pStyle w:val="BodyText"/>
        <w:spacing w:before="17"/>
        <w:ind w:left="0" w:firstLine="0"/>
      </w:pPr>
    </w:p>
    <w:p>
      <w:pPr>
        <w:pStyle w:val="ListParagraph"/>
        <w:numPr>
          <w:ilvl w:val="2"/>
          <w:numId w:val="1"/>
        </w:numPr>
        <w:tabs>
          <w:tab w:pos="1539" w:val="left" w:leader="none"/>
        </w:tabs>
        <w:spacing w:line="240" w:lineRule="auto" w:before="0" w:after="0"/>
        <w:ind w:left="1539" w:right="0" w:hanging="359"/>
        <w:jc w:val="left"/>
        <w:rPr>
          <w:sz w:val="24"/>
        </w:rPr>
      </w:pPr>
      <w:r>
        <w:rPr>
          <w:sz w:val="24"/>
        </w:rPr>
        <w:t>leisure</w:t>
      </w:r>
      <w:r>
        <w:rPr>
          <w:spacing w:val="-4"/>
          <w:sz w:val="24"/>
        </w:rPr>
        <w:t> </w:t>
      </w:r>
      <w:r>
        <w:rPr>
          <w:spacing w:val="-2"/>
          <w:sz w:val="24"/>
        </w:rPr>
        <w:t>activities</w:t>
      </w:r>
    </w:p>
    <w:p>
      <w:pPr>
        <w:pStyle w:val="BodyText"/>
        <w:spacing w:before="18"/>
        <w:ind w:left="0" w:firstLine="0"/>
      </w:pPr>
    </w:p>
    <w:p>
      <w:pPr>
        <w:pStyle w:val="ListParagraph"/>
        <w:numPr>
          <w:ilvl w:val="2"/>
          <w:numId w:val="1"/>
        </w:numPr>
        <w:tabs>
          <w:tab w:pos="1540" w:val="left" w:leader="none"/>
        </w:tabs>
        <w:spacing w:line="285" w:lineRule="auto" w:before="0" w:after="0"/>
        <w:ind w:left="1540" w:right="443" w:hanging="360"/>
        <w:jc w:val="left"/>
        <w:rPr>
          <w:sz w:val="24"/>
        </w:rPr>
      </w:pPr>
      <w:r>
        <w:rPr>
          <w:sz w:val="24"/>
        </w:rPr>
        <w:t>support for young people when moving between social care services for children</w:t>
      </w:r>
      <w:r>
        <w:rPr>
          <w:spacing w:val="-4"/>
          <w:sz w:val="24"/>
        </w:rPr>
        <w:t> </w:t>
      </w:r>
      <w:r>
        <w:rPr>
          <w:sz w:val="24"/>
        </w:rPr>
        <w:t>to</w:t>
      </w:r>
      <w:r>
        <w:rPr>
          <w:spacing w:val="-4"/>
          <w:sz w:val="24"/>
        </w:rPr>
        <w:t> </w:t>
      </w:r>
      <w:r>
        <w:rPr>
          <w:sz w:val="24"/>
        </w:rPr>
        <w:t>social</w:t>
      </w:r>
      <w:r>
        <w:rPr>
          <w:spacing w:val="-4"/>
          <w:sz w:val="24"/>
        </w:rPr>
        <w:t> </w:t>
      </w:r>
      <w:r>
        <w:rPr>
          <w:sz w:val="24"/>
        </w:rPr>
        <w:t>care</w:t>
      </w:r>
      <w:r>
        <w:rPr>
          <w:spacing w:val="-4"/>
          <w:sz w:val="24"/>
        </w:rPr>
        <w:t> </w:t>
      </w:r>
      <w:r>
        <w:rPr>
          <w:sz w:val="24"/>
        </w:rPr>
        <w:t>services</w:t>
      </w:r>
      <w:r>
        <w:rPr>
          <w:spacing w:val="-4"/>
          <w:sz w:val="24"/>
        </w:rPr>
        <w:t> </w:t>
      </w:r>
      <w:r>
        <w:rPr>
          <w:sz w:val="24"/>
        </w:rPr>
        <w:t>for</w:t>
      </w:r>
      <w:r>
        <w:rPr>
          <w:spacing w:val="-5"/>
          <w:sz w:val="24"/>
        </w:rPr>
        <w:t> </w:t>
      </w:r>
      <w:r>
        <w:rPr>
          <w:sz w:val="24"/>
        </w:rPr>
        <w:t>adults,</w:t>
      </w:r>
      <w:r>
        <w:rPr>
          <w:spacing w:val="-3"/>
          <w:sz w:val="24"/>
        </w:rPr>
        <w:t> </w:t>
      </w:r>
      <w:r>
        <w:rPr>
          <w:sz w:val="24"/>
        </w:rPr>
        <w:t>including</w:t>
      </w:r>
      <w:r>
        <w:rPr>
          <w:spacing w:val="-4"/>
          <w:sz w:val="24"/>
        </w:rPr>
        <w:t> </w:t>
      </w:r>
      <w:r>
        <w:rPr>
          <w:sz w:val="24"/>
        </w:rPr>
        <w:t>information</w:t>
      </w:r>
      <w:r>
        <w:rPr>
          <w:spacing w:val="-4"/>
          <w:sz w:val="24"/>
        </w:rPr>
        <w:t> </w:t>
      </w:r>
      <w:r>
        <w:rPr>
          <w:sz w:val="24"/>
        </w:rPr>
        <w:t>on</w:t>
      </w:r>
      <w:r>
        <w:rPr>
          <w:spacing w:val="-4"/>
          <w:sz w:val="24"/>
        </w:rPr>
        <w:t> </w:t>
      </w:r>
      <w:r>
        <w:rPr>
          <w:sz w:val="24"/>
        </w:rPr>
        <w:t>how</w:t>
      </w:r>
      <w:r>
        <w:rPr>
          <w:spacing w:val="-5"/>
          <w:sz w:val="24"/>
        </w:rPr>
        <w:t> </w:t>
      </w:r>
      <w:r>
        <w:rPr>
          <w:sz w:val="24"/>
        </w:rPr>
        <w:t>and when the transfer is made</w:t>
      </w:r>
    </w:p>
    <w:p>
      <w:pPr>
        <w:pStyle w:val="ListParagraph"/>
        <w:numPr>
          <w:ilvl w:val="2"/>
          <w:numId w:val="1"/>
        </w:numPr>
        <w:tabs>
          <w:tab w:pos="1540" w:val="left" w:leader="none"/>
        </w:tabs>
        <w:spacing w:line="283" w:lineRule="auto" w:before="243" w:after="0"/>
        <w:ind w:left="1540" w:right="799" w:hanging="360"/>
        <w:jc w:val="left"/>
        <w:rPr>
          <w:sz w:val="24"/>
        </w:rPr>
      </w:pPr>
      <w:r>
        <w:rPr>
          <w:sz w:val="24"/>
        </w:rPr>
        <w:t>support</w:t>
      </w:r>
      <w:r>
        <w:rPr>
          <w:spacing w:val="-4"/>
          <w:sz w:val="24"/>
        </w:rPr>
        <w:t> </w:t>
      </w:r>
      <w:r>
        <w:rPr>
          <w:sz w:val="24"/>
        </w:rPr>
        <w:t>for</w:t>
      </w:r>
      <w:r>
        <w:rPr>
          <w:spacing w:val="-5"/>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living</w:t>
      </w:r>
      <w:r>
        <w:rPr>
          <w:spacing w:val="-4"/>
          <w:sz w:val="24"/>
        </w:rPr>
        <w:t> </w:t>
      </w:r>
      <w:r>
        <w:rPr>
          <w:sz w:val="24"/>
        </w:rPr>
        <w:t>independently</w:t>
      </w:r>
      <w:r>
        <w:rPr>
          <w:spacing w:val="-4"/>
          <w:sz w:val="24"/>
        </w:rPr>
        <w:t> </w:t>
      </w:r>
      <w:r>
        <w:rPr>
          <w:sz w:val="24"/>
        </w:rPr>
        <w:t>and</w:t>
      </w:r>
      <w:r>
        <w:rPr>
          <w:spacing w:val="-4"/>
          <w:sz w:val="24"/>
        </w:rPr>
        <w:t> </w:t>
      </w:r>
      <w:r>
        <w:rPr>
          <w:sz w:val="24"/>
        </w:rPr>
        <w:t>finding</w:t>
      </w:r>
      <w:r>
        <w:rPr>
          <w:spacing w:val="-4"/>
          <w:sz w:val="24"/>
        </w:rPr>
        <w:t> </w:t>
      </w:r>
      <w:r>
        <w:rPr>
          <w:sz w:val="24"/>
        </w:rPr>
        <w:t>appropriate accommodation and employment</w:t>
      </w:r>
    </w:p>
    <w:p>
      <w:pPr>
        <w:pStyle w:val="ListParagraph"/>
        <w:numPr>
          <w:ilvl w:val="1"/>
          <w:numId w:val="1"/>
        </w:numPr>
        <w:tabs>
          <w:tab w:pos="820" w:val="left" w:leader="none"/>
        </w:tabs>
        <w:spacing w:line="288" w:lineRule="auto" w:before="246" w:after="0"/>
        <w:ind w:left="820" w:right="332" w:hanging="710"/>
        <w:jc w:val="left"/>
        <w:rPr>
          <w:sz w:val="24"/>
        </w:rPr>
      </w:pPr>
      <w:r>
        <w:rPr>
          <w:sz w:val="24"/>
        </w:rPr>
        <w:t>Under the Care Act 2014 local authorities </w:t>
      </w:r>
      <w:r>
        <w:rPr>
          <w:b/>
          <w:sz w:val="24"/>
        </w:rPr>
        <w:t>must </w:t>
      </w:r>
      <w:r>
        <w:rPr>
          <w:sz w:val="24"/>
        </w:rPr>
        <w:t>provide an information and advice service on the adult care and support system. This should include information on types of care and support, local provision and how to access it, accessing financial advice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it</w:t>
      </w:r>
      <w:r>
        <w:rPr>
          <w:spacing w:val="-2"/>
          <w:sz w:val="24"/>
        </w:rPr>
        <w:t> </w:t>
      </w:r>
      <w:r>
        <w:rPr>
          <w:sz w:val="24"/>
        </w:rPr>
        <w:t>and</w:t>
      </w:r>
      <w:r>
        <w:rPr>
          <w:spacing w:val="-3"/>
          <w:sz w:val="24"/>
        </w:rPr>
        <w:t> </w:t>
      </w:r>
      <w:r>
        <w:rPr>
          <w:sz w:val="24"/>
        </w:rPr>
        <w:t>how</w:t>
      </w:r>
      <w:r>
        <w:rPr>
          <w:spacing w:val="-3"/>
          <w:sz w:val="24"/>
        </w:rPr>
        <w:t> </w:t>
      </w:r>
      <w:r>
        <w:rPr>
          <w:sz w:val="24"/>
        </w:rPr>
        <w:t>to</w:t>
      </w:r>
      <w:r>
        <w:rPr>
          <w:spacing w:val="-3"/>
          <w:sz w:val="24"/>
        </w:rPr>
        <w:t> </w:t>
      </w:r>
      <w:r>
        <w:rPr>
          <w:sz w:val="24"/>
        </w:rPr>
        <w:t>raise</w:t>
      </w:r>
      <w:r>
        <w:rPr>
          <w:spacing w:val="-3"/>
          <w:sz w:val="24"/>
        </w:rPr>
        <w:t> </w:t>
      </w:r>
      <w:r>
        <w:rPr>
          <w:sz w:val="24"/>
        </w:rPr>
        <w:t>concerns</w:t>
      </w:r>
      <w:r>
        <w:rPr>
          <w:b/>
          <w:sz w:val="24"/>
        </w:rPr>
        <w:t>.</w:t>
      </w:r>
      <w:r>
        <w:rPr>
          <w:b/>
          <w:spacing w:val="-2"/>
          <w:sz w:val="24"/>
        </w:rPr>
        <w:t> </w:t>
      </w:r>
      <w:r>
        <w:rPr>
          <w:sz w:val="24"/>
        </w:rPr>
        <w:t>Local</w:t>
      </w:r>
      <w:r>
        <w:rPr>
          <w:spacing w:val="-3"/>
          <w:sz w:val="24"/>
        </w:rPr>
        <w:t> </w:t>
      </w:r>
      <w:r>
        <w:rPr>
          <w:sz w:val="24"/>
        </w:rPr>
        <w:t>authorities</w:t>
      </w:r>
      <w:r>
        <w:rPr>
          <w:spacing w:val="-3"/>
          <w:sz w:val="24"/>
        </w:rPr>
        <w:t> </w:t>
      </w:r>
      <w:r>
        <w:rPr>
          <w:b/>
          <w:sz w:val="24"/>
        </w:rPr>
        <w:t>must</w:t>
      </w:r>
      <w:r>
        <w:rPr>
          <w:b/>
          <w:spacing w:val="-2"/>
          <w:sz w:val="24"/>
        </w:rPr>
        <w:t> </w:t>
      </w:r>
      <w:r>
        <w:rPr>
          <w:sz w:val="24"/>
        </w:rPr>
        <w:t>indicate</w:t>
      </w:r>
      <w:r>
        <w:rPr>
          <w:spacing w:val="-3"/>
          <w:sz w:val="24"/>
        </w:rPr>
        <w:t> </w:t>
      </w:r>
      <w:r>
        <w:rPr>
          <w:sz w:val="24"/>
        </w:rPr>
        <w:t>in their Local Offer where this information can be found.</w:t>
      </w:r>
    </w:p>
    <w:p>
      <w:pPr>
        <w:pStyle w:val="ListParagraph"/>
        <w:numPr>
          <w:ilvl w:val="1"/>
          <w:numId w:val="1"/>
        </w:numPr>
        <w:tabs>
          <w:tab w:pos="820" w:val="left" w:leader="none"/>
        </w:tabs>
        <w:spacing w:line="288" w:lineRule="auto" w:before="239" w:after="0"/>
        <w:ind w:left="820" w:right="117" w:hanging="710"/>
        <w:jc w:val="left"/>
        <w:rPr>
          <w:sz w:val="24"/>
        </w:rPr>
      </w:pPr>
      <w:r>
        <w:rPr>
          <w:sz w:val="24"/>
        </w:rPr>
        <w:t>Local authorities </w:t>
      </w:r>
      <w:r>
        <w:rPr>
          <w:b/>
          <w:sz w:val="24"/>
        </w:rPr>
        <w:t>must </w:t>
      </w:r>
      <w:r>
        <w:rPr>
          <w:sz w:val="24"/>
        </w:rPr>
        <w:t>provide a range of short breaks for disabled children, young people</w:t>
      </w:r>
      <w:r>
        <w:rPr>
          <w:spacing w:val="-1"/>
          <w:sz w:val="24"/>
        </w:rPr>
        <w:t> </w:t>
      </w:r>
      <w:r>
        <w:rPr>
          <w:sz w:val="24"/>
        </w:rPr>
        <w:t>and their families, and</w:t>
      </w:r>
      <w:r>
        <w:rPr>
          <w:spacing w:val="-1"/>
          <w:sz w:val="24"/>
        </w:rPr>
        <w:t> </w:t>
      </w:r>
      <w:r>
        <w:rPr>
          <w:sz w:val="24"/>
        </w:rPr>
        <w:t>prepare</w:t>
      </w:r>
      <w:r>
        <w:rPr>
          <w:spacing w:val="-1"/>
          <w:sz w:val="24"/>
        </w:rPr>
        <w:t> </w:t>
      </w:r>
      <w:r>
        <w:rPr>
          <w:sz w:val="24"/>
        </w:rPr>
        <w:t>a</w:t>
      </w:r>
      <w:r>
        <w:rPr>
          <w:spacing w:val="-1"/>
          <w:sz w:val="24"/>
        </w:rPr>
        <w:t> </w:t>
      </w:r>
      <w:r>
        <w:rPr>
          <w:sz w:val="24"/>
        </w:rPr>
        <w:t>short breaks</w:t>
      </w:r>
      <w:r>
        <w:rPr>
          <w:spacing w:val="-1"/>
          <w:sz w:val="24"/>
        </w:rPr>
        <w:t> </w:t>
      </w:r>
      <w:r>
        <w:rPr>
          <w:sz w:val="24"/>
        </w:rPr>
        <w:t>duty</w:t>
      </w:r>
      <w:r>
        <w:rPr>
          <w:spacing w:val="-1"/>
          <w:sz w:val="24"/>
        </w:rPr>
        <w:t> </w:t>
      </w:r>
      <w:r>
        <w:rPr>
          <w:sz w:val="24"/>
        </w:rPr>
        <w:t>statement giving</w:t>
      </w:r>
      <w:r>
        <w:rPr>
          <w:spacing w:val="-1"/>
          <w:sz w:val="24"/>
        </w:rPr>
        <w:t> </w:t>
      </w:r>
      <w:r>
        <w:rPr>
          <w:sz w:val="24"/>
        </w:rPr>
        <w:t>details</w:t>
      </w:r>
      <w:r>
        <w:rPr>
          <w:spacing w:val="-1"/>
          <w:sz w:val="24"/>
        </w:rPr>
        <w:t> </w:t>
      </w:r>
      <w:r>
        <w:rPr>
          <w:sz w:val="24"/>
        </w:rPr>
        <w:t>of the local range of services and how they can be accessed, including any eligibility criteria (The Breaks for Carers of Disabled Children Regulations 2011). Local authorities</w:t>
      </w:r>
      <w:r>
        <w:rPr>
          <w:spacing w:val="-1"/>
          <w:sz w:val="24"/>
        </w:rPr>
        <w:t> </w:t>
      </w:r>
      <w:r>
        <w:rPr>
          <w:b/>
          <w:sz w:val="24"/>
        </w:rPr>
        <w:t>must </w:t>
      </w:r>
      <w:r>
        <w:rPr>
          <w:sz w:val="24"/>
        </w:rPr>
        <w:t>publish</w:t>
      </w:r>
      <w:r>
        <w:rPr>
          <w:spacing w:val="-1"/>
          <w:sz w:val="24"/>
        </w:rPr>
        <w:t> </w:t>
      </w:r>
      <w:r>
        <w:rPr>
          <w:sz w:val="24"/>
        </w:rPr>
        <w:t>a</w:t>
      </w:r>
      <w:r>
        <w:rPr>
          <w:spacing w:val="-1"/>
          <w:sz w:val="24"/>
        </w:rPr>
        <w:t> </w:t>
      </w:r>
      <w:r>
        <w:rPr>
          <w:sz w:val="24"/>
        </w:rPr>
        <w:t>short</w:t>
      </w:r>
      <w:r>
        <w:rPr>
          <w:spacing w:val="-2"/>
          <w:sz w:val="24"/>
        </w:rPr>
        <w:t> </w:t>
      </w:r>
      <w:r>
        <w:rPr>
          <w:sz w:val="24"/>
        </w:rPr>
        <w:t>breaks</w:t>
      </w:r>
      <w:r>
        <w:rPr>
          <w:spacing w:val="-1"/>
          <w:sz w:val="24"/>
        </w:rPr>
        <w:t> </w:t>
      </w:r>
      <w:r>
        <w:rPr>
          <w:sz w:val="24"/>
        </w:rPr>
        <w:t>statement on</w:t>
      </w:r>
      <w:r>
        <w:rPr>
          <w:spacing w:val="-1"/>
          <w:sz w:val="24"/>
        </w:rPr>
        <w:t> </w:t>
      </w:r>
      <w:r>
        <w:rPr>
          <w:sz w:val="24"/>
        </w:rPr>
        <w:t>their website</w:t>
      </w:r>
      <w:r>
        <w:rPr>
          <w:spacing w:val="-1"/>
          <w:sz w:val="24"/>
        </w:rPr>
        <w:t> </w:t>
      </w:r>
      <w:r>
        <w:rPr>
          <w:sz w:val="24"/>
        </w:rPr>
        <w:t>and</w:t>
      </w:r>
      <w:r>
        <w:rPr>
          <w:spacing w:val="-1"/>
          <w:sz w:val="24"/>
        </w:rPr>
        <w:t> </w:t>
      </w:r>
      <w:r>
        <w:rPr>
          <w:sz w:val="24"/>
        </w:rPr>
        <w:t>review</w:t>
      </w:r>
      <w:r>
        <w:rPr>
          <w:spacing w:val="-1"/>
          <w:sz w:val="24"/>
        </w:rPr>
        <w:t> </w:t>
      </w:r>
      <w:r>
        <w:rPr>
          <w:sz w:val="24"/>
        </w:rPr>
        <w:t>it on</w:t>
      </w:r>
      <w:r>
        <w:rPr>
          <w:spacing w:val="-1"/>
          <w:sz w:val="24"/>
        </w:rPr>
        <w:t> </w:t>
      </w:r>
      <w:r>
        <w:rPr>
          <w:sz w:val="24"/>
        </w:rPr>
        <w:t>a regular</w:t>
      </w:r>
      <w:r>
        <w:rPr>
          <w:spacing w:val="-2"/>
          <w:sz w:val="24"/>
        </w:rPr>
        <w:t> </w:t>
      </w:r>
      <w:r>
        <w:rPr>
          <w:sz w:val="24"/>
        </w:rPr>
        <w:t>basis,</w:t>
      </w:r>
      <w:r>
        <w:rPr>
          <w:spacing w:val="-2"/>
          <w:sz w:val="24"/>
        </w:rPr>
        <w:t> </w:t>
      </w:r>
      <w:r>
        <w:rPr>
          <w:sz w:val="24"/>
        </w:rPr>
        <w:t>taking</w:t>
      </w:r>
      <w:r>
        <w:rPr>
          <w:spacing w:val="-3"/>
          <w:sz w:val="24"/>
        </w:rPr>
        <w:t> </w:t>
      </w:r>
      <w:r>
        <w:rPr>
          <w:sz w:val="24"/>
        </w:rPr>
        <w:t>account</w:t>
      </w:r>
      <w:r>
        <w:rPr>
          <w:spacing w:val="-2"/>
          <w:sz w:val="24"/>
        </w:rPr>
        <w:t> </w:t>
      </w:r>
      <w:r>
        <w:rPr>
          <w:sz w:val="24"/>
        </w:rPr>
        <w:t>of</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local</w:t>
      </w:r>
      <w:r>
        <w:rPr>
          <w:spacing w:val="-3"/>
          <w:sz w:val="24"/>
        </w:rPr>
        <w:t> </w:t>
      </w:r>
      <w:r>
        <w:rPr>
          <w:sz w:val="24"/>
        </w:rPr>
        <w:t>parents</w:t>
      </w:r>
      <w:r>
        <w:rPr>
          <w:spacing w:val="-3"/>
          <w:sz w:val="24"/>
        </w:rPr>
        <w:t> </w:t>
      </w:r>
      <w:r>
        <w:rPr>
          <w:sz w:val="24"/>
        </w:rPr>
        <w:t>and</w:t>
      </w:r>
      <w:r>
        <w:rPr>
          <w:spacing w:val="-3"/>
          <w:sz w:val="24"/>
        </w:rPr>
        <w:t> </w:t>
      </w:r>
      <w:r>
        <w:rPr>
          <w:sz w:val="24"/>
        </w:rPr>
        <w:t>carers.</w:t>
      </w:r>
      <w:r>
        <w:rPr>
          <w:spacing w:val="-2"/>
          <w:sz w:val="24"/>
        </w:rPr>
        <w:t> </w:t>
      </w:r>
      <w:r>
        <w:rPr>
          <w:sz w:val="24"/>
        </w:rPr>
        <w:t>The</w:t>
      </w:r>
      <w:r>
        <w:rPr>
          <w:spacing w:val="-3"/>
          <w:sz w:val="24"/>
        </w:rPr>
        <w:t> </w:t>
      </w:r>
      <w:r>
        <w:rPr>
          <w:sz w:val="24"/>
        </w:rPr>
        <w:t>statement will therefore form a core part of the Local Offer.</w:t>
      </w:r>
    </w:p>
    <w:p>
      <w:pPr>
        <w:pStyle w:val="ListParagraph"/>
        <w:numPr>
          <w:ilvl w:val="1"/>
          <w:numId w:val="1"/>
        </w:numPr>
        <w:tabs>
          <w:tab w:pos="820" w:val="left" w:leader="none"/>
        </w:tabs>
        <w:spacing w:line="288" w:lineRule="auto" w:before="240" w:after="0"/>
        <w:ind w:left="820" w:right="169" w:hanging="710"/>
        <w:jc w:val="left"/>
        <w:rPr>
          <w:sz w:val="24"/>
        </w:rPr>
      </w:pPr>
      <w:r>
        <w:rPr>
          <w:sz w:val="24"/>
        </w:rPr>
        <w:t>Parent</w:t>
      </w:r>
      <w:r>
        <w:rPr>
          <w:spacing w:val="-2"/>
          <w:sz w:val="24"/>
        </w:rPr>
        <w:t> </w:t>
      </w:r>
      <w:r>
        <w:rPr>
          <w:sz w:val="24"/>
        </w:rPr>
        <w:t>carers</w:t>
      </w:r>
      <w:r>
        <w:rPr>
          <w:spacing w:val="-3"/>
          <w:sz w:val="24"/>
        </w:rPr>
        <w:t> </w:t>
      </w:r>
      <w:r>
        <w:rPr>
          <w:sz w:val="24"/>
        </w:rPr>
        <w:t>of</w:t>
      </w:r>
      <w:r>
        <w:rPr>
          <w:spacing w:val="-2"/>
          <w:sz w:val="24"/>
        </w:rPr>
        <w:t> </w:t>
      </w:r>
      <w:r>
        <w:rPr>
          <w:sz w:val="24"/>
        </w:rPr>
        <w:t>disabled</w:t>
      </w:r>
      <w:r>
        <w:rPr>
          <w:spacing w:val="-3"/>
          <w:sz w:val="24"/>
        </w:rPr>
        <w:t> </w:t>
      </w:r>
      <w:r>
        <w:rPr>
          <w:sz w:val="24"/>
        </w:rPr>
        <w:t>children</w:t>
      </w:r>
      <w:r>
        <w:rPr>
          <w:spacing w:val="-4"/>
          <w:sz w:val="24"/>
        </w:rPr>
        <w:t> </w:t>
      </w:r>
      <w:r>
        <w:rPr>
          <w:sz w:val="24"/>
        </w:rPr>
        <w:t>often</w:t>
      </w:r>
      <w:r>
        <w:rPr>
          <w:spacing w:val="-3"/>
          <w:sz w:val="24"/>
        </w:rPr>
        <w:t> </w:t>
      </w:r>
      <w:r>
        <w:rPr>
          <w:sz w:val="24"/>
        </w:rPr>
        <w:t>have</w:t>
      </w:r>
      <w:r>
        <w:rPr>
          <w:spacing w:val="-3"/>
          <w:sz w:val="24"/>
        </w:rPr>
        <w:t> </w:t>
      </w:r>
      <w:r>
        <w:rPr>
          <w:sz w:val="24"/>
        </w:rPr>
        <w:t>significant</w:t>
      </w:r>
      <w:r>
        <w:rPr>
          <w:spacing w:val="-2"/>
          <w:sz w:val="24"/>
        </w:rPr>
        <w:t> </w:t>
      </w:r>
      <w:r>
        <w:rPr>
          <w:sz w:val="24"/>
        </w:rPr>
        <w:t>needs</w:t>
      </w:r>
      <w:r>
        <w:rPr>
          <w:spacing w:val="-3"/>
          <w:sz w:val="24"/>
        </w:rPr>
        <w:t> </w:t>
      </w:r>
      <w:r>
        <w:rPr>
          <w:sz w:val="24"/>
        </w:rPr>
        <w:t>for</w:t>
      </w:r>
      <w:r>
        <w:rPr>
          <w:spacing w:val="-4"/>
          <w:sz w:val="24"/>
        </w:rPr>
        <w:t> </w:t>
      </w:r>
      <w:r>
        <w:rPr>
          <w:sz w:val="24"/>
        </w:rPr>
        <w:t>support,</w:t>
      </w:r>
      <w:r>
        <w:rPr>
          <w:spacing w:val="-2"/>
          <w:sz w:val="24"/>
        </w:rPr>
        <w:t> </w:t>
      </w:r>
      <w:r>
        <w:rPr>
          <w:sz w:val="24"/>
        </w:rPr>
        <w:t>to</w:t>
      </w:r>
      <w:r>
        <w:rPr>
          <w:spacing w:val="-4"/>
          <w:sz w:val="24"/>
        </w:rPr>
        <w:t> </w:t>
      </w:r>
      <w:r>
        <w:rPr>
          <w:sz w:val="24"/>
        </w:rPr>
        <w:t>enable them to support their children effectively. It is important that children’s and adult services work together to ensure needs are met. The Local Offer </w:t>
      </w:r>
      <w:r>
        <w:rPr>
          <w:b/>
          <w:sz w:val="24"/>
        </w:rPr>
        <w:t>must </w:t>
      </w:r>
      <w:r>
        <w:rPr>
          <w:sz w:val="24"/>
        </w:rPr>
        <w:t>set out the support groups and others who can support parent carers of disabled children and how to contact them. Part 3 of the Children Act 1989 gives individuals with parental responsibility</w:t>
      </w:r>
      <w:r>
        <w:rPr>
          <w:spacing w:val="-2"/>
          <w:sz w:val="24"/>
        </w:rPr>
        <w:t> </w:t>
      </w:r>
      <w:r>
        <w:rPr>
          <w:sz w:val="24"/>
        </w:rPr>
        <w:t>for</w:t>
      </w:r>
      <w:r>
        <w:rPr>
          <w:spacing w:val="-3"/>
          <w:sz w:val="24"/>
        </w:rPr>
        <w:t> </w:t>
      </w:r>
      <w:r>
        <w:rPr>
          <w:sz w:val="24"/>
        </w:rPr>
        <w:t>a</w:t>
      </w:r>
      <w:r>
        <w:rPr>
          <w:spacing w:val="-2"/>
          <w:sz w:val="24"/>
        </w:rPr>
        <w:t> </w:t>
      </w:r>
      <w:r>
        <w:rPr>
          <w:sz w:val="24"/>
        </w:rPr>
        <w:t>disabled</w:t>
      </w:r>
      <w:r>
        <w:rPr>
          <w:spacing w:val="-2"/>
          <w:sz w:val="24"/>
        </w:rPr>
        <w:t> </w:t>
      </w:r>
      <w:r>
        <w:rPr>
          <w:sz w:val="24"/>
        </w:rPr>
        <w:t>child</w:t>
      </w:r>
      <w:r>
        <w:rPr>
          <w:spacing w:val="-1"/>
          <w:sz w:val="24"/>
        </w:rPr>
        <w:t> </w:t>
      </w:r>
      <w:r>
        <w:rPr>
          <w:sz w:val="24"/>
        </w:rPr>
        <w:t>the</w:t>
      </w:r>
      <w:r>
        <w:rPr>
          <w:spacing w:val="-2"/>
          <w:sz w:val="24"/>
        </w:rPr>
        <w:t> </w:t>
      </w:r>
      <w:r>
        <w:rPr>
          <w:sz w:val="24"/>
        </w:rPr>
        <w:t>right</w:t>
      </w:r>
      <w:r>
        <w:rPr>
          <w:spacing w:val="-1"/>
          <w:sz w:val="24"/>
        </w:rPr>
        <w:t> </w:t>
      </w:r>
      <w:r>
        <w:rPr>
          <w:sz w:val="24"/>
        </w:rPr>
        <w:t>to</w:t>
      </w:r>
      <w:r>
        <w:rPr>
          <w:spacing w:val="-3"/>
          <w:sz w:val="24"/>
        </w:rPr>
        <w:t> </w:t>
      </w:r>
      <w:r>
        <w:rPr>
          <w:sz w:val="24"/>
        </w:rPr>
        <w:t>an</w:t>
      </w:r>
      <w:r>
        <w:rPr>
          <w:spacing w:val="-2"/>
          <w:sz w:val="24"/>
        </w:rPr>
        <w:t> </w:t>
      </w:r>
      <w:r>
        <w:rPr>
          <w:sz w:val="24"/>
        </w:rPr>
        <w:t>assessment</w:t>
      </w:r>
      <w:r>
        <w:rPr>
          <w:spacing w:val="-1"/>
          <w:sz w:val="24"/>
        </w:rPr>
        <w:t> </w:t>
      </w:r>
      <w:r>
        <w:rPr>
          <w:sz w:val="24"/>
        </w:rPr>
        <w:t>of</w:t>
      </w:r>
      <w:r>
        <w:rPr>
          <w:spacing w:val="-3"/>
          <w:sz w:val="24"/>
        </w:rPr>
        <w:t> </w:t>
      </w:r>
      <w:r>
        <w:rPr>
          <w:sz w:val="24"/>
        </w:rPr>
        <w:t>their</w:t>
      </w:r>
      <w:r>
        <w:rPr>
          <w:spacing w:val="-1"/>
          <w:sz w:val="24"/>
        </w:rPr>
        <w:t> </w:t>
      </w:r>
      <w:r>
        <w:rPr>
          <w:sz w:val="24"/>
        </w:rPr>
        <w:t>needs</w:t>
      </w:r>
      <w:r>
        <w:rPr>
          <w:spacing w:val="-2"/>
          <w:sz w:val="24"/>
        </w:rPr>
        <w:t> </w:t>
      </w:r>
      <w:r>
        <w:rPr>
          <w:sz w:val="24"/>
        </w:rPr>
        <w:t>by</w:t>
      </w:r>
      <w:r>
        <w:rPr>
          <w:spacing w:val="-2"/>
          <w:sz w:val="24"/>
        </w:rPr>
        <w:t> </w:t>
      </w:r>
      <w:r>
        <w:rPr>
          <w:sz w:val="24"/>
        </w:rPr>
        <w:t>a</w:t>
      </w:r>
      <w:r>
        <w:rPr>
          <w:spacing w:val="-2"/>
          <w:sz w:val="24"/>
        </w:rPr>
        <w:t> </w:t>
      </w:r>
      <w:r>
        <w:rPr>
          <w:sz w:val="24"/>
        </w:rPr>
        <w:t>local authority. Local authorities </w:t>
      </w:r>
      <w:r>
        <w:rPr>
          <w:b/>
          <w:sz w:val="24"/>
        </w:rPr>
        <w:t>must </w:t>
      </w:r>
      <w:r>
        <w:rPr>
          <w:sz w:val="24"/>
        </w:rPr>
        <w:t>assess on the appearance of need, as well as on request, and </w:t>
      </w:r>
      <w:r>
        <w:rPr>
          <w:b/>
          <w:sz w:val="24"/>
        </w:rPr>
        <w:t>must </w:t>
      </w:r>
      <w:r>
        <w:rPr>
          <w:sz w:val="24"/>
        </w:rPr>
        <w:t>explicitly have regard to the wellbeing of parent carers in</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45" w:firstLine="0"/>
      </w:pPr>
      <w:r>
        <w:rPr/>
        <w:t>undertaking an assessment of their needs. Following a parent carer’s needs assessment,</w:t>
      </w:r>
      <w:r>
        <w:rPr>
          <w:spacing w:val="-5"/>
        </w:rPr>
        <w:t> </w:t>
      </w:r>
      <w:r>
        <w:rPr/>
        <w:t>the</w:t>
      </w:r>
      <w:r>
        <w:rPr>
          <w:spacing w:val="-4"/>
        </w:rPr>
        <w:t> </w:t>
      </w:r>
      <w:r>
        <w:rPr/>
        <w:t>local</w:t>
      </w:r>
      <w:r>
        <w:rPr>
          <w:spacing w:val="-4"/>
        </w:rPr>
        <w:t> </w:t>
      </w:r>
      <w:r>
        <w:rPr/>
        <w:t>authority</w:t>
      </w:r>
      <w:r>
        <w:rPr>
          <w:spacing w:val="-4"/>
        </w:rPr>
        <w:t> </w:t>
      </w:r>
      <w:r>
        <w:rPr>
          <w:b/>
        </w:rPr>
        <w:t>must</w:t>
      </w:r>
      <w:r>
        <w:rPr>
          <w:b/>
          <w:spacing w:val="-4"/>
        </w:rPr>
        <w:t> </w:t>
      </w:r>
      <w:r>
        <w:rPr/>
        <w:t>decide</w:t>
      </w:r>
      <w:r>
        <w:rPr>
          <w:spacing w:val="-4"/>
        </w:rPr>
        <w:t> </w:t>
      </w:r>
      <w:r>
        <w:rPr/>
        <w:t>whether</w:t>
      </w:r>
      <w:r>
        <w:rPr>
          <w:spacing w:val="-3"/>
        </w:rPr>
        <w:t> </w:t>
      </w:r>
      <w:r>
        <w:rPr/>
        <w:t>the</w:t>
      </w:r>
      <w:r>
        <w:rPr>
          <w:spacing w:val="-4"/>
        </w:rPr>
        <w:t> </w:t>
      </w:r>
      <w:r>
        <w:rPr/>
        <w:t>parent</w:t>
      </w:r>
      <w:r>
        <w:rPr>
          <w:spacing w:val="-3"/>
        </w:rPr>
        <w:t> </w:t>
      </w:r>
      <w:r>
        <w:rPr/>
        <w:t>carer</w:t>
      </w:r>
      <w:r>
        <w:rPr>
          <w:spacing w:val="-3"/>
        </w:rPr>
        <w:t> </w:t>
      </w:r>
      <w:r>
        <w:rPr/>
        <w:t>needs</w:t>
      </w:r>
      <w:r>
        <w:rPr>
          <w:spacing w:val="-5"/>
        </w:rPr>
        <w:t> </w:t>
      </w:r>
      <w:r>
        <w:rPr/>
        <w:t>support to enable them to support their disabled child and, if so, decide whether to provide services under section 17 of the Children Act 1989. Relevant services may include short breaks provision and support in the home.</w:t>
      </w:r>
    </w:p>
    <w:p>
      <w:pPr>
        <w:pStyle w:val="Heading2"/>
      </w:pPr>
      <w:r>
        <w:rPr>
          <w:color w:val="1F497D"/>
        </w:rPr>
        <w:t>Training</w:t>
      </w:r>
      <w:r>
        <w:rPr>
          <w:color w:val="1F497D"/>
          <w:spacing w:val="-11"/>
        </w:rPr>
        <w:t> </w:t>
      </w:r>
      <w:r>
        <w:rPr>
          <w:color w:val="1F497D"/>
        </w:rPr>
        <w:t>and</w:t>
      </w:r>
      <w:r>
        <w:rPr>
          <w:color w:val="1F497D"/>
          <w:spacing w:val="-11"/>
        </w:rPr>
        <w:t> </w:t>
      </w:r>
      <w:r>
        <w:rPr>
          <w:color w:val="1F497D"/>
          <w:spacing w:val="-2"/>
        </w:rPr>
        <w:t>apprenticeships</w:t>
      </w:r>
    </w:p>
    <w:p>
      <w:pPr>
        <w:pStyle w:val="ListParagraph"/>
        <w:numPr>
          <w:ilvl w:val="1"/>
          <w:numId w:val="1"/>
        </w:numPr>
        <w:tabs>
          <w:tab w:pos="820" w:val="left" w:leader="none"/>
        </w:tabs>
        <w:spacing w:line="288" w:lineRule="auto" w:before="166" w:after="0"/>
        <w:ind w:left="820" w:right="104"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b/>
          <w:sz w:val="24"/>
        </w:rPr>
        <w:t>must</w:t>
      </w:r>
      <w:r>
        <w:rPr>
          <w:b/>
          <w:spacing w:val="-4"/>
          <w:sz w:val="24"/>
        </w:rPr>
        <w:t> </w:t>
      </w:r>
      <w:r>
        <w:rPr>
          <w:sz w:val="24"/>
        </w:rPr>
        <w:t>identify</w:t>
      </w:r>
      <w:r>
        <w:rPr>
          <w:spacing w:val="-3"/>
          <w:sz w:val="24"/>
        </w:rPr>
        <w:t> </w:t>
      </w:r>
      <w:r>
        <w:rPr>
          <w:sz w:val="24"/>
        </w:rPr>
        <w:t>training</w:t>
      </w:r>
      <w:r>
        <w:rPr>
          <w:spacing w:val="-3"/>
          <w:sz w:val="24"/>
        </w:rPr>
        <w:t> </w:t>
      </w:r>
      <w:r>
        <w:rPr>
          <w:sz w:val="24"/>
        </w:rPr>
        <w:t>opportunities,</w:t>
      </w:r>
      <w:r>
        <w:rPr>
          <w:spacing w:val="-2"/>
          <w:sz w:val="24"/>
        </w:rPr>
        <w:t> </w:t>
      </w:r>
      <w:r>
        <w:rPr>
          <w:sz w:val="24"/>
        </w:rPr>
        <w:t>supported</w:t>
      </w:r>
      <w:r>
        <w:rPr>
          <w:spacing w:val="-3"/>
          <w:sz w:val="24"/>
        </w:rPr>
        <w:t> </w:t>
      </w:r>
      <w:r>
        <w:rPr>
          <w:sz w:val="24"/>
        </w:rPr>
        <w:t>employment</w:t>
      </w:r>
      <w:r>
        <w:rPr>
          <w:spacing w:val="-2"/>
          <w:sz w:val="24"/>
        </w:rPr>
        <w:t> </w:t>
      </w:r>
      <w:r>
        <w:rPr>
          <w:sz w:val="24"/>
        </w:rPr>
        <w:t>services, apprenticeships, traineeships, supported internships and support available from supported employment services available to young people in the area to provide a smooth transition from education and training into employment. This should include information about additional support available to young people – for example via the Department for Work and Pensions’ Access to Work fund – such as teaching and learning support, job coaching in the workplace, and provision of specialist equipment. Local authorities should engage with providers of apprenticeships and traineeships</w:t>
      </w:r>
      <w:r>
        <w:rPr>
          <w:spacing w:val="-4"/>
          <w:sz w:val="24"/>
        </w:rPr>
        <w:t> </w:t>
      </w:r>
      <w:r>
        <w:rPr>
          <w:sz w:val="24"/>
        </w:rPr>
        <w:t>and</w:t>
      </w:r>
      <w:r>
        <w:rPr>
          <w:spacing w:val="-4"/>
          <w:sz w:val="24"/>
        </w:rPr>
        <w:t> </w:t>
      </w:r>
      <w:r>
        <w:rPr>
          <w:sz w:val="24"/>
        </w:rPr>
        <w:t>educational</w:t>
      </w:r>
      <w:r>
        <w:rPr>
          <w:spacing w:val="-4"/>
          <w:sz w:val="24"/>
        </w:rPr>
        <w:t> </w:t>
      </w:r>
      <w:r>
        <w:rPr>
          <w:sz w:val="24"/>
        </w:rPr>
        <w:t>institutions</w:t>
      </w:r>
      <w:r>
        <w:rPr>
          <w:spacing w:val="-4"/>
          <w:sz w:val="24"/>
        </w:rPr>
        <w:t> </w:t>
      </w:r>
      <w:r>
        <w:rPr>
          <w:sz w:val="24"/>
        </w:rPr>
        <w:t>offering</w:t>
      </w:r>
      <w:r>
        <w:rPr>
          <w:spacing w:val="-4"/>
          <w:sz w:val="24"/>
        </w:rPr>
        <w:t> </w:t>
      </w:r>
      <w:r>
        <w:rPr>
          <w:sz w:val="24"/>
        </w:rPr>
        <w:t>supported</w:t>
      </w:r>
      <w:r>
        <w:rPr>
          <w:spacing w:val="-4"/>
          <w:sz w:val="24"/>
        </w:rPr>
        <w:t> </w:t>
      </w:r>
      <w:r>
        <w:rPr>
          <w:sz w:val="24"/>
        </w:rPr>
        <w:t>internships</w:t>
      </w:r>
      <w:r>
        <w:rPr>
          <w:spacing w:val="-4"/>
          <w:sz w:val="24"/>
        </w:rPr>
        <w:t> </w:t>
      </w:r>
      <w:r>
        <w:rPr>
          <w:sz w:val="24"/>
        </w:rPr>
        <w:t>to</w:t>
      </w:r>
      <w:r>
        <w:rPr>
          <w:spacing w:val="-4"/>
          <w:sz w:val="24"/>
        </w:rPr>
        <w:t> </w:t>
      </w:r>
      <w:r>
        <w:rPr>
          <w:sz w:val="24"/>
        </w:rPr>
        <w:t>ensure</w:t>
      </w:r>
      <w:r>
        <w:rPr>
          <w:spacing w:val="-4"/>
          <w:sz w:val="24"/>
        </w:rPr>
        <w:t> </w:t>
      </w:r>
      <w:r>
        <w:rPr>
          <w:sz w:val="24"/>
        </w:rPr>
        <w:t>that the information they publish is of good quality and to identify providers who have particular expertise relevant to young people with SEN or disabilities.</w:t>
      </w:r>
    </w:p>
    <w:p>
      <w:pPr>
        <w:pStyle w:val="ListParagraph"/>
        <w:numPr>
          <w:ilvl w:val="1"/>
          <w:numId w:val="1"/>
        </w:numPr>
        <w:tabs>
          <w:tab w:pos="820" w:val="left" w:leader="none"/>
        </w:tabs>
        <w:spacing w:line="288" w:lineRule="auto" w:before="240" w:after="0"/>
        <w:ind w:left="820" w:right="347" w:hanging="710"/>
        <w:jc w:val="left"/>
        <w:rPr>
          <w:sz w:val="24"/>
        </w:rPr>
      </w:pPr>
      <w:r>
        <w:rPr>
          <w:sz w:val="24"/>
        </w:rPr>
        <w:t>Local authorities should include information on how young people can apply for these</w:t>
      </w:r>
      <w:r>
        <w:rPr>
          <w:spacing w:val="-3"/>
          <w:sz w:val="24"/>
        </w:rPr>
        <w:t> </w:t>
      </w:r>
      <w:r>
        <w:rPr>
          <w:sz w:val="24"/>
        </w:rPr>
        <w:t>opportunities</w:t>
      </w:r>
      <w:r>
        <w:rPr>
          <w:spacing w:val="-3"/>
          <w:sz w:val="24"/>
        </w:rPr>
        <w:t> </w:t>
      </w:r>
      <w:r>
        <w:rPr>
          <w:sz w:val="24"/>
        </w:rPr>
        <w:t>or</w:t>
      </w:r>
      <w:r>
        <w:rPr>
          <w:spacing w:val="-4"/>
          <w:sz w:val="24"/>
        </w:rPr>
        <w:t> </w:t>
      </w:r>
      <w:r>
        <w:rPr>
          <w:sz w:val="24"/>
        </w:rPr>
        <w:t>make</w:t>
      </w:r>
      <w:r>
        <w:rPr>
          <w:spacing w:val="-3"/>
          <w:sz w:val="24"/>
        </w:rPr>
        <w:t> </w:t>
      </w:r>
      <w:r>
        <w:rPr>
          <w:sz w:val="24"/>
        </w:rPr>
        <w:t>clear</w:t>
      </w:r>
      <w:r>
        <w:rPr>
          <w:spacing w:val="-2"/>
          <w:sz w:val="24"/>
        </w:rPr>
        <w:t> </w:t>
      </w:r>
      <w:r>
        <w:rPr>
          <w:sz w:val="24"/>
        </w:rPr>
        <w:t>in</w:t>
      </w:r>
      <w:r>
        <w:rPr>
          <w:spacing w:val="-3"/>
          <w:sz w:val="24"/>
        </w:rPr>
        <w:t> </w:t>
      </w:r>
      <w:r>
        <w:rPr>
          <w:sz w:val="24"/>
        </w:rPr>
        <w:t>their</w:t>
      </w:r>
      <w:r>
        <w:rPr>
          <w:spacing w:val="-2"/>
          <w:sz w:val="24"/>
        </w:rPr>
        <w:t> </w:t>
      </w:r>
      <w:r>
        <w:rPr>
          <w:sz w:val="24"/>
        </w:rPr>
        <w:t>Local</w:t>
      </w:r>
      <w:r>
        <w:rPr>
          <w:spacing w:val="-3"/>
          <w:sz w:val="24"/>
        </w:rPr>
        <w:t> </w:t>
      </w:r>
      <w:r>
        <w:rPr>
          <w:sz w:val="24"/>
        </w:rPr>
        <w:t>Offer</w:t>
      </w:r>
      <w:r>
        <w:rPr>
          <w:spacing w:val="-4"/>
          <w:sz w:val="24"/>
        </w:rPr>
        <w:t> </w:t>
      </w:r>
      <w:r>
        <w:rPr>
          <w:sz w:val="24"/>
        </w:rPr>
        <w:t>where</w:t>
      </w:r>
      <w:r>
        <w:rPr>
          <w:spacing w:val="-3"/>
          <w:sz w:val="24"/>
        </w:rPr>
        <w:t> </w:t>
      </w:r>
      <w:r>
        <w:rPr>
          <w:sz w:val="24"/>
        </w:rPr>
        <w:t>this</w:t>
      </w:r>
      <w:r>
        <w:rPr>
          <w:spacing w:val="-3"/>
          <w:sz w:val="24"/>
        </w:rPr>
        <w:t> </w:t>
      </w:r>
      <w:r>
        <w:rPr>
          <w:sz w:val="24"/>
        </w:rPr>
        <w:t>information</w:t>
      </w:r>
      <w:r>
        <w:rPr>
          <w:spacing w:val="-3"/>
          <w:sz w:val="24"/>
        </w:rPr>
        <w:t> </w:t>
      </w:r>
      <w:r>
        <w:rPr>
          <w:sz w:val="24"/>
        </w:rPr>
        <w:t>can</w:t>
      </w:r>
      <w:r>
        <w:rPr>
          <w:spacing w:val="-3"/>
          <w:sz w:val="24"/>
        </w:rPr>
        <w:t> </w:t>
      </w:r>
      <w:r>
        <w:rPr>
          <w:sz w:val="24"/>
        </w:rPr>
        <w:t>be found. The information should include any entry requirements, including age limits and educational attainment.</w:t>
      </w:r>
    </w:p>
    <w:p>
      <w:pPr>
        <w:pStyle w:val="Heading2"/>
      </w:pPr>
      <w:r>
        <w:rPr>
          <w:color w:val="1F497D"/>
          <w:spacing w:val="-2"/>
        </w:rPr>
        <w:t>Transport</w:t>
      </w:r>
    </w:p>
    <w:p>
      <w:pPr>
        <w:pStyle w:val="ListParagraph"/>
        <w:numPr>
          <w:ilvl w:val="1"/>
          <w:numId w:val="1"/>
        </w:numPr>
        <w:tabs>
          <w:tab w:pos="820" w:val="left" w:leader="none"/>
        </w:tabs>
        <w:spacing w:line="288" w:lineRule="auto" w:before="167" w:after="0"/>
        <w:ind w:left="820" w:right="372" w:hanging="710"/>
        <w:jc w:val="left"/>
        <w:rPr>
          <w:sz w:val="24"/>
        </w:rPr>
      </w:pPr>
      <w:r>
        <w:rPr>
          <w:sz w:val="24"/>
        </w:rPr>
        <w:t>Transport can be an important factor in the support for children and young people with SEN or disabilities. The Local Offer </w:t>
      </w:r>
      <w:r>
        <w:rPr>
          <w:b/>
          <w:sz w:val="24"/>
        </w:rPr>
        <w:t>must </w:t>
      </w:r>
      <w:r>
        <w:rPr>
          <w:sz w:val="24"/>
        </w:rPr>
        <w:t>include information about arrangements</w:t>
      </w:r>
      <w:r>
        <w:rPr>
          <w:spacing w:val="-3"/>
          <w:sz w:val="24"/>
        </w:rPr>
        <w:t> </w:t>
      </w:r>
      <w:r>
        <w:rPr>
          <w:sz w:val="24"/>
        </w:rPr>
        <w:t>for</w:t>
      </w:r>
      <w:r>
        <w:rPr>
          <w:spacing w:val="-4"/>
          <w:sz w:val="24"/>
        </w:rPr>
        <w:t> </w:t>
      </w:r>
      <w:r>
        <w:rPr>
          <w:sz w:val="24"/>
        </w:rPr>
        <w:t>transport</w:t>
      </w:r>
      <w:r>
        <w:rPr>
          <w:spacing w:val="-2"/>
          <w:sz w:val="24"/>
        </w:rPr>
        <w:t> </w:t>
      </w:r>
      <w:r>
        <w:rPr>
          <w:sz w:val="24"/>
        </w:rPr>
        <w:t>provision,</w:t>
      </w:r>
      <w:r>
        <w:rPr>
          <w:spacing w:val="-2"/>
          <w:sz w:val="24"/>
        </w:rPr>
        <w:t> </w:t>
      </w:r>
      <w:r>
        <w:rPr>
          <w:sz w:val="24"/>
        </w:rPr>
        <w:t>including</w:t>
      </w:r>
      <w:r>
        <w:rPr>
          <w:spacing w:val="-3"/>
          <w:sz w:val="24"/>
        </w:rPr>
        <w:t> </w:t>
      </w:r>
      <w:r>
        <w:rPr>
          <w:sz w:val="24"/>
        </w:rPr>
        <w:t>for</w:t>
      </w:r>
      <w:r>
        <w:rPr>
          <w:spacing w:val="-2"/>
          <w:sz w:val="24"/>
        </w:rPr>
        <w:t> </w:t>
      </w:r>
      <w:r>
        <w:rPr>
          <w:sz w:val="24"/>
        </w:rPr>
        <w:t>those</w:t>
      </w:r>
      <w:r>
        <w:rPr>
          <w:spacing w:val="-3"/>
          <w:sz w:val="24"/>
        </w:rPr>
        <w:t> </w:t>
      </w:r>
      <w:r>
        <w:rPr>
          <w:sz w:val="24"/>
        </w:rPr>
        <w:t>up</w:t>
      </w:r>
      <w:r>
        <w:rPr>
          <w:spacing w:val="-3"/>
          <w:sz w:val="24"/>
        </w:rPr>
        <w:t> </w:t>
      </w:r>
      <w:r>
        <w:rPr>
          <w:sz w:val="24"/>
        </w:rPr>
        <w:t>to</w:t>
      </w:r>
      <w:r>
        <w:rPr>
          <w:spacing w:val="-3"/>
          <w:sz w:val="24"/>
        </w:rPr>
        <w:t> </w:t>
      </w:r>
      <w:r>
        <w:rPr>
          <w:sz w:val="24"/>
        </w:rPr>
        <w:t>age</w:t>
      </w:r>
      <w:r>
        <w:rPr>
          <w:spacing w:val="-3"/>
          <w:sz w:val="24"/>
        </w:rPr>
        <w:t> </w:t>
      </w:r>
      <w:r>
        <w:rPr>
          <w:sz w:val="24"/>
        </w:rPr>
        <w:t>25</w:t>
      </w:r>
      <w:r>
        <w:rPr>
          <w:spacing w:val="-3"/>
          <w:sz w:val="24"/>
        </w:rPr>
        <w:t> </w:t>
      </w:r>
      <w:r>
        <w:rPr>
          <w:sz w:val="24"/>
        </w:rPr>
        <w:t>with</w:t>
      </w:r>
      <w:r>
        <w:rPr>
          <w:spacing w:val="-3"/>
          <w:sz w:val="24"/>
        </w:rPr>
        <w:t> </w:t>
      </w:r>
      <w:r>
        <w:rPr>
          <w:sz w:val="24"/>
        </w:rPr>
        <w:t>an</w:t>
      </w:r>
      <w:r>
        <w:rPr>
          <w:spacing w:val="-3"/>
          <w:sz w:val="24"/>
        </w:rPr>
        <w:t> </w:t>
      </w:r>
      <w:r>
        <w:rPr>
          <w:sz w:val="24"/>
        </w:rPr>
        <w:t>EHC plan, and this should include local authorities’ policy statements.</w:t>
      </w:r>
    </w:p>
    <w:p>
      <w:pPr>
        <w:pStyle w:val="ListParagraph"/>
        <w:numPr>
          <w:ilvl w:val="1"/>
          <w:numId w:val="1"/>
        </w:numPr>
        <w:tabs>
          <w:tab w:pos="820" w:val="left" w:leader="none"/>
        </w:tabs>
        <w:spacing w:line="288" w:lineRule="auto" w:before="240" w:after="0"/>
        <w:ind w:left="820" w:right="292" w:hanging="710"/>
        <w:jc w:val="left"/>
        <w:rPr>
          <w:sz w:val="24"/>
        </w:rPr>
      </w:pPr>
      <w:r>
        <w:rPr>
          <w:sz w:val="24"/>
        </w:rPr>
        <w:t>Local authorities </w:t>
      </w:r>
      <w:r>
        <w:rPr>
          <w:b/>
          <w:sz w:val="24"/>
        </w:rPr>
        <w:t>must </w:t>
      </w:r>
      <w:r>
        <w:rPr>
          <w:sz w:val="24"/>
        </w:rPr>
        <w:t>ensure that suitable travel arrangements are made where necessary to facilitate an eligible child’s attendance at school. Section 508B of the Education Act 1996 requires local authorities to make such school travel arrangements as they consider necessary for children within their area. Such arrangements</w:t>
      </w:r>
      <w:r>
        <w:rPr>
          <w:spacing w:val="-4"/>
          <w:sz w:val="24"/>
        </w:rPr>
        <w:t> </w:t>
      </w:r>
      <w:r>
        <w:rPr>
          <w:b/>
          <w:sz w:val="24"/>
        </w:rPr>
        <w:t>must</w:t>
      </w:r>
      <w:r>
        <w:rPr>
          <w:b/>
          <w:spacing w:val="-3"/>
          <w:sz w:val="24"/>
        </w:rPr>
        <w:t> </w:t>
      </w:r>
      <w:r>
        <w:rPr>
          <w:sz w:val="24"/>
        </w:rPr>
        <w:t>be</w:t>
      </w:r>
      <w:r>
        <w:rPr>
          <w:spacing w:val="-4"/>
          <w:sz w:val="24"/>
        </w:rPr>
        <w:t> </w:t>
      </w:r>
      <w:r>
        <w:rPr>
          <w:sz w:val="24"/>
        </w:rPr>
        <w:t>provided</w:t>
      </w:r>
      <w:r>
        <w:rPr>
          <w:spacing w:val="-3"/>
          <w:sz w:val="24"/>
        </w:rPr>
        <w:t> </w:t>
      </w:r>
      <w:r>
        <w:rPr>
          <w:sz w:val="24"/>
        </w:rPr>
        <w:t>free</w:t>
      </w:r>
      <w:r>
        <w:rPr>
          <w:spacing w:val="-4"/>
          <w:sz w:val="24"/>
        </w:rPr>
        <w:t> </w:t>
      </w:r>
      <w:r>
        <w:rPr>
          <w:sz w:val="24"/>
        </w:rPr>
        <w:t>of</w:t>
      </w:r>
      <w:r>
        <w:rPr>
          <w:spacing w:val="-3"/>
          <w:sz w:val="24"/>
        </w:rPr>
        <w:t> </w:t>
      </w:r>
      <w:r>
        <w:rPr>
          <w:sz w:val="24"/>
        </w:rPr>
        <w:t>charge.</w:t>
      </w:r>
      <w:r>
        <w:rPr>
          <w:spacing w:val="-3"/>
          <w:sz w:val="24"/>
        </w:rPr>
        <w:t> </w:t>
      </w:r>
      <w:r>
        <w:rPr>
          <w:sz w:val="24"/>
        </w:rPr>
        <w:t>Section</w:t>
      </w:r>
      <w:r>
        <w:rPr>
          <w:spacing w:val="-3"/>
          <w:sz w:val="24"/>
        </w:rPr>
        <w:t> </w:t>
      </w:r>
      <w:r>
        <w:rPr>
          <w:sz w:val="24"/>
        </w:rPr>
        <w:t>508C</w:t>
      </w:r>
      <w:r>
        <w:rPr>
          <w:spacing w:val="-4"/>
          <w:sz w:val="24"/>
        </w:rPr>
        <w:t> </w:t>
      </w:r>
      <w:r>
        <w:rPr>
          <w:sz w:val="24"/>
        </w:rPr>
        <w:t>of</w:t>
      </w:r>
      <w:r>
        <w:rPr>
          <w:spacing w:val="-3"/>
          <w:sz w:val="24"/>
        </w:rPr>
        <w:t> </w:t>
      </w:r>
      <w:r>
        <w:rPr>
          <w:sz w:val="24"/>
        </w:rPr>
        <w:t>the</w:t>
      </w:r>
      <w:r>
        <w:rPr>
          <w:spacing w:val="-4"/>
          <w:sz w:val="24"/>
        </w:rPr>
        <w:t> </w:t>
      </w:r>
      <w:r>
        <w:rPr>
          <w:sz w:val="24"/>
        </w:rPr>
        <w:t>Act</w:t>
      </w:r>
      <w:r>
        <w:rPr>
          <w:spacing w:val="-3"/>
          <w:sz w:val="24"/>
        </w:rPr>
        <w:t> </w:t>
      </w:r>
      <w:r>
        <w:rPr>
          <w:sz w:val="24"/>
        </w:rPr>
        <w:t>gives</w:t>
      </w:r>
      <w:r>
        <w:rPr>
          <w:spacing w:val="-4"/>
          <w:sz w:val="24"/>
        </w:rPr>
        <w:t> </w:t>
      </w:r>
      <w:r>
        <w:rPr>
          <w:sz w:val="24"/>
        </w:rPr>
        <w:t>local authorities discretionary powers to make school travel arrangements for other children not covered by section 508B. Such transport does not have to be provided free of charge.</w:t>
      </w:r>
    </w:p>
    <w:p>
      <w:pPr>
        <w:pStyle w:val="ListParagraph"/>
        <w:numPr>
          <w:ilvl w:val="1"/>
          <w:numId w:val="1"/>
        </w:numPr>
        <w:tabs>
          <w:tab w:pos="820" w:val="left" w:leader="none"/>
        </w:tabs>
        <w:spacing w:line="288" w:lineRule="auto" w:before="239" w:after="0"/>
        <w:ind w:left="820" w:right="199"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a</w:t>
      </w:r>
      <w:r>
        <w:rPr>
          <w:spacing w:val="-4"/>
          <w:sz w:val="24"/>
        </w:rPr>
        <w:t> </w:t>
      </w:r>
      <w:r>
        <w:rPr>
          <w:sz w:val="24"/>
        </w:rPr>
        <w:t>transport</w:t>
      </w:r>
      <w:r>
        <w:rPr>
          <w:spacing w:val="-3"/>
          <w:sz w:val="24"/>
        </w:rPr>
        <w:t> </w:t>
      </w:r>
      <w:r>
        <w:rPr>
          <w:sz w:val="24"/>
        </w:rPr>
        <w:t>policy</w:t>
      </w:r>
      <w:r>
        <w:rPr>
          <w:spacing w:val="-4"/>
          <w:sz w:val="24"/>
        </w:rPr>
        <w:t> </w:t>
      </w:r>
      <w:r>
        <w:rPr>
          <w:sz w:val="24"/>
        </w:rPr>
        <w:t>statement</w:t>
      </w:r>
      <w:r>
        <w:rPr>
          <w:spacing w:val="-3"/>
          <w:sz w:val="24"/>
        </w:rPr>
        <w:t> </w:t>
      </w:r>
      <w:r>
        <w:rPr>
          <w:sz w:val="24"/>
        </w:rPr>
        <w:t>each</w:t>
      </w:r>
      <w:r>
        <w:rPr>
          <w:spacing w:val="-5"/>
          <w:sz w:val="24"/>
        </w:rPr>
        <w:t> </w:t>
      </w:r>
      <w:r>
        <w:rPr>
          <w:sz w:val="24"/>
        </w:rPr>
        <w:t>year</w:t>
      </w:r>
      <w:r>
        <w:rPr>
          <w:spacing w:val="-3"/>
          <w:sz w:val="24"/>
        </w:rPr>
        <w:t> </w:t>
      </w:r>
      <w:r>
        <w:rPr>
          <w:sz w:val="24"/>
        </w:rPr>
        <w:t>setting</w:t>
      </w:r>
      <w:r>
        <w:rPr>
          <w:spacing w:val="-4"/>
          <w:sz w:val="24"/>
        </w:rPr>
        <w:t> </w:t>
      </w:r>
      <w:r>
        <w:rPr>
          <w:sz w:val="24"/>
        </w:rPr>
        <w:t>out</w:t>
      </w:r>
      <w:r>
        <w:rPr>
          <w:spacing w:val="-3"/>
          <w:sz w:val="24"/>
        </w:rPr>
        <w:t> </w:t>
      </w:r>
      <w:r>
        <w:rPr>
          <w:sz w:val="24"/>
        </w:rPr>
        <w:t>the travel arrangements they will make to support young people aged 16-19 and learners with learning difficulties and/or disabilities (LDD) aged up to 25, to access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firstLine="0"/>
      </w:pPr>
      <w:r>
        <w:rPr/>
        <w:t>further</w:t>
      </w:r>
      <w:r>
        <w:rPr>
          <w:spacing w:val="-3"/>
        </w:rPr>
        <w:t> </w:t>
      </w:r>
      <w:r>
        <w:rPr/>
        <w:t>education.</w:t>
      </w:r>
      <w:r>
        <w:rPr>
          <w:spacing w:val="-3"/>
        </w:rPr>
        <w:t> </w:t>
      </w:r>
      <w:r>
        <w:rPr/>
        <w:t>This</w:t>
      </w:r>
      <w:r>
        <w:rPr>
          <w:spacing w:val="-3"/>
        </w:rPr>
        <w:t> </w:t>
      </w:r>
      <w:r>
        <w:rPr/>
        <w:t>should</w:t>
      </w:r>
      <w:r>
        <w:rPr>
          <w:spacing w:val="-4"/>
        </w:rPr>
        <w:t> </w:t>
      </w:r>
      <w:r>
        <w:rPr/>
        <w:t>include</w:t>
      </w:r>
      <w:r>
        <w:rPr>
          <w:spacing w:val="-4"/>
        </w:rPr>
        <w:t> </w:t>
      </w:r>
      <w:r>
        <w:rPr/>
        <w:t>any</w:t>
      </w:r>
      <w:r>
        <w:rPr>
          <w:spacing w:val="-4"/>
        </w:rPr>
        <w:t> </w:t>
      </w:r>
      <w:r>
        <w:rPr/>
        <w:t>arrangements</w:t>
      </w:r>
      <w:r>
        <w:rPr>
          <w:spacing w:val="-3"/>
        </w:rPr>
        <w:t> </w:t>
      </w:r>
      <w:r>
        <w:rPr/>
        <w:t>for</w:t>
      </w:r>
      <w:r>
        <w:rPr>
          <w:spacing w:val="-5"/>
        </w:rPr>
        <w:t> </w:t>
      </w:r>
      <w:r>
        <w:rPr/>
        <w:t>free</w:t>
      </w:r>
      <w:r>
        <w:rPr>
          <w:spacing w:val="-4"/>
        </w:rPr>
        <w:t> </w:t>
      </w:r>
      <w:r>
        <w:rPr/>
        <w:t>or</w:t>
      </w:r>
      <w:r>
        <w:rPr>
          <w:spacing w:val="-6"/>
        </w:rPr>
        <w:t> </w:t>
      </w:r>
      <w:r>
        <w:rPr/>
        <w:t>subsidised </w:t>
      </w:r>
      <w:r>
        <w:rPr>
          <w:spacing w:val="-2"/>
        </w:rPr>
        <w:t>transport.</w:t>
      </w:r>
    </w:p>
    <w:p>
      <w:pPr>
        <w:pStyle w:val="ListParagraph"/>
        <w:numPr>
          <w:ilvl w:val="1"/>
          <w:numId w:val="1"/>
        </w:numPr>
        <w:tabs>
          <w:tab w:pos="819" w:val="left" w:leader="none"/>
        </w:tabs>
        <w:spacing w:line="240" w:lineRule="auto" w:before="240" w:after="0"/>
        <w:ind w:left="819" w:right="0" w:hanging="709"/>
        <w:jc w:val="left"/>
        <w:rPr>
          <w:sz w:val="24"/>
        </w:rPr>
      </w:pPr>
      <w:r>
        <w:rPr>
          <w:sz w:val="24"/>
        </w:rPr>
        <w:t>Local</w:t>
      </w:r>
      <w:r>
        <w:rPr>
          <w:spacing w:val="-6"/>
          <w:sz w:val="24"/>
        </w:rPr>
        <w:t> </w:t>
      </w:r>
      <w:r>
        <w:rPr>
          <w:sz w:val="24"/>
        </w:rPr>
        <w:t>authorities</w:t>
      </w:r>
      <w:r>
        <w:rPr>
          <w:spacing w:val="-3"/>
          <w:sz w:val="24"/>
        </w:rPr>
        <w:t> </w:t>
      </w:r>
      <w:r>
        <w:rPr>
          <w:b/>
          <w:sz w:val="24"/>
        </w:rPr>
        <w:t>must</w:t>
      </w:r>
      <w:r>
        <w:rPr>
          <w:b/>
          <w:spacing w:val="-4"/>
          <w:sz w:val="24"/>
        </w:rPr>
        <w:t> </w:t>
      </w:r>
      <w:r>
        <w:rPr>
          <w:sz w:val="24"/>
        </w:rPr>
        <w:t>include</w:t>
      </w:r>
      <w:r>
        <w:rPr>
          <w:spacing w:val="-3"/>
          <w:sz w:val="24"/>
        </w:rPr>
        <w:t> </w:t>
      </w:r>
      <w:r>
        <w:rPr>
          <w:sz w:val="24"/>
        </w:rPr>
        <w:t>in</w:t>
      </w:r>
      <w:r>
        <w:rPr>
          <w:spacing w:val="-3"/>
          <w:sz w:val="24"/>
        </w:rPr>
        <w:t> </w:t>
      </w:r>
      <w:r>
        <w:rPr>
          <w:sz w:val="24"/>
        </w:rPr>
        <w:t>their</w:t>
      </w:r>
      <w:r>
        <w:rPr>
          <w:spacing w:val="-2"/>
          <w:sz w:val="24"/>
        </w:rPr>
        <w:t> </w:t>
      </w:r>
      <w:r>
        <w:rPr>
          <w:sz w:val="24"/>
        </w:rPr>
        <w:t>Local</w:t>
      </w:r>
      <w:r>
        <w:rPr>
          <w:spacing w:val="-4"/>
          <w:sz w:val="24"/>
        </w:rPr>
        <w:t> </w:t>
      </w:r>
      <w:r>
        <w:rPr>
          <w:sz w:val="24"/>
        </w:rPr>
        <w:t>Offer</w:t>
      </w:r>
      <w:r>
        <w:rPr>
          <w:spacing w:val="-4"/>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1"/>
        </w:numPr>
        <w:tabs>
          <w:tab w:pos="1540" w:val="left" w:leader="none"/>
        </w:tabs>
        <w:spacing w:line="283" w:lineRule="auto" w:before="0" w:after="0"/>
        <w:ind w:left="1540" w:right="535" w:hanging="360"/>
        <w:jc w:val="left"/>
        <w:rPr>
          <w:sz w:val="24"/>
        </w:rPr>
      </w:pPr>
      <w:r>
        <w:rPr>
          <w:sz w:val="24"/>
        </w:rPr>
        <w:t>any</w:t>
      </w:r>
      <w:r>
        <w:rPr>
          <w:spacing w:val="-5"/>
          <w:sz w:val="24"/>
        </w:rPr>
        <w:t> </w:t>
      </w:r>
      <w:r>
        <w:rPr>
          <w:sz w:val="24"/>
        </w:rPr>
        <w:t>specific</w:t>
      </w:r>
      <w:r>
        <w:rPr>
          <w:spacing w:val="-5"/>
          <w:sz w:val="24"/>
        </w:rPr>
        <w:t> </w:t>
      </w:r>
      <w:r>
        <w:rPr>
          <w:sz w:val="24"/>
        </w:rPr>
        <w:t>arrangements</w:t>
      </w:r>
      <w:r>
        <w:rPr>
          <w:spacing w:val="-5"/>
          <w:sz w:val="24"/>
        </w:rPr>
        <w:t> </w:t>
      </w:r>
      <w:r>
        <w:rPr>
          <w:sz w:val="24"/>
        </w:rPr>
        <w:t>for</w:t>
      </w:r>
      <w:r>
        <w:rPr>
          <w:spacing w:val="-4"/>
          <w:sz w:val="24"/>
        </w:rPr>
        <w:t> </w:t>
      </w:r>
      <w:r>
        <w:rPr>
          <w:sz w:val="24"/>
        </w:rPr>
        <w:t>specialised</w:t>
      </w:r>
      <w:r>
        <w:rPr>
          <w:spacing w:val="-5"/>
          <w:sz w:val="24"/>
        </w:rPr>
        <w:t> </w:t>
      </w:r>
      <w:r>
        <w:rPr>
          <w:sz w:val="24"/>
        </w:rPr>
        <w:t>transport</w:t>
      </w:r>
      <w:r>
        <w:rPr>
          <w:spacing w:val="-4"/>
          <w:sz w:val="24"/>
        </w:rPr>
        <w:t> </w:t>
      </w:r>
      <w:r>
        <w:rPr>
          <w:sz w:val="24"/>
        </w:rPr>
        <w:t>(for</w:t>
      </w:r>
      <w:r>
        <w:rPr>
          <w:spacing w:val="-6"/>
          <w:sz w:val="24"/>
        </w:rPr>
        <w:t> </w:t>
      </w:r>
      <w:r>
        <w:rPr>
          <w:sz w:val="24"/>
        </w:rPr>
        <w:t>example,</w:t>
      </w:r>
      <w:r>
        <w:rPr>
          <w:spacing w:val="-4"/>
          <w:sz w:val="24"/>
        </w:rPr>
        <w:t> </w:t>
      </w:r>
      <w:r>
        <w:rPr>
          <w:sz w:val="24"/>
        </w:rPr>
        <w:t>specially fitted buses)</w:t>
      </w:r>
    </w:p>
    <w:p>
      <w:pPr>
        <w:pStyle w:val="ListParagraph"/>
        <w:numPr>
          <w:ilvl w:val="2"/>
          <w:numId w:val="1"/>
        </w:numPr>
        <w:tabs>
          <w:tab w:pos="1539" w:val="left" w:leader="none"/>
        </w:tabs>
        <w:spacing w:line="480" w:lineRule="auto" w:before="246" w:after="0"/>
        <w:ind w:left="1180" w:right="491" w:firstLine="0"/>
        <w:jc w:val="left"/>
        <w:rPr>
          <w:sz w:val="24"/>
        </w:rPr>
      </w:pPr>
      <w:r>
        <w:rPr>
          <w:sz w:val="24"/>
        </w:rPr>
        <w:t>any</w:t>
      </w:r>
      <w:r>
        <w:rPr>
          <w:spacing w:val="-3"/>
          <w:sz w:val="24"/>
        </w:rPr>
        <w:t> </w:t>
      </w:r>
      <w:r>
        <w:rPr>
          <w:sz w:val="24"/>
        </w:rPr>
        <w:t>support</w:t>
      </w:r>
      <w:r>
        <w:rPr>
          <w:spacing w:val="-2"/>
          <w:sz w:val="24"/>
        </w:rPr>
        <w:t> </w:t>
      </w:r>
      <w:r>
        <w:rPr>
          <w:sz w:val="24"/>
        </w:rPr>
        <w:t>available</w:t>
      </w:r>
      <w:r>
        <w:rPr>
          <w:spacing w:val="-3"/>
          <w:sz w:val="24"/>
        </w:rPr>
        <w:t> </w:t>
      </w:r>
      <w:r>
        <w:rPr>
          <w:sz w:val="24"/>
        </w:rPr>
        <w:t>from</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or</w:t>
      </w:r>
      <w:r>
        <w:rPr>
          <w:spacing w:val="-2"/>
          <w:sz w:val="24"/>
        </w:rPr>
        <w:t> </w:t>
      </w:r>
      <w:r>
        <w:rPr>
          <w:sz w:val="24"/>
        </w:rPr>
        <w:t>others</w:t>
      </w:r>
      <w:r>
        <w:rPr>
          <w:spacing w:val="-5"/>
          <w:sz w:val="24"/>
        </w:rPr>
        <w:t> </w:t>
      </w:r>
      <w:r>
        <w:rPr>
          <w:sz w:val="24"/>
        </w:rPr>
        <w:t>with</w:t>
      </w:r>
      <w:r>
        <w:rPr>
          <w:spacing w:val="-3"/>
          <w:sz w:val="24"/>
        </w:rPr>
        <w:t> </w:t>
      </w:r>
      <w:r>
        <w:rPr>
          <w:sz w:val="24"/>
        </w:rPr>
        <w:t>transport</w:t>
      </w:r>
      <w:r>
        <w:rPr>
          <w:spacing w:val="-2"/>
          <w:sz w:val="24"/>
        </w:rPr>
        <w:t> </w:t>
      </w:r>
      <w:r>
        <w:rPr>
          <w:sz w:val="24"/>
        </w:rPr>
        <w:t>costs and should include information about:</w:t>
      </w:r>
    </w:p>
    <w:p>
      <w:pPr>
        <w:pStyle w:val="ListParagraph"/>
        <w:numPr>
          <w:ilvl w:val="2"/>
          <w:numId w:val="1"/>
        </w:numPr>
        <w:tabs>
          <w:tab w:pos="1540" w:val="left" w:leader="none"/>
        </w:tabs>
        <w:spacing w:line="283" w:lineRule="auto" w:before="19" w:after="0"/>
        <w:ind w:left="1540" w:right="637" w:hanging="360"/>
        <w:jc w:val="left"/>
        <w:rPr>
          <w:sz w:val="24"/>
        </w:rPr>
      </w:pPr>
      <w:r>
        <w:rPr>
          <w:sz w:val="24"/>
        </w:rPr>
        <w:t>any</w:t>
      </w:r>
      <w:r>
        <w:rPr>
          <w:spacing w:val="-3"/>
          <w:sz w:val="24"/>
        </w:rPr>
        <w:t> </w:t>
      </w:r>
      <w:r>
        <w:rPr>
          <w:sz w:val="24"/>
        </w:rPr>
        <w:t>support</w:t>
      </w:r>
      <w:r>
        <w:rPr>
          <w:spacing w:val="-2"/>
          <w:sz w:val="24"/>
        </w:rPr>
        <w:t> </w:t>
      </w:r>
      <w:r>
        <w:rPr>
          <w:sz w:val="24"/>
        </w:rPr>
        <w:t>that</w:t>
      </w:r>
      <w:r>
        <w:rPr>
          <w:spacing w:val="-4"/>
          <w:sz w:val="24"/>
        </w:rPr>
        <w:t> </w:t>
      </w:r>
      <w:r>
        <w:rPr>
          <w:sz w:val="24"/>
        </w:rPr>
        <w:t>is</w:t>
      </w:r>
      <w:r>
        <w:rPr>
          <w:spacing w:val="-3"/>
          <w:sz w:val="24"/>
        </w:rPr>
        <w:t> </w:t>
      </w:r>
      <w:r>
        <w:rPr>
          <w:sz w:val="24"/>
        </w:rPr>
        <w:t>offered</w:t>
      </w:r>
      <w:r>
        <w:rPr>
          <w:spacing w:val="-3"/>
          <w:sz w:val="24"/>
        </w:rPr>
        <w:t> </w:t>
      </w:r>
      <w:r>
        <w:rPr>
          <w:sz w:val="24"/>
        </w:rPr>
        <w:t>to</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to</w:t>
      </w:r>
      <w:r>
        <w:rPr>
          <w:spacing w:val="-3"/>
          <w:sz w:val="24"/>
        </w:rPr>
        <w:t> </w:t>
      </w:r>
      <w:r>
        <w:rPr>
          <w:sz w:val="24"/>
        </w:rPr>
        <w:t>help</w:t>
      </w:r>
      <w:r>
        <w:rPr>
          <w:spacing w:val="-3"/>
          <w:sz w:val="24"/>
        </w:rPr>
        <w:t> </w:t>
      </w:r>
      <w:r>
        <w:rPr>
          <w:sz w:val="24"/>
        </w:rPr>
        <w:t>them</w:t>
      </w:r>
      <w:r>
        <w:rPr>
          <w:spacing w:val="-2"/>
          <w:sz w:val="24"/>
        </w:rPr>
        <w:t> </w:t>
      </w:r>
      <w:r>
        <w:rPr>
          <w:sz w:val="24"/>
        </w:rPr>
        <w:t>use transport, including public transport, and</w:t>
      </w:r>
    </w:p>
    <w:p>
      <w:pPr>
        <w:pStyle w:val="ListParagraph"/>
        <w:numPr>
          <w:ilvl w:val="2"/>
          <w:numId w:val="1"/>
        </w:numPr>
        <w:tabs>
          <w:tab w:pos="1539" w:val="left" w:leader="none"/>
        </w:tabs>
        <w:spacing w:line="240" w:lineRule="auto" w:before="245" w:after="0"/>
        <w:ind w:left="1539" w:right="0" w:hanging="359"/>
        <w:jc w:val="left"/>
        <w:rPr>
          <w:sz w:val="24"/>
        </w:rPr>
      </w:pPr>
      <w:r>
        <w:rPr>
          <w:sz w:val="24"/>
        </w:rPr>
        <w:t>any</w:t>
      </w:r>
      <w:r>
        <w:rPr>
          <w:spacing w:val="-4"/>
          <w:sz w:val="24"/>
        </w:rPr>
        <w:t> </w:t>
      </w:r>
      <w:r>
        <w:rPr>
          <w:sz w:val="24"/>
        </w:rPr>
        <w:t>training</w:t>
      </w:r>
      <w:r>
        <w:rPr>
          <w:spacing w:val="-3"/>
          <w:sz w:val="24"/>
        </w:rPr>
        <w:t> </w:t>
      </w:r>
      <w:r>
        <w:rPr>
          <w:sz w:val="24"/>
        </w:rPr>
        <w:t>given</w:t>
      </w:r>
      <w:r>
        <w:rPr>
          <w:spacing w:val="-3"/>
          <w:sz w:val="24"/>
        </w:rPr>
        <w:t> </w:t>
      </w:r>
      <w:r>
        <w:rPr>
          <w:sz w:val="24"/>
        </w:rPr>
        <w:t>to</w:t>
      </w:r>
      <w:r>
        <w:rPr>
          <w:spacing w:val="-3"/>
          <w:sz w:val="24"/>
        </w:rPr>
        <w:t> </w:t>
      </w:r>
      <w:r>
        <w:rPr>
          <w:sz w:val="24"/>
        </w:rPr>
        <w:t>aid</w:t>
      </w:r>
      <w:r>
        <w:rPr>
          <w:spacing w:val="-3"/>
          <w:sz w:val="24"/>
        </w:rPr>
        <w:t> </w:t>
      </w:r>
      <w:r>
        <w:rPr>
          <w:sz w:val="24"/>
        </w:rPr>
        <w:t>independent</w:t>
      </w:r>
      <w:r>
        <w:rPr>
          <w:spacing w:val="-2"/>
          <w:sz w:val="24"/>
        </w:rPr>
        <w:t> travel</w:t>
      </w:r>
    </w:p>
    <w:p>
      <w:pPr>
        <w:pStyle w:val="BodyText"/>
        <w:spacing w:before="19"/>
        <w:ind w:left="0" w:firstLine="0"/>
      </w:pPr>
    </w:p>
    <w:p>
      <w:pPr>
        <w:pStyle w:val="Heading2"/>
        <w:spacing w:line="276" w:lineRule="auto" w:before="1"/>
        <w:ind w:right="145"/>
      </w:pPr>
      <w:r>
        <w:rPr>
          <w:color w:val="1F497D"/>
        </w:rPr>
        <w:t>Support</w:t>
      </w:r>
      <w:r>
        <w:rPr>
          <w:color w:val="1F497D"/>
          <w:spacing w:val="-4"/>
        </w:rPr>
        <w:t> </w:t>
      </w:r>
      <w:r>
        <w:rPr>
          <w:color w:val="1F497D"/>
        </w:rPr>
        <w:t>available</w:t>
      </w:r>
      <w:r>
        <w:rPr>
          <w:color w:val="1F497D"/>
          <w:spacing w:val="-5"/>
        </w:rPr>
        <w:t> </w:t>
      </w:r>
      <w:r>
        <w:rPr>
          <w:color w:val="1F497D"/>
        </w:rPr>
        <w:t>to</w:t>
      </w:r>
      <w:r>
        <w:rPr>
          <w:color w:val="1F497D"/>
          <w:spacing w:val="-5"/>
        </w:rPr>
        <w:t> </w:t>
      </w:r>
      <w:r>
        <w:rPr>
          <w:color w:val="1F497D"/>
        </w:rPr>
        <w:t>children</w:t>
      </w:r>
      <w:r>
        <w:rPr>
          <w:color w:val="1F497D"/>
          <w:spacing w:val="-5"/>
        </w:rPr>
        <w:t> </w:t>
      </w:r>
      <w:r>
        <w:rPr>
          <w:color w:val="1F497D"/>
        </w:rPr>
        <w:t>and</w:t>
      </w:r>
      <w:r>
        <w:rPr>
          <w:color w:val="1F497D"/>
          <w:spacing w:val="-2"/>
        </w:rPr>
        <w:t> </w:t>
      </w:r>
      <w:r>
        <w:rPr>
          <w:color w:val="1F497D"/>
        </w:rPr>
        <w:t>young</w:t>
      </w:r>
      <w:r>
        <w:rPr>
          <w:color w:val="1F497D"/>
          <w:spacing w:val="-5"/>
        </w:rPr>
        <w:t> </w:t>
      </w:r>
      <w:r>
        <w:rPr>
          <w:color w:val="1F497D"/>
        </w:rPr>
        <w:t>people</w:t>
      </w:r>
      <w:r>
        <w:rPr>
          <w:color w:val="1F497D"/>
          <w:spacing w:val="-4"/>
        </w:rPr>
        <w:t> </w:t>
      </w:r>
      <w:r>
        <w:rPr>
          <w:color w:val="1F497D"/>
        </w:rPr>
        <w:t>to</w:t>
      </w:r>
      <w:r>
        <w:rPr>
          <w:color w:val="1F497D"/>
          <w:spacing w:val="-5"/>
        </w:rPr>
        <w:t> </w:t>
      </w:r>
      <w:r>
        <w:rPr>
          <w:color w:val="1F497D"/>
        </w:rPr>
        <w:t>help</w:t>
      </w:r>
      <w:r>
        <w:rPr>
          <w:color w:val="1F497D"/>
          <w:spacing w:val="-5"/>
        </w:rPr>
        <w:t> </w:t>
      </w:r>
      <w:r>
        <w:rPr>
          <w:color w:val="1F497D"/>
        </w:rPr>
        <w:t>them prepare for adulthood</w:t>
      </w:r>
    </w:p>
    <w:p>
      <w:pPr>
        <w:pStyle w:val="ListParagraph"/>
        <w:numPr>
          <w:ilvl w:val="1"/>
          <w:numId w:val="1"/>
        </w:numPr>
        <w:tabs>
          <w:tab w:pos="820" w:val="left" w:leader="none"/>
        </w:tabs>
        <w:spacing w:line="288" w:lineRule="auto" w:before="117" w:after="0"/>
        <w:ind w:left="820" w:right="160" w:hanging="710"/>
        <w:jc w:val="left"/>
        <w:rPr>
          <w:sz w:val="24"/>
        </w:rPr>
      </w:pPr>
      <w:r>
        <w:rPr>
          <w:sz w:val="24"/>
        </w:rPr>
        <w:t>Local authorities </w:t>
      </w:r>
      <w:r>
        <w:rPr>
          <w:b/>
          <w:sz w:val="24"/>
        </w:rPr>
        <w:t>must </w:t>
      </w:r>
      <w:r>
        <w:rPr>
          <w:sz w:val="24"/>
        </w:rPr>
        <w:t>set out in the Local Offer the support available to help children and young people with SEN or disabilities move into adulthood. Support should</w:t>
      </w:r>
      <w:r>
        <w:rPr>
          <w:spacing w:val="-4"/>
          <w:sz w:val="24"/>
        </w:rPr>
        <w:t> </w:t>
      </w:r>
      <w:r>
        <w:rPr>
          <w:sz w:val="24"/>
        </w:rPr>
        <w:t>reflect</w:t>
      </w:r>
      <w:r>
        <w:rPr>
          <w:spacing w:val="-3"/>
          <w:sz w:val="24"/>
        </w:rPr>
        <w:t> </w:t>
      </w:r>
      <w:r>
        <w:rPr>
          <w:sz w:val="24"/>
        </w:rPr>
        <w:t>evidence</w:t>
      </w:r>
      <w:r>
        <w:rPr>
          <w:spacing w:val="-4"/>
          <w:sz w:val="24"/>
        </w:rPr>
        <w:t> </w:t>
      </w:r>
      <w:r>
        <w:rPr>
          <w:sz w:val="24"/>
        </w:rPr>
        <w:t>of</w:t>
      </w:r>
      <w:r>
        <w:rPr>
          <w:spacing w:val="-3"/>
          <w:sz w:val="24"/>
        </w:rPr>
        <w:t> </w:t>
      </w:r>
      <w:r>
        <w:rPr>
          <w:sz w:val="24"/>
        </w:rPr>
        <w:t>what</w:t>
      </w:r>
      <w:r>
        <w:rPr>
          <w:spacing w:val="-3"/>
          <w:sz w:val="24"/>
        </w:rPr>
        <w:t> </w:t>
      </w:r>
      <w:r>
        <w:rPr>
          <w:sz w:val="24"/>
        </w:rPr>
        <w:t>works</w:t>
      </w:r>
      <w:r>
        <w:rPr>
          <w:spacing w:val="-4"/>
          <w:sz w:val="24"/>
        </w:rPr>
        <w:t> </w:t>
      </w:r>
      <w:r>
        <w:rPr>
          <w:sz w:val="24"/>
        </w:rPr>
        <w:t>in</w:t>
      </w:r>
      <w:r>
        <w:rPr>
          <w:spacing w:val="-4"/>
          <w:sz w:val="24"/>
        </w:rPr>
        <w:t> </w:t>
      </w:r>
      <w:r>
        <w:rPr>
          <w:sz w:val="24"/>
        </w:rPr>
        <w:t>achieving</w:t>
      </w:r>
      <w:r>
        <w:rPr>
          <w:spacing w:val="-4"/>
          <w:sz w:val="24"/>
        </w:rPr>
        <w:t> </w:t>
      </w:r>
      <w:r>
        <w:rPr>
          <w:sz w:val="24"/>
        </w:rPr>
        <w:t>good</w:t>
      </w:r>
      <w:r>
        <w:rPr>
          <w:spacing w:val="-3"/>
          <w:sz w:val="24"/>
        </w:rPr>
        <w:t> </w:t>
      </w:r>
      <w:r>
        <w:rPr>
          <w:sz w:val="24"/>
        </w:rPr>
        <w:t>outcomes</w:t>
      </w:r>
      <w:r>
        <w:rPr>
          <w:spacing w:val="-5"/>
          <w:sz w:val="24"/>
        </w:rPr>
        <w:t> </w:t>
      </w:r>
      <w:r>
        <w:rPr>
          <w:sz w:val="24"/>
        </w:rPr>
        <w:t>and</w:t>
      </w:r>
      <w:r>
        <w:rPr>
          <w:spacing w:val="-5"/>
          <w:sz w:val="24"/>
        </w:rPr>
        <w:t> </w:t>
      </w:r>
      <w:r>
        <w:rPr>
          <w:b/>
          <w:sz w:val="24"/>
        </w:rPr>
        <w:t>must</w:t>
      </w:r>
      <w:r>
        <w:rPr>
          <w:b/>
          <w:spacing w:val="-3"/>
          <w:sz w:val="24"/>
        </w:rPr>
        <w:t> </w:t>
      </w:r>
      <w:r>
        <w:rPr>
          <w:sz w:val="24"/>
        </w:rPr>
        <w:t>include information about preparing for and finding employment, finding somewhere to live, and participating in the community.</w:t>
      </w:r>
    </w:p>
    <w:p>
      <w:pPr>
        <w:pStyle w:val="ListParagraph"/>
        <w:numPr>
          <w:ilvl w:val="1"/>
          <w:numId w:val="1"/>
        </w:numPr>
        <w:tabs>
          <w:tab w:pos="819" w:val="left" w:leader="none"/>
        </w:tabs>
        <w:spacing w:line="240" w:lineRule="auto" w:before="240" w:after="0"/>
        <w:ind w:left="819" w:right="0" w:hanging="709"/>
        <w:jc w:val="left"/>
        <w:rPr>
          <w:sz w:val="24"/>
        </w:rPr>
      </w:pPr>
      <w:r>
        <w:rPr>
          <w:sz w:val="24"/>
        </w:rPr>
        <w:t>Preparing</w:t>
      </w:r>
      <w:r>
        <w:rPr>
          <w:spacing w:val="-6"/>
          <w:sz w:val="24"/>
        </w:rPr>
        <w:t> </w:t>
      </w:r>
      <w:r>
        <w:rPr>
          <w:sz w:val="24"/>
        </w:rPr>
        <w:t>for</w:t>
      </w:r>
      <w:r>
        <w:rPr>
          <w:spacing w:val="-3"/>
          <w:sz w:val="24"/>
        </w:rPr>
        <w:t> </w:t>
      </w:r>
      <w:r>
        <w:rPr>
          <w:sz w:val="24"/>
        </w:rPr>
        <w:t>and</w:t>
      </w:r>
      <w:r>
        <w:rPr>
          <w:spacing w:val="-4"/>
          <w:sz w:val="24"/>
        </w:rPr>
        <w:t> </w:t>
      </w:r>
      <w:r>
        <w:rPr>
          <w:sz w:val="24"/>
        </w:rPr>
        <w:t>finding</w:t>
      </w:r>
      <w:r>
        <w:rPr>
          <w:spacing w:val="-4"/>
          <w:sz w:val="24"/>
        </w:rPr>
        <w:t> </w:t>
      </w:r>
      <w:r>
        <w:rPr>
          <w:sz w:val="24"/>
        </w:rPr>
        <w:t>employment</w:t>
      </w:r>
      <w:r>
        <w:rPr>
          <w:spacing w:val="-3"/>
          <w:sz w:val="24"/>
        </w:rPr>
        <w:t> </w:t>
      </w:r>
      <w:r>
        <w:rPr>
          <w:sz w:val="24"/>
        </w:rPr>
        <w:t>should</w:t>
      </w:r>
      <w:r>
        <w:rPr>
          <w:spacing w:val="-4"/>
          <w:sz w:val="24"/>
        </w:rPr>
        <w:t> </w:t>
      </w:r>
      <w:r>
        <w:rPr>
          <w:sz w:val="24"/>
        </w:rPr>
        <w:t>include</w:t>
      </w:r>
      <w:r>
        <w:rPr>
          <w:spacing w:val="-4"/>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1"/>
        </w:numPr>
        <w:tabs>
          <w:tab w:pos="1540" w:val="left" w:leader="none"/>
        </w:tabs>
        <w:spacing w:line="283" w:lineRule="auto" w:before="0" w:after="0"/>
        <w:ind w:left="1540" w:right="1212" w:hanging="360"/>
        <w:jc w:val="left"/>
        <w:rPr>
          <w:sz w:val="24"/>
        </w:rPr>
      </w:pPr>
      <w:r>
        <w:rPr>
          <w:sz w:val="24"/>
        </w:rPr>
        <w:t>pathways</w:t>
      </w:r>
      <w:r>
        <w:rPr>
          <w:spacing w:val="-5"/>
          <w:sz w:val="24"/>
        </w:rPr>
        <w:t> </w:t>
      </w:r>
      <w:r>
        <w:rPr>
          <w:sz w:val="24"/>
        </w:rPr>
        <w:t>to</w:t>
      </w:r>
      <w:r>
        <w:rPr>
          <w:spacing w:val="-5"/>
          <w:sz w:val="24"/>
        </w:rPr>
        <w:t> </w:t>
      </w:r>
      <w:r>
        <w:rPr>
          <w:sz w:val="24"/>
        </w:rPr>
        <w:t>employment</w:t>
      </w:r>
      <w:r>
        <w:rPr>
          <w:spacing w:val="-5"/>
          <w:sz w:val="24"/>
        </w:rPr>
        <w:t> </w:t>
      </w:r>
      <w:r>
        <w:rPr>
          <w:sz w:val="24"/>
        </w:rPr>
        <w:t>such</w:t>
      </w:r>
      <w:r>
        <w:rPr>
          <w:spacing w:val="-5"/>
          <w:sz w:val="24"/>
        </w:rPr>
        <w:t> </w:t>
      </w:r>
      <w:r>
        <w:rPr>
          <w:sz w:val="24"/>
        </w:rPr>
        <w:t>as</w:t>
      </w:r>
      <w:r>
        <w:rPr>
          <w:spacing w:val="-5"/>
          <w:sz w:val="24"/>
        </w:rPr>
        <w:t> </w:t>
      </w:r>
      <w:r>
        <w:rPr>
          <w:sz w:val="24"/>
        </w:rPr>
        <w:t>apprenticeships,</w:t>
      </w:r>
      <w:r>
        <w:rPr>
          <w:spacing w:val="-5"/>
          <w:sz w:val="24"/>
        </w:rPr>
        <w:t> </w:t>
      </w:r>
      <w:r>
        <w:rPr>
          <w:sz w:val="24"/>
        </w:rPr>
        <w:t>traineeships</w:t>
      </w:r>
      <w:r>
        <w:rPr>
          <w:spacing w:val="-5"/>
          <w:sz w:val="24"/>
        </w:rPr>
        <w:t> </w:t>
      </w:r>
      <w:r>
        <w:rPr>
          <w:sz w:val="24"/>
        </w:rPr>
        <w:t>and supported internships and how to apply for them</w:t>
      </w:r>
    </w:p>
    <w:p>
      <w:pPr>
        <w:pStyle w:val="ListParagraph"/>
        <w:numPr>
          <w:ilvl w:val="2"/>
          <w:numId w:val="1"/>
        </w:numPr>
        <w:tabs>
          <w:tab w:pos="1540" w:val="left" w:leader="none"/>
        </w:tabs>
        <w:spacing w:line="283" w:lineRule="auto" w:before="246" w:after="0"/>
        <w:ind w:left="1540" w:right="214" w:hanging="360"/>
        <w:jc w:val="left"/>
        <w:rPr>
          <w:sz w:val="24"/>
        </w:rPr>
      </w:pPr>
      <w:r>
        <w:rPr>
          <w:sz w:val="24"/>
        </w:rPr>
        <w:t>support</w:t>
      </w:r>
      <w:r>
        <w:rPr>
          <w:spacing w:val="-4"/>
          <w:sz w:val="24"/>
        </w:rPr>
        <w:t> </w:t>
      </w:r>
      <w:r>
        <w:rPr>
          <w:sz w:val="24"/>
        </w:rPr>
        <w:t>available</w:t>
      </w:r>
      <w:r>
        <w:rPr>
          <w:spacing w:val="-5"/>
          <w:sz w:val="24"/>
        </w:rPr>
        <w:t> </w:t>
      </w:r>
      <w:r>
        <w:rPr>
          <w:sz w:val="24"/>
        </w:rPr>
        <w:t>from</w:t>
      </w:r>
      <w:r>
        <w:rPr>
          <w:spacing w:val="-4"/>
          <w:sz w:val="24"/>
        </w:rPr>
        <w:t> </w:t>
      </w:r>
      <w:r>
        <w:rPr>
          <w:sz w:val="24"/>
        </w:rPr>
        <w:t>supported</w:t>
      </w:r>
      <w:r>
        <w:rPr>
          <w:spacing w:val="-5"/>
          <w:sz w:val="24"/>
        </w:rPr>
        <w:t> </w:t>
      </w:r>
      <w:r>
        <w:rPr>
          <w:sz w:val="24"/>
        </w:rPr>
        <w:t>employment</w:t>
      </w:r>
      <w:r>
        <w:rPr>
          <w:spacing w:val="-4"/>
          <w:sz w:val="24"/>
        </w:rPr>
        <w:t> </w:t>
      </w:r>
      <w:r>
        <w:rPr>
          <w:sz w:val="24"/>
        </w:rPr>
        <w:t>services,</w:t>
      </w:r>
      <w:r>
        <w:rPr>
          <w:spacing w:val="-4"/>
          <w:sz w:val="24"/>
        </w:rPr>
        <w:t> </w:t>
      </w:r>
      <w:r>
        <w:rPr>
          <w:sz w:val="24"/>
        </w:rPr>
        <w:t>such</w:t>
      </w:r>
      <w:r>
        <w:rPr>
          <w:spacing w:val="-5"/>
          <w:sz w:val="24"/>
        </w:rPr>
        <w:t> </w:t>
      </w:r>
      <w:r>
        <w:rPr>
          <w:sz w:val="24"/>
        </w:rPr>
        <w:t>as</w:t>
      </w:r>
      <w:r>
        <w:rPr>
          <w:spacing w:val="-6"/>
          <w:sz w:val="24"/>
        </w:rPr>
        <w:t> </w:t>
      </w:r>
      <w:r>
        <w:rPr>
          <w:sz w:val="24"/>
        </w:rPr>
        <w:t>job</w:t>
      </w:r>
      <w:r>
        <w:rPr>
          <w:spacing w:val="-5"/>
          <w:sz w:val="24"/>
        </w:rPr>
        <w:t> </w:t>
      </w:r>
      <w:r>
        <w:rPr>
          <w:sz w:val="24"/>
        </w:rPr>
        <w:t>coaches, and how to obtain that support</w:t>
      </w:r>
    </w:p>
    <w:p>
      <w:pPr>
        <w:pStyle w:val="ListParagraph"/>
        <w:numPr>
          <w:ilvl w:val="2"/>
          <w:numId w:val="1"/>
        </w:numPr>
        <w:tabs>
          <w:tab w:pos="1539" w:val="left" w:leader="none"/>
        </w:tabs>
        <w:spacing w:line="240" w:lineRule="auto" w:before="246" w:after="0"/>
        <w:ind w:left="1539" w:right="0" w:hanging="359"/>
        <w:jc w:val="left"/>
        <w:rPr>
          <w:sz w:val="24"/>
        </w:rPr>
      </w:pPr>
      <w:r>
        <w:rPr>
          <w:sz w:val="24"/>
        </w:rPr>
        <w:t>support</w:t>
      </w:r>
      <w:r>
        <w:rPr>
          <w:spacing w:val="-4"/>
          <w:sz w:val="24"/>
        </w:rPr>
        <w:t> </w:t>
      </w:r>
      <w:r>
        <w:rPr>
          <w:sz w:val="24"/>
        </w:rPr>
        <w:t>available</w:t>
      </w:r>
      <w:r>
        <w:rPr>
          <w:spacing w:val="-4"/>
          <w:sz w:val="24"/>
        </w:rPr>
        <w:t> </w:t>
      </w:r>
      <w:r>
        <w:rPr>
          <w:sz w:val="24"/>
        </w:rPr>
        <w:t>from</w:t>
      </w:r>
      <w:r>
        <w:rPr>
          <w:spacing w:val="-3"/>
          <w:sz w:val="24"/>
        </w:rPr>
        <w:t> </w:t>
      </w:r>
      <w:r>
        <w:rPr>
          <w:sz w:val="24"/>
        </w:rPr>
        <w:t>employment</w:t>
      </w:r>
      <w:r>
        <w:rPr>
          <w:spacing w:val="-3"/>
          <w:sz w:val="24"/>
        </w:rPr>
        <w:t> </w:t>
      </w:r>
      <w:r>
        <w:rPr>
          <w:spacing w:val="-2"/>
          <w:sz w:val="24"/>
        </w:rPr>
        <w:t>agencies</w:t>
      </w:r>
    </w:p>
    <w:p>
      <w:pPr>
        <w:pStyle w:val="BodyText"/>
        <w:spacing w:before="17"/>
        <w:ind w:left="0" w:firstLine="0"/>
      </w:pPr>
    </w:p>
    <w:p>
      <w:pPr>
        <w:pStyle w:val="ListParagraph"/>
        <w:numPr>
          <w:ilvl w:val="2"/>
          <w:numId w:val="1"/>
        </w:numPr>
        <w:tabs>
          <w:tab w:pos="1540" w:val="left" w:leader="none"/>
        </w:tabs>
        <w:spacing w:line="285" w:lineRule="auto" w:before="0" w:after="0"/>
        <w:ind w:left="1540" w:right="546" w:hanging="360"/>
        <w:jc w:val="left"/>
        <w:rPr>
          <w:sz w:val="24"/>
        </w:rPr>
      </w:pPr>
      <w:r>
        <w:rPr>
          <w:sz w:val="24"/>
        </w:rPr>
        <w:t>support</w:t>
      </w:r>
      <w:r>
        <w:rPr>
          <w:spacing w:val="-3"/>
          <w:sz w:val="24"/>
        </w:rPr>
        <w:t> </w:t>
      </w:r>
      <w:r>
        <w:rPr>
          <w:sz w:val="24"/>
        </w:rPr>
        <w:t>available</w:t>
      </w:r>
      <w:r>
        <w:rPr>
          <w:spacing w:val="-4"/>
          <w:sz w:val="24"/>
        </w:rPr>
        <w:t> </w:t>
      </w:r>
      <w:r>
        <w:rPr>
          <w:sz w:val="24"/>
        </w:rPr>
        <w:t>from</w:t>
      </w:r>
      <w:r>
        <w:rPr>
          <w:spacing w:val="-3"/>
          <w:sz w:val="24"/>
        </w:rPr>
        <w:t> </w:t>
      </w:r>
      <w:r>
        <w:rPr>
          <w:sz w:val="24"/>
        </w:rPr>
        <w:t>Year</w:t>
      </w:r>
      <w:r>
        <w:rPr>
          <w:spacing w:val="-3"/>
          <w:sz w:val="24"/>
        </w:rPr>
        <w:t> </w:t>
      </w:r>
      <w:r>
        <w:rPr>
          <w:sz w:val="24"/>
        </w:rPr>
        <w:t>8</w:t>
      </w:r>
      <w:r>
        <w:rPr>
          <w:spacing w:val="-5"/>
          <w:sz w:val="24"/>
        </w:rPr>
        <w:t> </w:t>
      </w:r>
      <w:r>
        <w:rPr>
          <w:sz w:val="24"/>
        </w:rPr>
        <w:t>to</w:t>
      </w:r>
      <w:r>
        <w:rPr>
          <w:spacing w:val="-4"/>
          <w:sz w:val="24"/>
        </w:rPr>
        <w:t> </w:t>
      </w:r>
      <w:r>
        <w:rPr>
          <w:sz w:val="24"/>
        </w:rPr>
        <w:t>help</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plan</w:t>
      </w:r>
      <w:r>
        <w:rPr>
          <w:spacing w:val="-4"/>
          <w:sz w:val="24"/>
        </w:rPr>
        <w:t> </w:t>
      </w:r>
      <w:r>
        <w:rPr>
          <w:sz w:val="24"/>
        </w:rPr>
        <w:t>their careers, including signposting to where they can obtain information and advice about setting up their own enterprise, and</w:t>
      </w:r>
    </w:p>
    <w:p>
      <w:pPr>
        <w:pStyle w:val="ListParagraph"/>
        <w:numPr>
          <w:ilvl w:val="2"/>
          <w:numId w:val="1"/>
        </w:numPr>
        <w:tabs>
          <w:tab w:pos="1540" w:val="left" w:leader="none"/>
        </w:tabs>
        <w:spacing w:line="288" w:lineRule="auto" w:before="243" w:after="0"/>
        <w:ind w:left="1540" w:right="135" w:hanging="360"/>
        <w:jc w:val="left"/>
        <w:rPr>
          <w:sz w:val="24"/>
        </w:rPr>
      </w:pPr>
      <w:r>
        <w:rPr>
          <w:sz w:val="24"/>
        </w:rPr>
        <w:t>financial support available, including from the Department for Work and Pensions, when people with learning difficulties or disabilities are looking for work or once they are employed, including ‘in work’ benefit calculations and specialist</w:t>
      </w:r>
      <w:r>
        <w:rPr>
          <w:spacing w:val="-4"/>
          <w:sz w:val="24"/>
        </w:rPr>
        <w:t> </w:t>
      </w:r>
      <w:r>
        <w:rPr>
          <w:sz w:val="24"/>
        </w:rPr>
        <w:t>advice</w:t>
      </w:r>
      <w:r>
        <w:rPr>
          <w:spacing w:val="-5"/>
          <w:sz w:val="24"/>
        </w:rPr>
        <w:t> </w:t>
      </w:r>
      <w:r>
        <w:rPr>
          <w:sz w:val="24"/>
        </w:rPr>
        <w:t>on</w:t>
      </w:r>
      <w:r>
        <w:rPr>
          <w:spacing w:val="-5"/>
          <w:sz w:val="24"/>
        </w:rPr>
        <w:t> </w:t>
      </w:r>
      <w:r>
        <w:rPr>
          <w:sz w:val="24"/>
        </w:rPr>
        <w:t>Work</w:t>
      </w:r>
      <w:r>
        <w:rPr>
          <w:spacing w:val="-5"/>
          <w:sz w:val="24"/>
        </w:rPr>
        <w:t> </w:t>
      </w:r>
      <w:r>
        <w:rPr>
          <w:sz w:val="24"/>
        </w:rPr>
        <w:t>Choice,</w:t>
      </w:r>
      <w:r>
        <w:rPr>
          <w:spacing w:val="-4"/>
          <w:sz w:val="24"/>
        </w:rPr>
        <w:t> </w:t>
      </w:r>
      <w:r>
        <w:rPr>
          <w:sz w:val="24"/>
        </w:rPr>
        <w:t>Residential</w:t>
      </w:r>
      <w:r>
        <w:rPr>
          <w:spacing w:val="-5"/>
          <w:sz w:val="24"/>
        </w:rPr>
        <w:t> </w:t>
      </w:r>
      <w:r>
        <w:rPr>
          <w:sz w:val="24"/>
        </w:rPr>
        <w:t>Training,</w:t>
      </w:r>
      <w:r>
        <w:rPr>
          <w:spacing w:val="-4"/>
          <w:sz w:val="24"/>
        </w:rPr>
        <w:t> </w:t>
      </w:r>
      <w:r>
        <w:rPr>
          <w:sz w:val="24"/>
        </w:rPr>
        <w:t>The</w:t>
      </w:r>
      <w:r>
        <w:rPr>
          <w:spacing w:val="-5"/>
          <w:sz w:val="24"/>
        </w:rPr>
        <w:t> </w:t>
      </w:r>
      <w:r>
        <w:rPr>
          <w:sz w:val="24"/>
        </w:rPr>
        <w:t>Work</w:t>
      </w:r>
      <w:r>
        <w:rPr>
          <w:spacing w:val="-6"/>
          <w:sz w:val="24"/>
        </w:rPr>
        <w:t> </w:t>
      </w:r>
      <w:r>
        <w:rPr>
          <w:sz w:val="24"/>
        </w:rPr>
        <w:t>Programme and Access to Work</w:t>
      </w:r>
    </w:p>
    <w:p>
      <w:pPr>
        <w:spacing w:after="0" w:line="288" w:lineRule="auto"/>
        <w:jc w:val="left"/>
        <w:rPr>
          <w:sz w:val="24"/>
        </w:rPr>
        <w:sectPr>
          <w:pgSz w:w="11910" w:h="16840"/>
          <w:pgMar w:header="0" w:footer="1055" w:top="1340" w:bottom="1240" w:left="620" w:right="1340"/>
        </w:sectPr>
      </w:pPr>
    </w:p>
    <w:p>
      <w:pPr>
        <w:pStyle w:val="ListParagraph"/>
        <w:numPr>
          <w:ilvl w:val="1"/>
          <w:numId w:val="1"/>
        </w:numPr>
        <w:tabs>
          <w:tab w:pos="819" w:val="left" w:leader="none"/>
        </w:tabs>
        <w:spacing w:line="240" w:lineRule="auto" w:before="78" w:after="0"/>
        <w:ind w:left="819" w:right="0" w:hanging="709"/>
        <w:jc w:val="left"/>
        <w:rPr>
          <w:sz w:val="24"/>
        </w:rPr>
      </w:pPr>
      <w:r>
        <w:rPr>
          <w:sz w:val="24"/>
        </w:rPr>
        <w:t>Finding</w:t>
      </w:r>
      <w:r>
        <w:rPr>
          <w:spacing w:val="-4"/>
          <w:sz w:val="24"/>
        </w:rPr>
        <w:t> </w:t>
      </w:r>
      <w:r>
        <w:rPr>
          <w:sz w:val="24"/>
        </w:rPr>
        <w:t>somewhere</w:t>
      </w:r>
      <w:r>
        <w:rPr>
          <w:spacing w:val="-3"/>
          <w:sz w:val="24"/>
        </w:rPr>
        <w:t> </w:t>
      </w:r>
      <w:r>
        <w:rPr>
          <w:sz w:val="24"/>
        </w:rPr>
        <w:t>to</w:t>
      </w:r>
      <w:r>
        <w:rPr>
          <w:spacing w:val="-3"/>
          <w:sz w:val="24"/>
        </w:rPr>
        <w:t> </w:t>
      </w:r>
      <w:r>
        <w:rPr>
          <w:sz w:val="24"/>
        </w:rPr>
        <w:t>live</w:t>
      </w:r>
      <w:r>
        <w:rPr>
          <w:spacing w:val="-3"/>
          <w:sz w:val="24"/>
        </w:rPr>
        <w:t> </w:t>
      </w:r>
      <w:r>
        <w:rPr>
          <w:sz w:val="24"/>
        </w:rPr>
        <w:t>should</w:t>
      </w:r>
      <w:r>
        <w:rPr>
          <w:spacing w:val="-3"/>
          <w:sz w:val="24"/>
        </w:rPr>
        <w:t> </w:t>
      </w:r>
      <w:r>
        <w:rPr>
          <w:sz w:val="24"/>
        </w:rPr>
        <w:t>include</w:t>
      </w:r>
      <w:r>
        <w:rPr>
          <w:spacing w:val="-3"/>
          <w:sz w:val="24"/>
        </w:rPr>
        <w:t> </w:t>
      </w:r>
      <w:r>
        <w:rPr>
          <w:sz w:val="24"/>
        </w:rPr>
        <w:t>information</w:t>
      </w:r>
      <w:r>
        <w:rPr>
          <w:spacing w:val="-3"/>
          <w:sz w:val="24"/>
        </w:rPr>
        <w:t> </w:t>
      </w:r>
      <w:r>
        <w:rPr>
          <w:spacing w:val="-2"/>
          <w:sz w:val="24"/>
        </w:rPr>
        <w:t>about:</w:t>
      </w:r>
    </w:p>
    <w:p>
      <w:pPr>
        <w:pStyle w:val="BodyText"/>
        <w:spacing w:before="20"/>
        <w:ind w:left="0" w:firstLine="0"/>
      </w:pPr>
    </w:p>
    <w:p>
      <w:pPr>
        <w:pStyle w:val="ListParagraph"/>
        <w:numPr>
          <w:ilvl w:val="2"/>
          <w:numId w:val="1"/>
        </w:numPr>
        <w:tabs>
          <w:tab w:pos="1540" w:val="left" w:leader="none"/>
        </w:tabs>
        <w:spacing w:line="285" w:lineRule="auto" w:before="0" w:after="0"/>
        <w:ind w:left="1540" w:right="253" w:hanging="360"/>
        <w:jc w:val="both"/>
        <w:rPr>
          <w:sz w:val="24"/>
        </w:rPr>
      </w:pPr>
      <w:r>
        <w:rPr>
          <w:sz w:val="24"/>
        </w:rPr>
        <w:t>finding</w:t>
      </w:r>
      <w:r>
        <w:rPr>
          <w:spacing w:val="-6"/>
          <w:sz w:val="24"/>
        </w:rPr>
        <w:t> </w:t>
      </w:r>
      <w:r>
        <w:rPr>
          <w:sz w:val="24"/>
        </w:rPr>
        <w:t>accommodation,</w:t>
      </w:r>
      <w:r>
        <w:rPr>
          <w:spacing w:val="-6"/>
          <w:sz w:val="24"/>
        </w:rPr>
        <w:t> </w:t>
      </w:r>
      <w:r>
        <w:rPr>
          <w:sz w:val="24"/>
        </w:rPr>
        <w:t>including</w:t>
      </w:r>
      <w:r>
        <w:rPr>
          <w:spacing w:val="-5"/>
          <w:sz w:val="24"/>
        </w:rPr>
        <w:t> </w:t>
      </w:r>
      <w:r>
        <w:rPr>
          <w:sz w:val="24"/>
        </w:rPr>
        <w:t>information</w:t>
      </w:r>
      <w:r>
        <w:rPr>
          <w:spacing w:val="-6"/>
          <w:sz w:val="24"/>
        </w:rPr>
        <w:t> </w:t>
      </w:r>
      <w:r>
        <w:rPr>
          <w:sz w:val="24"/>
        </w:rPr>
        <w:t>about</w:t>
      </w:r>
      <w:r>
        <w:rPr>
          <w:spacing w:val="-5"/>
          <w:sz w:val="24"/>
        </w:rPr>
        <w:t> </w:t>
      </w:r>
      <w:r>
        <w:rPr>
          <w:sz w:val="24"/>
        </w:rPr>
        <w:t>different</w:t>
      </w:r>
      <w:r>
        <w:rPr>
          <w:spacing w:val="-5"/>
          <w:sz w:val="24"/>
        </w:rPr>
        <w:t> </w:t>
      </w:r>
      <w:r>
        <w:rPr>
          <w:sz w:val="24"/>
        </w:rPr>
        <w:t>housing</w:t>
      </w:r>
      <w:r>
        <w:rPr>
          <w:spacing w:val="-6"/>
          <w:sz w:val="24"/>
        </w:rPr>
        <w:t> </w:t>
      </w:r>
      <w:r>
        <w:rPr>
          <w:sz w:val="24"/>
        </w:rPr>
        <w:t>options such</w:t>
      </w:r>
      <w:r>
        <w:rPr>
          <w:spacing w:val="-3"/>
          <w:sz w:val="24"/>
        </w:rPr>
        <w:t> </w:t>
      </w:r>
      <w:r>
        <w:rPr>
          <w:sz w:val="24"/>
        </w:rPr>
        <w:t>as</w:t>
      </w:r>
      <w:r>
        <w:rPr>
          <w:spacing w:val="-3"/>
          <w:sz w:val="24"/>
        </w:rPr>
        <w:t> </w:t>
      </w:r>
      <w:r>
        <w:rPr>
          <w:sz w:val="24"/>
        </w:rPr>
        <w:t>social</w:t>
      </w:r>
      <w:r>
        <w:rPr>
          <w:spacing w:val="-4"/>
          <w:sz w:val="24"/>
        </w:rPr>
        <w:t> </w:t>
      </w:r>
      <w:r>
        <w:rPr>
          <w:sz w:val="24"/>
        </w:rPr>
        <w:t>housing,</w:t>
      </w:r>
      <w:r>
        <w:rPr>
          <w:spacing w:val="-3"/>
          <w:sz w:val="24"/>
        </w:rPr>
        <w:t> </w:t>
      </w:r>
      <w:r>
        <w:rPr>
          <w:sz w:val="24"/>
        </w:rPr>
        <w:t>housing</w:t>
      </w:r>
      <w:r>
        <w:rPr>
          <w:spacing w:val="-3"/>
          <w:sz w:val="24"/>
        </w:rPr>
        <w:t> </w:t>
      </w:r>
      <w:r>
        <w:rPr>
          <w:sz w:val="24"/>
        </w:rPr>
        <w:t>association</w:t>
      </w:r>
      <w:r>
        <w:rPr>
          <w:spacing w:val="-3"/>
          <w:sz w:val="24"/>
        </w:rPr>
        <w:t> </w:t>
      </w:r>
      <w:r>
        <w:rPr>
          <w:sz w:val="24"/>
        </w:rPr>
        <w:t>accommodation,</w:t>
      </w:r>
      <w:r>
        <w:rPr>
          <w:spacing w:val="-3"/>
          <w:sz w:val="24"/>
        </w:rPr>
        <w:t> </w:t>
      </w:r>
      <w:r>
        <w:rPr>
          <w:sz w:val="24"/>
        </w:rPr>
        <w:t>private</w:t>
      </w:r>
      <w:r>
        <w:rPr>
          <w:spacing w:val="-3"/>
          <w:sz w:val="24"/>
        </w:rPr>
        <w:t> </w:t>
      </w:r>
      <w:r>
        <w:rPr>
          <w:sz w:val="24"/>
        </w:rPr>
        <w:t>renting, shared housing and shared ownership</w:t>
      </w:r>
    </w:p>
    <w:p>
      <w:pPr>
        <w:pStyle w:val="ListParagraph"/>
        <w:numPr>
          <w:ilvl w:val="2"/>
          <w:numId w:val="1"/>
        </w:numPr>
        <w:tabs>
          <w:tab w:pos="1540" w:val="left" w:leader="none"/>
        </w:tabs>
        <w:spacing w:line="285" w:lineRule="auto" w:before="243" w:after="0"/>
        <w:ind w:left="1540" w:right="132" w:hanging="360"/>
        <w:jc w:val="left"/>
        <w:rPr>
          <w:sz w:val="24"/>
        </w:rPr>
      </w:pPr>
      <w:r>
        <w:rPr>
          <w:sz w:val="24"/>
        </w:rPr>
        <w:t>how</w:t>
      </w:r>
      <w:r>
        <w:rPr>
          <w:spacing w:val="-3"/>
          <w:sz w:val="24"/>
        </w:rPr>
        <w:t> </w:t>
      </w:r>
      <w:r>
        <w:rPr>
          <w:sz w:val="24"/>
        </w:rPr>
        <w:t>to</w:t>
      </w:r>
      <w:r>
        <w:rPr>
          <w:spacing w:val="-3"/>
          <w:sz w:val="24"/>
        </w:rPr>
        <w:t> </w:t>
      </w:r>
      <w:r>
        <w:rPr>
          <w:sz w:val="24"/>
        </w:rPr>
        <w:t>apply</w:t>
      </w:r>
      <w:r>
        <w:rPr>
          <w:spacing w:val="-3"/>
          <w:sz w:val="24"/>
        </w:rPr>
        <w:t> </w:t>
      </w:r>
      <w:r>
        <w:rPr>
          <w:sz w:val="24"/>
        </w:rPr>
        <w:t>for</w:t>
      </w:r>
      <w:r>
        <w:rPr>
          <w:spacing w:val="-3"/>
          <w:sz w:val="24"/>
        </w:rPr>
        <w:t> </w:t>
      </w:r>
      <w:r>
        <w:rPr>
          <w:sz w:val="24"/>
        </w:rPr>
        <w:t>accommodation,</w:t>
      </w:r>
      <w:r>
        <w:rPr>
          <w:spacing w:val="-3"/>
          <w:sz w:val="24"/>
        </w:rPr>
        <w:t> </w:t>
      </w:r>
      <w:r>
        <w:rPr>
          <w:sz w:val="24"/>
        </w:rPr>
        <w:t>and</w:t>
      </w:r>
      <w:r>
        <w:rPr>
          <w:spacing w:val="-3"/>
          <w:sz w:val="24"/>
        </w:rPr>
        <w:t> </w:t>
      </w:r>
      <w:r>
        <w:rPr>
          <w:sz w:val="24"/>
        </w:rPr>
        <w:t>where</w:t>
      </w:r>
      <w:r>
        <w:rPr>
          <w:spacing w:val="-3"/>
          <w:sz w:val="24"/>
        </w:rPr>
        <w:t> </w:t>
      </w:r>
      <w:r>
        <w:rPr>
          <w:sz w:val="24"/>
        </w:rPr>
        <w:t>to</w:t>
      </w:r>
      <w:r>
        <w:rPr>
          <w:spacing w:val="-3"/>
          <w:sz w:val="24"/>
        </w:rPr>
        <w:t> </w:t>
      </w:r>
      <w:r>
        <w:rPr>
          <w:sz w:val="24"/>
        </w:rPr>
        <w:t>get</w:t>
      </w:r>
      <w:r>
        <w:rPr>
          <w:spacing w:val="-4"/>
          <w:sz w:val="24"/>
        </w:rPr>
        <w:t> </w:t>
      </w:r>
      <w:r>
        <w:rPr>
          <w:sz w:val="24"/>
        </w:rPr>
        <w:t>financial</w:t>
      </w:r>
      <w:r>
        <w:rPr>
          <w:spacing w:val="-3"/>
          <w:sz w:val="24"/>
        </w:rPr>
        <w:t> </w:t>
      </w:r>
      <w:r>
        <w:rPr>
          <w:sz w:val="24"/>
        </w:rPr>
        <w:t>and</w:t>
      </w:r>
      <w:r>
        <w:rPr>
          <w:spacing w:val="-3"/>
          <w:sz w:val="24"/>
        </w:rPr>
        <w:t> </w:t>
      </w:r>
      <w:r>
        <w:rPr>
          <w:sz w:val="24"/>
        </w:rPr>
        <w:t>other</w:t>
      </w:r>
      <w:r>
        <w:rPr>
          <w:spacing w:val="-3"/>
          <w:sz w:val="24"/>
        </w:rPr>
        <w:t> </w:t>
      </w:r>
      <w:r>
        <w:rPr>
          <w:sz w:val="24"/>
        </w:rPr>
        <w:t>support (such as a personal assistant, assistive technology or modifications to a home) and more detailed advice on accommodation</w:t>
      </w:r>
    </w:p>
    <w:p>
      <w:pPr>
        <w:pStyle w:val="ListParagraph"/>
        <w:numPr>
          <w:ilvl w:val="2"/>
          <w:numId w:val="1"/>
        </w:numPr>
        <w:tabs>
          <w:tab w:pos="1540" w:val="left" w:leader="none"/>
        </w:tabs>
        <w:spacing w:line="285" w:lineRule="auto" w:before="243" w:after="0"/>
        <w:ind w:left="1540" w:right="506" w:hanging="360"/>
        <w:jc w:val="left"/>
        <w:rPr>
          <w:sz w:val="24"/>
        </w:rPr>
      </w:pPr>
      <w:r>
        <w:rPr>
          <w:sz w:val="24"/>
        </w:rPr>
        <w:t>advice, for people eligible for social care or health support, about what support</w:t>
      </w:r>
      <w:r>
        <w:rPr>
          <w:spacing w:val="-3"/>
          <w:sz w:val="24"/>
        </w:rPr>
        <w:t> </w:t>
      </w:r>
      <w:r>
        <w:rPr>
          <w:sz w:val="24"/>
        </w:rPr>
        <w:t>is</w:t>
      </w:r>
      <w:r>
        <w:rPr>
          <w:spacing w:val="-4"/>
          <w:sz w:val="24"/>
        </w:rPr>
        <w:t> </w:t>
      </w:r>
      <w:r>
        <w:rPr>
          <w:sz w:val="24"/>
        </w:rPr>
        <w:t>available</w:t>
      </w:r>
      <w:r>
        <w:rPr>
          <w:spacing w:val="-4"/>
          <w:sz w:val="24"/>
        </w:rPr>
        <w:t> </w:t>
      </w:r>
      <w:r>
        <w:rPr>
          <w:sz w:val="24"/>
        </w:rPr>
        <w:t>to</w:t>
      </w:r>
      <w:r>
        <w:rPr>
          <w:spacing w:val="-3"/>
          <w:sz w:val="24"/>
        </w:rPr>
        <w:t> </w:t>
      </w:r>
      <w:r>
        <w:rPr>
          <w:sz w:val="24"/>
        </w:rPr>
        <w:t>help</w:t>
      </w:r>
      <w:r>
        <w:rPr>
          <w:spacing w:val="-4"/>
          <w:sz w:val="24"/>
        </w:rPr>
        <w:t> </w:t>
      </w:r>
      <w:r>
        <w:rPr>
          <w:sz w:val="24"/>
        </w:rPr>
        <w:t>them</w:t>
      </w:r>
      <w:r>
        <w:rPr>
          <w:spacing w:val="-5"/>
          <w:sz w:val="24"/>
        </w:rPr>
        <w:t> </w:t>
      </w:r>
      <w:r>
        <w:rPr>
          <w:sz w:val="24"/>
        </w:rPr>
        <w:t>personally,</w:t>
      </w:r>
      <w:r>
        <w:rPr>
          <w:spacing w:val="-3"/>
          <w:sz w:val="24"/>
        </w:rPr>
        <w:t> </w:t>
      </w:r>
      <w:r>
        <w:rPr>
          <w:sz w:val="24"/>
        </w:rPr>
        <w:t>for</w:t>
      </w:r>
      <w:r>
        <w:rPr>
          <w:spacing w:val="-3"/>
          <w:sz w:val="24"/>
        </w:rPr>
        <w:t> </w:t>
      </w:r>
      <w:r>
        <w:rPr>
          <w:sz w:val="24"/>
        </w:rPr>
        <w:t>example</w:t>
      </w:r>
      <w:r>
        <w:rPr>
          <w:spacing w:val="-4"/>
          <w:sz w:val="24"/>
        </w:rPr>
        <w:t> </w:t>
      </w:r>
      <w:r>
        <w:rPr>
          <w:sz w:val="24"/>
        </w:rPr>
        <w:t>in</w:t>
      </w:r>
      <w:r>
        <w:rPr>
          <w:spacing w:val="-5"/>
          <w:sz w:val="24"/>
        </w:rPr>
        <w:t> </w:t>
      </w:r>
      <w:r>
        <w:rPr>
          <w:sz w:val="24"/>
        </w:rPr>
        <w:t>managing</w:t>
      </w:r>
      <w:r>
        <w:rPr>
          <w:spacing w:val="-4"/>
          <w:sz w:val="24"/>
        </w:rPr>
        <w:t> </w:t>
      </w:r>
      <w:r>
        <w:rPr>
          <w:sz w:val="24"/>
        </w:rPr>
        <w:t>their Personal Budget or recruiting a personal assistant, and</w:t>
      </w:r>
    </w:p>
    <w:p>
      <w:pPr>
        <w:pStyle w:val="ListParagraph"/>
        <w:numPr>
          <w:ilvl w:val="2"/>
          <w:numId w:val="1"/>
        </w:numPr>
        <w:tabs>
          <w:tab w:pos="1540" w:val="left" w:leader="none"/>
        </w:tabs>
        <w:spacing w:line="283" w:lineRule="auto" w:before="243" w:after="0"/>
        <w:ind w:left="1540" w:right="174" w:hanging="360"/>
        <w:jc w:val="left"/>
        <w:rPr>
          <w:sz w:val="24"/>
        </w:rPr>
      </w:pPr>
      <w:r>
        <w:rPr>
          <w:sz w:val="24"/>
        </w:rPr>
        <w:t>opportunities</w:t>
      </w:r>
      <w:r>
        <w:rPr>
          <w:spacing w:val="-4"/>
          <w:sz w:val="24"/>
        </w:rPr>
        <w:t> </w:t>
      </w:r>
      <w:r>
        <w:rPr>
          <w:sz w:val="24"/>
        </w:rPr>
        <w:t>and</w:t>
      </w:r>
      <w:r>
        <w:rPr>
          <w:spacing w:val="-4"/>
          <w:sz w:val="24"/>
        </w:rPr>
        <w:t> </w:t>
      </w:r>
      <w:r>
        <w:rPr>
          <w:sz w:val="24"/>
        </w:rPr>
        <w:t>support</w:t>
      </w:r>
      <w:r>
        <w:rPr>
          <w:spacing w:val="-3"/>
          <w:sz w:val="24"/>
        </w:rPr>
        <w:t> </w:t>
      </w:r>
      <w:r>
        <w:rPr>
          <w:sz w:val="24"/>
        </w:rPr>
        <w:t>to</w:t>
      </w:r>
      <w:r>
        <w:rPr>
          <w:spacing w:val="-4"/>
          <w:sz w:val="24"/>
        </w:rPr>
        <w:t> </w:t>
      </w:r>
      <w:r>
        <w:rPr>
          <w:sz w:val="24"/>
        </w:rPr>
        <w:t>learn</w:t>
      </w:r>
      <w:r>
        <w:rPr>
          <w:spacing w:val="-4"/>
          <w:sz w:val="24"/>
        </w:rPr>
        <w:t> </w:t>
      </w:r>
      <w:r>
        <w:rPr>
          <w:sz w:val="24"/>
        </w:rPr>
        <w:t>the</w:t>
      </w:r>
      <w:r>
        <w:rPr>
          <w:spacing w:val="-4"/>
          <w:sz w:val="24"/>
        </w:rPr>
        <w:t> </w:t>
      </w:r>
      <w:r>
        <w:rPr>
          <w:sz w:val="24"/>
        </w:rPr>
        <w:t>skills</w:t>
      </w:r>
      <w:r>
        <w:rPr>
          <w:spacing w:val="-4"/>
          <w:sz w:val="24"/>
        </w:rPr>
        <w:t> </w:t>
      </w:r>
      <w:r>
        <w:rPr>
          <w:sz w:val="24"/>
        </w:rPr>
        <w:t>needed</w:t>
      </w:r>
      <w:r>
        <w:rPr>
          <w:spacing w:val="-4"/>
          <w:sz w:val="24"/>
        </w:rPr>
        <w:t> </w:t>
      </w:r>
      <w:r>
        <w:rPr>
          <w:sz w:val="24"/>
        </w:rPr>
        <w:t>to</w:t>
      </w:r>
      <w:r>
        <w:rPr>
          <w:spacing w:val="-4"/>
          <w:sz w:val="24"/>
        </w:rPr>
        <w:t> </w:t>
      </w:r>
      <w:r>
        <w:rPr>
          <w:sz w:val="24"/>
        </w:rPr>
        <w:t>live</w:t>
      </w:r>
      <w:r>
        <w:rPr>
          <w:spacing w:val="-4"/>
          <w:sz w:val="24"/>
        </w:rPr>
        <w:t> </w:t>
      </w:r>
      <w:r>
        <w:rPr>
          <w:sz w:val="24"/>
        </w:rPr>
        <w:t>in</w:t>
      </w:r>
      <w:r>
        <w:rPr>
          <w:spacing w:val="-4"/>
          <w:sz w:val="24"/>
        </w:rPr>
        <w:t> </w:t>
      </w:r>
      <w:r>
        <w:rPr>
          <w:sz w:val="24"/>
        </w:rPr>
        <w:t>supported,</w:t>
      </w:r>
      <w:r>
        <w:rPr>
          <w:spacing w:val="-3"/>
          <w:sz w:val="24"/>
        </w:rPr>
        <w:t> </w:t>
      </w:r>
      <w:r>
        <w:rPr>
          <w:sz w:val="24"/>
        </w:rPr>
        <w:t>semi- supported or independent accommodation</w:t>
      </w:r>
    </w:p>
    <w:p>
      <w:pPr>
        <w:pStyle w:val="ListParagraph"/>
        <w:numPr>
          <w:ilvl w:val="1"/>
          <w:numId w:val="1"/>
        </w:numPr>
        <w:tabs>
          <w:tab w:pos="819" w:val="left" w:leader="none"/>
        </w:tabs>
        <w:spacing w:line="240" w:lineRule="auto" w:before="246" w:after="0"/>
        <w:ind w:left="819" w:right="0" w:hanging="709"/>
        <w:jc w:val="left"/>
        <w:rPr>
          <w:sz w:val="24"/>
        </w:rPr>
      </w:pPr>
      <w:r>
        <w:rPr>
          <w:sz w:val="24"/>
        </w:rPr>
        <w:t>Participating</w:t>
      </w:r>
      <w:r>
        <w:rPr>
          <w:spacing w:val="-4"/>
          <w:sz w:val="24"/>
        </w:rPr>
        <w:t> </w:t>
      </w:r>
      <w:r>
        <w:rPr>
          <w:sz w:val="24"/>
        </w:rPr>
        <w:t>in</w:t>
      </w:r>
      <w:r>
        <w:rPr>
          <w:spacing w:val="-4"/>
          <w:sz w:val="24"/>
        </w:rPr>
        <w:t> </w:t>
      </w:r>
      <w:r>
        <w:rPr>
          <w:sz w:val="24"/>
        </w:rPr>
        <w:t>the</w:t>
      </w:r>
      <w:r>
        <w:rPr>
          <w:spacing w:val="-4"/>
          <w:sz w:val="24"/>
        </w:rPr>
        <w:t> </w:t>
      </w:r>
      <w:r>
        <w:rPr>
          <w:sz w:val="24"/>
        </w:rPr>
        <w:t>community</w:t>
      </w:r>
      <w:r>
        <w:rPr>
          <w:spacing w:val="-4"/>
          <w:sz w:val="24"/>
        </w:rPr>
        <w:t> </w:t>
      </w:r>
      <w:r>
        <w:rPr>
          <w:sz w:val="24"/>
        </w:rPr>
        <w:t>should</w:t>
      </w:r>
      <w:r>
        <w:rPr>
          <w:spacing w:val="-4"/>
          <w:sz w:val="24"/>
        </w:rPr>
        <w:t> </w:t>
      </w:r>
      <w:r>
        <w:rPr>
          <w:sz w:val="24"/>
        </w:rPr>
        <w:t>include</w:t>
      </w:r>
      <w:r>
        <w:rPr>
          <w:spacing w:val="-4"/>
          <w:sz w:val="24"/>
        </w:rPr>
        <w:t> </w:t>
      </w:r>
      <w:r>
        <w:rPr>
          <w:sz w:val="24"/>
        </w:rPr>
        <w:t>information</w:t>
      </w:r>
      <w:r>
        <w:rPr>
          <w:spacing w:val="-3"/>
          <w:sz w:val="24"/>
        </w:rPr>
        <w:t> </w:t>
      </w:r>
      <w:r>
        <w:rPr>
          <w:spacing w:val="-2"/>
          <w:sz w:val="24"/>
        </w:rPr>
        <w:t>about:</w:t>
      </w:r>
    </w:p>
    <w:p>
      <w:pPr>
        <w:pStyle w:val="BodyText"/>
        <w:spacing w:before="19"/>
        <w:ind w:left="0" w:firstLine="0"/>
      </w:pPr>
    </w:p>
    <w:p>
      <w:pPr>
        <w:pStyle w:val="ListParagraph"/>
        <w:numPr>
          <w:ilvl w:val="2"/>
          <w:numId w:val="1"/>
        </w:numPr>
        <w:tabs>
          <w:tab w:pos="1540" w:val="left" w:leader="none"/>
        </w:tabs>
        <w:spacing w:line="283" w:lineRule="auto" w:before="1" w:after="0"/>
        <w:ind w:left="1540" w:right="920" w:hanging="360"/>
        <w:jc w:val="left"/>
        <w:rPr>
          <w:sz w:val="24"/>
        </w:rPr>
      </w:pPr>
      <w:r>
        <w:rPr>
          <w:sz w:val="24"/>
        </w:rPr>
        <w:t>leisure</w:t>
      </w:r>
      <w:r>
        <w:rPr>
          <w:spacing w:val="-5"/>
          <w:sz w:val="24"/>
        </w:rPr>
        <w:t> </w:t>
      </w:r>
      <w:r>
        <w:rPr>
          <w:sz w:val="24"/>
        </w:rPr>
        <w:t>and</w:t>
      </w:r>
      <w:r>
        <w:rPr>
          <w:spacing w:val="-4"/>
          <w:sz w:val="24"/>
        </w:rPr>
        <w:t> </w:t>
      </w:r>
      <w:r>
        <w:rPr>
          <w:sz w:val="24"/>
        </w:rPr>
        <w:t>social</w:t>
      </w:r>
      <w:r>
        <w:rPr>
          <w:spacing w:val="-5"/>
          <w:sz w:val="24"/>
        </w:rPr>
        <w:t> </w:t>
      </w:r>
      <w:r>
        <w:rPr>
          <w:sz w:val="24"/>
        </w:rPr>
        <w:t>activities,</w:t>
      </w:r>
      <w:r>
        <w:rPr>
          <w:spacing w:val="-4"/>
          <w:sz w:val="24"/>
        </w:rPr>
        <w:t> </w:t>
      </w:r>
      <w:r>
        <w:rPr>
          <w:sz w:val="24"/>
        </w:rPr>
        <w:t>including</w:t>
      </w:r>
      <w:r>
        <w:rPr>
          <w:spacing w:val="-5"/>
          <w:sz w:val="24"/>
        </w:rPr>
        <w:t> </w:t>
      </w:r>
      <w:r>
        <w:rPr>
          <w:sz w:val="24"/>
        </w:rPr>
        <w:t>opportunities</w:t>
      </w:r>
      <w:r>
        <w:rPr>
          <w:spacing w:val="-5"/>
          <w:sz w:val="24"/>
        </w:rPr>
        <w:t> </w:t>
      </w:r>
      <w:r>
        <w:rPr>
          <w:sz w:val="24"/>
        </w:rPr>
        <w:t>for</w:t>
      </w:r>
      <w:r>
        <w:rPr>
          <w:spacing w:val="-4"/>
          <w:sz w:val="24"/>
        </w:rPr>
        <w:t> </w:t>
      </w:r>
      <w:r>
        <w:rPr>
          <w:sz w:val="24"/>
        </w:rPr>
        <w:t>influencing</w:t>
      </w:r>
      <w:r>
        <w:rPr>
          <w:spacing w:val="-5"/>
          <w:sz w:val="24"/>
        </w:rPr>
        <w:t> </w:t>
      </w:r>
      <w:r>
        <w:rPr>
          <w:sz w:val="24"/>
        </w:rPr>
        <w:t>local </w:t>
      </w:r>
      <w:r>
        <w:rPr>
          <w:spacing w:val="-2"/>
          <w:sz w:val="24"/>
        </w:rPr>
        <w:t>decision-making</w:t>
      </w:r>
    </w:p>
    <w:p>
      <w:pPr>
        <w:pStyle w:val="ListParagraph"/>
        <w:numPr>
          <w:ilvl w:val="2"/>
          <w:numId w:val="1"/>
        </w:numPr>
        <w:tabs>
          <w:tab w:pos="1540" w:val="left" w:leader="none"/>
        </w:tabs>
        <w:spacing w:line="285" w:lineRule="auto" w:before="245" w:after="0"/>
        <w:ind w:left="1540" w:right="106" w:hanging="360"/>
        <w:jc w:val="left"/>
        <w:rPr>
          <w:sz w:val="24"/>
        </w:rPr>
      </w:pPr>
      <w:r>
        <w:rPr>
          <w:sz w:val="24"/>
        </w:rPr>
        <w:t>how young people can access mainstream community facilities and local youth</w:t>
      </w:r>
      <w:r>
        <w:rPr>
          <w:spacing w:val="-3"/>
          <w:sz w:val="24"/>
        </w:rPr>
        <w:t> </w:t>
      </w:r>
      <w:r>
        <w:rPr>
          <w:sz w:val="24"/>
        </w:rPr>
        <w:t>services</w:t>
      </w:r>
      <w:r>
        <w:rPr>
          <w:spacing w:val="-3"/>
          <w:sz w:val="24"/>
        </w:rPr>
        <w:t> </w:t>
      </w:r>
      <w:r>
        <w:rPr>
          <w:sz w:val="24"/>
        </w:rPr>
        <w:t>(for</w:t>
      </w:r>
      <w:r>
        <w:rPr>
          <w:spacing w:val="-4"/>
          <w:sz w:val="24"/>
        </w:rPr>
        <w:t> </w:t>
      </w:r>
      <w:r>
        <w:rPr>
          <w:sz w:val="24"/>
        </w:rPr>
        <w:t>example,</w:t>
      </w:r>
      <w:r>
        <w:rPr>
          <w:spacing w:val="-2"/>
          <w:sz w:val="24"/>
        </w:rPr>
        <w:t> </w:t>
      </w:r>
      <w:r>
        <w:rPr>
          <w:sz w:val="24"/>
        </w:rPr>
        <w:t>access</w:t>
      </w:r>
      <w:r>
        <w:rPr>
          <w:spacing w:val="-3"/>
          <w:sz w:val="24"/>
        </w:rPr>
        <w:t> </w:t>
      </w:r>
      <w:r>
        <w:rPr>
          <w:sz w:val="24"/>
        </w:rPr>
        <w:t>to</w:t>
      </w:r>
      <w:r>
        <w:rPr>
          <w:spacing w:val="-3"/>
          <w:sz w:val="24"/>
        </w:rPr>
        <w:t> </w:t>
      </w:r>
      <w:r>
        <w:rPr>
          <w:sz w:val="24"/>
        </w:rPr>
        <w:t>staff</w:t>
      </w:r>
      <w:r>
        <w:rPr>
          <w:spacing w:val="-4"/>
          <w:sz w:val="24"/>
        </w:rPr>
        <w:t> </w:t>
      </w:r>
      <w:r>
        <w:rPr>
          <w:sz w:val="24"/>
        </w:rPr>
        <w:t>with</w:t>
      </w:r>
      <w:r>
        <w:rPr>
          <w:spacing w:val="-3"/>
          <w:sz w:val="24"/>
        </w:rPr>
        <w:t> </w:t>
      </w:r>
      <w:r>
        <w:rPr>
          <w:sz w:val="24"/>
        </w:rPr>
        <w:t>expertise</w:t>
      </w:r>
      <w:r>
        <w:rPr>
          <w:spacing w:val="-3"/>
          <w:sz w:val="24"/>
        </w:rPr>
        <w:t> </w:t>
      </w:r>
      <w:r>
        <w:rPr>
          <w:sz w:val="24"/>
        </w:rPr>
        <w:t>in</w:t>
      </w:r>
      <w:r>
        <w:rPr>
          <w:spacing w:val="-3"/>
          <w:sz w:val="24"/>
        </w:rPr>
        <w:t> </w:t>
      </w:r>
      <w:r>
        <w:rPr>
          <w:sz w:val="24"/>
        </w:rPr>
        <w:t>supporting</w:t>
      </w:r>
      <w:r>
        <w:rPr>
          <w:spacing w:val="-3"/>
          <w:sz w:val="24"/>
        </w:rPr>
        <w:t> </w:t>
      </w:r>
      <w:r>
        <w:rPr>
          <w:sz w:val="24"/>
        </w:rPr>
        <w:t>young people with different needs)</w:t>
      </w:r>
    </w:p>
    <w:p>
      <w:pPr>
        <w:pStyle w:val="ListParagraph"/>
        <w:numPr>
          <w:ilvl w:val="2"/>
          <w:numId w:val="1"/>
        </w:numPr>
        <w:tabs>
          <w:tab w:pos="1539" w:val="left" w:leader="none"/>
        </w:tabs>
        <w:spacing w:line="240" w:lineRule="auto" w:before="242" w:after="0"/>
        <w:ind w:left="1539" w:right="0" w:hanging="359"/>
        <w:jc w:val="left"/>
        <w:rPr>
          <w:sz w:val="24"/>
        </w:rPr>
      </w:pPr>
      <w:r>
        <w:rPr>
          <w:sz w:val="24"/>
        </w:rPr>
        <w:t>volunteering</w:t>
      </w:r>
      <w:r>
        <w:rPr>
          <w:spacing w:val="-6"/>
          <w:sz w:val="24"/>
        </w:rPr>
        <w:t> </w:t>
      </w:r>
      <w:r>
        <w:rPr>
          <w:sz w:val="24"/>
        </w:rPr>
        <w:t>opportunities</w:t>
      </w:r>
      <w:r>
        <w:rPr>
          <w:spacing w:val="-4"/>
          <w:sz w:val="24"/>
        </w:rPr>
        <w:t> </w:t>
      </w:r>
      <w:r>
        <w:rPr>
          <w:sz w:val="24"/>
        </w:rPr>
        <w:t>and</w:t>
      </w:r>
      <w:r>
        <w:rPr>
          <w:spacing w:val="-4"/>
          <w:sz w:val="24"/>
        </w:rPr>
        <w:t> </w:t>
      </w:r>
      <w:r>
        <w:rPr>
          <w:sz w:val="24"/>
        </w:rPr>
        <w:t>the</w:t>
      </w:r>
      <w:r>
        <w:rPr>
          <w:spacing w:val="-3"/>
          <w:sz w:val="24"/>
        </w:rPr>
        <w:t> </w:t>
      </w:r>
      <w:r>
        <w:rPr>
          <w:sz w:val="24"/>
        </w:rPr>
        <w:t>support</w:t>
      </w:r>
      <w:r>
        <w:rPr>
          <w:spacing w:val="-3"/>
          <w:sz w:val="24"/>
        </w:rPr>
        <w:t> </w:t>
      </w:r>
      <w:r>
        <w:rPr>
          <w:sz w:val="24"/>
        </w:rPr>
        <w:t>available</w:t>
      </w:r>
      <w:r>
        <w:rPr>
          <w:spacing w:val="-4"/>
          <w:sz w:val="24"/>
        </w:rPr>
        <w:t> </w:t>
      </w:r>
      <w:r>
        <w:rPr>
          <w:sz w:val="24"/>
        </w:rPr>
        <w:t>to</w:t>
      </w:r>
      <w:r>
        <w:rPr>
          <w:spacing w:val="-4"/>
          <w:sz w:val="24"/>
        </w:rPr>
        <w:t> </w:t>
      </w:r>
      <w:r>
        <w:rPr>
          <w:sz w:val="24"/>
        </w:rPr>
        <w:t>access</w:t>
      </w:r>
      <w:r>
        <w:rPr>
          <w:spacing w:val="-3"/>
          <w:sz w:val="24"/>
        </w:rPr>
        <w:t> </w:t>
      </w:r>
      <w:r>
        <w:rPr>
          <w:spacing w:val="-4"/>
          <w:sz w:val="24"/>
        </w:rPr>
        <w:t>them</w:t>
      </w:r>
    </w:p>
    <w:p>
      <w:pPr>
        <w:pStyle w:val="BodyText"/>
        <w:spacing w:before="18"/>
        <w:ind w:left="0" w:firstLine="0"/>
      </w:pPr>
    </w:p>
    <w:p>
      <w:pPr>
        <w:pStyle w:val="ListParagraph"/>
        <w:numPr>
          <w:ilvl w:val="2"/>
          <w:numId w:val="1"/>
        </w:numPr>
        <w:tabs>
          <w:tab w:pos="1540" w:val="left" w:leader="none"/>
        </w:tabs>
        <w:spacing w:line="285" w:lineRule="auto" w:before="0" w:after="0"/>
        <w:ind w:left="1540" w:right="399" w:hanging="360"/>
        <w:jc w:val="left"/>
        <w:rPr>
          <w:sz w:val="24"/>
        </w:rPr>
      </w:pPr>
      <w:r>
        <w:rPr>
          <w:sz w:val="24"/>
        </w:rPr>
        <w:t>care</w:t>
      </w:r>
      <w:r>
        <w:rPr>
          <w:spacing w:val="-4"/>
          <w:sz w:val="24"/>
        </w:rPr>
        <w:t> </w:t>
      </w:r>
      <w:r>
        <w:rPr>
          <w:sz w:val="24"/>
        </w:rPr>
        <w:t>support</w:t>
      </w:r>
      <w:r>
        <w:rPr>
          <w:spacing w:val="-3"/>
          <w:sz w:val="24"/>
        </w:rPr>
        <w:t> </w:t>
      </w:r>
      <w:r>
        <w:rPr>
          <w:sz w:val="24"/>
        </w:rPr>
        <w:t>available</w:t>
      </w:r>
      <w:r>
        <w:rPr>
          <w:spacing w:val="-3"/>
          <w:sz w:val="24"/>
        </w:rPr>
        <w:t> </w:t>
      </w:r>
      <w:r>
        <w:rPr>
          <w:sz w:val="24"/>
        </w:rPr>
        <w:t>to</w:t>
      </w:r>
      <w:r>
        <w:rPr>
          <w:spacing w:val="-4"/>
          <w:sz w:val="24"/>
        </w:rPr>
        <w:t> </w:t>
      </w:r>
      <w:r>
        <w:rPr>
          <w:sz w:val="24"/>
        </w:rPr>
        <w:t>help</w:t>
      </w:r>
      <w:r>
        <w:rPr>
          <w:spacing w:val="-4"/>
          <w:sz w:val="24"/>
        </w:rPr>
        <w:t> </w:t>
      </w:r>
      <w:r>
        <w:rPr>
          <w:sz w:val="24"/>
        </w:rPr>
        <w:t>young</w:t>
      </w:r>
      <w:r>
        <w:rPr>
          <w:spacing w:val="-4"/>
          <w:sz w:val="24"/>
        </w:rPr>
        <w:t> </w:t>
      </w:r>
      <w:r>
        <w:rPr>
          <w:sz w:val="24"/>
        </w:rPr>
        <w:t>people</w:t>
      </w:r>
      <w:r>
        <w:rPr>
          <w:spacing w:val="-4"/>
          <w:sz w:val="24"/>
        </w:rPr>
        <w:t> </w:t>
      </w:r>
      <w:r>
        <w:rPr>
          <w:sz w:val="24"/>
        </w:rPr>
        <w:t>access</w:t>
      </w:r>
      <w:r>
        <w:rPr>
          <w:spacing w:val="-4"/>
          <w:sz w:val="24"/>
        </w:rPr>
        <w:t> </w:t>
      </w:r>
      <w:r>
        <w:rPr>
          <w:sz w:val="24"/>
        </w:rPr>
        <w:t>social</w:t>
      </w:r>
      <w:r>
        <w:rPr>
          <w:spacing w:val="-4"/>
          <w:sz w:val="24"/>
        </w:rPr>
        <w:t> </w:t>
      </w:r>
      <w:r>
        <w:rPr>
          <w:sz w:val="24"/>
        </w:rPr>
        <w:t>opportunities</w:t>
      </w:r>
      <w:r>
        <w:rPr>
          <w:spacing w:val="-4"/>
          <w:sz w:val="24"/>
        </w:rPr>
        <w:t> </w:t>
      </w:r>
      <w:r>
        <w:rPr>
          <w:sz w:val="24"/>
        </w:rPr>
        <w:t>(for example, a personal assistant or assistive technology) and develop friendships, and how to apply for that support, and</w:t>
      </w:r>
    </w:p>
    <w:p>
      <w:pPr>
        <w:pStyle w:val="ListParagraph"/>
        <w:numPr>
          <w:ilvl w:val="2"/>
          <w:numId w:val="1"/>
        </w:numPr>
        <w:tabs>
          <w:tab w:pos="1539" w:val="left" w:leader="none"/>
        </w:tabs>
        <w:spacing w:line="285" w:lineRule="auto" w:before="243" w:after="0"/>
        <w:ind w:left="1539" w:right="226" w:hanging="360"/>
        <w:jc w:val="left"/>
        <w:rPr>
          <w:sz w:val="24"/>
        </w:rPr>
      </w:pPr>
      <w:r>
        <w:rPr>
          <w:sz w:val="24"/>
        </w:rPr>
        <w:t>support</w:t>
      </w:r>
      <w:r>
        <w:rPr>
          <w:spacing w:val="-2"/>
          <w:sz w:val="24"/>
        </w:rPr>
        <w:t> </w:t>
      </w:r>
      <w:r>
        <w:rPr>
          <w:sz w:val="24"/>
        </w:rPr>
        <w:t>in</w:t>
      </w:r>
      <w:r>
        <w:rPr>
          <w:spacing w:val="-3"/>
          <w:sz w:val="24"/>
        </w:rPr>
        <w:t> </w:t>
      </w:r>
      <w:r>
        <w:rPr>
          <w:sz w:val="24"/>
        </w:rPr>
        <w:t>using</w:t>
      </w:r>
      <w:r>
        <w:rPr>
          <w:spacing w:val="-3"/>
          <w:sz w:val="24"/>
        </w:rPr>
        <w:t> </w:t>
      </w:r>
      <w:r>
        <w:rPr>
          <w:sz w:val="24"/>
        </w:rPr>
        <w:t>the</w:t>
      </w:r>
      <w:r>
        <w:rPr>
          <w:spacing w:val="-3"/>
          <w:sz w:val="24"/>
        </w:rPr>
        <w:t> </w:t>
      </w:r>
      <w:r>
        <w:rPr>
          <w:sz w:val="24"/>
        </w:rPr>
        <w:t>internet</w:t>
      </w:r>
      <w:r>
        <w:rPr>
          <w:spacing w:val="-2"/>
          <w:sz w:val="24"/>
        </w:rPr>
        <w:t> </w:t>
      </w:r>
      <w:r>
        <w:rPr>
          <w:sz w:val="24"/>
        </w:rPr>
        <w:t>and</w:t>
      </w:r>
      <w:r>
        <w:rPr>
          <w:spacing w:val="-4"/>
          <w:sz w:val="24"/>
        </w:rPr>
        <w:t> </w:t>
      </w:r>
      <w:r>
        <w:rPr>
          <w:sz w:val="24"/>
        </w:rPr>
        <w:t>social</w:t>
      </w:r>
      <w:r>
        <w:rPr>
          <w:spacing w:val="-3"/>
          <w:sz w:val="24"/>
        </w:rPr>
        <w:t> </w:t>
      </w:r>
      <w:r>
        <w:rPr>
          <w:sz w:val="24"/>
        </w:rPr>
        <w:t>media</w:t>
      </w:r>
      <w:r>
        <w:rPr>
          <w:spacing w:val="-3"/>
          <w:sz w:val="24"/>
        </w:rPr>
        <w:t> </w:t>
      </w:r>
      <w:r>
        <w:rPr>
          <w:sz w:val="24"/>
        </w:rPr>
        <w:t>to</w:t>
      </w:r>
      <w:r>
        <w:rPr>
          <w:spacing w:val="-3"/>
          <w:sz w:val="24"/>
        </w:rPr>
        <w:t> </w:t>
      </w:r>
      <w:r>
        <w:rPr>
          <w:sz w:val="24"/>
        </w:rPr>
        <w:t>find</w:t>
      </w:r>
      <w:r>
        <w:rPr>
          <w:spacing w:val="-3"/>
          <w:sz w:val="24"/>
        </w:rPr>
        <w:t> </w:t>
      </w:r>
      <w:r>
        <w:rPr>
          <w:sz w:val="24"/>
        </w:rPr>
        <w:t>information</w:t>
      </w:r>
      <w:r>
        <w:rPr>
          <w:spacing w:val="-3"/>
          <w:sz w:val="24"/>
        </w:rPr>
        <w:t> </w:t>
      </w:r>
      <w:r>
        <w:rPr>
          <w:sz w:val="24"/>
        </w:rPr>
        <w:t>and</w:t>
      </w:r>
      <w:r>
        <w:rPr>
          <w:spacing w:val="-3"/>
          <w:sz w:val="24"/>
        </w:rPr>
        <w:t> </w:t>
      </w:r>
      <w:r>
        <w:rPr>
          <w:sz w:val="24"/>
        </w:rPr>
        <w:t>develop and maintain friendships, including where they can go for guidance on using the internet safely and how to protect themselves against cyber-bullying and </w:t>
      </w:r>
      <w:r>
        <w:rPr>
          <w:spacing w:val="-2"/>
          <w:sz w:val="24"/>
        </w:rPr>
        <w:t>exploitation</w:t>
      </w:r>
    </w:p>
    <w:p>
      <w:pPr>
        <w:pStyle w:val="ListParagraph"/>
        <w:numPr>
          <w:ilvl w:val="1"/>
          <w:numId w:val="1"/>
        </w:numPr>
        <w:tabs>
          <w:tab w:pos="819" w:val="left" w:leader="none"/>
        </w:tabs>
        <w:spacing w:line="288" w:lineRule="auto" w:before="246" w:after="0"/>
        <w:ind w:left="819" w:right="345" w:hanging="710"/>
        <w:jc w:val="left"/>
        <w:rPr>
          <w:sz w:val="24"/>
        </w:rPr>
      </w:pPr>
      <w:r>
        <w:rPr>
          <w:sz w:val="24"/>
        </w:rPr>
        <w:t>The</w:t>
      </w:r>
      <w:r>
        <w:rPr>
          <w:spacing w:val="-3"/>
          <w:sz w:val="24"/>
        </w:rPr>
        <w:t> </w:t>
      </w:r>
      <w:r>
        <w:rPr>
          <w:sz w:val="24"/>
        </w:rPr>
        <w:t>Care</w:t>
      </w:r>
      <w:r>
        <w:rPr>
          <w:spacing w:val="-3"/>
          <w:sz w:val="24"/>
        </w:rPr>
        <w:t> </w:t>
      </w:r>
      <w:r>
        <w:rPr>
          <w:sz w:val="24"/>
        </w:rPr>
        <w:t>Act</w:t>
      </w:r>
      <w:r>
        <w:rPr>
          <w:spacing w:val="-2"/>
          <w:sz w:val="24"/>
        </w:rPr>
        <w:t> </w:t>
      </w:r>
      <w:r>
        <w:rPr>
          <w:sz w:val="24"/>
        </w:rPr>
        <w:t>2014</w:t>
      </w:r>
      <w:r>
        <w:rPr>
          <w:spacing w:val="-3"/>
          <w:sz w:val="24"/>
        </w:rPr>
        <w:t> </w:t>
      </w:r>
      <w:r>
        <w:rPr>
          <w:sz w:val="24"/>
        </w:rPr>
        <w:t>requires</w:t>
      </w:r>
      <w:r>
        <w:rPr>
          <w:spacing w:val="-3"/>
          <w:sz w:val="24"/>
        </w:rPr>
        <w:t> </w:t>
      </w:r>
      <w:r>
        <w:rPr>
          <w:sz w:val="24"/>
        </w:rPr>
        <w:t>local</w:t>
      </w:r>
      <w:r>
        <w:rPr>
          <w:spacing w:val="-2"/>
          <w:sz w:val="24"/>
        </w:rPr>
        <w:t> </w:t>
      </w:r>
      <w:r>
        <w:rPr>
          <w:sz w:val="24"/>
        </w:rPr>
        <w:t>authorities</w:t>
      </w:r>
      <w:r>
        <w:rPr>
          <w:spacing w:val="-3"/>
          <w:sz w:val="24"/>
        </w:rPr>
        <w:t> </w:t>
      </w:r>
      <w:r>
        <w:rPr>
          <w:sz w:val="24"/>
        </w:rPr>
        <w:t>to</w:t>
      </w:r>
      <w:r>
        <w:rPr>
          <w:spacing w:val="-3"/>
          <w:sz w:val="24"/>
        </w:rPr>
        <w:t> </w:t>
      </w:r>
      <w:r>
        <w:rPr>
          <w:sz w:val="24"/>
        </w:rPr>
        <w:t>establish</w:t>
      </w:r>
      <w:r>
        <w:rPr>
          <w:spacing w:val="-2"/>
          <w:sz w:val="24"/>
        </w:rPr>
        <w:t> </w:t>
      </w:r>
      <w:r>
        <w:rPr>
          <w:sz w:val="24"/>
        </w:rPr>
        <w:t>and</w:t>
      </w:r>
      <w:r>
        <w:rPr>
          <w:spacing w:val="-3"/>
          <w:sz w:val="24"/>
        </w:rPr>
        <w:t> </w:t>
      </w:r>
      <w:r>
        <w:rPr>
          <w:sz w:val="24"/>
        </w:rPr>
        <w:t>maintain</w:t>
      </w:r>
      <w:r>
        <w:rPr>
          <w:spacing w:val="-3"/>
          <w:sz w:val="24"/>
        </w:rPr>
        <w:t> </w:t>
      </w:r>
      <w:r>
        <w:rPr>
          <w:sz w:val="24"/>
        </w:rPr>
        <w:t>a</w:t>
      </w:r>
      <w:r>
        <w:rPr>
          <w:spacing w:val="-3"/>
          <w:sz w:val="24"/>
        </w:rPr>
        <w:t> </w:t>
      </w:r>
      <w:r>
        <w:rPr>
          <w:sz w:val="24"/>
        </w:rPr>
        <w:t>service</w:t>
      </w:r>
      <w:r>
        <w:rPr>
          <w:spacing w:val="-3"/>
          <w:sz w:val="24"/>
        </w:rPr>
        <w:t> </w:t>
      </w:r>
      <w:r>
        <w:rPr>
          <w:sz w:val="24"/>
        </w:rPr>
        <w:t>for providing people in its area with information and advice about the adult care and support system.</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rPr>
        <w:t>Information</w:t>
      </w:r>
      <w:r>
        <w:rPr>
          <w:color w:val="1F497D"/>
          <w:spacing w:val="-9"/>
        </w:rPr>
        <w:t> </w:t>
      </w:r>
      <w:r>
        <w:rPr>
          <w:color w:val="1F497D"/>
        </w:rPr>
        <w:t>about</w:t>
      </w:r>
      <w:r>
        <w:rPr>
          <w:color w:val="1F497D"/>
          <w:spacing w:val="-8"/>
        </w:rPr>
        <w:t> </w:t>
      </w:r>
      <w:r>
        <w:rPr>
          <w:color w:val="1F497D"/>
        </w:rPr>
        <w:t>how</w:t>
      </w:r>
      <w:r>
        <w:rPr>
          <w:color w:val="1F497D"/>
          <w:spacing w:val="-8"/>
        </w:rPr>
        <w:t> </w:t>
      </w:r>
      <w:r>
        <w:rPr>
          <w:color w:val="1F497D"/>
        </w:rPr>
        <w:t>to</w:t>
      </w:r>
      <w:r>
        <w:rPr>
          <w:color w:val="1F497D"/>
          <w:spacing w:val="-9"/>
        </w:rPr>
        <w:t> </w:t>
      </w:r>
      <w:r>
        <w:rPr>
          <w:color w:val="1F497D"/>
        </w:rPr>
        <w:t>seek</w:t>
      </w:r>
      <w:r>
        <w:rPr>
          <w:color w:val="1F497D"/>
          <w:spacing w:val="-8"/>
        </w:rPr>
        <w:t> </w:t>
      </w:r>
      <w:r>
        <w:rPr>
          <w:color w:val="1F497D"/>
        </w:rPr>
        <w:t>an</w:t>
      </w:r>
      <w:r>
        <w:rPr>
          <w:color w:val="1F497D"/>
          <w:spacing w:val="-9"/>
        </w:rPr>
        <w:t> </w:t>
      </w:r>
      <w:r>
        <w:rPr>
          <w:color w:val="1F497D"/>
        </w:rPr>
        <w:t>EHC</w:t>
      </w:r>
      <w:r>
        <w:rPr>
          <w:color w:val="1F497D"/>
          <w:spacing w:val="-9"/>
        </w:rPr>
        <w:t> </w:t>
      </w:r>
      <w:r>
        <w:rPr>
          <w:color w:val="1F497D"/>
        </w:rPr>
        <w:t>needs</w:t>
      </w:r>
      <w:r>
        <w:rPr>
          <w:color w:val="1F497D"/>
          <w:spacing w:val="-8"/>
        </w:rPr>
        <w:t> </w:t>
      </w:r>
      <w:r>
        <w:rPr>
          <w:color w:val="1F497D"/>
          <w:spacing w:val="-2"/>
        </w:rPr>
        <w:t>assessment</w:t>
      </w:r>
    </w:p>
    <w:p>
      <w:pPr>
        <w:pStyle w:val="ListParagraph"/>
        <w:numPr>
          <w:ilvl w:val="1"/>
          <w:numId w:val="1"/>
        </w:numPr>
        <w:tabs>
          <w:tab w:pos="820" w:val="left" w:leader="none"/>
        </w:tabs>
        <w:spacing w:line="288" w:lineRule="auto" w:before="167" w:after="0"/>
        <w:ind w:left="820" w:right="172" w:hanging="710"/>
        <w:jc w:val="left"/>
        <w:rPr>
          <w:sz w:val="24"/>
        </w:rPr>
      </w:pPr>
      <w:r>
        <w:rPr>
          <w:sz w:val="24"/>
        </w:rPr>
        <w:t>The</w:t>
      </w:r>
      <w:r>
        <w:rPr>
          <w:spacing w:val="-3"/>
          <w:sz w:val="24"/>
        </w:rPr>
        <w:t> </w:t>
      </w:r>
      <w:r>
        <w:rPr>
          <w:sz w:val="24"/>
        </w:rPr>
        <w:t>Local</w:t>
      </w:r>
      <w:r>
        <w:rPr>
          <w:spacing w:val="-2"/>
          <w:sz w:val="24"/>
        </w:rPr>
        <w:t> </w:t>
      </w:r>
      <w:r>
        <w:rPr>
          <w:sz w:val="24"/>
        </w:rPr>
        <w:t>Offer</w:t>
      </w:r>
      <w:r>
        <w:rPr>
          <w:spacing w:val="-4"/>
          <w:sz w:val="24"/>
        </w:rPr>
        <w:t> </w:t>
      </w:r>
      <w:r>
        <w:rPr>
          <w:b/>
          <w:sz w:val="24"/>
        </w:rPr>
        <w:t>must</w:t>
      </w:r>
      <w:r>
        <w:rPr>
          <w:b/>
          <w:spacing w:val="-4"/>
          <w:sz w:val="24"/>
        </w:rPr>
        <w:t> </w:t>
      </w:r>
      <w:r>
        <w:rPr>
          <w:sz w:val="24"/>
        </w:rPr>
        <w:t>include</w:t>
      </w:r>
      <w:r>
        <w:rPr>
          <w:spacing w:val="-3"/>
          <w:sz w:val="24"/>
        </w:rPr>
        <w:t> </w:t>
      </w:r>
      <w:r>
        <w:rPr>
          <w:sz w:val="24"/>
        </w:rPr>
        <w:t>information</w:t>
      </w:r>
      <w:r>
        <w:rPr>
          <w:spacing w:val="-3"/>
          <w:sz w:val="24"/>
        </w:rPr>
        <w:t> </w:t>
      </w:r>
      <w:r>
        <w:rPr>
          <w:sz w:val="24"/>
        </w:rPr>
        <w:t>about</w:t>
      </w:r>
      <w:r>
        <w:rPr>
          <w:spacing w:val="-2"/>
          <w:sz w:val="24"/>
        </w:rPr>
        <w:t> </w:t>
      </w:r>
      <w:r>
        <w:rPr>
          <w:sz w:val="24"/>
        </w:rPr>
        <w:t>how</w:t>
      </w:r>
      <w:r>
        <w:rPr>
          <w:spacing w:val="-3"/>
          <w:sz w:val="24"/>
        </w:rPr>
        <w:t> </w:t>
      </w:r>
      <w:r>
        <w:rPr>
          <w:sz w:val="24"/>
        </w:rPr>
        <w:t>to</w:t>
      </w:r>
      <w:r>
        <w:rPr>
          <w:spacing w:val="-3"/>
          <w:sz w:val="24"/>
        </w:rPr>
        <w:t> </w:t>
      </w:r>
      <w:r>
        <w:rPr>
          <w:sz w:val="24"/>
        </w:rPr>
        <w:t>request</w:t>
      </w:r>
      <w:r>
        <w:rPr>
          <w:spacing w:val="-2"/>
          <w:sz w:val="24"/>
        </w:rPr>
        <w:t> </w:t>
      </w:r>
      <w:r>
        <w:rPr>
          <w:sz w:val="24"/>
        </w:rPr>
        <w:t>a</w:t>
      </w:r>
      <w:r>
        <w:rPr>
          <w:spacing w:val="-3"/>
          <w:sz w:val="24"/>
        </w:rPr>
        <w:t> </w:t>
      </w:r>
      <w:r>
        <w:rPr>
          <w:sz w:val="24"/>
        </w:rPr>
        <w:t>needs</w:t>
      </w:r>
      <w:r>
        <w:rPr>
          <w:spacing w:val="-4"/>
          <w:sz w:val="24"/>
        </w:rPr>
        <w:t> </w:t>
      </w:r>
      <w:r>
        <w:rPr>
          <w:sz w:val="24"/>
        </w:rPr>
        <w:t>assessment for an EHC plan. A request is likely to happen where special educational provision currently being made for them by their early years setting, school or college from their own resources, is not enabling the child or young person to make adequate </w:t>
      </w:r>
      <w:r>
        <w:rPr>
          <w:spacing w:val="-2"/>
          <w:sz w:val="24"/>
        </w:rPr>
        <w:t>progress.</w:t>
      </w:r>
    </w:p>
    <w:p>
      <w:pPr>
        <w:pStyle w:val="ListParagraph"/>
        <w:numPr>
          <w:ilvl w:val="1"/>
          <w:numId w:val="1"/>
        </w:numPr>
        <w:tabs>
          <w:tab w:pos="819" w:val="left" w:leader="none"/>
        </w:tabs>
        <w:spacing w:line="240" w:lineRule="auto" w:before="239" w:after="0"/>
        <w:ind w:left="819" w:right="0" w:hanging="709"/>
        <w:jc w:val="left"/>
        <w:rPr>
          <w:sz w:val="24"/>
        </w:rPr>
      </w:pPr>
      <w:r>
        <w:rPr>
          <w:sz w:val="24"/>
        </w:rPr>
        <w:t>The</w:t>
      </w:r>
      <w:r>
        <w:rPr>
          <w:spacing w:val="-4"/>
          <w:sz w:val="24"/>
        </w:rPr>
        <w:t> </w:t>
      </w:r>
      <w:r>
        <w:rPr>
          <w:sz w:val="24"/>
        </w:rPr>
        <w:t>information</w:t>
      </w:r>
      <w:r>
        <w:rPr>
          <w:spacing w:val="-4"/>
          <w:sz w:val="24"/>
        </w:rPr>
        <w:t> </w:t>
      </w:r>
      <w:r>
        <w:rPr>
          <w:sz w:val="24"/>
        </w:rPr>
        <w:t>should</w:t>
      </w:r>
      <w:r>
        <w:rPr>
          <w:spacing w:val="-3"/>
          <w:sz w:val="24"/>
        </w:rPr>
        <w:t> </w:t>
      </w:r>
      <w:r>
        <w:rPr>
          <w:spacing w:val="-2"/>
          <w:sz w:val="24"/>
        </w:rPr>
        <w:t>include:</w:t>
      </w:r>
    </w:p>
    <w:p>
      <w:pPr>
        <w:pStyle w:val="BodyText"/>
        <w:spacing w:before="20"/>
        <w:ind w:left="0" w:firstLine="0"/>
      </w:pPr>
    </w:p>
    <w:p>
      <w:pPr>
        <w:pStyle w:val="ListParagraph"/>
        <w:numPr>
          <w:ilvl w:val="2"/>
          <w:numId w:val="1"/>
        </w:numPr>
        <w:tabs>
          <w:tab w:pos="1540" w:val="left" w:leader="none"/>
        </w:tabs>
        <w:spacing w:line="283" w:lineRule="auto" w:before="0" w:after="0"/>
        <w:ind w:left="1540" w:right="346" w:hanging="360"/>
        <w:jc w:val="left"/>
        <w:rPr>
          <w:sz w:val="24"/>
        </w:rPr>
      </w:pPr>
      <w:r>
        <w:rPr>
          <w:sz w:val="24"/>
        </w:rPr>
        <w:t>how</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will</w:t>
      </w:r>
      <w:r>
        <w:rPr>
          <w:spacing w:val="-3"/>
          <w:sz w:val="24"/>
        </w:rPr>
        <w:t> </w:t>
      </w:r>
      <w:r>
        <w:rPr>
          <w:sz w:val="24"/>
        </w:rPr>
        <w:t>consider</w:t>
      </w:r>
      <w:r>
        <w:rPr>
          <w:spacing w:val="-2"/>
          <w:sz w:val="24"/>
        </w:rPr>
        <w:t> </w:t>
      </w:r>
      <w:r>
        <w:rPr>
          <w:sz w:val="24"/>
        </w:rPr>
        <w:t>a</w:t>
      </w:r>
      <w:r>
        <w:rPr>
          <w:spacing w:val="-3"/>
          <w:sz w:val="24"/>
        </w:rPr>
        <w:t> </w:t>
      </w:r>
      <w:r>
        <w:rPr>
          <w:sz w:val="24"/>
        </w:rPr>
        <w:t>request</w:t>
      </w:r>
      <w:r>
        <w:rPr>
          <w:spacing w:val="-2"/>
          <w:sz w:val="24"/>
        </w:rPr>
        <w:t> </w:t>
      </w:r>
      <w:r>
        <w:rPr>
          <w:sz w:val="24"/>
        </w:rPr>
        <w:t>for</w:t>
      </w:r>
      <w:r>
        <w:rPr>
          <w:spacing w:val="-4"/>
          <w:sz w:val="24"/>
        </w:rPr>
        <w:t> </w:t>
      </w:r>
      <w:r>
        <w:rPr>
          <w:sz w:val="24"/>
        </w:rPr>
        <w:t>an</w:t>
      </w:r>
      <w:r>
        <w:rPr>
          <w:spacing w:val="-3"/>
          <w:sz w:val="24"/>
        </w:rPr>
        <w:t> </w:t>
      </w:r>
      <w:r>
        <w:rPr>
          <w:sz w:val="24"/>
        </w:rPr>
        <w:t>assessment</w:t>
      </w:r>
      <w:r>
        <w:rPr>
          <w:spacing w:val="-2"/>
          <w:sz w:val="24"/>
        </w:rPr>
        <w:t> </w:t>
      </w:r>
      <w:r>
        <w:rPr>
          <w:sz w:val="24"/>
        </w:rPr>
        <w:t>and</w:t>
      </w:r>
      <w:r>
        <w:rPr>
          <w:spacing w:val="-3"/>
          <w:sz w:val="24"/>
        </w:rPr>
        <w:t> </w:t>
      </w:r>
      <w:r>
        <w:rPr>
          <w:sz w:val="24"/>
        </w:rPr>
        <w:t>inform parents and young people of their decision</w:t>
      </w:r>
    </w:p>
    <w:p>
      <w:pPr>
        <w:pStyle w:val="ListParagraph"/>
        <w:numPr>
          <w:ilvl w:val="2"/>
          <w:numId w:val="1"/>
        </w:numPr>
        <w:tabs>
          <w:tab w:pos="1540" w:val="left" w:leader="none"/>
        </w:tabs>
        <w:spacing w:line="283" w:lineRule="auto" w:before="246" w:after="0"/>
        <w:ind w:left="1540" w:right="465" w:hanging="360"/>
        <w:jc w:val="left"/>
        <w:rPr>
          <w:sz w:val="24"/>
        </w:rPr>
      </w:pPr>
      <w:r>
        <w:rPr>
          <w:sz w:val="24"/>
        </w:rPr>
        <w:t>how</w:t>
      </w:r>
      <w:r>
        <w:rPr>
          <w:spacing w:val="-4"/>
          <w:sz w:val="24"/>
        </w:rPr>
        <w:t> </w:t>
      </w:r>
      <w:r>
        <w:rPr>
          <w:sz w:val="24"/>
        </w:rPr>
        <w:t>parents,</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will</w:t>
      </w:r>
      <w:r>
        <w:rPr>
          <w:spacing w:val="-4"/>
          <w:sz w:val="24"/>
        </w:rPr>
        <w:t> </w:t>
      </w:r>
      <w:r>
        <w:rPr>
          <w:sz w:val="24"/>
        </w:rPr>
        <w:t>be</w:t>
      </w:r>
      <w:r>
        <w:rPr>
          <w:spacing w:val="-4"/>
          <w:sz w:val="24"/>
        </w:rPr>
        <w:t> </w:t>
      </w:r>
      <w:r>
        <w:rPr>
          <w:sz w:val="24"/>
        </w:rPr>
        <w:t>involved</w:t>
      </w:r>
      <w:r>
        <w:rPr>
          <w:spacing w:val="-3"/>
          <w:sz w:val="24"/>
        </w:rPr>
        <w:t> </w:t>
      </w:r>
      <w:r>
        <w:rPr>
          <w:sz w:val="24"/>
        </w:rPr>
        <w:t>in</w:t>
      </w:r>
      <w:r>
        <w:rPr>
          <w:spacing w:val="-4"/>
          <w:sz w:val="24"/>
        </w:rPr>
        <w:t> </w:t>
      </w:r>
      <w:r>
        <w:rPr>
          <w:sz w:val="24"/>
        </w:rPr>
        <w:t>the</w:t>
      </w:r>
      <w:r>
        <w:rPr>
          <w:spacing w:val="-4"/>
          <w:sz w:val="24"/>
        </w:rPr>
        <w:t> </w:t>
      </w:r>
      <w:r>
        <w:rPr>
          <w:sz w:val="24"/>
        </w:rPr>
        <w:t>assessment </w:t>
      </w:r>
      <w:r>
        <w:rPr>
          <w:spacing w:val="-2"/>
          <w:sz w:val="24"/>
        </w:rPr>
        <w:t>process</w:t>
      </w:r>
    </w:p>
    <w:p>
      <w:pPr>
        <w:pStyle w:val="ListParagraph"/>
        <w:numPr>
          <w:ilvl w:val="2"/>
          <w:numId w:val="1"/>
        </w:numPr>
        <w:tabs>
          <w:tab w:pos="1540" w:val="left" w:leader="none"/>
        </w:tabs>
        <w:spacing w:line="283" w:lineRule="auto" w:before="246" w:after="0"/>
        <w:ind w:left="1540" w:right="908" w:hanging="360"/>
        <w:jc w:val="left"/>
        <w:rPr>
          <w:sz w:val="24"/>
        </w:rPr>
      </w:pPr>
      <w:r>
        <w:rPr>
          <w:sz w:val="24"/>
        </w:rPr>
        <w:t>what</w:t>
      </w:r>
      <w:r>
        <w:rPr>
          <w:spacing w:val="-3"/>
          <w:sz w:val="24"/>
        </w:rPr>
        <w:t> </w:t>
      </w:r>
      <w:r>
        <w:rPr>
          <w:sz w:val="24"/>
        </w:rPr>
        <w:t>support</w:t>
      </w:r>
      <w:r>
        <w:rPr>
          <w:spacing w:val="-3"/>
          <w:sz w:val="24"/>
        </w:rPr>
        <w:t> </w:t>
      </w:r>
      <w:r>
        <w:rPr>
          <w:sz w:val="24"/>
        </w:rPr>
        <w:t>is</w:t>
      </w:r>
      <w:r>
        <w:rPr>
          <w:spacing w:val="-4"/>
          <w:sz w:val="24"/>
        </w:rPr>
        <w:t> </w:t>
      </w:r>
      <w:r>
        <w:rPr>
          <w:sz w:val="24"/>
        </w:rPr>
        <w:t>available</w:t>
      </w:r>
      <w:r>
        <w:rPr>
          <w:spacing w:val="-4"/>
          <w:sz w:val="24"/>
        </w:rPr>
        <w:t> </w:t>
      </w:r>
      <w:r>
        <w:rPr>
          <w:sz w:val="24"/>
        </w:rPr>
        <w:t>to</w:t>
      </w:r>
      <w:r>
        <w:rPr>
          <w:spacing w:val="-4"/>
          <w:sz w:val="24"/>
        </w:rPr>
        <w:t> </w:t>
      </w:r>
      <w:r>
        <w:rPr>
          <w:sz w:val="24"/>
        </w:rPr>
        <w:t>help</w:t>
      </w:r>
      <w:r>
        <w:rPr>
          <w:spacing w:val="-4"/>
          <w:sz w:val="24"/>
        </w:rPr>
        <w:t> </w:t>
      </w:r>
      <w:r>
        <w:rPr>
          <w:sz w:val="24"/>
        </w:rPr>
        <w:t>families</w:t>
      </w:r>
      <w:r>
        <w:rPr>
          <w:spacing w:val="-4"/>
          <w:sz w:val="24"/>
        </w:rPr>
        <w:t> </w:t>
      </w:r>
      <w:r>
        <w:rPr>
          <w:sz w:val="24"/>
        </w:rPr>
        <w:t>during</w:t>
      </w:r>
      <w:r>
        <w:rPr>
          <w:spacing w:val="-4"/>
          <w:sz w:val="24"/>
        </w:rPr>
        <w:t> </w:t>
      </w:r>
      <w:r>
        <w:rPr>
          <w:sz w:val="24"/>
        </w:rPr>
        <w:t>the</w:t>
      </w:r>
      <w:r>
        <w:rPr>
          <w:spacing w:val="-4"/>
          <w:sz w:val="24"/>
        </w:rPr>
        <w:t> </w:t>
      </w:r>
      <w:r>
        <w:rPr>
          <w:sz w:val="24"/>
        </w:rPr>
        <w:t>needs</w:t>
      </w:r>
      <w:r>
        <w:rPr>
          <w:spacing w:val="-4"/>
          <w:sz w:val="24"/>
        </w:rPr>
        <w:t> </w:t>
      </w:r>
      <w:r>
        <w:rPr>
          <w:sz w:val="24"/>
        </w:rPr>
        <w:t>assessment process and the development of an EHC plan</w:t>
      </w:r>
    </w:p>
    <w:p>
      <w:pPr>
        <w:pStyle w:val="ListParagraph"/>
        <w:numPr>
          <w:ilvl w:val="2"/>
          <w:numId w:val="1"/>
        </w:numPr>
        <w:tabs>
          <w:tab w:pos="1539" w:val="left" w:leader="none"/>
        </w:tabs>
        <w:spacing w:line="240" w:lineRule="auto" w:before="246" w:after="0"/>
        <w:ind w:left="1539" w:right="0" w:hanging="359"/>
        <w:jc w:val="left"/>
        <w:rPr>
          <w:sz w:val="24"/>
        </w:rPr>
      </w:pPr>
      <w:r>
        <w:rPr>
          <w:sz w:val="24"/>
        </w:rPr>
        <w:t>the</w:t>
      </w:r>
      <w:r>
        <w:rPr>
          <w:spacing w:val="-3"/>
          <w:sz w:val="24"/>
        </w:rPr>
        <w:t> </w:t>
      </w:r>
      <w:r>
        <w:rPr>
          <w:sz w:val="24"/>
        </w:rPr>
        <w:t>timescales</w:t>
      </w:r>
      <w:r>
        <w:rPr>
          <w:spacing w:val="-2"/>
          <w:sz w:val="24"/>
        </w:rPr>
        <w:t> </w:t>
      </w:r>
      <w:r>
        <w:rPr>
          <w:sz w:val="24"/>
        </w:rPr>
        <w:t>involved</w:t>
      </w:r>
      <w:r>
        <w:rPr>
          <w:spacing w:val="-3"/>
          <w:sz w:val="24"/>
        </w:rPr>
        <w:t> </w:t>
      </w:r>
      <w:r>
        <w:rPr>
          <w:sz w:val="24"/>
        </w:rPr>
        <w:t>in</w:t>
      </w:r>
      <w:r>
        <w:rPr>
          <w:spacing w:val="-2"/>
          <w:sz w:val="24"/>
        </w:rPr>
        <w:t> </w:t>
      </w:r>
      <w:r>
        <w:rPr>
          <w:sz w:val="24"/>
        </w:rPr>
        <w:t>the</w:t>
      </w:r>
      <w:r>
        <w:rPr>
          <w:spacing w:val="-3"/>
          <w:sz w:val="24"/>
        </w:rPr>
        <w:t> </w:t>
      </w:r>
      <w:r>
        <w:rPr>
          <w:sz w:val="24"/>
        </w:rPr>
        <w:t>assessment</w:t>
      </w:r>
      <w:r>
        <w:rPr>
          <w:spacing w:val="-1"/>
          <w:sz w:val="24"/>
        </w:rPr>
        <w:t> </w:t>
      </w:r>
      <w:r>
        <w:rPr>
          <w:spacing w:val="-2"/>
          <w:sz w:val="24"/>
        </w:rPr>
        <w:t>process</w:t>
      </w:r>
    </w:p>
    <w:p>
      <w:pPr>
        <w:pStyle w:val="BodyText"/>
        <w:spacing w:before="17"/>
        <w:ind w:left="0" w:firstLine="0"/>
      </w:pPr>
    </w:p>
    <w:p>
      <w:pPr>
        <w:pStyle w:val="ListParagraph"/>
        <w:numPr>
          <w:ilvl w:val="2"/>
          <w:numId w:val="1"/>
        </w:numPr>
        <w:tabs>
          <w:tab w:pos="1539" w:val="left" w:leader="none"/>
        </w:tabs>
        <w:spacing w:line="480" w:lineRule="auto" w:before="0" w:after="0"/>
        <w:ind w:left="1180" w:right="4549" w:firstLine="0"/>
        <w:jc w:val="left"/>
        <w:rPr>
          <w:sz w:val="24"/>
        </w:rPr>
      </w:pPr>
      <w:r>
        <w:rPr>
          <w:sz w:val="24"/>
        </w:rPr>
        <w:t>the</w:t>
      </w:r>
      <w:r>
        <w:rPr>
          <w:spacing w:val="-6"/>
          <w:sz w:val="24"/>
        </w:rPr>
        <w:t> </w:t>
      </w:r>
      <w:r>
        <w:rPr>
          <w:sz w:val="24"/>
        </w:rPr>
        <w:t>process</w:t>
      </w:r>
      <w:r>
        <w:rPr>
          <w:spacing w:val="-6"/>
          <w:sz w:val="24"/>
        </w:rPr>
        <w:t> </w:t>
      </w:r>
      <w:r>
        <w:rPr>
          <w:sz w:val="24"/>
        </w:rPr>
        <w:t>for</w:t>
      </w:r>
      <w:r>
        <w:rPr>
          <w:spacing w:val="-7"/>
          <w:sz w:val="24"/>
        </w:rPr>
        <w:t> </w:t>
      </w:r>
      <w:r>
        <w:rPr>
          <w:sz w:val="24"/>
        </w:rPr>
        <w:t>making</w:t>
      </w:r>
      <w:r>
        <w:rPr>
          <w:spacing w:val="-6"/>
          <w:sz w:val="24"/>
        </w:rPr>
        <w:t> </w:t>
      </w:r>
      <w:r>
        <w:rPr>
          <w:sz w:val="24"/>
        </w:rPr>
        <w:t>an</w:t>
      </w:r>
      <w:r>
        <w:rPr>
          <w:spacing w:val="-6"/>
          <w:sz w:val="24"/>
        </w:rPr>
        <w:t> </w:t>
      </w:r>
      <w:r>
        <w:rPr>
          <w:sz w:val="24"/>
        </w:rPr>
        <w:t>EHC</w:t>
      </w:r>
      <w:r>
        <w:rPr>
          <w:spacing w:val="-5"/>
          <w:sz w:val="24"/>
        </w:rPr>
        <w:t> </w:t>
      </w:r>
      <w:r>
        <w:rPr>
          <w:sz w:val="24"/>
        </w:rPr>
        <w:t>plan and </w:t>
      </w:r>
      <w:r>
        <w:rPr>
          <w:b/>
          <w:sz w:val="24"/>
        </w:rPr>
        <w:t>must </w:t>
      </w:r>
      <w:r>
        <w:rPr>
          <w:sz w:val="24"/>
        </w:rPr>
        <w:t>include:</w:t>
      </w:r>
    </w:p>
    <w:p>
      <w:pPr>
        <w:pStyle w:val="ListParagraph"/>
        <w:numPr>
          <w:ilvl w:val="2"/>
          <w:numId w:val="1"/>
        </w:numPr>
        <w:tabs>
          <w:tab w:pos="1540" w:val="left" w:leader="none"/>
        </w:tabs>
        <w:spacing w:line="285" w:lineRule="auto" w:before="19" w:after="0"/>
        <w:ind w:left="1540" w:right="426" w:hanging="360"/>
        <w:jc w:val="left"/>
        <w:rPr>
          <w:sz w:val="24"/>
        </w:rPr>
      </w:pPr>
      <w:r>
        <w:rPr>
          <w:sz w:val="24"/>
        </w:rPr>
        <w:t>information about the option of having a Personal Budget, including a local policy</w:t>
      </w:r>
      <w:r>
        <w:rPr>
          <w:spacing w:val="-4"/>
          <w:sz w:val="24"/>
        </w:rPr>
        <w:t> </w:t>
      </w:r>
      <w:r>
        <w:rPr>
          <w:sz w:val="24"/>
        </w:rPr>
        <w:t>for</w:t>
      </w:r>
      <w:r>
        <w:rPr>
          <w:spacing w:val="-3"/>
          <w:sz w:val="24"/>
        </w:rPr>
        <w:t> </w:t>
      </w:r>
      <w:r>
        <w:rPr>
          <w:sz w:val="24"/>
        </w:rPr>
        <w:t>Personal</w:t>
      </w:r>
      <w:r>
        <w:rPr>
          <w:spacing w:val="-4"/>
          <w:sz w:val="24"/>
        </w:rPr>
        <w:t> </w:t>
      </w:r>
      <w:r>
        <w:rPr>
          <w:sz w:val="24"/>
        </w:rPr>
        <w:t>Budgets,</w:t>
      </w:r>
      <w:r>
        <w:rPr>
          <w:spacing w:val="-3"/>
          <w:sz w:val="24"/>
        </w:rPr>
        <w:t> </w:t>
      </w:r>
      <w:r>
        <w:rPr>
          <w:sz w:val="24"/>
        </w:rPr>
        <w:t>produced</w:t>
      </w:r>
      <w:r>
        <w:rPr>
          <w:spacing w:val="-4"/>
          <w:sz w:val="24"/>
        </w:rPr>
        <w:t> </w:t>
      </w:r>
      <w:r>
        <w:rPr>
          <w:sz w:val="24"/>
        </w:rPr>
        <w:t>with</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3"/>
          <w:sz w:val="24"/>
        </w:rPr>
        <w:t> </w:t>
      </w:r>
      <w:r>
        <w:rPr>
          <w:sz w:val="24"/>
        </w:rPr>
        <w:t>This should provide:</w:t>
      </w:r>
    </w:p>
    <w:p>
      <w:pPr>
        <w:pStyle w:val="ListParagraph"/>
        <w:numPr>
          <w:ilvl w:val="3"/>
          <w:numId w:val="1"/>
        </w:numPr>
        <w:tabs>
          <w:tab w:pos="2260" w:val="left" w:leader="none"/>
        </w:tabs>
        <w:spacing w:line="266" w:lineRule="auto" w:before="242" w:after="0"/>
        <w:ind w:left="2260" w:right="359" w:hanging="360"/>
        <w:jc w:val="left"/>
        <w:rPr>
          <w:sz w:val="24"/>
        </w:rPr>
      </w:pPr>
      <w:r>
        <w:rPr>
          <w:sz w:val="24"/>
        </w:rPr>
        <w:t>a</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services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 that currently lend themselves to the use of Personal Budgets</w:t>
      </w:r>
    </w:p>
    <w:p>
      <w:pPr>
        <w:pStyle w:val="ListParagraph"/>
        <w:numPr>
          <w:ilvl w:val="3"/>
          <w:numId w:val="1"/>
        </w:numPr>
        <w:tabs>
          <w:tab w:pos="2260" w:val="left" w:leader="none"/>
        </w:tabs>
        <w:spacing w:line="280" w:lineRule="auto" w:before="269" w:after="0"/>
        <w:ind w:left="2260" w:right="347" w:hanging="360"/>
        <w:jc w:val="left"/>
        <w:rPr>
          <w:sz w:val="24"/>
        </w:rPr>
      </w:pPr>
      <w:r>
        <w:rPr>
          <w:sz w:val="24"/>
        </w:rPr>
        <w:t>the</w:t>
      </w:r>
      <w:r>
        <w:rPr>
          <w:spacing w:val="-4"/>
          <w:sz w:val="24"/>
        </w:rPr>
        <w:t> </w:t>
      </w:r>
      <w:r>
        <w:rPr>
          <w:sz w:val="24"/>
        </w:rPr>
        <w:t>mechanisms</w:t>
      </w:r>
      <w:r>
        <w:rPr>
          <w:spacing w:val="-4"/>
          <w:sz w:val="24"/>
        </w:rPr>
        <w:t> </w:t>
      </w:r>
      <w:r>
        <w:rPr>
          <w:sz w:val="24"/>
        </w:rPr>
        <w:t>of</w:t>
      </w:r>
      <w:r>
        <w:rPr>
          <w:spacing w:val="-3"/>
          <w:sz w:val="24"/>
        </w:rPr>
        <w:t> </w:t>
      </w:r>
      <w:r>
        <w:rPr>
          <w:sz w:val="24"/>
        </w:rPr>
        <w:t>control</w:t>
      </w:r>
      <w:r>
        <w:rPr>
          <w:spacing w:val="-4"/>
          <w:sz w:val="24"/>
        </w:rPr>
        <w:t> </w:t>
      </w:r>
      <w:r>
        <w:rPr>
          <w:sz w:val="24"/>
        </w:rPr>
        <w:t>for</w:t>
      </w:r>
      <w:r>
        <w:rPr>
          <w:spacing w:val="-5"/>
          <w:sz w:val="24"/>
        </w:rPr>
        <w:t> </w:t>
      </w:r>
      <w:r>
        <w:rPr>
          <w:sz w:val="24"/>
        </w:rPr>
        <w:t>funding</w:t>
      </w:r>
      <w:r>
        <w:rPr>
          <w:spacing w:val="-4"/>
          <w:sz w:val="24"/>
        </w:rPr>
        <w:t> </w:t>
      </w:r>
      <w:r>
        <w:rPr>
          <w:sz w:val="24"/>
        </w:rPr>
        <w:t>available</w:t>
      </w:r>
      <w:r>
        <w:rPr>
          <w:spacing w:val="-4"/>
          <w:sz w:val="24"/>
        </w:rPr>
        <w:t> </w:t>
      </w:r>
      <w:r>
        <w:rPr>
          <w:sz w:val="24"/>
        </w:rPr>
        <w:t>to</w:t>
      </w:r>
      <w:r>
        <w:rPr>
          <w:spacing w:val="-4"/>
          <w:sz w:val="24"/>
        </w:rPr>
        <w:t> </w:t>
      </w:r>
      <w:r>
        <w:rPr>
          <w:sz w:val="24"/>
        </w:rPr>
        <w:t>parents</w:t>
      </w:r>
      <w:r>
        <w:rPr>
          <w:spacing w:val="-4"/>
          <w:sz w:val="24"/>
        </w:rPr>
        <w:t> </w:t>
      </w:r>
      <w:r>
        <w:rPr>
          <w:sz w:val="24"/>
        </w:rPr>
        <w:t>and</w:t>
      </w:r>
      <w:r>
        <w:rPr>
          <w:spacing w:val="-4"/>
          <w:sz w:val="24"/>
        </w:rPr>
        <w:t> </w:t>
      </w:r>
      <w:r>
        <w:rPr>
          <w:sz w:val="24"/>
        </w:rPr>
        <w:t>young people including direct payments, arrangements and third party arrangements (see Chapter 9, Education, Health and Care needs assessments and plans)</w:t>
      </w:r>
    </w:p>
    <w:p>
      <w:pPr>
        <w:pStyle w:val="ListParagraph"/>
        <w:numPr>
          <w:ilvl w:val="3"/>
          <w:numId w:val="1"/>
        </w:numPr>
        <w:tabs>
          <w:tab w:pos="2260" w:val="left" w:leader="none"/>
        </w:tabs>
        <w:spacing w:line="266" w:lineRule="auto" w:before="252" w:after="0"/>
        <w:ind w:left="2260" w:right="894" w:hanging="360"/>
        <w:jc w:val="left"/>
        <w:rPr>
          <w:sz w:val="24"/>
        </w:rPr>
      </w:pPr>
      <w:r>
        <w:rPr>
          <w:sz w:val="24"/>
        </w:rPr>
        <w:t>clear</w:t>
      </w:r>
      <w:r>
        <w:rPr>
          <w:spacing w:val="-4"/>
          <w:sz w:val="24"/>
        </w:rPr>
        <w:t> </w:t>
      </w:r>
      <w:r>
        <w:rPr>
          <w:sz w:val="24"/>
        </w:rPr>
        <w:t>and</w:t>
      </w:r>
      <w:r>
        <w:rPr>
          <w:spacing w:val="-5"/>
          <w:sz w:val="24"/>
        </w:rPr>
        <w:t> </w:t>
      </w:r>
      <w:r>
        <w:rPr>
          <w:sz w:val="24"/>
        </w:rPr>
        <w:t>simple</w:t>
      </w:r>
      <w:r>
        <w:rPr>
          <w:spacing w:val="-5"/>
          <w:sz w:val="24"/>
        </w:rPr>
        <w:t> </w:t>
      </w:r>
      <w:r>
        <w:rPr>
          <w:sz w:val="24"/>
        </w:rPr>
        <w:t>statements</w:t>
      </w:r>
      <w:r>
        <w:rPr>
          <w:spacing w:val="-5"/>
          <w:sz w:val="24"/>
        </w:rPr>
        <w:t> </w:t>
      </w:r>
      <w:r>
        <w:rPr>
          <w:sz w:val="24"/>
        </w:rPr>
        <w:t>setting</w:t>
      </w:r>
      <w:r>
        <w:rPr>
          <w:spacing w:val="-5"/>
          <w:sz w:val="24"/>
        </w:rPr>
        <w:t> </w:t>
      </w:r>
      <w:r>
        <w:rPr>
          <w:sz w:val="24"/>
        </w:rPr>
        <w:t>out</w:t>
      </w:r>
      <w:r>
        <w:rPr>
          <w:spacing w:val="-4"/>
          <w:sz w:val="24"/>
        </w:rPr>
        <w:t> </w:t>
      </w:r>
      <w:r>
        <w:rPr>
          <w:sz w:val="24"/>
        </w:rPr>
        <w:t>eligibility</w:t>
      </w:r>
      <w:r>
        <w:rPr>
          <w:spacing w:val="-5"/>
          <w:sz w:val="24"/>
        </w:rPr>
        <w:t> </w:t>
      </w:r>
      <w:r>
        <w:rPr>
          <w:sz w:val="24"/>
        </w:rPr>
        <w:t>criteria</w:t>
      </w:r>
      <w:r>
        <w:rPr>
          <w:spacing w:val="-5"/>
          <w:sz w:val="24"/>
        </w:rPr>
        <w:t> </w:t>
      </w:r>
      <w:r>
        <w:rPr>
          <w:sz w:val="24"/>
        </w:rPr>
        <w:t>and</w:t>
      </w:r>
      <w:r>
        <w:rPr>
          <w:spacing w:val="-5"/>
          <w:sz w:val="24"/>
        </w:rPr>
        <w:t> </w:t>
      </w:r>
      <w:r>
        <w:rPr>
          <w:sz w:val="24"/>
        </w:rPr>
        <w:t>the decision-making processes that underpin them</w:t>
      </w:r>
    </w:p>
    <w:p>
      <w:pPr>
        <w:pStyle w:val="ListParagraph"/>
        <w:numPr>
          <w:ilvl w:val="3"/>
          <w:numId w:val="1"/>
        </w:numPr>
        <w:tabs>
          <w:tab w:pos="2259" w:val="left" w:leader="none"/>
        </w:tabs>
        <w:spacing w:line="240" w:lineRule="auto" w:before="268" w:after="0"/>
        <w:ind w:left="2259" w:right="0" w:hanging="359"/>
        <w:jc w:val="left"/>
        <w:rPr>
          <w:sz w:val="24"/>
        </w:rPr>
      </w:pPr>
      <w:r>
        <w:rPr>
          <w:sz w:val="24"/>
        </w:rPr>
        <w:t>the</w:t>
      </w:r>
      <w:r>
        <w:rPr>
          <w:spacing w:val="-3"/>
          <w:sz w:val="24"/>
        </w:rPr>
        <w:t> </w:t>
      </w:r>
      <w:r>
        <w:rPr>
          <w:sz w:val="24"/>
        </w:rPr>
        <w:t>support</w:t>
      </w:r>
      <w:r>
        <w:rPr>
          <w:spacing w:val="-2"/>
          <w:sz w:val="24"/>
        </w:rPr>
        <w:t> </w:t>
      </w:r>
      <w:r>
        <w:rPr>
          <w:sz w:val="24"/>
        </w:rPr>
        <w:t>available</w:t>
      </w:r>
      <w:r>
        <w:rPr>
          <w:spacing w:val="-3"/>
          <w:sz w:val="24"/>
        </w:rPr>
        <w:t> </w:t>
      </w:r>
      <w:r>
        <w:rPr>
          <w:sz w:val="24"/>
        </w:rPr>
        <w:t>to</w:t>
      </w:r>
      <w:r>
        <w:rPr>
          <w:spacing w:val="-3"/>
          <w:sz w:val="24"/>
        </w:rPr>
        <w:t> </w:t>
      </w:r>
      <w:r>
        <w:rPr>
          <w:sz w:val="24"/>
        </w:rPr>
        <w:t>help</w:t>
      </w:r>
      <w:r>
        <w:rPr>
          <w:spacing w:val="-3"/>
          <w:sz w:val="24"/>
        </w:rPr>
        <w:t> </w:t>
      </w:r>
      <w:r>
        <w:rPr>
          <w:sz w:val="24"/>
        </w:rPr>
        <w:t>families</w:t>
      </w:r>
      <w:r>
        <w:rPr>
          <w:spacing w:val="-3"/>
          <w:sz w:val="24"/>
        </w:rPr>
        <w:t> </w:t>
      </w:r>
      <w:r>
        <w:rPr>
          <w:sz w:val="24"/>
        </w:rPr>
        <w:t>manage</w:t>
      </w:r>
      <w:r>
        <w:rPr>
          <w:spacing w:val="-3"/>
          <w:sz w:val="24"/>
        </w:rPr>
        <w:t> </w:t>
      </w:r>
      <w:r>
        <w:rPr>
          <w:sz w:val="24"/>
        </w:rPr>
        <w:t>a</w:t>
      </w:r>
      <w:r>
        <w:rPr>
          <w:spacing w:val="-3"/>
          <w:sz w:val="24"/>
        </w:rPr>
        <w:t> </w:t>
      </w:r>
      <w:r>
        <w:rPr>
          <w:sz w:val="24"/>
        </w:rPr>
        <w:t>Personal</w:t>
      </w:r>
      <w:r>
        <w:rPr>
          <w:spacing w:val="-2"/>
          <w:sz w:val="24"/>
        </w:rPr>
        <w:t> Budget</w:t>
      </w:r>
    </w:p>
    <w:p>
      <w:pPr>
        <w:pStyle w:val="ListParagraph"/>
        <w:numPr>
          <w:ilvl w:val="2"/>
          <w:numId w:val="1"/>
        </w:numPr>
        <w:tabs>
          <w:tab w:pos="1539" w:val="left" w:leader="none"/>
        </w:tabs>
        <w:spacing w:line="240" w:lineRule="auto" w:before="275" w:after="0"/>
        <w:ind w:left="1539" w:right="0" w:hanging="359"/>
        <w:jc w:val="left"/>
        <w:rPr>
          <w:sz w:val="24"/>
        </w:rPr>
      </w:pPr>
      <w:r>
        <w:rPr>
          <w:sz w:val="24"/>
        </w:rPr>
        <w:t>arrangements</w:t>
      </w:r>
      <w:r>
        <w:rPr>
          <w:spacing w:val="-8"/>
          <w:sz w:val="24"/>
        </w:rPr>
        <w:t> </w:t>
      </w:r>
      <w:r>
        <w:rPr>
          <w:sz w:val="24"/>
        </w:rPr>
        <w:t>for</w:t>
      </w:r>
      <w:r>
        <w:rPr>
          <w:spacing w:val="-6"/>
          <w:sz w:val="24"/>
        </w:rPr>
        <w:t> </w:t>
      </w:r>
      <w:r>
        <w:rPr>
          <w:sz w:val="24"/>
        </w:rPr>
        <w:t>complaints,</w:t>
      </w:r>
      <w:r>
        <w:rPr>
          <w:spacing w:val="-4"/>
          <w:sz w:val="24"/>
        </w:rPr>
        <w:t> </w:t>
      </w:r>
      <w:r>
        <w:rPr>
          <w:sz w:val="24"/>
        </w:rPr>
        <w:t>mediation,</w:t>
      </w:r>
      <w:r>
        <w:rPr>
          <w:spacing w:val="-5"/>
          <w:sz w:val="24"/>
        </w:rPr>
        <w:t> </w:t>
      </w:r>
      <w:r>
        <w:rPr>
          <w:sz w:val="24"/>
        </w:rPr>
        <w:t>disagreement</w:t>
      </w:r>
      <w:r>
        <w:rPr>
          <w:spacing w:val="-4"/>
          <w:sz w:val="24"/>
        </w:rPr>
        <w:t> </w:t>
      </w:r>
      <w:r>
        <w:rPr>
          <w:sz w:val="24"/>
        </w:rPr>
        <w:t>resolution</w:t>
      </w:r>
      <w:r>
        <w:rPr>
          <w:spacing w:val="-4"/>
          <w:sz w:val="24"/>
        </w:rPr>
        <w:t> </w:t>
      </w:r>
      <w:r>
        <w:rPr>
          <w:sz w:val="24"/>
        </w:rPr>
        <w:t>and</w:t>
      </w:r>
      <w:r>
        <w:rPr>
          <w:spacing w:val="-5"/>
          <w:sz w:val="24"/>
        </w:rPr>
        <w:t> </w:t>
      </w:r>
      <w:r>
        <w:rPr>
          <w:spacing w:val="-2"/>
          <w:sz w:val="24"/>
        </w:rPr>
        <w:t>appeals</w:t>
      </w:r>
    </w:p>
    <w:p>
      <w:pPr>
        <w:spacing w:after="0" w:line="240" w:lineRule="auto"/>
        <w:jc w:val="left"/>
        <w:rPr>
          <w:sz w:val="24"/>
        </w:rPr>
        <w:sectPr>
          <w:pgSz w:w="11910" w:h="16840"/>
          <w:pgMar w:header="0" w:footer="1055" w:top="1360" w:bottom="1240" w:left="620" w:right="1340"/>
        </w:sectPr>
      </w:pPr>
    </w:p>
    <w:p>
      <w:pPr>
        <w:pStyle w:val="Heading2"/>
        <w:spacing w:before="60"/>
      </w:pPr>
      <w:r>
        <w:rPr>
          <w:color w:val="1F497D"/>
        </w:rPr>
        <w:t>Information,</w:t>
      </w:r>
      <w:r>
        <w:rPr>
          <w:color w:val="1F497D"/>
          <w:spacing w:val="-13"/>
        </w:rPr>
        <w:t> </w:t>
      </w:r>
      <w:r>
        <w:rPr>
          <w:color w:val="1F497D"/>
        </w:rPr>
        <w:t>advice</w:t>
      </w:r>
      <w:r>
        <w:rPr>
          <w:color w:val="1F497D"/>
          <w:spacing w:val="-12"/>
        </w:rPr>
        <w:t> </w:t>
      </w:r>
      <w:r>
        <w:rPr>
          <w:color w:val="1F497D"/>
        </w:rPr>
        <w:t>and</w:t>
      </w:r>
      <w:r>
        <w:rPr>
          <w:color w:val="1F497D"/>
          <w:spacing w:val="-13"/>
        </w:rPr>
        <w:t> </w:t>
      </w:r>
      <w:r>
        <w:rPr>
          <w:color w:val="1F497D"/>
          <w:spacing w:val="-2"/>
        </w:rPr>
        <w:t>support</w:t>
      </w:r>
    </w:p>
    <w:p>
      <w:pPr>
        <w:pStyle w:val="ListParagraph"/>
        <w:numPr>
          <w:ilvl w:val="1"/>
          <w:numId w:val="1"/>
        </w:numPr>
        <w:tabs>
          <w:tab w:pos="820" w:val="left" w:leader="none"/>
        </w:tabs>
        <w:spacing w:line="288" w:lineRule="auto" w:before="167" w:after="0"/>
        <w:ind w:left="820" w:right="560" w:hanging="710"/>
        <w:jc w:val="left"/>
        <w:rPr>
          <w:sz w:val="24"/>
        </w:rPr>
      </w:pPr>
      <w:r>
        <w:rPr>
          <w:sz w:val="24"/>
        </w:rPr>
        <w:t>The</w:t>
      </w:r>
      <w:r>
        <w:rPr>
          <w:spacing w:val="-4"/>
          <w:sz w:val="24"/>
        </w:rPr>
        <w:t> </w:t>
      </w:r>
      <w:r>
        <w:rPr>
          <w:sz w:val="24"/>
        </w:rPr>
        <w:t>Local</w:t>
      </w:r>
      <w:r>
        <w:rPr>
          <w:spacing w:val="-3"/>
          <w:sz w:val="24"/>
        </w:rPr>
        <w:t> </w:t>
      </w:r>
      <w:r>
        <w:rPr>
          <w:sz w:val="24"/>
        </w:rPr>
        <w:t>Offer</w:t>
      </w:r>
      <w:r>
        <w:rPr>
          <w:spacing w:val="-5"/>
          <w:sz w:val="24"/>
        </w:rPr>
        <w:t> </w:t>
      </w:r>
      <w:r>
        <w:rPr>
          <w:b/>
          <w:sz w:val="24"/>
        </w:rPr>
        <w:t>must</w:t>
      </w:r>
      <w:r>
        <w:rPr>
          <w:b/>
          <w:spacing w:val="-5"/>
          <w:sz w:val="24"/>
        </w:rPr>
        <w:t> </w:t>
      </w:r>
      <w:r>
        <w:rPr>
          <w:sz w:val="24"/>
        </w:rPr>
        <w:t>provide</w:t>
      </w:r>
      <w:r>
        <w:rPr>
          <w:spacing w:val="-4"/>
          <w:sz w:val="24"/>
        </w:rPr>
        <w:t> </w:t>
      </w:r>
      <w:r>
        <w:rPr>
          <w:sz w:val="24"/>
        </w:rPr>
        <w:t>information</w:t>
      </w:r>
      <w:r>
        <w:rPr>
          <w:spacing w:val="-4"/>
          <w:sz w:val="24"/>
        </w:rPr>
        <w:t> </w:t>
      </w:r>
      <w:r>
        <w:rPr>
          <w:sz w:val="24"/>
        </w:rPr>
        <w:t>for</w:t>
      </w:r>
      <w:r>
        <w:rPr>
          <w:spacing w:val="-4"/>
          <w:sz w:val="24"/>
        </w:rPr>
        <w:t> </w:t>
      </w:r>
      <w:r>
        <w:rPr>
          <w:sz w:val="24"/>
        </w:rPr>
        <w:t>children,</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about where to get information and advice.</w:t>
      </w:r>
    </w:p>
    <w:p>
      <w:pPr>
        <w:pStyle w:val="ListParagraph"/>
        <w:numPr>
          <w:ilvl w:val="1"/>
          <w:numId w:val="1"/>
        </w:numPr>
        <w:tabs>
          <w:tab w:pos="820" w:val="left" w:leader="none"/>
        </w:tabs>
        <w:spacing w:line="288" w:lineRule="auto" w:before="240" w:after="0"/>
        <w:ind w:left="820" w:right="280" w:hanging="710"/>
        <w:jc w:val="left"/>
        <w:rPr>
          <w:sz w:val="24"/>
        </w:rPr>
      </w:pPr>
      <w:r>
        <w:rPr>
          <w:sz w:val="24"/>
        </w:rPr>
        <w:t>All</w:t>
      </w:r>
      <w:r>
        <w:rPr>
          <w:spacing w:val="-4"/>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have</w:t>
      </w:r>
      <w:r>
        <w:rPr>
          <w:spacing w:val="-4"/>
          <w:sz w:val="24"/>
        </w:rPr>
        <w:t> </w:t>
      </w:r>
      <w:r>
        <w:rPr>
          <w:sz w:val="24"/>
        </w:rPr>
        <w:t>arrangements</w:t>
      </w:r>
      <w:r>
        <w:rPr>
          <w:spacing w:val="-3"/>
          <w:sz w:val="24"/>
        </w:rPr>
        <w:t> </w:t>
      </w:r>
      <w:r>
        <w:rPr>
          <w:sz w:val="24"/>
        </w:rPr>
        <w:t>for</w:t>
      </w:r>
      <w:r>
        <w:rPr>
          <w:spacing w:val="-4"/>
          <w:sz w:val="24"/>
        </w:rPr>
        <w:t> </w:t>
      </w:r>
      <w:r>
        <w:rPr>
          <w:sz w:val="24"/>
        </w:rPr>
        <w:t>information</w:t>
      </w:r>
      <w:r>
        <w:rPr>
          <w:spacing w:val="-4"/>
          <w:sz w:val="24"/>
        </w:rPr>
        <w:t> </w:t>
      </w:r>
      <w:r>
        <w:rPr>
          <w:sz w:val="24"/>
        </w:rPr>
        <w:t>and</w:t>
      </w:r>
      <w:r>
        <w:rPr>
          <w:spacing w:val="-4"/>
          <w:sz w:val="24"/>
        </w:rPr>
        <w:t> </w:t>
      </w:r>
      <w:r>
        <w:rPr>
          <w:sz w:val="24"/>
        </w:rPr>
        <w:t>advice</w:t>
      </w:r>
      <w:r>
        <w:rPr>
          <w:spacing w:val="-4"/>
          <w:sz w:val="24"/>
        </w:rPr>
        <w:t> </w:t>
      </w:r>
      <w:r>
        <w:rPr>
          <w:sz w:val="24"/>
        </w:rPr>
        <w:t>and</w:t>
      </w:r>
      <w:r>
        <w:rPr>
          <w:spacing w:val="-4"/>
          <w:sz w:val="24"/>
        </w:rPr>
        <w:t> </w:t>
      </w:r>
      <w:r>
        <w:rPr>
          <w:sz w:val="24"/>
        </w:rPr>
        <w:t>should ensure that advice and guidance for children and young people is tailored appropriately for them (see Chapter 2).</w:t>
      </w:r>
    </w:p>
    <w:p>
      <w:pPr>
        <w:pStyle w:val="ListParagraph"/>
        <w:numPr>
          <w:ilvl w:val="1"/>
          <w:numId w:val="1"/>
        </w:numPr>
        <w:tabs>
          <w:tab w:pos="819" w:val="left" w:leader="none"/>
        </w:tabs>
        <w:spacing w:line="288" w:lineRule="auto" w:before="239" w:after="0"/>
        <w:ind w:left="819" w:right="116" w:hanging="710"/>
        <w:jc w:val="left"/>
        <w:rPr>
          <w:sz w:val="24"/>
        </w:rPr>
      </w:pPr>
      <w:r>
        <w:rPr>
          <w:sz w:val="24"/>
        </w:rPr>
        <w:t>Clear, comprehensive and accessible information should be published about the support available to children and young people with SEN and disabled children and young people and the opportunities to participate in strategic decision-making. Local authorities and CCGs </w:t>
      </w:r>
      <w:r>
        <w:rPr>
          <w:b/>
          <w:sz w:val="24"/>
        </w:rPr>
        <w:t>must </w:t>
      </w:r>
      <w:r>
        <w:rPr>
          <w:sz w:val="24"/>
        </w:rPr>
        <w:t>ensure that they publicise the availability of information and advice and opportunities to participate in strategic decision-making. Early years providers, schools, colleges, and other relevant services should tell parents and young people about the availability of local</w:t>
      </w:r>
      <w:r>
        <w:rPr>
          <w:spacing w:val="-1"/>
          <w:sz w:val="24"/>
        </w:rPr>
        <w:t> </w:t>
      </w:r>
      <w:r>
        <w:rPr>
          <w:sz w:val="24"/>
        </w:rPr>
        <w:t>impartial</w:t>
      </w:r>
      <w:r>
        <w:rPr>
          <w:spacing w:val="-1"/>
          <w:sz w:val="24"/>
        </w:rPr>
        <w:t> </w:t>
      </w:r>
      <w:r>
        <w:rPr>
          <w:sz w:val="24"/>
        </w:rPr>
        <w:t>information, advice and support. For young people this should include access to information, advice and support on preparing for adulthood, such as advice and support on securing paid employment and/or</w:t>
      </w:r>
      <w:r>
        <w:rPr>
          <w:spacing w:val="-4"/>
          <w:sz w:val="24"/>
        </w:rPr>
        <w:t> </w:t>
      </w:r>
      <w:r>
        <w:rPr>
          <w:sz w:val="24"/>
        </w:rPr>
        <w:t>meaningful</w:t>
      </w:r>
      <w:r>
        <w:rPr>
          <w:spacing w:val="-5"/>
          <w:sz w:val="24"/>
        </w:rPr>
        <w:t> </w:t>
      </w:r>
      <w:r>
        <w:rPr>
          <w:sz w:val="24"/>
        </w:rPr>
        <w:t>occupation,</w:t>
      </w:r>
      <w:r>
        <w:rPr>
          <w:spacing w:val="-4"/>
          <w:sz w:val="24"/>
        </w:rPr>
        <w:t> </w:t>
      </w:r>
      <w:r>
        <w:rPr>
          <w:sz w:val="24"/>
        </w:rPr>
        <w:t>independent</w:t>
      </w:r>
      <w:r>
        <w:rPr>
          <w:spacing w:val="-4"/>
          <w:sz w:val="24"/>
        </w:rPr>
        <w:t> </w:t>
      </w:r>
      <w:r>
        <w:rPr>
          <w:sz w:val="24"/>
        </w:rPr>
        <w:t>living</w:t>
      </w:r>
      <w:r>
        <w:rPr>
          <w:spacing w:val="-5"/>
          <w:sz w:val="24"/>
        </w:rPr>
        <w:t> </w:t>
      </w:r>
      <w:r>
        <w:rPr>
          <w:sz w:val="24"/>
        </w:rPr>
        <w:t>and</w:t>
      </w:r>
      <w:r>
        <w:rPr>
          <w:spacing w:val="-5"/>
          <w:sz w:val="24"/>
        </w:rPr>
        <w:t> </w:t>
      </w:r>
      <w:r>
        <w:rPr>
          <w:sz w:val="24"/>
        </w:rPr>
        <w:t>finding</w:t>
      </w:r>
      <w:r>
        <w:rPr>
          <w:spacing w:val="-5"/>
          <w:sz w:val="24"/>
        </w:rPr>
        <w:t> </w:t>
      </w:r>
      <w:r>
        <w:rPr>
          <w:sz w:val="24"/>
        </w:rPr>
        <w:t>accommodation,</w:t>
      </w:r>
      <w:r>
        <w:rPr>
          <w:spacing w:val="-4"/>
          <w:sz w:val="24"/>
        </w:rPr>
        <w:t> </w:t>
      </w:r>
      <w:r>
        <w:rPr>
          <w:sz w:val="24"/>
        </w:rPr>
        <w:t>health and social care and participating actively in their local communities.</w:t>
      </w:r>
    </w:p>
    <w:p>
      <w:pPr>
        <w:pStyle w:val="Heading1"/>
      </w:pPr>
      <w:r>
        <w:rPr>
          <w:color w:val="1F497D"/>
        </w:rPr>
        <w:t>Publishing</w:t>
      </w:r>
      <w:r>
        <w:rPr>
          <w:color w:val="1F497D"/>
          <w:spacing w:val="-6"/>
        </w:rPr>
        <w:t> </w:t>
      </w:r>
      <w:r>
        <w:rPr>
          <w:color w:val="1F497D"/>
        </w:rPr>
        <w:t>the</w:t>
      </w:r>
      <w:r>
        <w:rPr>
          <w:color w:val="1F497D"/>
          <w:spacing w:val="-5"/>
        </w:rPr>
        <w:t> </w:t>
      </w:r>
      <w:r>
        <w:rPr>
          <w:color w:val="1F497D"/>
        </w:rPr>
        <w:t>Local</w:t>
      </w:r>
      <w:r>
        <w:rPr>
          <w:color w:val="1F497D"/>
          <w:spacing w:val="-5"/>
        </w:rPr>
        <w:t> </w:t>
      </w:r>
      <w:r>
        <w:rPr>
          <w:color w:val="1F497D"/>
          <w:spacing w:val="-4"/>
        </w:rPr>
        <w:t>Offer</w:t>
      </w:r>
    </w:p>
    <w:p>
      <w:pPr>
        <w:pStyle w:val="ListParagraph"/>
        <w:numPr>
          <w:ilvl w:val="1"/>
          <w:numId w:val="1"/>
        </w:numPr>
        <w:tabs>
          <w:tab w:pos="820" w:val="left" w:leader="none"/>
        </w:tabs>
        <w:spacing w:line="288" w:lineRule="auto" w:before="119" w:after="0"/>
        <w:ind w:left="820" w:right="440" w:hanging="71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make</w:t>
      </w:r>
      <w:r>
        <w:rPr>
          <w:spacing w:val="-4"/>
          <w:sz w:val="24"/>
        </w:rPr>
        <w:t> </w:t>
      </w:r>
      <w:r>
        <w:rPr>
          <w:sz w:val="24"/>
        </w:rPr>
        <w:t>their</w:t>
      </w:r>
      <w:r>
        <w:rPr>
          <w:spacing w:val="-2"/>
          <w:sz w:val="24"/>
        </w:rPr>
        <w:t> </w:t>
      </w:r>
      <w:r>
        <w:rPr>
          <w:sz w:val="24"/>
        </w:rPr>
        <w:t>Local</w:t>
      </w:r>
      <w:r>
        <w:rPr>
          <w:spacing w:val="-3"/>
          <w:sz w:val="24"/>
        </w:rPr>
        <w:t> </w:t>
      </w:r>
      <w:r>
        <w:rPr>
          <w:sz w:val="24"/>
        </w:rPr>
        <w:t>Offer</w:t>
      </w:r>
      <w:r>
        <w:rPr>
          <w:spacing w:val="-2"/>
          <w:sz w:val="24"/>
        </w:rPr>
        <w:t> </w:t>
      </w:r>
      <w:r>
        <w:rPr>
          <w:sz w:val="24"/>
        </w:rPr>
        <w:t>widely</w:t>
      </w:r>
      <w:r>
        <w:rPr>
          <w:spacing w:val="-3"/>
          <w:sz w:val="24"/>
        </w:rPr>
        <w:t> </w:t>
      </w:r>
      <w:r>
        <w:rPr>
          <w:sz w:val="24"/>
        </w:rPr>
        <w:t>accessible</w:t>
      </w:r>
      <w:r>
        <w:rPr>
          <w:spacing w:val="-3"/>
          <w:sz w:val="24"/>
        </w:rPr>
        <w:t> </w:t>
      </w:r>
      <w:r>
        <w:rPr>
          <w:sz w:val="24"/>
        </w:rPr>
        <w:t>and</w:t>
      </w:r>
      <w:r>
        <w:rPr>
          <w:spacing w:val="-3"/>
          <w:sz w:val="24"/>
        </w:rPr>
        <w:t> </w:t>
      </w:r>
      <w:r>
        <w:rPr>
          <w:sz w:val="24"/>
        </w:rPr>
        <w:t>on</w:t>
      </w:r>
      <w:r>
        <w:rPr>
          <w:spacing w:val="-3"/>
          <w:sz w:val="24"/>
        </w:rPr>
        <w:t> </w:t>
      </w:r>
      <w:r>
        <w:rPr>
          <w:sz w:val="24"/>
        </w:rPr>
        <w:t>a</w:t>
      </w:r>
      <w:r>
        <w:rPr>
          <w:spacing w:val="-3"/>
          <w:sz w:val="24"/>
        </w:rPr>
        <w:t> </w:t>
      </w:r>
      <w:r>
        <w:rPr>
          <w:sz w:val="24"/>
        </w:rPr>
        <w:t>website. They </w:t>
      </w:r>
      <w:r>
        <w:rPr>
          <w:b/>
          <w:sz w:val="24"/>
        </w:rPr>
        <w:t>must </w:t>
      </w:r>
      <w:r>
        <w:rPr>
          <w:sz w:val="24"/>
        </w:rPr>
        <w:t>publish their arrangements for enabling those without access to the internet</w:t>
      </w:r>
      <w:r>
        <w:rPr>
          <w:spacing w:val="-4"/>
          <w:sz w:val="24"/>
        </w:rPr>
        <w:t> </w:t>
      </w:r>
      <w:r>
        <w:rPr>
          <w:sz w:val="24"/>
        </w:rPr>
        <w:t>to</w:t>
      </w:r>
      <w:r>
        <w:rPr>
          <w:spacing w:val="-5"/>
          <w:sz w:val="24"/>
        </w:rPr>
        <w:t> </w:t>
      </w:r>
      <w:r>
        <w:rPr>
          <w:sz w:val="24"/>
        </w:rPr>
        <w:t>get</w:t>
      </w:r>
      <w:r>
        <w:rPr>
          <w:spacing w:val="-3"/>
          <w:sz w:val="24"/>
        </w:rPr>
        <w:t> </w:t>
      </w:r>
      <w:r>
        <w:rPr>
          <w:sz w:val="24"/>
        </w:rPr>
        <w:t>the</w:t>
      </w:r>
      <w:r>
        <w:rPr>
          <w:spacing w:val="-4"/>
          <w:sz w:val="24"/>
        </w:rPr>
        <w:t> </w:t>
      </w:r>
      <w:r>
        <w:rPr>
          <w:sz w:val="24"/>
        </w:rPr>
        <w:t>information.</w:t>
      </w:r>
      <w:r>
        <w:rPr>
          <w:spacing w:val="-3"/>
          <w:sz w:val="24"/>
        </w:rPr>
        <w:t> </w:t>
      </w:r>
      <w:r>
        <w:rPr>
          <w:sz w:val="24"/>
        </w:rPr>
        <w:t>They</w:t>
      </w:r>
      <w:r>
        <w:rPr>
          <w:spacing w:val="-4"/>
          <w:sz w:val="24"/>
        </w:rPr>
        <w:t> </w:t>
      </w:r>
      <w:r>
        <w:rPr>
          <w:b/>
          <w:sz w:val="24"/>
        </w:rPr>
        <w:t>must</w:t>
      </w:r>
      <w:r>
        <w:rPr>
          <w:b/>
          <w:spacing w:val="-4"/>
          <w:sz w:val="24"/>
        </w:rPr>
        <w:t> </w:t>
      </w:r>
      <w:r>
        <w:rPr>
          <w:sz w:val="24"/>
        </w:rPr>
        <w:t>also</w:t>
      </w:r>
      <w:r>
        <w:rPr>
          <w:spacing w:val="-4"/>
          <w:sz w:val="24"/>
        </w:rPr>
        <w:t> </w:t>
      </w:r>
      <w:r>
        <w:rPr>
          <w:sz w:val="24"/>
        </w:rPr>
        <w:t>enable</w:t>
      </w:r>
      <w:r>
        <w:rPr>
          <w:spacing w:val="-3"/>
          <w:sz w:val="24"/>
        </w:rPr>
        <w:t> </w:t>
      </w:r>
      <w:r>
        <w:rPr>
          <w:sz w:val="24"/>
        </w:rPr>
        <w:t>access</w:t>
      </w:r>
      <w:r>
        <w:rPr>
          <w:spacing w:val="-4"/>
          <w:sz w:val="24"/>
        </w:rPr>
        <w:t> </w:t>
      </w:r>
      <w:r>
        <w:rPr>
          <w:sz w:val="24"/>
        </w:rPr>
        <w:t>for</w:t>
      </w:r>
      <w:r>
        <w:rPr>
          <w:spacing w:val="-5"/>
          <w:sz w:val="24"/>
        </w:rPr>
        <w:t> </w:t>
      </w:r>
      <w:r>
        <w:rPr>
          <w:sz w:val="24"/>
        </w:rPr>
        <w:t>different</w:t>
      </w:r>
      <w:r>
        <w:rPr>
          <w:spacing w:val="-3"/>
          <w:sz w:val="24"/>
        </w:rPr>
        <w:t> </w:t>
      </w:r>
      <w:r>
        <w:rPr>
          <w:sz w:val="24"/>
        </w:rPr>
        <w:t>groups, including disabled people and those with different types of SEN.</w:t>
      </w:r>
    </w:p>
    <w:p>
      <w:pPr>
        <w:spacing w:after="0" w:line="288" w:lineRule="auto"/>
        <w:jc w:val="left"/>
        <w:rPr>
          <w:sz w:val="24"/>
        </w:rPr>
        <w:sectPr>
          <w:pgSz w:w="11910" w:h="16840"/>
          <w:pgMar w:header="0" w:footer="1055" w:top="1360" w:bottom="1240" w:left="620" w:right="1340"/>
        </w:sectPr>
      </w:pPr>
    </w:p>
    <w:p>
      <w:pPr>
        <w:spacing w:before="60"/>
        <w:ind w:left="820" w:right="0" w:firstLine="0"/>
        <w:jc w:val="left"/>
        <w:rPr>
          <w:b/>
          <w:sz w:val="36"/>
        </w:rPr>
      </w:pPr>
      <w:r>
        <w:rPr>
          <w:b/>
          <w:color w:val="1F497D"/>
          <w:sz w:val="36"/>
        </w:rPr>
        <w:t>5</w:t>
      </w:r>
      <w:r>
        <w:rPr>
          <w:b/>
          <w:color w:val="1F497D"/>
          <w:spacing w:val="-1"/>
          <w:sz w:val="36"/>
        </w:rPr>
        <w:t> </w:t>
      </w:r>
      <w:r>
        <w:rPr>
          <w:b/>
          <w:color w:val="1F497D"/>
          <w:sz w:val="36"/>
        </w:rPr>
        <w:t>Early years </w:t>
      </w:r>
      <w:r>
        <w:rPr>
          <w:b/>
          <w:color w:val="1F497D"/>
          <w:spacing w:val="-2"/>
          <w:sz w:val="36"/>
        </w:rPr>
        <w:t>providers</w:t>
      </w:r>
    </w:p>
    <w:p>
      <w:pPr>
        <w:pStyle w:val="Heading1"/>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145" w:firstLine="0"/>
      </w:pPr>
      <w:r>
        <w:rPr/>
        <w:t>This chapter explains the action early years providers should take to meet their duties in relation to identifying and supporting all children with special educational needs</w:t>
      </w:r>
      <w:r>
        <w:rPr>
          <w:spacing w:val="-3"/>
        </w:rPr>
        <w:t> </w:t>
      </w:r>
      <w:r>
        <w:rPr/>
        <w:t>(SEN),</w:t>
      </w:r>
      <w:r>
        <w:rPr>
          <w:spacing w:val="-2"/>
        </w:rPr>
        <w:t> </w:t>
      </w:r>
      <w:r>
        <w:rPr/>
        <w:t>whether</w:t>
      </w:r>
      <w:r>
        <w:rPr>
          <w:spacing w:val="-2"/>
        </w:rPr>
        <w:t> </w:t>
      </w:r>
      <w:r>
        <w:rPr/>
        <w:t>or</w:t>
      </w:r>
      <w:r>
        <w:rPr>
          <w:spacing w:val="-2"/>
        </w:rPr>
        <w:t> </w:t>
      </w:r>
      <w:r>
        <w:rPr/>
        <w:t>not</w:t>
      </w:r>
      <w:r>
        <w:rPr>
          <w:spacing w:val="-4"/>
        </w:rPr>
        <w:t> </w:t>
      </w:r>
      <w:r>
        <w:rPr/>
        <w:t>they</w:t>
      </w:r>
      <w:r>
        <w:rPr>
          <w:spacing w:val="-3"/>
        </w:rPr>
        <w:t> </w:t>
      </w:r>
      <w:r>
        <w:rPr/>
        <w:t>have</w:t>
      </w:r>
      <w:r>
        <w:rPr>
          <w:spacing w:val="-3"/>
        </w:rPr>
        <w:t> </w:t>
      </w:r>
      <w:r>
        <w:rPr/>
        <w:t>an</w:t>
      </w:r>
      <w:r>
        <w:rPr>
          <w:spacing w:val="-3"/>
        </w:rPr>
        <w:t> </w:t>
      </w:r>
      <w:r>
        <w:rPr/>
        <w:t>Education,</w:t>
      </w:r>
      <w:r>
        <w:rPr>
          <w:spacing w:val="-2"/>
        </w:rPr>
        <w:t> </w:t>
      </w:r>
      <w:r>
        <w:rPr/>
        <w:t>Health</w:t>
      </w:r>
      <w:r>
        <w:rPr>
          <w:spacing w:val="-3"/>
        </w:rPr>
        <w:t> </w:t>
      </w:r>
      <w:r>
        <w:rPr/>
        <w:t>and</w:t>
      </w:r>
      <w:r>
        <w:rPr>
          <w:spacing w:val="-2"/>
        </w:rPr>
        <w:t> </w:t>
      </w:r>
      <w:r>
        <w:rPr/>
        <w:t>Care</w:t>
      </w:r>
      <w:r>
        <w:rPr>
          <w:spacing w:val="-3"/>
        </w:rPr>
        <w:t> </w:t>
      </w:r>
      <w:r>
        <w:rPr/>
        <w:t>(EHC)</w:t>
      </w:r>
      <w:r>
        <w:rPr>
          <w:spacing w:val="-2"/>
        </w:rPr>
        <w:t> </w:t>
      </w:r>
      <w:r>
        <w:rPr/>
        <w:t>plan.</w:t>
      </w:r>
    </w:p>
    <w:p>
      <w:pPr>
        <w:pStyle w:val="Heading1"/>
      </w:pPr>
      <w:r>
        <w:rPr>
          <w:color w:val="1F497D"/>
        </w:rPr>
        <w:t>Relevant</w:t>
      </w:r>
      <w:r>
        <w:rPr>
          <w:color w:val="1F497D"/>
          <w:spacing w:val="-5"/>
        </w:rPr>
        <w:t> </w:t>
      </w:r>
      <w:r>
        <w:rPr>
          <w:color w:val="1F497D"/>
          <w:spacing w:val="-2"/>
        </w:rPr>
        <w:t>legislation</w:t>
      </w:r>
    </w:p>
    <w:p>
      <w:pPr>
        <w:pStyle w:val="Heading2"/>
        <w:spacing w:before="201"/>
      </w:pPr>
      <w:r>
        <w:rPr>
          <w:color w:val="1F497D"/>
          <w:spacing w:val="-2"/>
        </w:rPr>
        <w:t>Primary</w:t>
      </w:r>
    </w:p>
    <w:p>
      <w:pPr>
        <w:pStyle w:val="BodyText"/>
        <w:spacing w:before="165"/>
        <w:ind w:firstLine="0"/>
      </w:pPr>
      <w:r>
        <w:rPr/>
        <w:t>The</w:t>
      </w:r>
      <w:r>
        <w:rPr>
          <w:spacing w:val="-3"/>
        </w:rPr>
        <w:t> </w:t>
      </w:r>
      <w:r>
        <w:rPr/>
        <w:t>following</w:t>
      </w:r>
      <w:r>
        <w:rPr>
          <w:spacing w:val="-3"/>
        </w:rPr>
        <w:t> </w:t>
      </w:r>
      <w:r>
        <w:rPr/>
        <w:t>sections</w:t>
      </w:r>
      <w:r>
        <w:rPr>
          <w:spacing w:val="-3"/>
        </w:rPr>
        <w:t> </w:t>
      </w:r>
      <w:r>
        <w:rPr/>
        <w:t>of</w:t>
      </w:r>
      <w:r>
        <w:rPr>
          <w:spacing w:val="-3"/>
        </w:rPr>
        <w:t> </w:t>
      </w:r>
      <w:r>
        <w:rPr/>
        <w:t>the</w:t>
      </w:r>
      <w:r>
        <w:rPr>
          <w:spacing w:val="-3"/>
        </w:rPr>
        <w:t> </w:t>
      </w:r>
      <w:r>
        <w:rPr/>
        <w:t>Children</w:t>
      </w:r>
      <w:r>
        <w:rPr>
          <w:spacing w:val="-3"/>
        </w:rPr>
        <w:t> </w:t>
      </w:r>
      <w:r>
        <w:rPr/>
        <w:t>and</w:t>
      </w:r>
      <w:r>
        <w:rPr>
          <w:spacing w:val="-3"/>
        </w:rPr>
        <w:t> </w:t>
      </w:r>
      <w:r>
        <w:rPr/>
        <w:t>Families</w:t>
      </w:r>
      <w:r>
        <w:rPr>
          <w:spacing w:val="-3"/>
        </w:rPr>
        <w:t> </w:t>
      </w:r>
      <w:r>
        <w:rPr/>
        <w:t>Act</w:t>
      </w:r>
      <w:r>
        <w:rPr>
          <w:spacing w:val="-2"/>
        </w:rPr>
        <w:t> 2014:</w:t>
      </w:r>
    </w:p>
    <w:p>
      <w:pPr>
        <w:pStyle w:val="BodyText"/>
        <w:spacing w:before="20"/>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Co-operating</w:t>
      </w:r>
      <w:r>
        <w:rPr>
          <w:spacing w:val="-7"/>
          <w:sz w:val="24"/>
        </w:rPr>
        <w:t> </w:t>
      </w:r>
      <w:r>
        <w:rPr>
          <w:sz w:val="24"/>
        </w:rPr>
        <w:t>generally:</w:t>
      </w:r>
      <w:r>
        <w:rPr>
          <w:spacing w:val="-5"/>
          <w:sz w:val="24"/>
        </w:rPr>
        <w:t> </w:t>
      </w:r>
      <w:r>
        <w:rPr>
          <w:sz w:val="24"/>
        </w:rPr>
        <w:t>governing</w:t>
      </w:r>
      <w:r>
        <w:rPr>
          <w:spacing w:val="-4"/>
          <w:sz w:val="24"/>
        </w:rPr>
        <w:t> </w:t>
      </w:r>
      <w:r>
        <w:rPr>
          <w:sz w:val="24"/>
        </w:rPr>
        <w:t>body</w:t>
      </w:r>
      <w:r>
        <w:rPr>
          <w:spacing w:val="-5"/>
          <w:sz w:val="24"/>
        </w:rPr>
        <w:t> </w:t>
      </w:r>
      <w:r>
        <w:rPr>
          <w:sz w:val="24"/>
        </w:rPr>
        <w:t>functions:</w:t>
      </w:r>
      <w:r>
        <w:rPr>
          <w:spacing w:val="-5"/>
          <w:sz w:val="24"/>
        </w:rPr>
        <w:t> </w:t>
      </w:r>
      <w:r>
        <w:rPr>
          <w:sz w:val="24"/>
        </w:rPr>
        <w:t>Section</w:t>
      </w:r>
      <w:r>
        <w:rPr>
          <w:spacing w:val="-4"/>
          <w:sz w:val="24"/>
        </w:rPr>
        <w:t> </w:t>
      </w:r>
      <w:r>
        <w:rPr>
          <w:spacing w:val="-5"/>
          <w:sz w:val="24"/>
        </w:rPr>
        <w:t>29</w:t>
      </w:r>
    </w:p>
    <w:p>
      <w:pPr>
        <w:pStyle w:val="ListParagraph"/>
        <w:numPr>
          <w:ilvl w:val="0"/>
          <w:numId w:val="3"/>
        </w:numPr>
        <w:tabs>
          <w:tab w:pos="1812" w:val="left" w:leader="none"/>
        </w:tabs>
        <w:spacing w:line="240" w:lineRule="auto" w:before="240" w:after="0"/>
        <w:ind w:left="1812" w:right="0" w:hanging="425"/>
        <w:jc w:val="left"/>
        <w:rPr>
          <w:sz w:val="24"/>
        </w:rPr>
      </w:pP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with</w:t>
      </w:r>
      <w:r>
        <w:rPr>
          <w:spacing w:val="-2"/>
          <w:sz w:val="24"/>
        </w:rPr>
        <w:t> </w:t>
      </w:r>
      <w:r>
        <w:rPr>
          <w:sz w:val="24"/>
        </w:rPr>
        <w:t>SEN</w:t>
      </w:r>
      <w:r>
        <w:rPr>
          <w:spacing w:val="-3"/>
          <w:sz w:val="24"/>
        </w:rPr>
        <w:t> </w:t>
      </w:r>
      <w:r>
        <w:rPr>
          <w:sz w:val="24"/>
        </w:rPr>
        <w:t>but</w:t>
      </w:r>
      <w:r>
        <w:rPr>
          <w:spacing w:val="-1"/>
          <w:sz w:val="24"/>
        </w:rPr>
        <w:t> </w:t>
      </w:r>
      <w:r>
        <w:rPr>
          <w:sz w:val="24"/>
        </w:rPr>
        <w:t>no</w:t>
      </w:r>
      <w:r>
        <w:rPr>
          <w:spacing w:val="-3"/>
          <w:sz w:val="24"/>
        </w:rPr>
        <w:t> </w:t>
      </w:r>
      <w:r>
        <w:rPr>
          <w:sz w:val="24"/>
        </w:rPr>
        <w:t>EHC</w:t>
      </w:r>
      <w:r>
        <w:rPr>
          <w:spacing w:val="-2"/>
          <w:sz w:val="24"/>
        </w:rPr>
        <w:t> </w:t>
      </w:r>
      <w:r>
        <w:rPr>
          <w:sz w:val="24"/>
        </w:rPr>
        <w:t>plan:</w:t>
      </w:r>
      <w:r>
        <w:rPr>
          <w:spacing w:val="-2"/>
          <w:sz w:val="24"/>
        </w:rPr>
        <w:t> </w:t>
      </w:r>
      <w:r>
        <w:rPr>
          <w:sz w:val="24"/>
        </w:rPr>
        <w:t>Section</w:t>
      </w:r>
      <w:r>
        <w:rPr>
          <w:spacing w:val="-2"/>
          <w:sz w:val="24"/>
        </w:rPr>
        <w:t> </w:t>
      </w:r>
      <w:r>
        <w:rPr>
          <w:spacing w:val="-5"/>
          <w:sz w:val="24"/>
        </w:rPr>
        <w:t>34</w:t>
      </w:r>
    </w:p>
    <w:p>
      <w:pPr>
        <w:pStyle w:val="ListParagraph"/>
        <w:numPr>
          <w:ilvl w:val="0"/>
          <w:numId w:val="3"/>
        </w:numPr>
        <w:tabs>
          <w:tab w:pos="1812" w:val="left" w:leader="none"/>
        </w:tabs>
        <w:spacing w:line="240" w:lineRule="auto" w:before="239" w:after="0"/>
        <w:ind w:left="1812" w:right="0" w:hanging="425"/>
        <w:jc w:val="left"/>
        <w:rPr>
          <w:sz w:val="24"/>
        </w:rPr>
      </w:pP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in</w:t>
      </w:r>
      <w:r>
        <w:rPr>
          <w:spacing w:val="-4"/>
          <w:sz w:val="24"/>
        </w:rPr>
        <w:t> </w:t>
      </w:r>
      <w:r>
        <w:rPr>
          <w:sz w:val="24"/>
        </w:rPr>
        <w:t>maintained</w:t>
      </w:r>
      <w:r>
        <w:rPr>
          <w:spacing w:val="-2"/>
          <w:sz w:val="24"/>
        </w:rPr>
        <w:t> </w:t>
      </w:r>
      <w:r>
        <w:rPr>
          <w:sz w:val="24"/>
        </w:rPr>
        <w:t>nurseries:</w:t>
      </w:r>
      <w:r>
        <w:rPr>
          <w:spacing w:val="-5"/>
          <w:sz w:val="24"/>
        </w:rPr>
        <w:t> </w:t>
      </w:r>
      <w:r>
        <w:rPr>
          <w:sz w:val="24"/>
        </w:rPr>
        <w:t>Section</w:t>
      </w:r>
      <w:r>
        <w:rPr>
          <w:spacing w:val="-3"/>
          <w:sz w:val="24"/>
        </w:rPr>
        <w:t> </w:t>
      </w:r>
      <w:r>
        <w:rPr>
          <w:spacing w:val="-5"/>
          <w:sz w:val="24"/>
        </w:rPr>
        <w:t>35</w:t>
      </w:r>
    </w:p>
    <w:p>
      <w:pPr>
        <w:pStyle w:val="ListParagraph"/>
        <w:numPr>
          <w:ilvl w:val="0"/>
          <w:numId w:val="3"/>
        </w:numPr>
        <w:tabs>
          <w:tab w:pos="1812" w:val="left" w:leader="none"/>
        </w:tabs>
        <w:spacing w:line="240" w:lineRule="auto" w:before="240" w:after="0"/>
        <w:ind w:left="1812" w:right="0" w:hanging="425"/>
        <w:jc w:val="left"/>
        <w:rPr>
          <w:sz w:val="24"/>
        </w:rPr>
      </w:pPr>
      <w:r>
        <w:rPr>
          <w:sz w:val="24"/>
        </w:rPr>
        <w:t>Using</w:t>
      </w:r>
      <w:r>
        <w:rPr>
          <w:spacing w:val="-6"/>
          <w:sz w:val="24"/>
        </w:rPr>
        <w:t> </w:t>
      </w:r>
      <w:r>
        <w:rPr>
          <w:sz w:val="24"/>
        </w:rPr>
        <w:t>best</w:t>
      </w:r>
      <w:r>
        <w:rPr>
          <w:spacing w:val="-3"/>
          <w:sz w:val="24"/>
        </w:rPr>
        <w:t> </w:t>
      </w:r>
      <w:r>
        <w:rPr>
          <w:sz w:val="24"/>
        </w:rPr>
        <w:t>endeavours</w:t>
      </w:r>
      <w:r>
        <w:rPr>
          <w:spacing w:val="-3"/>
          <w:sz w:val="24"/>
        </w:rPr>
        <w:t> </w:t>
      </w:r>
      <w:r>
        <w:rPr>
          <w:sz w:val="24"/>
        </w:rPr>
        <w:t>to</w:t>
      </w:r>
      <w:r>
        <w:rPr>
          <w:spacing w:val="-4"/>
          <w:sz w:val="24"/>
        </w:rPr>
        <w:t> </w:t>
      </w:r>
      <w:r>
        <w:rPr>
          <w:sz w:val="24"/>
        </w:rPr>
        <w:t>secure</w:t>
      </w:r>
      <w:r>
        <w:rPr>
          <w:spacing w:val="-4"/>
          <w:sz w:val="24"/>
        </w:rPr>
        <w:t> </w:t>
      </w:r>
      <w:r>
        <w:rPr>
          <w:sz w:val="24"/>
        </w:rPr>
        <w:t>special</w:t>
      </w:r>
      <w:r>
        <w:rPr>
          <w:spacing w:val="-4"/>
          <w:sz w:val="24"/>
        </w:rPr>
        <w:t> </w:t>
      </w:r>
      <w:r>
        <w:rPr>
          <w:sz w:val="24"/>
        </w:rPr>
        <w:t>educational</w:t>
      </w:r>
      <w:r>
        <w:rPr>
          <w:spacing w:val="-3"/>
          <w:sz w:val="24"/>
        </w:rPr>
        <w:t> </w:t>
      </w:r>
      <w:r>
        <w:rPr>
          <w:sz w:val="24"/>
        </w:rPr>
        <w:t>provision:</w:t>
      </w:r>
      <w:r>
        <w:rPr>
          <w:spacing w:val="-3"/>
          <w:sz w:val="24"/>
        </w:rPr>
        <w:t> </w:t>
      </w:r>
      <w:r>
        <w:rPr>
          <w:sz w:val="24"/>
        </w:rPr>
        <w:t>Section</w:t>
      </w:r>
      <w:r>
        <w:rPr>
          <w:spacing w:val="-3"/>
          <w:sz w:val="24"/>
        </w:rPr>
        <w:t> </w:t>
      </w:r>
      <w:r>
        <w:rPr>
          <w:spacing w:val="-5"/>
          <w:sz w:val="24"/>
        </w:rPr>
        <w:t>66</w:t>
      </w:r>
    </w:p>
    <w:p>
      <w:pPr>
        <w:pStyle w:val="ListParagraph"/>
        <w:numPr>
          <w:ilvl w:val="0"/>
          <w:numId w:val="3"/>
        </w:numPr>
        <w:tabs>
          <w:tab w:pos="1812" w:val="left" w:leader="none"/>
        </w:tabs>
        <w:spacing w:line="240" w:lineRule="auto" w:before="240" w:after="0"/>
        <w:ind w:left="1812" w:right="0" w:hanging="425"/>
        <w:jc w:val="left"/>
        <w:rPr>
          <w:sz w:val="24"/>
        </w:rPr>
      </w:pPr>
      <w:r>
        <w:rPr>
          <w:sz w:val="24"/>
        </w:rPr>
        <w:t>SEN</w:t>
      </w:r>
      <w:r>
        <w:rPr>
          <w:spacing w:val="-7"/>
          <w:sz w:val="24"/>
        </w:rPr>
        <w:t> </w:t>
      </w:r>
      <w:r>
        <w:rPr>
          <w:sz w:val="24"/>
        </w:rPr>
        <w:t>co-ordinators:</w:t>
      </w:r>
      <w:r>
        <w:rPr>
          <w:spacing w:val="-4"/>
          <w:sz w:val="24"/>
        </w:rPr>
        <w:t> </w:t>
      </w:r>
      <w:r>
        <w:rPr>
          <w:sz w:val="24"/>
        </w:rPr>
        <w:t>Section</w:t>
      </w:r>
      <w:r>
        <w:rPr>
          <w:spacing w:val="-4"/>
          <w:sz w:val="24"/>
        </w:rPr>
        <w:t> </w:t>
      </w:r>
      <w:r>
        <w:rPr>
          <w:spacing w:val="-5"/>
          <w:sz w:val="24"/>
        </w:rPr>
        <w:t>64</w:t>
      </w:r>
    </w:p>
    <w:p>
      <w:pPr>
        <w:pStyle w:val="ListParagraph"/>
        <w:numPr>
          <w:ilvl w:val="0"/>
          <w:numId w:val="3"/>
        </w:numPr>
        <w:tabs>
          <w:tab w:pos="1812" w:val="left" w:leader="none"/>
        </w:tabs>
        <w:spacing w:line="240" w:lineRule="auto" w:before="239" w:after="0"/>
        <w:ind w:left="1812" w:right="0" w:hanging="425"/>
        <w:jc w:val="left"/>
        <w:rPr>
          <w:sz w:val="24"/>
        </w:rPr>
      </w:pPr>
      <w:r>
        <w:rPr>
          <w:sz w:val="24"/>
        </w:rPr>
        <w:t>Informing</w:t>
      </w:r>
      <w:r>
        <w:rPr>
          <w:spacing w:val="-4"/>
          <w:sz w:val="24"/>
        </w:rPr>
        <w:t> </w:t>
      </w:r>
      <w:r>
        <w:rPr>
          <w:sz w:val="24"/>
        </w:rPr>
        <w:t>parents</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3"/>
          <w:sz w:val="24"/>
        </w:rPr>
        <w:t> </w:t>
      </w:r>
      <w:r>
        <w:rPr>
          <w:sz w:val="24"/>
        </w:rPr>
        <w:t>Section</w:t>
      </w:r>
      <w:r>
        <w:rPr>
          <w:spacing w:val="-3"/>
          <w:sz w:val="24"/>
        </w:rPr>
        <w:t> </w:t>
      </w:r>
      <w:r>
        <w:rPr>
          <w:spacing w:val="-5"/>
          <w:sz w:val="24"/>
        </w:rPr>
        <w:t>68</w:t>
      </w:r>
    </w:p>
    <w:p>
      <w:pPr>
        <w:pStyle w:val="BodyText"/>
        <w:spacing w:before="18"/>
        <w:ind w:left="0" w:firstLine="0"/>
      </w:pPr>
    </w:p>
    <w:p>
      <w:pPr>
        <w:pStyle w:val="ListParagraph"/>
        <w:numPr>
          <w:ilvl w:val="0"/>
          <w:numId w:val="3"/>
        </w:numPr>
        <w:tabs>
          <w:tab w:pos="1812" w:val="left" w:leader="none"/>
        </w:tabs>
        <w:spacing w:line="240" w:lineRule="auto" w:before="0" w:after="0"/>
        <w:ind w:left="1812" w:right="0" w:hanging="425"/>
        <w:jc w:val="left"/>
        <w:rPr>
          <w:sz w:val="24"/>
        </w:rPr>
      </w:pPr>
      <w:r>
        <w:rPr>
          <w:sz w:val="24"/>
        </w:rPr>
        <w:t>SEN</w:t>
      </w:r>
      <w:r>
        <w:rPr>
          <w:spacing w:val="-4"/>
          <w:sz w:val="24"/>
        </w:rPr>
        <w:t> </w:t>
      </w:r>
      <w:r>
        <w:rPr>
          <w:sz w:val="24"/>
        </w:rPr>
        <w:t>information</w:t>
      </w:r>
      <w:r>
        <w:rPr>
          <w:spacing w:val="-4"/>
          <w:sz w:val="24"/>
        </w:rPr>
        <w:t> </w:t>
      </w:r>
      <w:r>
        <w:rPr>
          <w:sz w:val="24"/>
        </w:rPr>
        <w:t>report:</w:t>
      </w:r>
      <w:r>
        <w:rPr>
          <w:spacing w:val="-3"/>
          <w:sz w:val="24"/>
        </w:rPr>
        <w:t> </w:t>
      </w:r>
      <w:r>
        <w:rPr>
          <w:sz w:val="24"/>
        </w:rPr>
        <w:t>Section</w:t>
      </w:r>
      <w:r>
        <w:rPr>
          <w:spacing w:val="-3"/>
          <w:sz w:val="24"/>
        </w:rPr>
        <w:t> </w:t>
      </w:r>
      <w:r>
        <w:rPr>
          <w:spacing w:val="-5"/>
          <w:sz w:val="24"/>
        </w:rPr>
        <w:t>69</w:t>
      </w:r>
    </w:p>
    <w:p>
      <w:pPr>
        <w:pStyle w:val="BodyText"/>
        <w:spacing w:before="16"/>
        <w:ind w:left="0" w:firstLine="0"/>
      </w:pPr>
    </w:p>
    <w:p>
      <w:pPr>
        <w:pStyle w:val="ListParagraph"/>
        <w:numPr>
          <w:ilvl w:val="0"/>
          <w:numId w:val="3"/>
        </w:numPr>
        <w:tabs>
          <w:tab w:pos="1812" w:val="left" w:leader="none"/>
        </w:tabs>
        <w:spacing w:line="480" w:lineRule="auto" w:before="1" w:after="0"/>
        <w:ind w:left="820" w:right="1875" w:firstLine="567"/>
        <w:jc w:val="left"/>
        <w:rPr>
          <w:sz w:val="24"/>
        </w:rPr>
      </w:pPr>
      <w:r>
        <w:rPr>
          <w:sz w:val="24"/>
        </w:rPr>
        <w:t>Duty</w:t>
      </w:r>
      <w:r>
        <w:rPr>
          <w:spacing w:val="-5"/>
          <w:sz w:val="24"/>
        </w:rPr>
        <w:t> </w:t>
      </w:r>
      <w:r>
        <w:rPr>
          <w:sz w:val="24"/>
        </w:rPr>
        <w:t>to</w:t>
      </w:r>
      <w:r>
        <w:rPr>
          <w:spacing w:val="-5"/>
          <w:sz w:val="24"/>
        </w:rPr>
        <w:t> </w:t>
      </w:r>
      <w:r>
        <w:rPr>
          <w:sz w:val="24"/>
        </w:rPr>
        <w:t>support</w:t>
      </w:r>
      <w:r>
        <w:rPr>
          <w:spacing w:val="-4"/>
          <w:sz w:val="24"/>
        </w:rPr>
        <w:t> </w:t>
      </w:r>
      <w:r>
        <w:rPr>
          <w:sz w:val="24"/>
        </w:rPr>
        <w:t>pupils</w:t>
      </w:r>
      <w:r>
        <w:rPr>
          <w:spacing w:val="-5"/>
          <w:sz w:val="24"/>
        </w:rPr>
        <w:t> </w:t>
      </w:r>
      <w:r>
        <w:rPr>
          <w:sz w:val="24"/>
        </w:rPr>
        <w:t>with</w:t>
      </w:r>
      <w:r>
        <w:rPr>
          <w:spacing w:val="-5"/>
          <w:sz w:val="24"/>
        </w:rPr>
        <w:t> </w:t>
      </w:r>
      <w:r>
        <w:rPr>
          <w:sz w:val="24"/>
        </w:rPr>
        <w:t>medical</w:t>
      </w:r>
      <w:r>
        <w:rPr>
          <w:spacing w:val="-5"/>
          <w:sz w:val="24"/>
        </w:rPr>
        <w:t> </w:t>
      </w:r>
      <w:r>
        <w:rPr>
          <w:sz w:val="24"/>
        </w:rPr>
        <w:t>conditions:</w:t>
      </w:r>
      <w:r>
        <w:rPr>
          <w:spacing w:val="-4"/>
          <w:sz w:val="24"/>
        </w:rPr>
        <w:t> </w:t>
      </w:r>
      <w:r>
        <w:rPr>
          <w:sz w:val="24"/>
        </w:rPr>
        <w:t>Section</w:t>
      </w:r>
      <w:r>
        <w:rPr>
          <w:spacing w:val="-5"/>
          <w:sz w:val="24"/>
        </w:rPr>
        <w:t> </w:t>
      </w:r>
      <w:r>
        <w:rPr>
          <w:sz w:val="24"/>
        </w:rPr>
        <w:t>100 The Equality Act 2010</w:t>
      </w:r>
    </w:p>
    <w:p>
      <w:pPr>
        <w:pStyle w:val="Heading2"/>
        <w:spacing w:before="20"/>
      </w:pPr>
      <w:r>
        <w:rPr>
          <w:color w:val="1F497D"/>
          <w:spacing w:val="-2"/>
        </w:rPr>
        <w:t>Regulations</w:t>
      </w:r>
    </w:p>
    <w:p>
      <w:pPr>
        <w:pStyle w:val="BodyText"/>
        <w:spacing w:line="496" w:lineRule="auto" w:before="166"/>
        <w:ind w:right="2013" w:firstLine="0"/>
      </w:pPr>
      <w:r>
        <w:rPr/>
        <w:t>The Statutory Framework for the Early Years Foundation Stage The</w:t>
      </w:r>
      <w:r>
        <w:rPr>
          <w:spacing w:val="-5"/>
        </w:rPr>
        <w:t> </w:t>
      </w:r>
      <w:r>
        <w:rPr/>
        <w:t>Special</w:t>
      </w:r>
      <w:r>
        <w:rPr>
          <w:spacing w:val="-5"/>
        </w:rPr>
        <w:t> </w:t>
      </w:r>
      <w:r>
        <w:rPr/>
        <w:t>Educational</w:t>
      </w:r>
      <w:r>
        <w:rPr>
          <w:spacing w:val="-5"/>
        </w:rPr>
        <w:t> </w:t>
      </w:r>
      <w:r>
        <w:rPr/>
        <w:t>Needs</w:t>
      </w:r>
      <w:r>
        <w:rPr>
          <w:spacing w:val="-5"/>
        </w:rPr>
        <w:t> </w:t>
      </w:r>
      <w:r>
        <w:rPr/>
        <w:t>and</w:t>
      </w:r>
      <w:r>
        <w:rPr>
          <w:spacing w:val="-5"/>
        </w:rPr>
        <w:t> </w:t>
      </w:r>
      <w:r>
        <w:rPr/>
        <w:t>Disability</w:t>
      </w:r>
      <w:r>
        <w:rPr>
          <w:spacing w:val="-5"/>
        </w:rPr>
        <w:t> </w:t>
      </w:r>
      <w:r>
        <w:rPr/>
        <w:t>Regulations</w:t>
      </w:r>
      <w:r>
        <w:rPr>
          <w:spacing w:val="-5"/>
        </w:rPr>
        <w:t> </w:t>
      </w:r>
      <w:r>
        <w:rPr/>
        <w:t>2014</w:t>
      </w:r>
    </w:p>
    <w:p>
      <w:pPr>
        <w:spacing w:after="0" w:line="496" w:lineRule="auto"/>
        <w:sectPr>
          <w:pgSz w:w="11910" w:h="16840"/>
          <w:pgMar w:header="0" w:footer="1055" w:top="1360" w:bottom="1240" w:left="620" w:right="1340"/>
        </w:sectPr>
      </w:pPr>
    </w:p>
    <w:p>
      <w:pPr>
        <w:pStyle w:val="Heading1"/>
        <w:spacing w:before="60"/>
        <w:ind w:right="245"/>
      </w:pPr>
      <w:r>
        <w:rPr>
          <w:color w:val="1F497D"/>
        </w:rPr>
        <w:t>Improving</w:t>
      </w:r>
      <w:r>
        <w:rPr>
          <w:color w:val="1F497D"/>
          <w:spacing w:val="-8"/>
        </w:rPr>
        <w:t> </w:t>
      </w:r>
      <w:r>
        <w:rPr>
          <w:color w:val="1F497D"/>
        </w:rPr>
        <w:t>outcomes:</w:t>
      </w:r>
      <w:r>
        <w:rPr>
          <w:color w:val="1F497D"/>
          <w:spacing w:val="-8"/>
        </w:rPr>
        <w:t> </w:t>
      </w:r>
      <w:r>
        <w:rPr>
          <w:color w:val="1F497D"/>
        </w:rPr>
        <w:t>high</w:t>
      </w:r>
      <w:r>
        <w:rPr>
          <w:color w:val="1F497D"/>
          <w:spacing w:val="-7"/>
        </w:rPr>
        <w:t> </w:t>
      </w:r>
      <w:r>
        <w:rPr>
          <w:color w:val="1F497D"/>
        </w:rPr>
        <w:t>aspirations</w:t>
      </w:r>
      <w:r>
        <w:rPr>
          <w:color w:val="1F497D"/>
          <w:spacing w:val="-8"/>
        </w:rPr>
        <w:t> </w:t>
      </w:r>
      <w:r>
        <w:rPr>
          <w:color w:val="1F497D"/>
        </w:rPr>
        <w:t>and</w:t>
      </w:r>
      <w:r>
        <w:rPr>
          <w:color w:val="1F497D"/>
          <w:spacing w:val="-8"/>
        </w:rPr>
        <w:t> </w:t>
      </w:r>
      <w:r>
        <w:rPr>
          <w:color w:val="1F497D"/>
        </w:rPr>
        <w:t>expectations for children with SEN</w:t>
      </w:r>
    </w:p>
    <w:p>
      <w:pPr>
        <w:pStyle w:val="ListParagraph"/>
        <w:numPr>
          <w:ilvl w:val="1"/>
          <w:numId w:val="4"/>
        </w:numPr>
        <w:tabs>
          <w:tab w:pos="887" w:val="left" w:leader="none"/>
        </w:tabs>
        <w:spacing w:line="240" w:lineRule="auto" w:before="118" w:after="0"/>
        <w:ind w:left="887" w:right="0" w:hanging="777"/>
        <w:jc w:val="left"/>
        <w:rPr>
          <w:sz w:val="24"/>
        </w:rPr>
      </w:pPr>
      <w:r>
        <w:rPr>
          <w:sz w:val="24"/>
        </w:rPr>
        <w:t>All</w:t>
      </w:r>
      <w:r>
        <w:rPr>
          <w:spacing w:val="-3"/>
          <w:sz w:val="24"/>
        </w:rPr>
        <w:t> </w:t>
      </w:r>
      <w:r>
        <w:rPr>
          <w:sz w:val="24"/>
        </w:rPr>
        <w:t>children</w:t>
      </w:r>
      <w:r>
        <w:rPr>
          <w:spacing w:val="-3"/>
          <w:sz w:val="24"/>
        </w:rPr>
        <w:t> </w:t>
      </w:r>
      <w:r>
        <w:rPr>
          <w:sz w:val="24"/>
        </w:rPr>
        <w:t>are</w:t>
      </w:r>
      <w:r>
        <w:rPr>
          <w:spacing w:val="-3"/>
          <w:sz w:val="24"/>
        </w:rPr>
        <w:t> </w:t>
      </w:r>
      <w:r>
        <w:rPr>
          <w:sz w:val="24"/>
        </w:rPr>
        <w:t>entitled</w:t>
      </w:r>
      <w:r>
        <w:rPr>
          <w:spacing w:val="-3"/>
          <w:sz w:val="24"/>
        </w:rPr>
        <w:t> </w:t>
      </w:r>
      <w:r>
        <w:rPr>
          <w:sz w:val="24"/>
        </w:rPr>
        <w:t>to</w:t>
      </w:r>
      <w:r>
        <w:rPr>
          <w:spacing w:val="-2"/>
          <w:sz w:val="24"/>
        </w:rPr>
        <w:t> </w:t>
      </w:r>
      <w:r>
        <w:rPr>
          <w:sz w:val="24"/>
        </w:rPr>
        <w:t>an</w:t>
      </w:r>
      <w:r>
        <w:rPr>
          <w:spacing w:val="-3"/>
          <w:sz w:val="24"/>
        </w:rPr>
        <w:t> </w:t>
      </w:r>
      <w:r>
        <w:rPr>
          <w:sz w:val="24"/>
        </w:rPr>
        <w:t>education</w:t>
      </w:r>
      <w:r>
        <w:rPr>
          <w:spacing w:val="-3"/>
          <w:sz w:val="24"/>
        </w:rPr>
        <w:t> </w:t>
      </w:r>
      <w:r>
        <w:rPr>
          <w:sz w:val="24"/>
        </w:rPr>
        <w:t>that</w:t>
      </w:r>
      <w:r>
        <w:rPr>
          <w:spacing w:val="-2"/>
          <w:sz w:val="24"/>
        </w:rPr>
        <w:t> </w:t>
      </w:r>
      <w:r>
        <w:rPr>
          <w:sz w:val="24"/>
        </w:rPr>
        <w:t>enables</w:t>
      </w:r>
      <w:r>
        <w:rPr>
          <w:spacing w:val="-3"/>
          <w:sz w:val="24"/>
        </w:rPr>
        <w:t> </w:t>
      </w:r>
      <w:r>
        <w:rPr>
          <w:sz w:val="24"/>
        </w:rPr>
        <w:t>them</w:t>
      </w:r>
      <w:r>
        <w:rPr>
          <w:spacing w:val="-1"/>
          <w:sz w:val="24"/>
        </w:rPr>
        <w:t> </w:t>
      </w:r>
      <w:r>
        <w:rPr>
          <w:spacing w:val="-5"/>
          <w:sz w:val="24"/>
        </w:rPr>
        <w:t>to:</w:t>
      </w:r>
    </w:p>
    <w:p>
      <w:pPr>
        <w:pStyle w:val="BodyText"/>
        <w:spacing w:before="20"/>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achieve</w:t>
      </w:r>
      <w:r>
        <w:rPr>
          <w:spacing w:val="-4"/>
          <w:sz w:val="24"/>
        </w:rPr>
        <w:t> </w:t>
      </w:r>
      <w:r>
        <w:rPr>
          <w:sz w:val="24"/>
        </w:rPr>
        <w:t>the</w:t>
      </w:r>
      <w:r>
        <w:rPr>
          <w:spacing w:val="-2"/>
          <w:sz w:val="24"/>
        </w:rPr>
        <w:t> </w:t>
      </w:r>
      <w:r>
        <w:rPr>
          <w:sz w:val="24"/>
        </w:rPr>
        <w:t>best</w:t>
      </w:r>
      <w:r>
        <w:rPr>
          <w:spacing w:val="-3"/>
          <w:sz w:val="24"/>
        </w:rPr>
        <w:t> </w:t>
      </w:r>
      <w:r>
        <w:rPr>
          <w:sz w:val="24"/>
        </w:rPr>
        <w:t>possible</w:t>
      </w:r>
      <w:r>
        <w:rPr>
          <w:spacing w:val="-3"/>
          <w:sz w:val="24"/>
        </w:rPr>
        <w:t> </w:t>
      </w:r>
      <w:r>
        <w:rPr>
          <w:sz w:val="24"/>
        </w:rPr>
        <w:t>educational</w:t>
      </w:r>
      <w:r>
        <w:rPr>
          <w:spacing w:val="-4"/>
          <w:sz w:val="24"/>
        </w:rPr>
        <w:t> </w:t>
      </w:r>
      <w:r>
        <w:rPr>
          <w:sz w:val="24"/>
        </w:rPr>
        <w:t>and</w:t>
      </w:r>
      <w:r>
        <w:rPr>
          <w:spacing w:val="-3"/>
          <w:sz w:val="24"/>
        </w:rPr>
        <w:t> </w:t>
      </w:r>
      <w:r>
        <w:rPr>
          <w:sz w:val="24"/>
        </w:rPr>
        <w:t>other</w:t>
      </w:r>
      <w:r>
        <w:rPr>
          <w:spacing w:val="-3"/>
          <w:sz w:val="24"/>
        </w:rPr>
        <w:t> </w:t>
      </w:r>
      <w:r>
        <w:rPr>
          <w:sz w:val="24"/>
        </w:rPr>
        <w:t>outcomes,</w:t>
      </w:r>
      <w:r>
        <w:rPr>
          <w:spacing w:val="-2"/>
          <w:sz w:val="24"/>
        </w:rPr>
        <w:t> </w:t>
      </w:r>
      <w:r>
        <w:rPr>
          <w:spacing w:val="-5"/>
          <w:sz w:val="24"/>
        </w:rPr>
        <w:t>and</w:t>
      </w:r>
    </w:p>
    <w:p>
      <w:pPr>
        <w:pStyle w:val="BodyText"/>
        <w:spacing w:before="18"/>
        <w:ind w:left="0" w:firstLine="0"/>
      </w:pPr>
    </w:p>
    <w:p>
      <w:pPr>
        <w:pStyle w:val="ListParagraph"/>
        <w:numPr>
          <w:ilvl w:val="2"/>
          <w:numId w:val="4"/>
        </w:numPr>
        <w:tabs>
          <w:tab w:pos="1812" w:val="left" w:leader="none"/>
        </w:tabs>
        <w:spacing w:line="283" w:lineRule="auto" w:before="0" w:after="0"/>
        <w:ind w:left="1812" w:right="144" w:hanging="425"/>
        <w:jc w:val="left"/>
        <w:rPr>
          <w:sz w:val="24"/>
        </w:rPr>
      </w:pPr>
      <w:r>
        <w:rPr>
          <w:sz w:val="24"/>
        </w:rPr>
        <w:t>become confident young children with a growing ability to communicate their</w:t>
      </w:r>
      <w:r>
        <w:rPr>
          <w:spacing w:val="-3"/>
          <w:sz w:val="24"/>
        </w:rPr>
        <w:t> </w:t>
      </w:r>
      <w:r>
        <w:rPr>
          <w:sz w:val="24"/>
        </w:rPr>
        <w:t>own</w:t>
      </w:r>
      <w:r>
        <w:rPr>
          <w:spacing w:val="-4"/>
          <w:sz w:val="24"/>
        </w:rPr>
        <w:t> </w:t>
      </w:r>
      <w:r>
        <w:rPr>
          <w:sz w:val="24"/>
        </w:rPr>
        <w:t>views</w:t>
      </w:r>
      <w:r>
        <w:rPr>
          <w:spacing w:val="-4"/>
          <w:sz w:val="24"/>
        </w:rPr>
        <w:t> </w:t>
      </w:r>
      <w:r>
        <w:rPr>
          <w:sz w:val="24"/>
        </w:rPr>
        <w:t>and</w:t>
      </w:r>
      <w:r>
        <w:rPr>
          <w:spacing w:val="-4"/>
          <w:sz w:val="24"/>
        </w:rPr>
        <w:t> </w:t>
      </w:r>
      <w:r>
        <w:rPr>
          <w:sz w:val="24"/>
        </w:rPr>
        <w:t>ready</w:t>
      </w:r>
      <w:r>
        <w:rPr>
          <w:spacing w:val="-4"/>
          <w:sz w:val="24"/>
        </w:rPr>
        <w:t> </w:t>
      </w:r>
      <w:r>
        <w:rPr>
          <w:sz w:val="24"/>
        </w:rPr>
        <w:t>to</w:t>
      </w:r>
      <w:r>
        <w:rPr>
          <w:spacing w:val="-4"/>
          <w:sz w:val="24"/>
        </w:rPr>
        <w:t> </w:t>
      </w:r>
      <w:r>
        <w:rPr>
          <w:sz w:val="24"/>
        </w:rPr>
        <w:t>make</w:t>
      </w:r>
      <w:r>
        <w:rPr>
          <w:spacing w:val="-4"/>
          <w:sz w:val="24"/>
        </w:rPr>
        <w:t> </w:t>
      </w:r>
      <w:r>
        <w:rPr>
          <w:sz w:val="24"/>
        </w:rPr>
        <w:t>the</w:t>
      </w:r>
      <w:r>
        <w:rPr>
          <w:spacing w:val="-4"/>
          <w:sz w:val="24"/>
        </w:rPr>
        <w:t> </w:t>
      </w:r>
      <w:r>
        <w:rPr>
          <w:sz w:val="24"/>
        </w:rPr>
        <w:t>transition</w:t>
      </w:r>
      <w:r>
        <w:rPr>
          <w:spacing w:val="-4"/>
          <w:sz w:val="24"/>
        </w:rPr>
        <w:t> </w:t>
      </w:r>
      <w:r>
        <w:rPr>
          <w:sz w:val="24"/>
        </w:rPr>
        <w:t>into</w:t>
      </w:r>
      <w:r>
        <w:rPr>
          <w:spacing w:val="-4"/>
          <w:sz w:val="24"/>
        </w:rPr>
        <w:t> </w:t>
      </w:r>
      <w:r>
        <w:rPr>
          <w:sz w:val="24"/>
        </w:rPr>
        <w:t>compulsory</w:t>
      </w:r>
      <w:r>
        <w:rPr>
          <w:spacing w:val="-4"/>
          <w:sz w:val="24"/>
        </w:rPr>
        <w:t> </w:t>
      </w:r>
      <w:r>
        <w:rPr>
          <w:sz w:val="24"/>
        </w:rPr>
        <w:t>education</w:t>
      </w:r>
    </w:p>
    <w:p>
      <w:pPr>
        <w:pStyle w:val="ListParagraph"/>
        <w:numPr>
          <w:ilvl w:val="1"/>
          <w:numId w:val="4"/>
        </w:numPr>
        <w:tabs>
          <w:tab w:pos="820" w:val="left" w:leader="none"/>
        </w:tabs>
        <w:spacing w:line="288" w:lineRule="auto" w:before="244" w:after="0"/>
        <w:ind w:left="820" w:right="162" w:hanging="710"/>
        <w:jc w:val="left"/>
        <w:rPr>
          <w:sz w:val="24"/>
        </w:rPr>
      </w:pPr>
      <w:r>
        <w:rPr>
          <w:sz w:val="24"/>
        </w:rPr>
        <w:t>Providers</w:t>
      </w:r>
      <w:r>
        <w:rPr>
          <w:spacing w:val="-3"/>
          <w:sz w:val="24"/>
        </w:rPr>
        <w:t> </w:t>
      </w:r>
      <w:r>
        <w:rPr>
          <w:sz w:val="24"/>
        </w:rPr>
        <w:t>of</w:t>
      </w:r>
      <w:r>
        <w:rPr>
          <w:spacing w:val="-2"/>
          <w:sz w:val="24"/>
        </w:rPr>
        <w:t> </w:t>
      </w:r>
      <w:r>
        <w:rPr>
          <w:sz w:val="24"/>
        </w:rPr>
        <w:t>early</w:t>
      </w:r>
      <w:r>
        <w:rPr>
          <w:spacing w:val="-3"/>
          <w:sz w:val="24"/>
        </w:rPr>
        <w:t> </w:t>
      </w:r>
      <w:r>
        <w:rPr>
          <w:sz w:val="24"/>
        </w:rPr>
        <w:t>years</w:t>
      </w:r>
      <w:r>
        <w:rPr>
          <w:spacing w:val="-3"/>
          <w:sz w:val="24"/>
        </w:rPr>
        <w:t> </w:t>
      </w:r>
      <w:r>
        <w:rPr>
          <w:sz w:val="24"/>
        </w:rPr>
        <w:t>education,</w:t>
      </w:r>
      <w:r>
        <w:rPr>
          <w:spacing w:val="-2"/>
          <w:sz w:val="24"/>
        </w:rPr>
        <w:t> </w:t>
      </w:r>
      <w:r>
        <w:rPr>
          <w:sz w:val="24"/>
        </w:rPr>
        <w:t>that</w:t>
      </w:r>
      <w:r>
        <w:rPr>
          <w:spacing w:val="-4"/>
          <w:sz w:val="24"/>
        </w:rPr>
        <w:t> </w:t>
      </w:r>
      <w:r>
        <w:rPr>
          <w:sz w:val="24"/>
        </w:rPr>
        <w:t>is</w:t>
      </w:r>
      <w:r>
        <w:rPr>
          <w:spacing w:val="-3"/>
          <w:sz w:val="24"/>
        </w:rPr>
        <w:t> </w:t>
      </w:r>
      <w:r>
        <w:rPr>
          <w:sz w:val="24"/>
        </w:rPr>
        <w:t>all</w:t>
      </w:r>
      <w:r>
        <w:rPr>
          <w:spacing w:val="-3"/>
          <w:sz w:val="24"/>
        </w:rPr>
        <w:t> </w:t>
      </w:r>
      <w:r>
        <w:rPr>
          <w:sz w:val="24"/>
        </w:rPr>
        <w:t>early</w:t>
      </w:r>
      <w:r>
        <w:rPr>
          <w:spacing w:val="-3"/>
          <w:sz w:val="24"/>
        </w:rPr>
        <w:t> </w:t>
      </w:r>
      <w:r>
        <w:rPr>
          <w:sz w:val="24"/>
        </w:rPr>
        <w:t>years</w:t>
      </w:r>
      <w:r>
        <w:rPr>
          <w:spacing w:val="-3"/>
          <w:sz w:val="24"/>
        </w:rPr>
        <w:t> </w:t>
      </w:r>
      <w:r>
        <w:rPr>
          <w:sz w:val="24"/>
        </w:rPr>
        <w:t>providers</w:t>
      </w:r>
      <w:r>
        <w:rPr>
          <w:spacing w:val="-3"/>
          <w:sz w:val="24"/>
        </w:rPr>
        <w:t> </w:t>
      </w:r>
      <w:r>
        <w:rPr>
          <w:sz w:val="24"/>
        </w:rPr>
        <w:t>in</w:t>
      </w:r>
      <w:r>
        <w:rPr>
          <w:spacing w:val="-3"/>
          <w:sz w:val="24"/>
        </w:rPr>
        <w:t> </w:t>
      </w:r>
      <w:r>
        <w:rPr>
          <w:sz w:val="24"/>
        </w:rPr>
        <w:t>the</w:t>
      </w:r>
      <w:r>
        <w:rPr>
          <w:spacing w:val="-3"/>
          <w:sz w:val="24"/>
        </w:rPr>
        <w:t> </w:t>
      </w:r>
      <w:r>
        <w:rPr>
          <w:sz w:val="24"/>
        </w:rPr>
        <w:t>maintained, private, voluntary and independent sectors that a local authority funds, are required to have regard to this Code including the principles set out in Chapter 1.</w:t>
      </w:r>
    </w:p>
    <w:p>
      <w:pPr>
        <w:pStyle w:val="ListParagraph"/>
        <w:numPr>
          <w:ilvl w:val="1"/>
          <w:numId w:val="4"/>
        </w:numPr>
        <w:tabs>
          <w:tab w:pos="820" w:val="left" w:leader="none"/>
        </w:tabs>
        <w:spacing w:line="288" w:lineRule="auto" w:before="241" w:after="0"/>
        <w:ind w:left="820" w:right="293" w:hanging="710"/>
        <w:jc w:val="left"/>
        <w:rPr>
          <w:sz w:val="24"/>
        </w:rPr>
      </w:pPr>
      <w:r>
        <w:rPr>
          <w:sz w:val="24"/>
        </w:rPr>
        <w:t>The Early Years Foundation Stage (EYFS) is the statutory framework for children aged 0 to 5 years. All early years providers </w:t>
      </w:r>
      <w:r>
        <w:rPr>
          <w:b/>
          <w:sz w:val="24"/>
        </w:rPr>
        <w:t>must </w:t>
      </w:r>
      <w:r>
        <w:rPr>
          <w:sz w:val="24"/>
        </w:rPr>
        <w:t>follow the safeguarding and welfare</w:t>
      </w:r>
      <w:r>
        <w:rPr>
          <w:spacing w:val="-4"/>
          <w:sz w:val="24"/>
        </w:rPr>
        <w:t> </w:t>
      </w:r>
      <w:r>
        <w:rPr>
          <w:sz w:val="24"/>
        </w:rPr>
        <w:t>requirements</w:t>
      </w:r>
      <w:r>
        <w:rPr>
          <w:spacing w:val="-4"/>
          <w:sz w:val="24"/>
        </w:rPr>
        <w:t> </w:t>
      </w:r>
      <w:r>
        <w:rPr>
          <w:sz w:val="24"/>
        </w:rPr>
        <w:t>of</w:t>
      </w:r>
      <w:r>
        <w:rPr>
          <w:spacing w:val="-3"/>
          <w:sz w:val="24"/>
        </w:rPr>
        <w:t> </w:t>
      </w:r>
      <w:r>
        <w:rPr>
          <w:sz w:val="24"/>
        </w:rPr>
        <w:t>the</w:t>
      </w:r>
      <w:r>
        <w:rPr>
          <w:spacing w:val="-4"/>
          <w:sz w:val="24"/>
        </w:rPr>
        <w:t> </w:t>
      </w:r>
      <w:r>
        <w:rPr>
          <w:sz w:val="24"/>
        </w:rPr>
        <w:t>EYFS</w:t>
      </w:r>
      <w:r>
        <w:rPr>
          <w:spacing w:val="-5"/>
          <w:sz w:val="24"/>
        </w:rPr>
        <w:t> </w:t>
      </w:r>
      <w:r>
        <w:rPr>
          <w:sz w:val="24"/>
        </w:rPr>
        <w:t>and</w:t>
      </w:r>
      <w:r>
        <w:rPr>
          <w:spacing w:val="-4"/>
          <w:sz w:val="24"/>
        </w:rPr>
        <w:t> </w:t>
      </w:r>
      <w:r>
        <w:rPr>
          <w:sz w:val="24"/>
        </w:rPr>
        <w:t>the</w:t>
      </w:r>
      <w:r>
        <w:rPr>
          <w:spacing w:val="-4"/>
          <w:sz w:val="24"/>
        </w:rPr>
        <w:t> </w:t>
      </w:r>
      <w:r>
        <w:rPr>
          <w:sz w:val="24"/>
        </w:rPr>
        <w:t>learning</w:t>
      </w:r>
      <w:r>
        <w:rPr>
          <w:spacing w:val="-4"/>
          <w:sz w:val="24"/>
        </w:rPr>
        <w:t> </w:t>
      </w:r>
      <w:r>
        <w:rPr>
          <w:sz w:val="24"/>
        </w:rPr>
        <w:t>and</w:t>
      </w:r>
      <w:r>
        <w:rPr>
          <w:spacing w:val="-4"/>
          <w:sz w:val="24"/>
        </w:rPr>
        <w:t> </w:t>
      </w:r>
      <w:r>
        <w:rPr>
          <w:sz w:val="24"/>
        </w:rPr>
        <w:t>development</w:t>
      </w:r>
      <w:r>
        <w:rPr>
          <w:spacing w:val="-3"/>
          <w:sz w:val="24"/>
        </w:rPr>
        <w:t> </w:t>
      </w:r>
      <w:r>
        <w:rPr>
          <w:sz w:val="24"/>
        </w:rPr>
        <w:t>requirements, unless an exemption from these has been granted.</w:t>
      </w:r>
    </w:p>
    <w:p>
      <w:pPr>
        <w:pStyle w:val="ListParagraph"/>
        <w:numPr>
          <w:ilvl w:val="1"/>
          <w:numId w:val="4"/>
        </w:numPr>
        <w:tabs>
          <w:tab w:pos="820" w:val="left" w:leader="none"/>
        </w:tabs>
        <w:spacing w:line="288" w:lineRule="auto" w:before="240" w:after="0"/>
        <w:ind w:left="820" w:right="331" w:hanging="710"/>
        <w:jc w:val="left"/>
        <w:rPr>
          <w:sz w:val="24"/>
        </w:rPr>
      </w:pPr>
      <w:r>
        <w:rPr>
          <w:sz w:val="24"/>
        </w:rPr>
        <w:t>Providers </w:t>
      </w:r>
      <w:r>
        <w:rPr>
          <w:b/>
          <w:sz w:val="24"/>
        </w:rPr>
        <w:t>must </w:t>
      </w:r>
      <w:r>
        <w:rPr>
          <w:sz w:val="24"/>
        </w:rPr>
        <w:t>have arrangements in place to support children with SEN or disabilities.</w:t>
      </w:r>
      <w:r>
        <w:rPr>
          <w:spacing w:val="-4"/>
          <w:sz w:val="24"/>
        </w:rPr>
        <w:t> </w:t>
      </w:r>
      <w:r>
        <w:rPr>
          <w:sz w:val="24"/>
        </w:rPr>
        <w:t>These</w:t>
      </w:r>
      <w:r>
        <w:rPr>
          <w:spacing w:val="-4"/>
          <w:sz w:val="24"/>
        </w:rPr>
        <w:t> </w:t>
      </w:r>
      <w:r>
        <w:rPr>
          <w:sz w:val="24"/>
        </w:rPr>
        <w:t>arrangements</w:t>
      </w:r>
      <w:r>
        <w:rPr>
          <w:spacing w:val="-4"/>
          <w:sz w:val="24"/>
        </w:rPr>
        <w:t> </w:t>
      </w:r>
      <w:r>
        <w:rPr>
          <w:sz w:val="24"/>
        </w:rPr>
        <w:t>should</w:t>
      </w:r>
      <w:r>
        <w:rPr>
          <w:spacing w:val="-4"/>
          <w:sz w:val="24"/>
        </w:rPr>
        <w:t> </w:t>
      </w:r>
      <w:r>
        <w:rPr>
          <w:sz w:val="24"/>
        </w:rPr>
        <w:t>include</w:t>
      </w:r>
      <w:r>
        <w:rPr>
          <w:spacing w:val="-4"/>
          <w:sz w:val="24"/>
        </w:rPr>
        <w:t> </w:t>
      </w:r>
      <w:r>
        <w:rPr>
          <w:sz w:val="24"/>
        </w:rPr>
        <w:t>a</w:t>
      </w:r>
      <w:r>
        <w:rPr>
          <w:spacing w:val="-4"/>
          <w:sz w:val="24"/>
        </w:rPr>
        <w:t> </w:t>
      </w:r>
      <w:r>
        <w:rPr>
          <w:sz w:val="24"/>
        </w:rPr>
        <w:t>clear</w:t>
      </w:r>
      <w:r>
        <w:rPr>
          <w:spacing w:val="-2"/>
          <w:sz w:val="24"/>
        </w:rPr>
        <w:t> </w:t>
      </w:r>
      <w:r>
        <w:rPr>
          <w:sz w:val="24"/>
        </w:rPr>
        <w:t>approach</w:t>
      </w:r>
      <w:r>
        <w:rPr>
          <w:spacing w:val="-4"/>
          <w:sz w:val="24"/>
        </w:rPr>
        <w:t> </w:t>
      </w:r>
      <w:r>
        <w:rPr>
          <w:sz w:val="24"/>
        </w:rPr>
        <w:t>to</w:t>
      </w:r>
      <w:r>
        <w:rPr>
          <w:spacing w:val="-4"/>
          <w:sz w:val="24"/>
        </w:rPr>
        <w:t> </w:t>
      </w:r>
      <w:r>
        <w:rPr>
          <w:sz w:val="24"/>
        </w:rPr>
        <w:t>identifying</w:t>
      </w:r>
      <w:r>
        <w:rPr>
          <w:spacing w:val="-4"/>
          <w:sz w:val="24"/>
        </w:rPr>
        <w:t> </w:t>
      </w:r>
      <w:r>
        <w:rPr>
          <w:sz w:val="24"/>
        </w:rPr>
        <w:t>and responding to SEN. The benefits of early identification are widely recognised – identifying</w:t>
      </w:r>
      <w:r>
        <w:rPr>
          <w:spacing w:val="-3"/>
          <w:sz w:val="24"/>
        </w:rPr>
        <w:t> </w:t>
      </w:r>
      <w:r>
        <w:rPr>
          <w:sz w:val="24"/>
        </w:rPr>
        <w:t>need</w:t>
      </w:r>
      <w:r>
        <w:rPr>
          <w:spacing w:val="-3"/>
          <w:sz w:val="24"/>
        </w:rPr>
        <w:t> </w:t>
      </w:r>
      <w:r>
        <w:rPr>
          <w:sz w:val="24"/>
        </w:rPr>
        <w:t>at</w:t>
      </w:r>
      <w:r>
        <w:rPr>
          <w:spacing w:val="-2"/>
          <w:sz w:val="24"/>
        </w:rPr>
        <w:t> </w:t>
      </w:r>
      <w:r>
        <w:rPr>
          <w:sz w:val="24"/>
        </w:rPr>
        <w:t>the</w:t>
      </w:r>
      <w:r>
        <w:rPr>
          <w:spacing w:val="-3"/>
          <w:sz w:val="24"/>
        </w:rPr>
        <w:t> </w:t>
      </w:r>
      <w:r>
        <w:rPr>
          <w:sz w:val="24"/>
        </w:rPr>
        <w:t>earliest</w:t>
      </w:r>
      <w:r>
        <w:rPr>
          <w:spacing w:val="-2"/>
          <w:sz w:val="24"/>
        </w:rPr>
        <w:t> </w:t>
      </w:r>
      <w:r>
        <w:rPr>
          <w:sz w:val="24"/>
        </w:rPr>
        <w:t>point,</w:t>
      </w:r>
      <w:r>
        <w:rPr>
          <w:spacing w:val="-2"/>
          <w:sz w:val="24"/>
        </w:rPr>
        <w:t> </w:t>
      </w:r>
      <w:r>
        <w:rPr>
          <w:sz w:val="24"/>
        </w:rPr>
        <w:t>and</w:t>
      </w:r>
      <w:r>
        <w:rPr>
          <w:spacing w:val="-3"/>
          <w:sz w:val="24"/>
        </w:rPr>
        <w:t> </w:t>
      </w:r>
      <w:r>
        <w:rPr>
          <w:sz w:val="24"/>
        </w:rPr>
        <w:t>then</w:t>
      </w:r>
      <w:r>
        <w:rPr>
          <w:spacing w:val="-3"/>
          <w:sz w:val="24"/>
        </w:rPr>
        <w:t> </w:t>
      </w:r>
      <w:r>
        <w:rPr>
          <w:sz w:val="24"/>
        </w:rPr>
        <w:t>making</w:t>
      </w:r>
      <w:r>
        <w:rPr>
          <w:spacing w:val="-3"/>
          <w:sz w:val="24"/>
        </w:rPr>
        <w:t> </w:t>
      </w:r>
      <w:r>
        <w:rPr>
          <w:sz w:val="24"/>
        </w:rPr>
        <w:t>effective</w:t>
      </w:r>
      <w:r>
        <w:rPr>
          <w:spacing w:val="-3"/>
          <w:sz w:val="24"/>
        </w:rPr>
        <w:t> </w:t>
      </w:r>
      <w:r>
        <w:rPr>
          <w:sz w:val="24"/>
        </w:rPr>
        <w:t>provision,</w:t>
      </w:r>
      <w:r>
        <w:rPr>
          <w:spacing w:val="-2"/>
          <w:sz w:val="24"/>
        </w:rPr>
        <w:t> </w:t>
      </w:r>
      <w:r>
        <w:rPr>
          <w:sz w:val="24"/>
        </w:rPr>
        <w:t>improves long-term outcomes for children.</w:t>
      </w:r>
    </w:p>
    <w:p>
      <w:pPr>
        <w:pStyle w:val="ListParagraph"/>
        <w:numPr>
          <w:ilvl w:val="1"/>
          <w:numId w:val="4"/>
        </w:numPr>
        <w:tabs>
          <w:tab w:pos="820" w:val="left" w:leader="none"/>
        </w:tabs>
        <w:spacing w:line="288" w:lineRule="auto" w:before="240" w:after="0"/>
        <w:ind w:left="820" w:right="252" w:hanging="710"/>
        <w:jc w:val="left"/>
        <w:rPr>
          <w:sz w:val="24"/>
        </w:rPr>
      </w:pPr>
      <w:r>
        <w:rPr>
          <w:sz w:val="24"/>
        </w:rPr>
        <w:t>All those who work with young children should be alert to emerging difficulties and respond early. In particular, parents know their children best and it is important that all practitioners listen and understand when parents express concerns about their child’s</w:t>
      </w:r>
      <w:r>
        <w:rPr>
          <w:spacing w:val="-3"/>
          <w:sz w:val="24"/>
        </w:rPr>
        <w:t> </w:t>
      </w:r>
      <w:r>
        <w:rPr>
          <w:sz w:val="24"/>
        </w:rPr>
        <w:t>development.</w:t>
      </w:r>
      <w:r>
        <w:rPr>
          <w:spacing w:val="-2"/>
          <w:sz w:val="24"/>
        </w:rPr>
        <w:t> </w:t>
      </w:r>
      <w:r>
        <w:rPr>
          <w:sz w:val="24"/>
        </w:rPr>
        <w:t>They</w:t>
      </w:r>
      <w:r>
        <w:rPr>
          <w:spacing w:val="-3"/>
          <w:sz w:val="24"/>
        </w:rPr>
        <w:t> </w:t>
      </w:r>
      <w:r>
        <w:rPr>
          <w:sz w:val="24"/>
        </w:rPr>
        <w:t>should</w:t>
      </w:r>
      <w:r>
        <w:rPr>
          <w:spacing w:val="-3"/>
          <w:sz w:val="24"/>
        </w:rPr>
        <w:t> </w:t>
      </w:r>
      <w:r>
        <w:rPr>
          <w:sz w:val="24"/>
        </w:rPr>
        <w:t>also</w:t>
      </w:r>
      <w:r>
        <w:rPr>
          <w:spacing w:val="-3"/>
          <w:sz w:val="24"/>
        </w:rPr>
        <w:t> </w:t>
      </w:r>
      <w:r>
        <w:rPr>
          <w:sz w:val="24"/>
        </w:rPr>
        <w:t>listen</w:t>
      </w:r>
      <w:r>
        <w:rPr>
          <w:spacing w:val="-3"/>
          <w:sz w:val="24"/>
        </w:rPr>
        <w:t> </w:t>
      </w:r>
      <w:r>
        <w:rPr>
          <w:sz w:val="24"/>
        </w:rPr>
        <w:t>to</w:t>
      </w:r>
      <w:r>
        <w:rPr>
          <w:spacing w:val="-3"/>
          <w:sz w:val="24"/>
        </w:rPr>
        <w:t> </w:t>
      </w:r>
      <w:r>
        <w:rPr>
          <w:sz w:val="24"/>
        </w:rPr>
        <w:t>and</w:t>
      </w:r>
      <w:r>
        <w:rPr>
          <w:spacing w:val="-3"/>
          <w:sz w:val="24"/>
        </w:rPr>
        <w:t> </w:t>
      </w:r>
      <w:r>
        <w:rPr>
          <w:sz w:val="24"/>
        </w:rPr>
        <w:t>address</w:t>
      </w:r>
      <w:r>
        <w:rPr>
          <w:spacing w:val="-3"/>
          <w:sz w:val="24"/>
        </w:rPr>
        <w:t> </w:t>
      </w:r>
      <w:r>
        <w:rPr>
          <w:sz w:val="24"/>
        </w:rPr>
        <w:t>any</w:t>
      </w:r>
      <w:r>
        <w:rPr>
          <w:spacing w:val="-3"/>
          <w:sz w:val="24"/>
        </w:rPr>
        <w:t> </w:t>
      </w:r>
      <w:r>
        <w:rPr>
          <w:sz w:val="24"/>
        </w:rPr>
        <w:t>concerns</w:t>
      </w:r>
      <w:r>
        <w:rPr>
          <w:spacing w:val="-3"/>
          <w:sz w:val="24"/>
        </w:rPr>
        <w:t> </w:t>
      </w:r>
      <w:r>
        <w:rPr>
          <w:sz w:val="24"/>
        </w:rPr>
        <w:t>raised</w:t>
      </w:r>
      <w:r>
        <w:rPr>
          <w:spacing w:val="-3"/>
          <w:sz w:val="24"/>
        </w:rPr>
        <w:t> </w:t>
      </w:r>
      <w:r>
        <w:rPr>
          <w:sz w:val="24"/>
        </w:rPr>
        <w:t>by children themselves.</w:t>
      </w:r>
    </w:p>
    <w:p>
      <w:pPr>
        <w:pStyle w:val="ListParagraph"/>
        <w:numPr>
          <w:ilvl w:val="1"/>
          <w:numId w:val="4"/>
        </w:numPr>
        <w:tabs>
          <w:tab w:pos="819" w:val="left" w:leader="none"/>
        </w:tabs>
        <w:spacing w:line="240" w:lineRule="auto" w:before="240" w:after="0"/>
        <w:ind w:left="819" w:right="0" w:hanging="709"/>
        <w:jc w:val="left"/>
        <w:rPr>
          <w:sz w:val="24"/>
        </w:rPr>
      </w:pPr>
      <w:r>
        <w:rPr>
          <w:sz w:val="24"/>
        </w:rPr>
        <w:t>Maintained</w:t>
      </w:r>
      <w:r>
        <w:rPr>
          <w:spacing w:val="-5"/>
          <w:sz w:val="24"/>
        </w:rPr>
        <w:t> </w:t>
      </w:r>
      <w:r>
        <w:rPr>
          <w:sz w:val="24"/>
        </w:rPr>
        <w:t>nursery</w:t>
      </w:r>
      <w:r>
        <w:rPr>
          <w:spacing w:val="-5"/>
          <w:sz w:val="24"/>
        </w:rPr>
        <w:t> </w:t>
      </w:r>
      <w:r>
        <w:rPr>
          <w:sz w:val="24"/>
        </w:rPr>
        <w:t>schools</w:t>
      </w:r>
      <w:r>
        <w:rPr>
          <w:spacing w:val="-5"/>
          <w:sz w:val="24"/>
        </w:rPr>
        <w:t> </w:t>
      </w:r>
      <w:r>
        <w:rPr>
          <w:b/>
          <w:spacing w:val="-4"/>
          <w:sz w:val="24"/>
        </w:rPr>
        <w:t>must</w:t>
      </w:r>
      <w:r>
        <w:rPr>
          <w:spacing w:val="-4"/>
          <w:sz w:val="24"/>
        </w:rPr>
        <w:t>:</w:t>
      </w:r>
    </w:p>
    <w:p>
      <w:pPr>
        <w:pStyle w:val="BodyText"/>
        <w:spacing w:before="20"/>
        <w:ind w:left="0" w:firstLine="0"/>
      </w:pPr>
    </w:p>
    <w:p>
      <w:pPr>
        <w:pStyle w:val="ListParagraph"/>
        <w:numPr>
          <w:ilvl w:val="2"/>
          <w:numId w:val="4"/>
        </w:numPr>
        <w:tabs>
          <w:tab w:pos="1812" w:val="left" w:leader="none"/>
        </w:tabs>
        <w:spacing w:line="283" w:lineRule="auto" w:before="0" w:after="0"/>
        <w:ind w:left="1812" w:right="714" w:hanging="425"/>
        <w:jc w:val="left"/>
        <w:rPr>
          <w:sz w:val="24"/>
        </w:rPr>
      </w:pPr>
      <w:r>
        <w:rPr>
          <w:sz w:val="24"/>
        </w:rPr>
        <w:t>use</w:t>
      </w:r>
      <w:r>
        <w:rPr>
          <w:spacing w:val="-3"/>
          <w:sz w:val="24"/>
        </w:rPr>
        <w:t> </w:t>
      </w:r>
      <w:r>
        <w:rPr>
          <w:sz w:val="24"/>
        </w:rPr>
        <w:t>their</w:t>
      </w:r>
      <w:r>
        <w:rPr>
          <w:spacing w:val="-2"/>
          <w:sz w:val="24"/>
        </w:rPr>
        <w:t> </w:t>
      </w:r>
      <w:r>
        <w:rPr>
          <w:sz w:val="24"/>
        </w:rPr>
        <w:t>best</w:t>
      </w:r>
      <w:r>
        <w:rPr>
          <w:spacing w:val="-2"/>
          <w:sz w:val="24"/>
        </w:rPr>
        <w:t> </w:t>
      </w:r>
      <w:r>
        <w:rPr>
          <w:sz w:val="24"/>
        </w:rPr>
        <w:t>endeavours</w:t>
      </w:r>
      <w:r>
        <w:rPr>
          <w:spacing w:val="-3"/>
          <w:sz w:val="24"/>
        </w:rPr>
        <w:t> </w:t>
      </w:r>
      <w:r>
        <w:rPr>
          <w:sz w:val="24"/>
        </w:rPr>
        <w:t>to</w:t>
      </w:r>
      <w:r>
        <w:rPr>
          <w:spacing w:val="-3"/>
          <w:sz w:val="24"/>
        </w:rPr>
        <w:t> </w:t>
      </w:r>
      <w:r>
        <w:rPr>
          <w:sz w:val="24"/>
        </w:rPr>
        <w:t>make</w:t>
      </w:r>
      <w:r>
        <w:rPr>
          <w:spacing w:val="-3"/>
          <w:sz w:val="24"/>
        </w:rPr>
        <w:t> </w:t>
      </w:r>
      <w:r>
        <w:rPr>
          <w:sz w:val="24"/>
        </w:rPr>
        <w:t>sure</w:t>
      </w:r>
      <w:r>
        <w:rPr>
          <w:spacing w:val="-3"/>
          <w:sz w:val="24"/>
        </w:rPr>
        <w:t> </w:t>
      </w:r>
      <w:r>
        <w:rPr>
          <w:sz w:val="24"/>
        </w:rPr>
        <w:t>that</w:t>
      </w:r>
      <w:r>
        <w:rPr>
          <w:spacing w:val="-2"/>
          <w:sz w:val="24"/>
        </w:rPr>
        <w:t> </w:t>
      </w:r>
      <w:r>
        <w:rPr>
          <w:sz w:val="24"/>
        </w:rPr>
        <w:t>a</w:t>
      </w:r>
      <w:r>
        <w:rPr>
          <w:spacing w:val="-3"/>
          <w:sz w:val="24"/>
        </w:rPr>
        <w:t> </w:t>
      </w:r>
      <w:r>
        <w:rPr>
          <w:sz w:val="24"/>
        </w:rPr>
        <w:t>child</w:t>
      </w:r>
      <w:r>
        <w:rPr>
          <w:spacing w:val="-3"/>
          <w:sz w:val="24"/>
        </w:rPr>
        <w:t> </w:t>
      </w:r>
      <w:r>
        <w:rPr>
          <w:sz w:val="24"/>
        </w:rPr>
        <w:t>with</w:t>
      </w:r>
      <w:r>
        <w:rPr>
          <w:spacing w:val="-3"/>
          <w:sz w:val="24"/>
        </w:rPr>
        <w:t> </w:t>
      </w:r>
      <w:r>
        <w:rPr>
          <w:sz w:val="24"/>
        </w:rPr>
        <w:t>SEN</w:t>
      </w:r>
      <w:r>
        <w:rPr>
          <w:spacing w:val="-3"/>
          <w:sz w:val="24"/>
        </w:rPr>
        <w:t> </w:t>
      </w:r>
      <w:r>
        <w:rPr>
          <w:sz w:val="24"/>
        </w:rPr>
        <w:t>gets</w:t>
      </w:r>
      <w:r>
        <w:rPr>
          <w:spacing w:val="-2"/>
          <w:sz w:val="24"/>
        </w:rPr>
        <w:t> </w:t>
      </w:r>
      <w:r>
        <w:rPr>
          <w:sz w:val="24"/>
        </w:rPr>
        <w:t>the support they need</w:t>
      </w:r>
    </w:p>
    <w:p>
      <w:pPr>
        <w:pStyle w:val="ListParagraph"/>
        <w:numPr>
          <w:ilvl w:val="2"/>
          <w:numId w:val="4"/>
        </w:numPr>
        <w:tabs>
          <w:tab w:pos="1812" w:val="left" w:leader="none"/>
        </w:tabs>
        <w:spacing w:line="283" w:lineRule="auto" w:before="245" w:after="0"/>
        <w:ind w:left="1812" w:right="342" w:hanging="425"/>
        <w:jc w:val="left"/>
        <w:rPr>
          <w:sz w:val="24"/>
        </w:rPr>
      </w:pPr>
      <w:r>
        <w:rPr>
          <w:sz w:val="24"/>
        </w:rPr>
        <w:t>ensure</w:t>
      </w:r>
      <w:r>
        <w:rPr>
          <w:spacing w:val="-4"/>
          <w:sz w:val="24"/>
        </w:rPr>
        <w:t> </w:t>
      </w:r>
      <w:r>
        <w:rPr>
          <w:sz w:val="24"/>
        </w:rPr>
        <w:t>that</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engage</w:t>
      </w:r>
      <w:r>
        <w:rPr>
          <w:spacing w:val="-4"/>
          <w:sz w:val="24"/>
        </w:rPr>
        <w:t> </w:t>
      </w:r>
      <w:r>
        <w:rPr>
          <w:sz w:val="24"/>
        </w:rPr>
        <w:t>in</w:t>
      </w:r>
      <w:r>
        <w:rPr>
          <w:spacing w:val="-4"/>
          <w:sz w:val="24"/>
        </w:rPr>
        <w:t> </w:t>
      </w:r>
      <w:r>
        <w:rPr>
          <w:sz w:val="24"/>
        </w:rPr>
        <w:t>the</w:t>
      </w:r>
      <w:r>
        <w:rPr>
          <w:spacing w:val="-4"/>
          <w:sz w:val="24"/>
        </w:rPr>
        <w:t> </w:t>
      </w:r>
      <w:r>
        <w:rPr>
          <w:sz w:val="24"/>
        </w:rPr>
        <w:t>activities</w:t>
      </w:r>
      <w:r>
        <w:rPr>
          <w:spacing w:val="-4"/>
          <w:sz w:val="24"/>
        </w:rPr>
        <w:t> </w:t>
      </w:r>
      <w:r>
        <w:rPr>
          <w:sz w:val="24"/>
        </w:rPr>
        <w:t>of</w:t>
      </w:r>
      <w:r>
        <w:rPr>
          <w:spacing w:val="-3"/>
          <w:sz w:val="24"/>
        </w:rPr>
        <w:t> </w:t>
      </w:r>
      <w:r>
        <w:rPr>
          <w:sz w:val="24"/>
        </w:rPr>
        <w:t>school</w:t>
      </w:r>
      <w:r>
        <w:rPr>
          <w:spacing w:val="-4"/>
          <w:sz w:val="24"/>
        </w:rPr>
        <w:t> </w:t>
      </w:r>
      <w:r>
        <w:rPr>
          <w:sz w:val="24"/>
        </w:rPr>
        <w:t>alongside children who do not have SEN</w:t>
      </w:r>
    </w:p>
    <w:p>
      <w:pPr>
        <w:pStyle w:val="ListParagraph"/>
        <w:numPr>
          <w:ilvl w:val="2"/>
          <w:numId w:val="4"/>
        </w:numPr>
        <w:tabs>
          <w:tab w:pos="1812" w:val="left" w:leader="none"/>
        </w:tabs>
        <w:spacing w:line="283" w:lineRule="auto" w:before="127" w:after="0"/>
        <w:ind w:left="1812" w:right="260" w:hanging="425"/>
        <w:jc w:val="left"/>
        <w:rPr>
          <w:sz w:val="24"/>
        </w:rPr>
      </w:pPr>
      <w:r>
        <w:rPr>
          <w:sz w:val="24"/>
        </w:rPr>
        <w:t>designate</w:t>
      </w:r>
      <w:r>
        <w:rPr>
          <w:spacing w:val="-4"/>
          <w:sz w:val="24"/>
        </w:rPr>
        <w:t> </w:t>
      </w:r>
      <w:r>
        <w:rPr>
          <w:sz w:val="24"/>
        </w:rPr>
        <w:t>a</w:t>
      </w:r>
      <w:r>
        <w:rPr>
          <w:spacing w:val="-4"/>
          <w:sz w:val="24"/>
        </w:rPr>
        <w:t> </w:t>
      </w:r>
      <w:r>
        <w:rPr>
          <w:sz w:val="24"/>
        </w:rPr>
        <w:t>teacher</w:t>
      </w:r>
      <w:r>
        <w:rPr>
          <w:spacing w:val="-3"/>
          <w:sz w:val="24"/>
        </w:rPr>
        <w:t> </w:t>
      </w:r>
      <w:r>
        <w:rPr>
          <w:sz w:val="24"/>
        </w:rPr>
        <w:t>to</w:t>
      </w:r>
      <w:r>
        <w:rPr>
          <w:spacing w:val="-4"/>
          <w:sz w:val="24"/>
        </w:rPr>
        <w:t> </w:t>
      </w:r>
      <w:r>
        <w:rPr>
          <w:sz w:val="24"/>
        </w:rPr>
        <w:t>be</w:t>
      </w:r>
      <w:r>
        <w:rPr>
          <w:spacing w:val="-4"/>
          <w:sz w:val="24"/>
        </w:rPr>
        <w:t> </w:t>
      </w:r>
      <w:r>
        <w:rPr>
          <w:sz w:val="24"/>
        </w:rPr>
        <w:t>responsible</w:t>
      </w:r>
      <w:r>
        <w:rPr>
          <w:spacing w:val="-4"/>
          <w:sz w:val="24"/>
        </w:rPr>
        <w:t> </w:t>
      </w:r>
      <w:r>
        <w:rPr>
          <w:sz w:val="24"/>
        </w:rPr>
        <w:t>for</w:t>
      </w:r>
      <w:r>
        <w:rPr>
          <w:spacing w:val="-3"/>
          <w:sz w:val="24"/>
        </w:rPr>
        <w:t> </w:t>
      </w:r>
      <w:r>
        <w:rPr>
          <w:sz w:val="24"/>
        </w:rPr>
        <w:t>co-ordinating</w:t>
      </w:r>
      <w:r>
        <w:rPr>
          <w:spacing w:val="-4"/>
          <w:sz w:val="24"/>
        </w:rPr>
        <w:t> </w:t>
      </w:r>
      <w:r>
        <w:rPr>
          <w:sz w:val="24"/>
        </w:rPr>
        <w:t>SEN</w:t>
      </w:r>
      <w:r>
        <w:rPr>
          <w:spacing w:val="-4"/>
          <w:sz w:val="24"/>
        </w:rPr>
        <w:t> </w:t>
      </w:r>
      <w:r>
        <w:rPr>
          <w:sz w:val="24"/>
        </w:rPr>
        <w:t>provision</w:t>
      </w:r>
      <w:r>
        <w:rPr>
          <w:spacing w:val="-4"/>
          <w:sz w:val="24"/>
        </w:rPr>
        <w:t> </w:t>
      </w:r>
      <w:r>
        <w:rPr>
          <w:sz w:val="24"/>
        </w:rPr>
        <w:t>(the SEN co-ordinator, or SENCO)</w:t>
      </w:r>
    </w:p>
    <w:p>
      <w:pPr>
        <w:pStyle w:val="ListParagraph"/>
        <w:numPr>
          <w:ilvl w:val="2"/>
          <w:numId w:val="4"/>
        </w:numPr>
        <w:tabs>
          <w:tab w:pos="1812" w:val="left" w:leader="none"/>
        </w:tabs>
        <w:spacing w:line="283" w:lineRule="auto" w:before="125" w:after="0"/>
        <w:ind w:left="1812" w:right="500" w:hanging="425"/>
        <w:jc w:val="left"/>
        <w:rPr>
          <w:sz w:val="24"/>
        </w:rPr>
      </w:pPr>
      <w:r>
        <w:rPr>
          <w:sz w:val="24"/>
        </w:rPr>
        <w:t>inform</w:t>
      </w:r>
      <w:r>
        <w:rPr>
          <w:spacing w:val="-3"/>
          <w:sz w:val="24"/>
        </w:rPr>
        <w:t> </w:t>
      </w:r>
      <w:r>
        <w:rPr>
          <w:sz w:val="24"/>
        </w:rPr>
        <w:t>parents</w:t>
      </w:r>
      <w:r>
        <w:rPr>
          <w:spacing w:val="-4"/>
          <w:sz w:val="24"/>
        </w:rPr>
        <w:t> </w:t>
      </w:r>
      <w:r>
        <w:rPr>
          <w:sz w:val="24"/>
        </w:rPr>
        <w:t>when</w:t>
      </w:r>
      <w:r>
        <w:rPr>
          <w:spacing w:val="-4"/>
          <w:sz w:val="24"/>
        </w:rPr>
        <w:t> </w:t>
      </w:r>
      <w:r>
        <w:rPr>
          <w:sz w:val="24"/>
        </w:rPr>
        <w:t>they</w:t>
      </w:r>
      <w:r>
        <w:rPr>
          <w:spacing w:val="-4"/>
          <w:sz w:val="24"/>
        </w:rPr>
        <w:t> </w:t>
      </w:r>
      <w:r>
        <w:rPr>
          <w:sz w:val="24"/>
        </w:rPr>
        <w:t>are</w:t>
      </w:r>
      <w:r>
        <w:rPr>
          <w:spacing w:val="-4"/>
          <w:sz w:val="24"/>
        </w:rPr>
        <w:t> </w:t>
      </w:r>
      <w:r>
        <w:rPr>
          <w:sz w:val="24"/>
        </w:rPr>
        <w:t>making</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4"/>
          <w:sz w:val="24"/>
        </w:rPr>
        <w:t> </w:t>
      </w:r>
      <w:r>
        <w:rPr>
          <w:sz w:val="24"/>
        </w:rPr>
        <w:t>for</w:t>
      </w:r>
      <w:r>
        <w:rPr>
          <w:spacing w:val="-3"/>
          <w:sz w:val="24"/>
        </w:rPr>
        <w:t> </w:t>
      </w:r>
      <w:r>
        <w:rPr>
          <w:sz w:val="24"/>
        </w:rPr>
        <w:t>a </w:t>
      </w:r>
      <w:r>
        <w:rPr>
          <w:spacing w:val="-2"/>
          <w:sz w:val="24"/>
        </w:rPr>
        <w:t>child</w:t>
      </w:r>
    </w:p>
    <w:p>
      <w:pPr>
        <w:spacing w:after="0" w:line="283" w:lineRule="auto"/>
        <w:jc w:val="left"/>
        <w:rPr>
          <w:sz w:val="24"/>
        </w:rPr>
        <w:sectPr>
          <w:pgSz w:w="11910" w:h="16840"/>
          <w:pgMar w:header="0" w:footer="1055" w:top="1360" w:bottom="1240" w:left="620" w:right="1340"/>
        </w:sectPr>
      </w:pPr>
    </w:p>
    <w:p>
      <w:pPr>
        <w:pStyle w:val="BodyText"/>
        <w:spacing w:before="79"/>
        <w:ind w:firstLine="0"/>
      </w:pPr>
      <w:r>
        <w:rPr/>
        <w:t>They</w:t>
      </w:r>
      <w:r>
        <w:rPr>
          <w:spacing w:val="-5"/>
        </w:rPr>
        <w:t> </w:t>
      </w:r>
      <w:r>
        <w:rPr>
          <w:b/>
        </w:rPr>
        <w:t>must</w:t>
      </w:r>
      <w:r>
        <w:rPr>
          <w:b/>
          <w:spacing w:val="-1"/>
        </w:rPr>
        <w:t> </w:t>
      </w:r>
      <w:r>
        <w:rPr/>
        <w:t>also</w:t>
      </w:r>
      <w:r>
        <w:rPr>
          <w:spacing w:val="-2"/>
        </w:rPr>
        <w:t> </w:t>
      </w:r>
      <w:r>
        <w:rPr/>
        <w:t>prepare</w:t>
      </w:r>
      <w:r>
        <w:rPr>
          <w:spacing w:val="-2"/>
        </w:rPr>
        <w:t> </w:t>
      </w:r>
      <w:r>
        <w:rPr/>
        <w:t>a</w:t>
      </w:r>
      <w:r>
        <w:rPr>
          <w:spacing w:val="-2"/>
        </w:rPr>
        <w:t> </w:t>
      </w:r>
      <w:r>
        <w:rPr/>
        <w:t>report</w:t>
      </w:r>
      <w:r>
        <w:rPr>
          <w:spacing w:val="-4"/>
        </w:rPr>
        <w:t> </w:t>
      </w:r>
      <w:r>
        <w:rPr>
          <w:spacing w:val="-5"/>
        </w:rPr>
        <w:t>on:</w:t>
      </w:r>
    </w:p>
    <w:p>
      <w:pPr>
        <w:pStyle w:val="ListParagraph"/>
        <w:numPr>
          <w:ilvl w:val="2"/>
          <w:numId w:val="4"/>
        </w:numPr>
        <w:tabs>
          <w:tab w:pos="1812" w:val="left" w:leader="none"/>
        </w:tabs>
        <w:spacing w:line="240" w:lineRule="auto" w:before="241" w:after="0"/>
        <w:ind w:left="1812" w:right="0" w:hanging="425"/>
        <w:jc w:val="left"/>
        <w:rPr>
          <w:sz w:val="24"/>
        </w:rPr>
      </w:pPr>
      <w:r>
        <w:rPr>
          <w:sz w:val="24"/>
        </w:rPr>
        <w:t>the</w:t>
      </w:r>
      <w:r>
        <w:rPr>
          <w:spacing w:val="-4"/>
          <w:sz w:val="24"/>
        </w:rPr>
        <w:t> </w:t>
      </w:r>
      <w:r>
        <w:rPr>
          <w:sz w:val="24"/>
        </w:rPr>
        <w:t>implementation</w:t>
      </w:r>
      <w:r>
        <w:rPr>
          <w:spacing w:val="-3"/>
          <w:sz w:val="24"/>
        </w:rPr>
        <w:t> </w:t>
      </w:r>
      <w:r>
        <w:rPr>
          <w:sz w:val="24"/>
        </w:rPr>
        <w:t>of</w:t>
      </w:r>
      <w:r>
        <w:rPr>
          <w:spacing w:val="-2"/>
          <w:sz w:val="24"/>
        </w:rPr>
        <w:t> </w:t>
      </w:r>
      <w:r>
        <w:rPr>
          <w:sz w:val="24"/>
        </w:rPr>
        <w:t>their</w:t>
      </w:r>
      <w:r>
        <w:rPr>
          <w:spacing w:val="-2"/>
          <w:sz w:val="24"/>
        </w:rPr>
        <w:t> </w:t>
      </w:r>
      <w:r>
        <w:rPr>
          <w:sz w:val="24"/>
        </w:rPr>
        <w:t>SEN</w:t>
      </w:r>
      <w:r>
        <w:rPr>
          <w:spacing w:val="-3"/>
          <w:sz w:val="24"/>
        </w:rPr>
        <w:t> </w:t>
      </w:r>
      <w:r>
        <w:rPr>
          <w:spacing w:val="-2"/>
          <w:sz w:val="24"/>
        </w:rPr>
        <w:t>policy</w:t>
      </w:r>
    </w:p>
    <w:p>
      <w:pPr>
        <w:pStyle w:val="ListParagraph"/>
        <w:numPr>
          <w:ilvl w:val="2"/>
          <w:numId w:val="4"/>
        </w:numPr>
        <w:tabs>
          <w:tab w:pos="1812" w:val="left" w:leader="none"/>
        </w:tabs>
        <w:spacing w:line="240" w:lineRule="auto" w:before="240" w:after="0"/>
        <w:ind w:left="1812" w:right="0" w:hanging="425"/>
        <w:jc w:val="left"/>
        <w:rPr>
          <w:sz w:val="24"/>
        </w:rPr>
      </w:pPr>
      <w:r>
        <w:rPr>
          <w:sz w:val="24"/>
        </w:rPr>
        <w:t>their</w:t>
      </w:r>
      <w:r>
        <w:rPr>
          <w:spacing w:val="-3"/>
          <w:sz w:val="24"/>
        </w:rPr>
        <w:t> </w:t>
      </w:r>
      <w:r>
        <w:rPr>
          <w:sz w:val="24"/>
        </w:rPr>
        <w:t>arrangements</w:t>
      </w:r>
      <w:r>
        <w:rPr>
          <w:spacing w:val="-3"/>
          <w:sz w:val="24"/>
        </w:rPr>
        <w:t> </w:t>
      </w:r>
      <w:r>
        <w:rPr>
          <w:sz w:val="24"/>
        </w:rPr>
        <w:t>for</w:t>
      </w:r>
      <w:r>
        <w:rPr>
          <w:spacing w:val="-5"/>
          <w:sz w:val="24"/>
        </w:rPr>
        <w:t> </w:t>
      </w:r>
      <w:r>
        <w:rPr>
          <w:sz w:val="24"/>
        </w:rPr>
        <w:t>the</w:t>
      </w:r>
      <w:r>
        <w:rPr>
          <w:spacing w:val="-4"/>
          <w:sz w:val="24"/>
        </w:rPr>
        <w:t> </w:t>
      </w:r>
      <w:r>
        <w:rPr>
          <w:sz w:val="24"/>
        </w:rPr>
        <w:t>admission</w:t>
      </w:r>
      <w:r>
        <w:rPr>
          <w:spacing w:val="-3"/>
          <w:sz w:val="24"/>
        </w:rPr>
        <w:t> </w:t>
      </w:r>
      <w:r>
        <w:rPr>
          <w:sz w:val="24"/>
        </w:rPr>
        <w:t>of</w:t>
      </w:r>
      <w:r>
        <w:rPr>
          <w:spacing w:val="-2"/>
          <w:sz w:val="24"/>
        </w:rPr>
        <w:t> </w:t>
      </w:r>
      <w:r>
        <w:rPr>
          <w:sz w:val="24"/>
        </w:rPr>
        <w:t>disabled</w:t>
      </w:r>
      <w:r>
        <w:rPr>
          <w:spacing w:val="-3"/>
          <w:sz w:val="24"/>
        </w:rPr>
        <w:t> </w:t>
      </w:r>
      <w:r>
        <w:rPr>
          <w:spacing w:val="-2"/>
          <w:sz w:val="24"/>
        </w:rPr>
        <w:t>children</w:t>
      </w:r>
    </w:p>
    <w:p>
      <w:pPr>
        <w:pStyle w:val="ListParagraph"/>
        <w:numPr>
          <w:ilvl w:val="2"/>
          <w:numId w:val="4"/>
        </w:numPr>
        <w:tabs>
          <w:tab w:pos="1812" w:val="left" w:leader="none"/>
        </w:tabs>
        <w:spacing w:line="273" w:lineRule="auto" w:before="239" w:after="0"/>
        <w:ind w:left="1812" w:right="342" w:hanging="425"/>
        <w:jc w:val="left"/>
        <w:rPr>
          <w:sz w:val="24"/>
        </w:rPr>
      </w:pPr>
      <w:r>
        <w:rPr>
          <w:sz w:val="24"/>
        </w:rPr>
        <w:t>the</w:t>
      </w:r>
      <w:r>
        <w:rPr>
          <w:spacing w:val="-4"/>
          <w:sz w:val="24"/>
        </w:rPr>
        <w:t> </w:t>
      </w:r>
      <w:r>
        <w:rPr>
          <w:sz w:val="24"/>
        </w:rPr>
        <w:t>steps</w:t>
      </w:r>
      <w:r>
        <w:rPr>
          <w:spacing w:val="-4"/>
          <w:sz w:val="24"/>
        </w:rPr>
        <w:t> </w:t>
      </w:r>
      <w:r>
        <w:rPr>
          <w:sz w:val="24"/>
        </w:rPr>
        <w:t>being</w:t>
      </w:r>
      <w:r>
        <w:rPr>
          <w:spacing w:val="-4"/>
          <w:sz w:val="24"/>
        </w:rPr>
        <w:t> </w:t>
      </w:r>
      <w:r>
        <w:rPr>
          <w:sz w:val="24"/>
        </w:rPr>
        <w:t>taken</w:t>
      </w:r>
      <w:r>
        <w:rPr>
          <w:spacing w:val="-4"/>
          <w:sz w:val="24"/>
        </w:rPr>
        <w:t> </w:t>
      </w:r>
      <w:r>
        <w:rPr>
          <w:sz w:val="24"/>
        </w:rPr>
        <w:t>to</w:t>
      </w:r>
      <w:r>
        <w:rPr>
          <w:spacing w:val="-4"/>
          <w:sz w:val="24"/>
        </w:rPr>
        <w:t> </w:t>
      </w:r>
      <w:r>
        <w:rPr>
          <w:sz w:val="24"/>
        </w:rPr>
        <w:t>prevent</w:t>
      </w:r>
      <w:r>
        <w:rPr>
          <w:spacing w:val="-5"/>
          <w:sz w:val="24"/>
        </w:rPr>
        <w:t> </w:t>
      </w:r>
      <w:r>
        <w:rPr>
          <w:sz w:val="24"/>
        </w:rPr>
        <w:t>disabled</w:t>
      </w:r>
      <w:r>
        <w:rPr>
          <w:spacing w:val="-4"/>
          <w:sz w:val="24"/>
        </w:rPr>
        <w:t> </w:t>
      </w:r>
      <w:r>
        <w:rPr>
          <w:sz w:val="24"/>
        </w:rPr>
        <w:t>children</w:t>
      </w:r>
      <w:r>
        <w:rPr>
          <w:spacing w:val="-4"/>
          <w:sz w:val="24"/>
        </w:rPr>
        <w:t> </w:t>
      </w:r>
      <w:r>
        <w:rPr>
          <w:sz w:val="24"/>
        </w:rPr>
        <w:t>from</w:t>
      </w:r>
      <w:r>
        <w:rPr>
          <w:spacing w:val="-5"/>
          <w:sz w:val="24"/>
        </w:rPr>
        <w:t> </w:t>
      </w:r>
      <w:r>
        <w:rPr>
          <w:sz w:val="24"/>
        </w:rPr>
        <w:t>being</w:t>
      </w:r>
      <w:r>
        <w:rPr>
          <w:spacing w:val="-4"/>
          <w:sz w:val="24"/>
        </w:rPr>
        <w:t> </w:t>
      </w:r>
      <w:r>
        <w:rPr>
          <w:sz w:val="24"/>
        </w:rPr>
        <w:t>treated</w:t>
      </w:r>
      <w:r>
        <w:rPr>
          <w:spacing w:val="-4"/>
          <w:sz w:val="24"/>
        </w:rPr>
        <w:t> </w:t>
      </w:r>
      <w:r>
        <w:rPr>
          <w:sz w:val="24"/>
        </w:rPr>
        <w:t>less favourably than others</w:t>
      </w:r>
    </w:p>
    <w:p>
      <w:pPr>
        <w:pStyle w:val="ListParagraph"/>
        <w:numPr>
          <w:ilvl w:val="2"/>
          <w:numId w:val="4"/>
        </w:numPr>
        <w:tabs>
          <w:tab w:pos="1812" w:val="left" w:leader="none"/>
        </w:tabs>
        <w:spacing w:line="273" w:lineRule="auto" w:before="201" w:after="0"/>
        <w:ind w:left="1812" w:right="315" w:hanging="425"/>
        <w:jc w:val="left"/>
        <w:rPr>
          <w:sz w:val="24"/>
        </w:rPr>
      </w:pPr>
      <w:r>
        <w:rPr>
          <w:sz w:val="24"/>
        </w:rPr>
        <w:t>the</w:t>
      </w:r>
      <w:r>
        <w:rPr>
          <w:spacing w:val="-4"/>
          <w:sz w:val="24"/>
        </w:rPr>
        <w:t> </w:t>
      </w:r>
      <w:r>
        <w:rPr>
          <w:sz w:val="24"/>
        </w:rPr>
        <w:t>facilities</w:t>
      </w:r>
      <w:r>
        <w:rPr>
          <w:spacing w:val="-4"/>
          <w:sz w:val="24"/>
        </w:rPr>
        <w:t> </w:t>
      </w:r>
      <w:r>
        <w:rPr>
          <w:sz w:val="24"/>
        </w:rPr>
        <w:t>provided</w:t>
      </w:r>
      <w:r>
        <w:rPr>
          <w:spacing w:val="-4"/>
          <w:sz w:val="24"/>
        </w:rPr>
        <w:t> </w:t>
      </w:r>
      <w:r>
        <w:rPr>
          <w:sz w:val="24"/>
        </w:rPr>
        <w:t>to</w:t>
      </w:r>
      <w:r>
        <w:rPr>
          <w:spacing w:val="-4"/>
          <w:sz w:val="24"/>
        </w:rPr>
        <w:t> </w:t>
      </w:r>
      <w:r>
        <w:rPr>
          <w:sz w:val="24"/>
        </w:rPr>
        <w:t>enable</w:t>
      </w:r>
      <w:r>
        <w:rPr>
          <w:spacing w:val="-4"/>
          <w:sz w:val="24"/>
        </w:rPr>
        <w:t> </w:t>
      </w:r>
      <w:r>
        <w:rPr>
          <w:sz w:val="24"/>
        </w:rPr>
        <w:t>access</w:t>
      </w:r>
      <w:r>
        <w:rPr>
          <w:spacing w:val="-4"/>
          <w:sz w:val="24"/>
        </w:rPr>
        <w:t> </w:t>
      </w:r>
      <w:r>
        <w:rPr>
          <w:sz w:val="24"/>
        </w:rPr>
        <w:t>to</w:t>
      </w:r>
      <w:r>
        <w:rPr>
          <w:spacing w:val="-4"/>
          <w:sz w:val="24"/>
        </w:rPr>
        <w:t> </w:t>
      </w:r>
      <w:r>
        <w:rPr>
          <w:sz w:val="24"/>
        </w:rPr>
        <w:t>the</w:t>
      </w:r>
      <w:r>
        <w:rPr>
          <w:spacing w:val="-4"/>
          <w:sz w:val="24"/>
        </w:rPr>
        <w:t> </w:t>
      </w:r>
      <w:r>
        <w:rPr>
          <w:sz w:val="24"/>
        </w:rPr>
        <w:t>school</w:t>
      </w:r>
      <w:r>
        <w:rPr>
          <w:spacing w:val="-4"/>
          <w:sz w:val="24"/>
        </w:rPr>
        <w:t> </w:t>
      </w:r>
      <w:r>
        <w:rPr>
          <w:sz w:val="24"/>
        </w:rPr>
        <w:t>for</w:t>
      </w:r>
      <w:r>
        <w:rPr>
          <w:spacing w:val="-3"/>
          <w:sz w:val="24"/>
        </w:rPr>
        <w:t> </w:t>
      </w:r>
      <w:r>
        <w:rPr>
          <w:sz w:val="24"/>
        </w:rPr>
        <w:t>disabled</w:t>
      </w:r>
      <w:r>
        <w:rPr>
          <w:spacing w:val="-4"/>
          <w:sz w:val="24"/>
        </w:rPr>
        <w:t> </w:t>
      </w:r>
      <w:r>
        <w:rPr>
          <w:sz w:val="24"/>
        </w:rPr>
        <w:t>children, </w:t>
      </w:r>
      <w:r>
        <w:rPr>
          <w:spacing w:val="-4"/>
          <w:sz w:val="24"/>
        </w:rPr>
        <w:t>and</w:t>
      </w:r>
    </w:p>
    <w:p>
      <w:pPr>
        <w:pStyle w:val="ListParagraph"/>
        <w:numPr>
          <w:ilvl w:val="2"/>
          <w:numId w:val="4"/>
        </w:numPr>
        <w:tabs>
          <w:tab w:pos="1812" w:val="left" w:leader="none"/>
        </w:tabs>
        <w:spacing w:line="240" w:lineRule="auto" w:before="202" w:after="0"/>
        <w:ind w:left="1812" w:right="0" w:hanging="425"/>
        <w:jc w:val="left"/>
        <w:rPr>
          <w:sz w:val="24"/>
        </w:rPr>
      </w:pPr>
      <w:r>
        <w:rPr>
          <w:sz w:val="24"/>
        </w:rPr>
        <w:t>their</w:t>
      </w:r>
      <w:r>
        <w:rPr>
          <w:spacing w:val="-4"/>
          <w:sz w:val="24"/>
        </w:rPr>
        <w:t> </w:t>
      </w:r>
      <w:r>
        <w:rPr>
          <w:sz w:val="24"/>
        </w:rPr>
        <w:t>accessibility</w:t>
      </w:r>
      <w:r>
        <w:rPr>
          <w:spacing w:val="-3"/>
          <w:sz w:val="24"/>
        </w:rPr>
        <w:t> </w:t>
      </w:r>
      <w:r>
        <w:rPr>
          <w:sz w:val="24"/>
        </w:rPr>
        <w:t>plan</w:t>
      </w:r>
      <w:r>
        <w:rPr>
          <w:spacing w:val="-2"/>
          <w:sz w:val="24"/>
        </w:rPr>
        <w:t> </w:t>
      </w:r>
      <w:r>
        <w:rPr>
          <w:sz w:val="24"/>
        </w:rPr>
        <w:t>showing</w:t>
      </w:r>
      <w:r>
        <w:rPr>
          <w:spacing w:val="-3"/>
          <w:sz w:val="24"/>
        </w:rPr>
        <w:t> </w:t>
      </w:r>
      <w:r>
        <w:rPr>
          <w:sz w:val="24"/>
        </w:rPr>
        <w:t>how</w:t>
      </w:r>
      <w:r>
        <w:rPr>
          <w:spacing w:val="-3"/>
          <w:sz w:val="24"/>
        </w:rPr>
        <w:t> </w:t>
      </w:r>
      <w:r>
        <w:rPr>
          <w:sz w:val="24"/>
        </w:rPr>
        <w:t>they</w:t>
      </w:r>
      <w:r>
        <w:rPr>
          <w:spacing w:val="-2"/>
          <w:sz w:val="24"/>
        </w:rPr>
        <w:t> </w:t>
      </w:r>
      <w:r>
        <w:rPr>
          <w:sz w:val="24"/>
        </w:rPr>
        <w:t>plan</w:t>
      </w:r>
      <w:r>
        <w:rPr>
          <w:spacing w:val="-3"/>
          <w:sz w:val="24"/>
        </w:rPr>
        <w:t> </w:t>
      </w:r>
      <w:r>
        <w:rPr>
          <w:sz w:val="24"/>
        </w:rPr>
        <w:t>to</w:t>
      </w:r>
      <w:r>
        <w:rPr>
          <w:spacing w:val="-3"/>
          <w:sz w:val="24"/>
        </w:rPr>
        <w:t> </w:t>
      </w:r>
      <w:r>
        <w:rPr>
          <w:sz w:val="24"/>
        </w:rPr>
        <w:t>improve</w:t>
      </w:r>
      <w:r>
        <w:rPr>
          <w:spacing w:val="-3"/>
          <w:sz w:val="24"/>
        </w:rPr>
        <w:t> </w:t>
      </w:r>
      <w:r>
        <w:rPr>
          <w:sz w:val="24"/>
        </w:rPr>
        <w:t>access</w:t>
      </w:r>
      <w:r>
        <w:rPr>
          <w:spacing w:val="-3"/>
          <w:sz w:val="24"/>
        </w:rPr>
        <w:t> </w:t>
      </w:r>
      <w:r>
        <w:rPr>
          <w:sz w:val="24"/>
        </w:rPr>
        <w:t>over</w:t>
      </w:r>
      <w:r>
        <w:rPr>
          <w:spacing w:val="-1"/>
          <w:sz w:val="24"/>
        </w:rPr>
        <w:t> </w:t>
      </w:r>
      <w:r>
        <w:rPr>
          <w:spacing w:val="-4"/>
          <w:sz w:val="24"/>
        </w:rPr>
        <w:t>time</w:t>
      </w:r>
    </w:p>
    <w:p>
      <w:pPr>
        <w:pStyle w:val="BodyText"/>
        <w:spacing w:before="3"/>
        <w:ind w:left="0" w:firstLine="0"/>
      </w:pPr>
    </w:p>
    <w:p>
      <w:pPr>
        <w:pStyle w:val="ListParagraph"/>
        <w:numPr>
          <w:ilvl w:val="1"/>
          <w:numId w:val="4"/>
        </w:numPr>
        <w:tabs>
          <w:tab w:pos="820" w:val="left" w:leader="none"/>
        </w:tabs>
        <w:spacing w:line="288" w:lineRule="auto" w:before="0" w:after="0"/>
        <w:ind w:left="820" w:right="253" w:hanging="710"/>
        <w:jc w:val="left"/>
        <w:rPr>
          <w:sz w:val="24"/>
        </w:rPr>
      </w:pPr>
      <w:r>
        <w:rPr>
          <w:sz w:val="24"/>
        </w:rPr>
        <w:t>Early years providers </w:t>
      </w:r>
      <w:r>
        <w:rPr>
          <w:b/>
          <w:sz w:val="24"/>
        </w:rPr>
        <w:t>must </w:t>
      </w:r>
      <w:r>
        <w:rPr>
          <w:sz w:val="24"/>
        </w:rPr>
        <w:t>provide information for parents on how they support children with SEN and disabilities, and should regularly review and evaluate the quality and breadth of the support they offer or can access for children with SEN or disabilities.</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4"/>
          <w:sz w:val="24"/>
        </w:rPr>
        <w:t> </w:t>
      </w:r>
      <w:r>
        <w:rPr>
          <w:sz w:val="24"/>
        </w:rPr>
        <w:t>and</w:t>
      </w:r>
      <w:r>
        <w:rPr>
          <w:spacing w:val="-3"/>
          <w:sz w:val="24"/>
        </w:rPr>
        <w:t> </w:t>
      </w:r>
      <w:r>
        <w:rPr>
          <w:sz w:val="24"/>
        </w:rPr>
        <w:t>all</w:t>
      </w:r>
      <w:r>
        <w:rPr>
          <w:spacing w:val="-4"/>
          <w:sz w:val="24"/>
        </w:rPr>
        <w:t> </w:t>
      </w:r>
      <w:r>
        <w:rPr>
          <w:sz w:val="24"/>
        </w:rPr>
        <w:t>providers</w:t>
      </w:r>
      <w:r>
        <w:rPr>
          <w:spacing w:val="-4"/>
          <w:sz w:val="24"/>
        </w:rPr>
        <w:t> </w:t>
      </w:r>
      <w:r>
        <w:rPr>
          <w:sz w:val="24"/>
        </w:rPr>
        <w:t>of</w:t>
      </w:r>
      <w:r>
        <w:rPr>
          <w:spacing w:val="-3"/>
          <w:sz w:val="24"/>
        </w:rPr>
        <w:t> </w:t>
      </w:r>
      <w:r>
        <w:rPr>
          <w:sz w:val="24"/>
        </w:rPr>
        <w:t>relevant</w:t>
      </w:r>
      <w:r>
        <w:rPr>
          <w:spacing w:val="-3"/>
          <w:sz w:val="24"/>
        </w:rPr>
        <w:t> </w:t>
      </w:r>
      <w:r>
        <w:rPr>
          <w:sz w:val="24"/>
        </w:rPr>
        <w:t>early</w:t>
      </w:r>
      <w:r>
        <w:rPr>
          <w:spacing w:val="-4"/>
          <w:sz w:val="24"/>
        </w:rPr>
        <w:t> </w:t>
      </w:r>
      <w:r>
        <w:rPr>
          <w:sz w:val="24"/>
        </w:rPr>
        <w:t>education to children with SEN </w:t>
      </w:r>
      <w:r>
        <w:rPr>
          <w:b/>
          <w:sz w:val="24"/>
        </w:rPr>
        <w:t>must </w:t>
      </w:r>
      <w:r>
        <w:rPr>
          <w:sz w:val="24"/>
        </w:rPr>
        <w:t>co-operate with the local authority in reviewing the provision that is available locally (see Chapter 3), and in developing the Local Offer (see Chapter 4). Providers should work in partnership with other local education providers to explore how different types of need can be met most effectively.</w:t>
      </w:r>
    </w:p>
    <w:p>
      <w:pPr>
        <w:pStyle w:val="ListParagraph"/>
        <w:numPr>
          <w:ilvl w:val="1"/>
          <w:numId w:val="4"/>
        </w:numPr>
        <w:tabs>
          <w:tab w:pos="820" w:val="left" w:leader="none"/>
        </w:tabs>
        <w:spacing w:line="288" w:lineRule="auto" w:before="239" w:after="0"/>
        <w:ind w:left="820" w:right="147" w:hanging="710"/>
        <w:jc w:val="left"/>
        <w:rPr>
          <w:sz w:val="24"/>
        </w:rPr>
      </w:pPr>
      <w:r>
        <w:rPr>
          <w:sz w:val="24"/>
        </w:rPr>
        <w:t>Local authorities </w:t>
      </w:r>
      <w:r>
        <w:rPr>
          <w:b/>
          <w:sz w:val="24"/>
        </w:rPr>
        <w:t>must </w:t>
      </w:r>
      <w:r>
        <w:rPr>
          <w:sz w:val="24"/>
        </w:rPr>
        <w:t>ensure that all providers they fund in the maintained, private, voluntary and independent sectors are aware of the requirement on them to have regard to the SEN Code of Practice and to meet the needs of children with SEN and disabilities.</w:t>
      </w:r>
      <w:r>
        <w:rPr>
          <w:spacing w:val="-4"/>
          <w:sz w:val="24"/>
        </w:rPr>
        <w:t> </w:t>
      </w:r>
      <w:r>
        <w:rPr>
          <w:sz w:val="24"/>
        </w:rPr>
        <w:t>When</w:t>
      </w:r>
      <w:r>
        <w:rPr>
          <w:spacing w:val="-4"/>
          <w:sz w:val="24"/>
        </w:rPr>
        <w:t> </w:t>
      </w:r>
      <w:r>
        <w:rPr>
          <w:sz w:val="24"/>
        </w:rPr>
        <w:t>securing</w:t>
      </w:r>
      <w:r>
        <w:rPr>
          <w:spacing w:val="-4"/>
          <w:sz w:val="24"/>
        </w:rPr>
        <w:t> </w:t>
      </w:r>
      <w:r>
        <w:rPr>
          <w:sz w:val="24"/>
        </w:rPr>
        <w:t>funded</w:t>
      </w:r>
      <w:r>
        <w:rPr>
          <w:spacing w:val="-4"/>
          <w:sz w:val="24"/>
        </w:rPr>
        <w:t> </w:t>
      </w:r>
      <w:r>
        <w:rPr>
          <w:sz w:val="24"/>
        </w:rPr>
        <w:t>early</w:t>
      </w:r>
      <w:r>
        <w:rPr>
          <w:spacing w:val="-4"/>
          <w:sz w:val="24"/>
        </w:rPr>
        <w:t> </w:t>
      </w:r>
      <w:r>
        <w:rPr>
          <w:sz w:val="24"/>
        </w:rPr>
        <w:t>education</w:t>
      </w:r>
      <w:r>
        <w:rPr>
          <w:spacing w:val="-4"/>
          <w:sz w:val="24"/>
        </w:rPr>
        <w:t> </w:t>
      </w:r>
      <w:r>
        <w:rPr>
          <w:sz w:val="24"/>
        </w:rPr>
        <w:t>for</w:t>
      </w:r>
      <w:r>
        <w:rPr>
          <w:spacing w:val="-3"/>
          <w:sz w:val="24"/>
        </w:rPr>
        <w:t> </w:t>
      </w:r>
      <w:r>
        <w:rPr>
          <w:sz w:val="24"/>
        </w:rPr>
        <w:t>two-,</w:t>
      </w:r>
      <w:r>
        <w:rPr>
          <w:spacing w:val="-3"/>
          <w:sz w:val="24"/>
        </w:rPr>
        <w:t> </w:t>
      </w:r>
      <w:r>
        <w:rPr>
          <w:sz w:val="24"/>
        </w:rPr>
        <w:t>three-</w:t>
      </w:r>
      <w:r>
        <w:rPr>
          <w:spacing w:val="-6"/>
          <w:sz w:val="24"/>
        </w:rPr>
        <w:t> </w:t>
      </w:r>
      <w:r>
        <w:rPr>
          <w:sz w:val="24"/>
        </w:rPr>
        <w:t>and</w:t>
      </w:r>
      <w:r>
        <w:rPr>
          <w:spacing w:val="-4"/>
          <w:sz w:val="24"/>
        </w:rPr>
        <w:t> </w:t>
      </w:r>
      <w:r>
        <w:rPr>
          <w:sz w:val="24"/>
        </w:rPr>
        <w:t>four-year-olds local</w:t>
      </w:r>
      <w:r>
        <w:rPr>
          <w:spacing w:val="-1"/>
          <w:sz w:val="24"/>
        </w:rPr>
        <w:t> </w:t>
      </w:r>
      <w:r>
        <w:rPr>
          <w:sz w:val="24"/>
        </w:rPr>
        <w:t>authorities</w:t>
      </w:r>
      <w:r>
        <w:rPr>
          <w:spacing w:val="-1"/>
          <w:sz w:val="24"/>
        </w:rPr>
        <w:t> </w:t>
      </w:r>
      <w:r>
        <w:rPr>
          <w:sz w:val="24"/>
        </w:rPr>
        <w:t>should</w:t>
      </w:r>
      <w:r>
        <w:rPr>
          <w:spacing w:val="-1"/>
          <w:sz w:val="24"/>
        </w:rPr>
        <w:t> </w:t>
      </w:r>
      <w:r>
        <w:rPr>
          <w:sz w:val="24"/>
        </w:rPr>
        <w:t>promote</w:t>
      </w:r>
      <w:r>
        <w:rPr>
          <w:spacing w:val="-2"/>
          <w:sz w:val="24"/>
        </w:rPr>
        <w:t> </w:t>
      </w:r>
      <w:r>
        <w:rPr>
          <w:sz w:val="24"/>
        </w:rPr>
        <w:t>equality</w:t>
      </w:r>
      <w:r>
        <w:rPr>
          <w:spacing w:val="-1"/>
          <w:sz w:val="24"/>
        </w:rPr>
        <w:t> </w:t>
      </w:r>
      <w:r>
        <w:rPr>
          <w:sz w:val="24"/>
        </w:rPr>
        <w:t>and</w:t>
      </w:r>
      <w:r>
        <w:rPr>
          <w:spacing w:val="-1"/>
          <w:sz w:val="24"/>
        </w:rPr>
        <w:t> </w:t>
      </w:r>
      <w:r>
        <w:rPr>
          <w:sz w:val="24"/>
        </w:rPr>
        <w:t>inclusion for children</w:t>
      </w:r>
      <w:r>
        <w:rPr>
          <w:spacing w:val="-1"/>
          <w:sz w:val="24"/>
        </w:rPr>
        <w:t> </w:t>
      </w:r>
      <w:r>
        <w:rPr>
          <w:sz w:val="24"/>
        </w:rPr>
        <w:t>with</w:t>
      </w:r>
      <w:r>
        <w:rPr>
          <w:spacing w:val="-1"/>
          <w:sz w:val="24"/>
        </w:rPr>
        <w:t> </w:t>
      </w:r>
      <w:r>
        <w:rPr>
          <w:sz w:val="24"/>
        </w:rPr>
        <w:t>disabilities</w:t>
      </w:r>
      <w:r>
        <w:rPr>
          <w:spacing w:val="-1"/>
          <w:sz w:val="24"/>
        </w:rPr>
        <w:t> </w:t>
      </w:r>
      <w:r>
        <w:rPr>
          <w:sz w:val="24"/>
        </w:rPr>
        <w:t>or SEN. This includes removing barriers that prevent children accessing early</w:t>
      </w:r>
      <w:r>
        <w:rPr>
          <w:sz w:val="24"/>
        </w:rPr>
        <w:t> education and working with parents to give each child support to fulfil their potential.</w:t>
      </w:r>
    </w:p>
    <w:p>
      <w:pPr>
        <w:pStyle w:val="ListParagraph"/>
        <w:numPr>
          <w:ilvl w:val="1"/>
          <w:numId w:val="4"/>
        </w:numPr>
        <w:tabs>
          <w:tab w:pos="820" w:val="left" w:leader="none"/>
        </w:tabs>
        <w:spacing w:line="288" w:lineRule="auto" w:before="240" w:after="0"/>
        <w:ind w:left="820" w:right="268" w:hanging="710"/>
        <w:jc w:val="left"/>
        <w:rPr>
          <w:sz w:val="24"/>
        </w:rPr>
      </w:pPr>
      <w:r>
        <w:rPr>
          <w:sz w:val="24"/>
        </w:rPr>
        <w:t>Where assessment indicates that support from specialist services is required, it is important that children receive it as quickly as possible. Joint commissioning arrangements should seek to ensure that there are sufficient services to meet the likely need in an area (Chapter 3, Working together across Education, Health and Care for joint outcomes). The Local Offer should set out clearly what support is available</w:t>
      </w:r>
      <w:r>
        <w:rPr>
          <w:spacing w:val="-4"/>
          <w:sz w:val="24"/>
        </w:rPr>
        <w:t> </w:t>
      </w:r>
      <w:r>
        <w:rPr>
          <w:sz w:val="24"/>
        </w:rPr>
        <w:t>from</w:t>
      </w:r>
      <w:r>
        <w:rPr>
          <w:spacing w:val="-3"/>
          <w:sz w:val="24"/>
        </w:rPr>
        <w:t> </w:t>
      </w:r>
      <w:r>
        <w:rPr>
          <w:sz w:val="24"/>
        </w:rPr>
        <w:t>different</w:t>
      </w:r>
      <w:r>
        <w:rPr>
          <w:spacing w:val="-3"/>
          <w:sz w:val="24"/>
        </w:rPr>
        <w:t> </w:t>
      </w:r>
      <w:r>
        <w:rPr>
          <w:sz w:val="24"/>
        </w:rPr>
        <w:t>services,</w:t>
      </w:r>
      <w:r>
        <w:rPr>
          <w:spacing w:val="-3"/>
          <w:sz w:val="24"/>
        </w:rPr>
        <w:t> </w:t>
      </w:r>
      <w:r>
        <w:rPr>
          <w:sz w:val="24"/>
        </w:rPr>
        <w:t>including</w:t>
      </w:r>
      <w:r>
        <w:rPr>
          <w:spacing w:val="-4"/>
          <w:sz w:val="24"/>
        </w:rPr>
        <w:t> </w:t>
      </w:r>
      <w:r>
        <w:rPr>
          <w:sz w:val="24"/>
        </w:rPr>
        <w:t>early</w:t>
      </w:r>
      <w:r>
        <w:rPr>
          <w:spacing w:val="-4"/>
          <w:sz w:val="24"/>
        </w:rPr>
        <w:t> </w:t>
      </w:r>
      <w:r>
        <w:rPr>
          <w:sz w:val="24"/>
        </w:rPr>
        <w:t>years,</w:t>
      </w:r>
      <w:r>
        <w:rPr>
          <w:spacing w:val="-4"/>
          <w:sz w:val="24"/>
        </w:rPr>
        <w:t> </w:t>
      </w:r>
      <w:r>
        <w:rPr>
          <w:sz w:val="24"/>
        </w:rPr>
        <w:t>and</w:t>
      </w:r>
      <w:r>
        <w:rPr>
          <w:spacing w:val="-4"/>
          <w:sz w:val="24"/>
        </w:rPr>
        <w:t> </w:t>
      </w:r>
      <w:r>
        <w:rPr>
          <w:sz w:val="24"/>
        </w:rPr>
        <w:t>how</w:t>
      </w:r>
      <w:r>
        <w:rPr>
          <w:spacing w:val="-4"/>
          <w:sz w:val="24"/>
        </w:rPr>
        <w:t> </w:t>
      </w:r>
      <w:r>
        <w:rPr>
          <w:sz w:val="24"/>
        </w:rPr>
        <w:t>it</w:t>
      </w:r>
      <w:r>
        <w:rPr>
          <w:spacing w:val="-3"/>
          <w:sz w:val="24"/>
        </w:rPr>
        <w:t> </w:t>
      </w:r>
      <w:r>
        <w:rPr>
          <w:sz w:val="24"/>
        </w:rPr>
        <w:t>can</w:t>
      </w:r>
      <w:r>
        <w:rPr>
          <w:spacing w:val="-4"/>
          <w:sz w:val="24"/>
        </w:rPr>
        <w:t> </w:t>
      </w:r>
      <w:r>
        <w:rPr>
          <w:sz w:val="24"/>
        </w:rPr>
        <w:t>be</w:t>
      </w:r>
      <w:r>
        <w:rPr>
          <w:spacing w:val="-4"/>
          <w:sz w:val="24"/>
        </w:rPr>
        <w:t> </w:t>
      </w:r>
      <w:r>
        <w:rPr>
          <w:sz w:val="24"/>
        </w:rPr>
        <w:t>accessed.</w:t>
      </w:r>
    </w:p>
    <w:p>
      <w:pPr>
        <w:pStyle w:val="Heading1"/>
      </w:pPr>
      <w:r>
        <w:rPr>
          <w:color w:val="1F497D"/>
        </w:rPr>
        <w:t>Equality</w:t>
      </w:r>
      <w:r>
        <w:rPr>
          <w:color w:val="1F497D"/>
          <w:spacing w:val="-4"/>
        </w:rPr>
        <w:t> </w:t>
      </w:r>
      <w:r>
        <w:rPr>
          <w:color w:val="1F497D"/>
        </w:rPr>
        <w:t>Act</w:t>
      </w:r>
      <w:r>
        <w:rPr>
          <w:color w:val="1F497D"/>
          <w:spacing w:val="-4"/>
        </w:rPr>
        <w:t> 2010</w:t>
      </w:r>
    </w:p>
    <w:p>
      <w:pPr>
        <w:pStyle w:val="ListParagraph"/>
        <w:numPr>
          <w:ilvl w:val="1"/>
          <w:numId w:val="4"/>
        </w:numPr>
        <w:tabs>
          <w:tab w:pos="819" w:val="left" w:leader="none"/>
        </w:tabs>
        <w:spacing w:line="288" w:lineRule="auto" w:before="119" w:after="0"/>
        <w:ind w:left="819" w:right="243" w:hanging="710"/>
        <w:jc w:val="left"/>
        <w:rPr>
          <w:sz w:val="24"/>
        </w:rPr>
      </w:pPr>
      <w:r>
        <w:rPr>
          <w:sz w:val="24"/>
        </w:rPr>
        <w:t>All</w:t>
      </w:r>
      <w:r>
        <w:rPr>
          <w:spacing w:val="-1"/>
          <w:sz w:val="24"/>
        </w:rPr>
        <w:t> </w:t>
      </w:r>
      <w:r>
        <w:rPr>
          <w:sz w:val="24"/>
        </w:rPr>
        <w:t>early</w:t>
      </w:r>
      <w:r>
        <w:rPr>
          <w:spacing w:val="-1"/>
          <w:sz w:val="24"/>
        </w:rPr>
        <w:t> </w:t>
      </w:r>
      <w:r>
        <w:rPr>
          <w:sz w:val="24"/>
        </w:rPr>
        <w:t>years</w:t>
      </w:r>
      <w:r>
        <w:rPr>
          <w:spacing w:val="-1"/>
          <w:sz w:val="24"/>
        </w:rPr>
        <w:t> </w:t>
      </w:r>
      <w:r>
        <w:rPr>
          <w:sz w:val="24"/>
        </w:rPr>
        <w:t>providers</w:t>
      </w:r>
      <w:r>
        <w:rPr>
          <w:spacing w:val="-1"/>
          <w:sz w:val="24"/>
        </w:rPr>
        <w:t> </w:t>
      </w:r>
      <w:r>
        <w:rPr>
          <w:sz w:val="24"/>
        </w:rPr>
        <w:t>have</w:t>
      </w:r>
      <w:r>
        <w:rPr>
          <w:spacing w:val="-1"/>
          <w:sz w:val="24"/>
        </w:rPr>
        <w:t> </w:t>
      </w:r>
      <w:r>
        <w:rPr>
          <w:sz w:val="24"/>
        </w:rPr>
        <w:t>duties</w:t>
      </w:r>
      <w:r>
        <w:rPr>
          <w:spacing w:val="-1"/>
          <w:sz w:val="24"/>
        </w:rPr>
        <w:t> </w:t>
      </w:r>
      <w:r>
        <w:rPr>
          <w:sz w:val="24"/>
        </w:rPr>
        <w:t>under the</w:t>
      </w:r>
      <w:r>
        <w:rPr>
          <w:spacing w:val="-1"/>
          <w:sz w:val="24"/>
        </w:rPr>
        <w:t> </w:t>
      </w:r>
      <w:r>
        <w:rPr>
          <w:sz w:val="24"/>
        </w:rPr>
        <w:t>Equality Act 2010. In</w:t>
      </w:r>
      <w:r>
        <w:rPr>
          <w:spacing w:val="-1"/>
          <w:sz w:val="24"/>
        </w:rPr>
        <w:t> </w:t>
      </w:r>
      <w:r>
        <w:rPr>
          <w:sz w:val="24"/>
        </w:rPr>
        <w:t>particular, they </w:t>
      </w:r>
      <w:r>
        <w:rPr>
          <w:b/>
          <w:sz w:val="24"/>
        </w:rPr>
        <w:t>must</w:t>
      </w:r>
      <w:r>
        <w:rPr>
          <w:b/>
          <w:spacing w:val="-3"/>
          <w:sz w:val="24"/>
        </w:rPr>
        <w:t> </w:t>
      </w:r>
      <w:r>
        <w:rPr>
          <w:b/>
          <w:sz w:val="24"/>
        </w:rPr>
        <w:t>not</w:t>
      </w:r>
      <w:r>
        <w:rPr>
          <w:b/>
          <w:spacing w:val="-3"/>
          <w:sz w:val="24"/>
        </w:rPr>
        <w:t> </w:t>
      </w:r>
      <w:r>
        <w:rPr>
          <w:sz w:val="24"/>
        </w:rPr>
        <w:t>discriminate</w:t>
      </w:r>
      <w:r>
        <w:rPr>
          <w:spacing w:val="-4"/>
          <w:sz w:val="24"/>
        </w:rPr>
        <w:t> </w:t>
      </w:r>
      <w:r>
        <w:rPr>
          <w:sz w:val="24"/>
        </w:rPr>
        <w:t>against,</w:t>
      </w:r>
      <w:r>
        <w:rPr>
          <w:spacing w:val="-3"/>
          <w:sz w:val="24"/>
        </w:rPr>
        <w:t> </w:t>
      </w:r>
      <w:r>
        <w:rPr>
          <w:sz w:val="24"/>
        </w:rPr>
        <w:t>harass</w:t>
      </w:r>
      <w:r>
        <w:rPr>
          <w:spacing w:val="-4"/>
          <w:sz w:val="24"/>
        </w:rPr>
        <w:t> </w:t>
      </w:r>
      <w:r>
        <w:rPr>
          <w:sz w:val="24"/>
        </w:rPr>
        <w:t>or</w:t>
      </w:r>
      <w:r>
        <w:rPr>
          <w:spacing w:val="-3"/>
          <w:sz w:val="24"/>
        </w:rPr>
        <w:t> </w:t>
      </w:r>
      <w:r>
        <w:rPr>
          <w:sz w:val="24"/>
        </w:rPr>
        <w:t>victimise</w:t>
      </w:r>
      <w:r>
        <w:rPr>
          <w:spacing w:val="-4"/>
          <w:sz w:val="24"/>
        </w:rPr>
        <w:t> </w:t>
      </w:r>
      <w:r>
        <w:rPr>
          <w:sz w:val="24"/>
        </w:rPr>
        <w:t>disabled</w:t>
      </w:r>
      <w:r>
        <w:rPr>
          <w:spacing w:val="-4"/>
          <w:sz w:val="24"/>
        </w:rPr>
        <w:t> </w:t>
      </w:r>
      <w:r>
        <w:rPr>
          <w:sz w:val="24"/>
        </w:rPr>
        <w:t>children,</w:t>
      </w:r>
      <w:r>
        <w:rPr>
          <w:spacing w:val="-3"/>
          <w:sz w:val="24"/>
        </w:rPr>
        <w:t> </w:t>
      </w:r>
      <w:r>
        <w:rPr>
          <w:sz w:val="24"/>
        </w:rPr>
        <w:t>and</w:t>
      </w:r>
      <w:r>
        <w:rPr>
          <w:spacing w:val="-4"/>
          <w:sz w:val="24"/>
        </w:rPr>
        <w:t> </w:t>
      </w:r>
      <w:r>
        <w:rPr>
          <w:sz w:val="24"/>
        </w:rPr>
        <w:t>they</w:t>
      </w:r>
      <w:r>
        <w:rPr>
          <w:spacing w:val="-5"/>
          <w:sz w:val="24"/>
        </w:rPr>
        <w:t> </w:t>
      </w:r>
      <w:r>
        <w:rPr>
          <w:b/>
          <w:sz w:val="24"/>
        </w:rPr>
        <w:t>must </w:t>
      </w:r>
      <w:r>
        <w:rPr>
          <w:sz w:val="24"/>
        </w:rPr>
        <w:t>make reasonable adjustments, including the provision of auxiliary aids and services for disabled children, to prevent them being put at substantial disadvantage. This duty is anticipatory – it requires thought to be given in advance to what disabled children and young people might require and what adjustments might need to be</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45" w:firstLine="0"/>
      </w:pPr>
      <w:r>
        <w:rPr/>
        <w:t>made to prevent that disadvantage. All publicly funded early years providers </w:t>
      </w:r>
      <w:r>
        <w:rPr>
          <w:b/>
        </w:rPr>
        <w:t>must </w:t>
      </w:r>
      <w:r>
        <w:rPr/>
        <w:t>promote equality of opportunity for disabled children. There is further detail on the disability</w:t>
      </w:r>
      <w:r>
        <w:rPr>
          <w:spacing w:val="-4"/>
        </w:rPr>
        <w:t> </w:t>
      </w:r>
      <w:r>
        <w:rPr/>
        <w:t>discrimination</w:t>
      </w:r>
      <w:r>
        <w:rPr>
          <w:spacing w:val="-4"/>
        </w:rPr>
        <w:t> </w:t>
      </w:r>
      <w:r>
        <w:rPr/>
        <w:t>duties</w:t>
      </w:r>
      <w:r>
        <w:rPr>
          <w:spacing w:val="-4"/>
        </w:rPr>
        <w:t> </w:t>
      </w:r>
      <w:r>
        <w:rPr/>
        <w:t>under</w:t>
      </w:r>
      <w:r>
        <w:rPr>
          <w:spacing w:val="-3"/>
        </w:rPr>
        <w:t> </w:t>
      </w:r>
      <w:r>
        <w:rPr/>
        <w:t>the</w:t>
      </w:r>
      <w:r>
        <w:rPr>
          <w:spacing w:val="-4"/>
        </w:rPr>
        <w:t> </w:t>
      </w:r>
      <w:r>
        <w:rPr/>
        <w:t>Equality</w:t>
      </w:r>
      <w:r>
        <w:rPr>
          <w:spacing w:val="-4"/>
        </w:rPr>
        <w:t> </w:t>
      </w:r>
      <w:r>
        <w:rPr/>
        <w:t>Act</w:t>
      </w:r>
      <w:r>
        <w:rPr>
          <w:spacing w:val="-3"/>
        </w:rPr>
        <w:t> </w:t>
      </w:r>
      <w:r>
        <w:rPr/>
        <w:t>in</w:t>
      </w:r>
      <w:r>
        <w:rPr>
          <w:spacing w:val="-3"/>
        </w:rPr>
        <w:t> </w:t>
      </w:r>
      <w:r>
        <w:rPr/>
        <w:t>Chapter</w:t>
      </w:r>
      <w:r>
        <w:rPr>
          <w:spacing w:val="-3"/>
        </w:rPr>
        <w:t> </w:t>
      </w:r>
      <w:r>
        <w:rPr/>
        <w:t>1,</w:t>
      </w:r>
      <w:r>
        <w:rPr>
          <w:spacing w:val="-5"/>
        </w:rPr>
        <w:t> </w:t>
      </w:r>
      <w:r>
        <w:rPr/>
        <w:t>Introduction.</w:t>
      </w:r>
      <w:r>
        <w:rPr>
          <w:spacing w:val="-3"/>
        </w:rPr>
        <w:t> </w:t>
      </w:r>
      <w:r>
        <w:rPr/>
        <w:t>The guidance in this chapter should be read in the light of the guidance in Chapter 1 which focuses on inclusive practice and removing barriers to learning.</w:t>
      </w:r>
    </w:p>
    <w:p>
      <w:pPr>
        <w:pStyle w:val="Heading1"/>
      </w:pPr>
      <w:r>
        <w:rPr>
          <w:color w:val="1F497D"/>
        </w:rPr>
        <w:t>Medical</w:t>
      </w:r>
      <w:r>
        <w:rPr>
          <w:color w:val="1F497D"/>
          <w:spacing w:val="-6"/>
        </w:rPr>
        <w:t> </w:t>
      </w:r>
      <w:r>
        <w:rPr>
          <w:color w:val="1F497D"/>
          <w:spacing w:val="-2"/>
        </w:rPr>
        <w:t>conditions</w:t>
      </w:r>
    </w:p>
    <w:p>
      <w:pPr>
        <w:pStyle w:val="ListParagraph"/>
        <w:numPr>
          <w:ilvl w:val="1"/>
          <w:numId w:val="4"/>
        </w:numPr>
        <w:tabs>
          <w:tab w:pos="820" w:val="left" w:leader="none"/>
        </w:tabs>
        <w:spacing w:line="288" w:lineRule="auto" w:before="119" w:after="0"/>
        <w:ind w:left="820" w:right="226" w:hanging="710"/>
        <w:jc w:val="left"/>
        <w:rPr>
          <w:sz w:val="24"/>
        </w:rPr>
      </w:pPr>
      <w:r>
        <w:rPr>
          <w:sz w:val="24"/>
        </w:rPr>
        <w:t>All early years providers should take steps to ensure that children with medical conditions</w:t>
      </w:r>
      <w:r>
        <w:rPr>
          <w:spacing w:val="-3"/>
          <w:sz w:val="24"/>
        </w:rPr>
        <w:t> </w:t>
      </w:r>
      <w:r>
        <w:rPr>
          <w:sz w:val="24"/>
        </w:rPr>
        <w:t>get</w:t>
      </w:r>
      <w:r>
        <w:rPr>
          <w:spacing w:val="-2"/>
          <w:sz w:val="24"/>
        </w:rPr>
        <w:t> </w:t>
      </w:r>
      <w:r>
        <w:rPr>
          <w:sz w:val="24"/>
        </w:rPr>
        <w:t>the</w:t>
      </w:r>
      <w:r>
        <w:rPr>
          <w:spacing w:val="-3"/>
          <w:sz w:val="24"/>
        </w:rPr>
        <w:t> </w:t>
      </w:r>
      <w:r>
        <w:rPr>
          <w:sz w:val="24"/>
        </w:rPr>
        <w:t>support</w:t>
      </w:r>
      <w:r>
        <w:rPr>
          <w:spacing w:val="-2"/>
          <w:sz w:val="24"/>
        </w:rPr>
        <w:t> </w:t>
      </w:r>
      <w:r>
        <w:rPr>
          <w:sz w:val="24"/>
        </w:rPr>
        <w:t>required</w:t>
      </w:r>
      <w:r>
        <w:rPr>
          <w:spacing w:val="-3"/>
          <w:sz w:val="24"/>
        </w:rPr>
        <w:t> </w:t>
      </w:r>
      <w:r>
        <w:rPr>
          <w:sz w:val="24"/>
        </w:rPr>
        <w:t>to</w:t>
      </w:r>
      <w:r>
        <w:rPr>
          <w:spacing w:val="-3"/>
          <w:sz w:val="24"/>
        </w:rPr>
        <w:t> </w:t>
      </w:r>
      <w:r>
        <w:rPr>
          <w:sz w:val="24"/>
        </w:rPr>
        <w:t>meet</w:t>
      </w:r>
      <w:r>
        <w:rPr>
          <w:spacing w:val="-4"/>
          <w:sz w:val="24"/>
        </w:rPr>
        <w:t> </w:t>
      </w:r>
      <w:r>
        <w:rPr>
          <w:sz w:val="24"/>
        </w:rPr>
        <w:t>those</w:t>
      </w:r>
      <w:r>
        <w:rPr>
          <w:spacing w:val="-3"/>
          <w:sz w:val="24"/>
        </w:rPr>
        <w:t> </w:t>
      </w:r>
      <w:r>
        <w:rPr>
          <w:sz w:val="24"/>
        </w:rPr>
        <w:t>needs.</w:t>
      </w:r>
      <w:r>
        <w:rPr>
          <w:spacing w:val="-2"/>
          <w:sz w:val="24"/>
        </w:rPr>
        <w:t> </w:t>
      </w:r>
      <w:r>
        <w:rPr>
          <w:sz w:val="24"/>
        </w:rPr>
        <w:t>This</w:t>
      </w:r>
      <w:r>
        <w:rPr>
          <w:spacing w:val="-3"/>
          <w:sz w:val="24"/>
        </w:rPr>
        <w:t> </w:t>
      </w:r>
      <w:r>
        <w:rPr>
          <w:sz w:val="24"/>
        </w:rPr>
        <w:t>is</w:t>
      </w:r>
      <w:r>
        <w:rPr>
          <w:spacing w:val="-3"/>
          <w:sz w:val="24"/>
        </w:rPr>
        <w:t> </w:t>
      </w:r>
      <w:r>
        <w:rPr>
          <w:sz w:val="24"/>
        </w:rPr>
        <w:t>set</w:t>
      </w:r>
      <w:r>
        <w:rPr>
          <w:spacing w:val="-2"/>
          <w:sz w:val="24"/>
        </w:rPr>
        <w:t> </w:t>
      </w:r>
      <w:r>
        <w:rPr>
          <w:sz w:val="24"/>
        </w:rPr>
        <w:t>out</w:t>
      </w:r>
      <w:r>
        <w:rPr>
          <w:spacing w:val="-2"/>
          <w:sz w:val="24"/>
        </w:rPr>
        <w:t> </w:t>
      </w:r>
      <w:r>
        <w:rPr>
          <w:sz w:val="24"/>
        </w:rPr>
        <w:t>in</w:t>
      </w:r>
      <w:r>
        <w:rPr>
          <w:spacing w:val="-3"/>
          <w:sz w:val="24"/>
        </w:rPr>
        <w:t> </w:t>
      </w:r>
      <w:r>
        <w:rPr>
          <w:sz w:val="24"/>
        </w:rPr>
        <w:t>the</w:t>
      </w:r>
      <w:r>
        <w:rPr>
          <w:spacing w:val="-3"/>
          <w:sz w:val="24"/>
        </w:rPr>
        <w:t> </w:t>
      </w:r>
      <w:r>
        <w:rPr>
          <w:sz w:val="24"/>
        </w:rPr>
        <w:t>EYFS </w:t>
      </w:r>
      <w:r>
        <w:rPr>
          <w:spacing w:val="-2"/>
          <w:sz w:val="24"/>
        </w:rPr>
        <w:t>framework.</w:t>
      </w:r>
    </w:p>
    <w:p>
      <w:pPr>
        <w:pStyle w:val="Heading1"/>
        <w:spacing w:before="240"/>
      </w:pPr>
      <w:r>
        <w:rPr>
          <w:color w:val="1F497D"/>
        </w:rPr>
        <w:t>SEN</w:t>
      </w:r>
      <w:r>
        <w:rPr>
          <w:color w:val="1F497D"/>
          <w:spacing w:val="-2"/>
        </w:rPr>
        <w:t> </w:t>
      </w:r>
      <w:r>
        <w:rPr>
          <w:color w:val="1F497D"/>
        </w:rPr>
        <w:t>in</w:t>
      </w:r>
      <w:r>
        <w:rPr>
          <w:color w:val="1F497D"/>
          <w:spacing w:val="-3"/>
        </w:rPr>
        <w:t> </w:t>
      </w:r>
      <w:r>
        <w:rPr>
          <w:color w:val="1F497D"/>
        </w:rPr>
        <w:t>the</w:t>
      </w:r>
      <w:r>
        <w:rPr>
          <w:color w:val="1F497D"/>
          <w:spacing w:val="-3"/>
        </w:rPr>
        <w:t> </w:t>
      </w:r>
      <w:r>
        <w:rPr>
          <w:color w:val="1F497D"/>
        </w:rPr>
        <w:t>early</w:t>
      </w:r>
      <w:r>
        <w:rPr>
          <w:color w:val="1F497D"/>
          <w:spacing w:val="-1"/>
        </w:rPr>
        <w:t> </w:t>
      </w:r>
      <w:r>
        <w:rPr>
          <w:color w:val="1F497D"/>
          <w:spacing w:val="-2"/>
        </w:rPr>
        <w:t>years</w:t>
      </w:r>
    </w:p>
    <w:p>
      <w:pPr>
        <w:pStyle w:val="ListParagraph"/>
        <w:numPr>
          <w:ilvl w:val="1"/>
          <w:numId w:val="4"/>
        </w:numPr>
        <w:tabs>
          <w:tab w:pos="820" w:val="left" w:leader="none"/>
        </w:tabs>
        <w:spacing w:line="288" w:lineRule="auto" w:before="119" w:after="0"/>
        <w:ind w:left="820" w:right="240" w:hanging="710"/>
        <w:jc w:val="left"/>
        <w:rPr>
          <w:sz w:val="24"/>
        </w:rPr>
      </w:pPr>
      <w:r>
        <w:rPr>
          <w:sz w:val="24"/>
        </w:rPr>
        <w:t>All early years providers are required to have arrangements in place to identify and support children with SEN or disabilities and to promote equality of opportunity for children in their care. These requirements are set out in the EYFS framework. The EYFS</w:t>
      </w:r>
      <w:r>
        <w:rPr>
          <w:spacing w:val="-3"/>
          <w:sz w:val="24"/>
        </w:rPr>
        <w:t> </w:t>
      </w:r>
      <w:r>
        <w:rPr>
          <w:sz w:val="24"/>
        </w:rPr>
        <w:t>framework</w:t>
      </w:r>
      <w:r>
        <w:rPr>
          <w:spacing w:val="-2"/>
          <w:sz w:val="24"/>
        </w:rPr>
        <w:t> </w:t>
      </w:r>
      <w:r>
        <w:rPr>
          <w:sz w:val="24"/>
        </w:rPr>
        <w:t>also</w:t>
      </w:r>
      <w:r>
        <w:rPr>
          <w:spacing w:val="-2"/>
          <w:sz w:val="24"/>
        </w:rPr>
        <w:t> </w:t>
      </w:r>
      <w:r>
        <w:rPr>
          <w:sz w:val="24"/>
        </w:rPr>
        <w:t>requires</w:t>
      </w:r>
      <w:r>
        <w:rPr>
          <w:spacing w:val="-2"/>
          <w:sz w:val="24"/>
        </w:rPr>
        <w:t> </w:t>
      </w:r>
      <w:r>
        <w:rPr>
          <w:sz w:val="24"/>
        </w:rPr>
        <w:t>practitioners</w:t>
      </w:r>
      <w:r>
        <w:rPr>
          <w:spacing w:val="-2"/>
          <w:sz w:val="24"/>
        </w:rPr>
        <w:t> </w:t>
      </w:r>
      <w:r>
        <w:rPr>
          <w:sz w:val="24"/>
        </w:rPr>
        <w:t>to</w:t>
      </w:r>
      <w:r>
        <w:rPr>
          <w:spacing w:val="-2"/>
          <w:sz w:val="24"/>
        </w:rPr>
        <w:t> </w:t>
      </w:r>
      <w:r>
        <w:rPr>
          <w:sz w:val="24"/>
        </w:rPr>
        <w:t>review</w:t>
      </w:r>
      <w:r>
        <w:rPr>
          <w:spacing w:val="-2"/>
          <w:sz w:val="24"/>
        </w:rPr>
        <w:t> </w:t>
      </w:r>
      <w:r>
        <w:rPr>
          <w:sz w:val="24"/>
        </w:rPr>
        <w:t>children’s</w:t>
      </w:r>
      <w:r>
        <w:rPr>
          <w:spacing w:val="-2"/>
          <w:sz w:val="24"/>
        </w:rPr>
        <w:t> </w:t>
      </w:r>
      <w:r>
        <w:rPr>
          <w:sz w:val="24"/>
        </w:rPr>
        <w:t>progress</w:t>
      </w:r>
      <w:r>
        <w:rPr>
          <w:spacing w:val="-2"/>
          <w:sz w:val="24"/>
        </w:rPr>
        <w:t> </w:t>
      </w:r>
      <w:r>
        <w:rPr>
          <w:sz w:val="24"/>
        </w:rPr>
        <w:t>and</w:t>
      </w:r>
      <w:r>
        <w:rPr>
          <w:spacing w:val="-2"/>
          <w:sz w:val="24"/>
        </w:rPr>
        <w:t> </w:t>
      </w:r>
      <w:r>
        <w:rPr>
          <w:sz w:val="24"/>
        </w:rPr>
        <w:t>share a summary with parents. In addition, the ‘Early years outcomes’ is an aid for practitioners, including child minders, nurseries and others such as inspectors, to help</w:t>
      </w:r>
      <w:r>
        <w:rPr>
          <w:spacing w:val="-3"/>
          <w:sz w:val="24"/>
        </w:rPr>
        <w:t> </w:t>
      </w:r>
      <w:r>
        <w:rPr>
          <w:sz w:val="24"/>
        </w:rPr>
        <w:t>them</w:t>
      </w:r>
      <w:r>
        <w:rPr>
          <w:spacing w:val="-2"/>
          <w:sz w:val="24"/>
        </w:rPr>
        <w:t> </w:t>
      </w:r>
      <w:r>
        <w:rPr>
          <w:sz w:val="24"/>
        </w:rPr>
        <w:t>to</w:t>
      </w:r>
      <w:r>
        <w:rPr>
          <w:spacing w:val="-3"/>
          <w:sz w:val="24"/>
        </w:rPr>
        <w:t> </w:t>
      </w:r>
      <w:r>
        <w:rPr>
          <w:sz w:val="24"/>
        </w:rPr>
        <w:t>understand</w:t>
      </w:r>
      <w:r>
        <w:rPr>
          <w:spacing w:val="-3"/>
          <w:sz w:val="24"/>
        </w:rPr>
        <w:t> </w:t>
      </w:r>
      <w:r>
        <w:rPr>
          <w:sz w:val="24"/>
        </w:rPr>
        <w:t>the</w:t>
      </w:r>
      <w:r>
        <w:rPr>
          <w:spacing w:val="-3"/>
          <w:sz w:val="24"/>
        </w:rPr>
        <w:t> </w:t>
      </w:r>
      <w:r>
        <w:rPr>
          <w:sz w:val="24"/>
        </w:rPr>
        <w:t>outcomes</w:t>
      </w:r>
      <w:r>
        <w:rPr>
          <w:spacing w:val="-3"/>
          <w:sz w:val="24"/>
        </w:rPr>
        <w:t> </w:t>
      </w:r>
      <w:r>
        <w:rPr>
          <w:sz w:val="24"/>
        </w:rPr>
        <w:t>they</w:t>
      </w:r>
      <w:r>
        <w:rPr>
          <w:spacing w:val="-4"/>
          <w:sz w:val="24"/>
        </w:rPr>
        <w:t> </w:t>
      </w:r>
      <w:r>
        <w:rPr>
          <w:sz w:val="24"/>
        </w:rPr>
        <w:t>should</w:t>
      </w:r>
      <w:r>
        <w:rPr>
          <w:spacing w:val="-3"/>
          <w:sz w:val="24"/>
        </w:rPr>
        <w:t> </w:t>
      </w:r>
      <w:r>
        <w:rPr>
          <w:sz w:val="24"/>
        </w:rPr>
        <w:t>be</w:t>
      </w:r>
      <w:r>
        <w:rPr>
          <w:spacing w:val="-2"/>
          <w:sz w:val="24"/>
        </w:rPr>
        <w:t> </w:t>
      </w:r>
      <w:r>
        <w:rPr>
          <w:sz w:val="24"/>
        </w:rPr>
        <w:t>working</w:t>
      </w:r>
      <w:r>
        <w:rPr>
          <w:spacing w:val="-3"/>
          <w:sz w:val="24"/>
        </w:rPr>
        <w:t> </w:t>
      </w:r>
      <w:r>
        <w:rPr>
          <w:sz w:val="24"/>
        </w:rPr>
        <w:t>towards.</w:t>
      </w:r>
      <w:r>
        <w:rPr>
          <w:spacing w:val="-3"/>
          <w:sz w:val="24"/>
        </w:rPr>
        <w:t> </w:t>
      </w:r>
      <w:r>
        <w:rPr>
          <w:sz w:val="24"/>
        </w:rPr>
        <w:t>Links</w:t>
      </w:r>
      <w:r>
        <w:rPr>
          <w:spacing w:val="-3"/>
          <w:sz w:val="24"/>
        </w:rPr>
        <w:t> </w:t>
      </w:r>
      <w:r>
        <w:rPr>
          <w:sz w:val="24"/>
        </w:rPr>
        <w:t>to</w:t>
      </w:r>
      <w:r>
        <w:rPr>
          <w:spacing w:val="-4"/>
          <w:sz w:val="24"/>
        </w:rPr>
        <w:t> </w:t>
      </w:r>
      <w:r>
        <w:rPr>
          <w:sz w:val="24"/>
        </w:rPr>
        <w:t>the EYFS framework and the guide to early years outcomes are provided in the References section under Chapter 5.</w:t>
      </w:r>
    </w:p>
    <w:p>
      <w:pPr>
        <w:pStyle w:val="ListParagraph"/>
        <w:numPr>
          <w:ilvl w:val="1"/>
          <w:numId w:val="4"/>
        </w:numPr>
        <w:tabs>
          <w:tab w:pos="820" w:val="left" w:leader="none"/>
        </w:tabs>
        <w:spacing w:line="288" w:lineRule="auto" w:before="240" w:after="0"/>
        <w:ind w:left="820" w:right="107" w:hanging="710"/>
        <w:jc w:val="left"/>
        <w:rPr>
          <w:sz w:val="24"/>
        </w:rPr>
      </w:pPr>
      <w:r>
        <w:rPr>
          <w:sz w:val="24"/>
        </w:rPr>
        <w:t>Some children need support for SEN and disabilities at home or in informal settings before,</w:t>
      </w:r>
      <w:r>
        <w:rPr>
          <w:spacing w:val="-2"/>
          <w:sz w:val="24"/>
        </w:rPr>
        <w:t> </w:t>
      </w:r>
      <w:r>
        <w:rPr>
          <w:sz w:val="24"/>
        </w:rPr>
        <w:t>or</w:t>
      </w:r>
      <w:r>
        <w:rPr>
          <w:spacing w:val="-2"/>
          <w:sz w:val="24"/>
        </w:rPr>
        <w:t> </w:t>
      </w:r>
      <w:r>
        <w:rPr>
          <w:sz w:val="24"/>
        </w:rPr>
        <w:t>as</w:t>
      </w:r>
      <w:r>
        <w:rPr>
          <w:spacing w:val="-3"/>
          <w:sz w:val="24"/>
        </w:rPr>
        <w:t> </w:t>
      </w:r>
      <w:r>
        <w:rPr>
          <w:sz w:val="24"/>
        </w:rPr>
        <w:t>well</w:t>
      </w:r>
      <w:r>
        <w:rPr>
          <w:spacing w:val="-3"/>
          <w:sz w:val="24"/>
        </w:rPr>
        <w:t> </w:t>
      </w:r>
      <w:r>
        <w:rPr>
          <w:sz w:val="24"/>
        </w:rPr>
        <w:t>as,</w:t>
      </w:r>
      <w:r>
        <w:rPr>
          <w:spacing w:val="-2"/>
          <w:sz w:val="24"/>
        </w:rPr>
        <w:t> </w:t>
      </w:r>
      <w:r>
        <w:rPr>
          <w:sz w:val="24"/>
        </w:rPr>
        <w:t>the</w:t>
      </w:r>
      <w:r>
        <w:rPr>
          <w:spacing w:val="-3"/>
          <w:sz w:val="24"/>
        </w:rPr>
        <w:t> </w:t>
      </w:r>
      <w:r>
        <w:rPr>
          <w:sz w:val="24"/>
        </w:rPr>
        <w:t>support</w:t>
      </w:r>
      <w:r>
        <w:rPr>
          <w:spacing w:val="-2"/>
          <w:sz w:val="24"/>
        </w:rPr>
        <w:t> </w:t>
      </w:r>
      <w:r>
        <w:rPr>
          <w:sz w:val="24"/>
        </w:rPr>
        <w:t>they</w:t>
      </w:r>
      <w:r>
        <w:rPr>
          <w:spacing w:val="-3"/>
          <w:sz w:val="24"/>
        </w:rPr>
        <w:t> </w:t>
      </w:r>
      <w:r>
        <w:rPr>
          <w:sz w:val="24"/>
        </w:rPr>
        <w:t>receive</w:t>
      </w:r>
      <w:r>
        <w:rPr>
          <w:spacing w:val="-3"/>
          <w:sz w:val="24"/>
        </w:rPr>
        <w:t> </w:t>
      </w:r>
      <w:r>
        <w:rPr>
          <w:sz w:val="24"/>
        </w:rPr>
        <w:t>from</w:t>
      </w:r>
      <w:r>
        <w:rPr>
          <w:spacing w:val="-4"/>
          <w:sz w:val="24"/>
        </w:rPr>
        <w:t> </w:t>
      </w:r>
      <w:r>
        <w:rPr>
          <w:sz w:val="24"/>
        </w:rPr>
        <w:t>an</w:t>
      </w:r>
      <w:r>
        <w:rPr>
          <w:spacing w:val="-3"/>
          <w:sz w:val="24"/>
        </w:rPr>
        <w:t> </w:t>
      </w:r>
      <w:r>
        <w:rPr>
          <w:sz w:val="24"/>
        </w:rPr>
        <w:t>early</w:t>
      </w:r>
      <w:r>
        <w:rPr>
          <w:spacing w:val="-3"/>
          <w:sz w:val="24"/>
        </w:rPr>
        <w:t> </w:t>
      </w:r>
      <w:r>
        <w:rPr>
          <w:sz w:val="24"/>
        </w:rPr>
        <w:t>years</w:t>
      </w:r>
      <w:r>
        <w:rPr>
          <w:spacing w:val="-4"/>
          <w:sz w:val="24"/>
        </w:rPr>
        <w:t> </w:t>
      </w:r>
      <w:r>
        <w:rPr>
          <w:sz w:val="24"/>
        </w:rPr>
        <w:t>provider.</w:t>
      </w:r>
      <w:r>
        <w:rPr>
          <w:spacing w:val="-3"/>
          <w:sz w:val="24"/>
        </w:rPr>
        <w:t> </w:t>
      </w:r>
      <w:r>
        <w:rPr>
          <w:sz w:val="24"/>
        </w:rPr>
        <w:t>Provision for children who need such support should form part of the local joint commissioning arrangements and be included in the Local Offer.</w:t>
      </w:r>
    </w:p>
    <w:p>
      <w:pPr>
        <w:pStyle w:val="Heading2"/>
        <w:spacing w:before="243"/>
      </w:pPr>
      <w:r>
        <w:rPr>
          <w:color w:val="1F497D"/>
        </w:rPr>
        <w:t>From</w:t>
      </w:r>
      <w:r>
        <w:rPr>
          <w:color w:val="1F497D"/>
          <w:spacing w:val="-5"/>
        </w:rPr>
        <w:t> </w:t>
      </w:r>
      <w:r>
        <w:rPr>
          <w:color w:val="1F497D"/>
        </w:rPr>
        <w:t>birth</w:t>
      </w:r>
      <w:r>
        <w:rPr>
          <w:color w:val="1F497D"/>
          <w:spacing w:val="-6"/>
        </w:rPr>
        <w:t> </w:t>
      </w:r>
      <w:r>
        <w:rPr>
          <w:color w:val="1F497D"/>
        </w:rPr>
        <w:t>to</w:t>
      </w:r>
      <w:r>
        <w:rPr>
          <w:color w:val="1F497D"/>
          <w:spacing w:val="-7"/>
        </w:rPr>
        <w:t> </w:t>
      </w:r>
      <w:r>
        <w:rPr>
          <w:color w:val="1F497D"/>
        </w:rPr>
        <w:t>two</w:t>
      </w:r>
      <w:r>
        <w:rPr>
          <w:color w:val="1F497D"/>
          <w:spacing w:val="-4"/>
        </w:rPr>
        <w:t> </w:t>
      </w:r>
      <w:r>
        <w:rPr>
          <w:color w:val="1F497D"/>
        </w:rPr>
        <w:t>–</w:t>
      </w:r>
      <w:r>
        <w:rPr>
          <w:color w:val="1F497D"/>
          <w:spacing w:val="-6"/>
        </w:rPr>
        <w:t> </w:t>
      </w:r>
      <w:r>
        <w:rPr>
          <w:color w:val="1F497D"/>
        </w:rPr>
        <w:t>early</w:t>
      </w:r>
      <w:r>
        <w:rPr>
          <w:color w:val="1F497D"/>
          <w:spacing w:val="-8"/>
        </w:rPr>
        <w:t> </w:t>
      </w:r>
      <w:r>
        <w:rPr>
          <w:color w:val="1F497D"/>
          <w:spacing w:val="-2"/>
        </w:rPr>
        <w:t>identification</w:t>
      </w:r>
    </w:p>
    <w:p>
      <w:pPr>
        <w:pStyle w:val="ListParagraph"/>
        <w:numPr>
          <w:ilvl w:val="1"/>
          <w:numId w:val="4"/>
        </w:numPr>
        <w:tabs>
          <w:tab w:pos="820" w:val="left" w:leader="none"/>
        </w:tabs>
        <w:spacing w:line="288" w:lineRule="auto" w:before="165" w:after="0"/>
        <w:ind w:left="820" w:right="147" w:hanging="710"/>
        <w:jc w:val="left"/>
        <w:rPr>
          <w:sz w:val="24"/>
        </w:rPr>
      </w:pPr>
      <w:r>
        <w:rPr>
          <w:sz w:val="24"/>
        </w:rPr>
        <w:t>Parents’ early observations of their child are crucial. Children with more complex developmental and sensory needs may be identified at birth. Health assessments, such as the hearing screening test, which is used to check the hearing of all new- born babies, enable very early identification of a range of medical and physical difficulties.</w:t>
      </w:r>
      <w:r>
        <w:rPr>
          <w:spacing w:val="-4"/>
          <w:sz w:val="24"/>
        </w:rPr>
        <w:t> </w:t>
      </w:r>
      <w:r>
        <w:rPr>
          <w:sz w:val="24"/>
        </w:rPr>
        <w:t>Health</w:t>
      </w:r>
      <w:r>
        <w:rPr>
          <w:spacing w:val="-5"/>
          <w:sz w:val="24"/>
        </w:rPr>
        <w:t> </w:t>
      </w:r>
      <w:r>
        <w:rPr>
          <w:sz w:val="24"/>
        </w:rPr>
        <w:t>services,</w:t>
      </w:r>
      <w:r>
        <w:rPr>
          <w:spacing w:val="-4"/>
          <w:sz w:val="24"/>
        </w:rPr>
        <w:t> </w:t>
      </w:r>
      <w:r>
        <w:rPr>
          <w:sz w:val="24"/>
        </w:rPr>
        <w:t>including</w:t>
      </w:r>
      <w:r>
        <w:rPr>
          <w:spacing w:val="-5"/>
          <w:sz w:val="24"/>
        </w:rPr>
        <w:t> </w:t>
      </w:r>
      <w:r>
        <w:rPr>
          <w:sz w:val="24"/>
        </w:rPr>
        <w:t>paediatricians,</w:t>
      </w:r>
      <w:r>
        <w:rPr>
          <w:spacing w:val="-4"/>
          <w:sz w:val="24"/>
        </w:rPr>
        <w:t> </w:t>
      </w:r>
      <w:r>
        <w:rPr>
          <w:sz w:val="24"/>
        </w:rPr>
        <w:t>the</w:t>
      </w:r>
      <w:r>
        <w:rPr>
          <w:spacing w:val="-5"/>
          <w:sz w:val="24"/>
        </w:rPr>
        <w:t> </w:t>
      </w:r>
      <w:r>
        <w:rPr>
          <w:sz w:val="24"/>
        </w:rPr>
        <w:t>family’s</w:t>
      </w:r>
      <w:r>
        <w:rPr>
          <w:spacing w:val="-5"/>
          <w:sz w:val="24"/>
        </w:rPr>
        <w:t> </w:t>
      </w:r>
      <w:r>
        <w:rPr>
          <w:sz w:val="24"/>
        </w:rPr>
        <w:t>general</w:t>
      </w:r>
      <w:r>
        <w:rPr>
          <w:spacing w:val="-5"/>
          <w:sz w:val="24"/>
        </w:rPr>
        <w:t> </w:t>
      </w:r>
      <w:r>
        <w:rPr>
          <w:sz w:val="24"/>
        </w:rPr>
        <w:t>practitioner, and health visitors, should work with the family, support them to understand their child’s needs and help them to access early support.</w:t>
      </w:r>
    </w:p>
    <w:p>
      <w:pPr>
        <w:pStyle w:val="ListParagraph"/>
        <w:numPr>
          <w:ilvl w:val="1"/>
          <w:numId w:val="4"/>
        </w:numPr>
        <w:tabs>
          <w:tab w:pos="820" w:val="left" w:leader="none"/>
        </w:tabs>
        <w:spacing w:line="288" w:lineRule="auto" w:before="240" w:after="0"/>
        <w:ind w:left="820" w:right="107" w:hanging="710"/>
        <w:jc w:val="left"/>
        <w:rPr>
          <w:sz w:val="24"/>
        </w:rPr>
      </w:pPr>
      <w:r>
        <w:rPr>
          <w:sz w:val="24"/>
        </w:rPr>
        <w:t>Where a health body is of the opinion that a young child under compulsory school age has, or probably has, SEN, they </w:t>
      </w:r>
      <w:r>
        <w:rPr>
          <w:b/>
          <w:sz w:val="24"/>
        </w:rPr>
        <w:t>must </w:t>
      </w:r>
      <w:r>
        <w:rPr>
          <w:sz w:val="24"/>
        </w:rPr>
        <w:t>inform the child’s parents and bring the child to the attention of the appropriate local authority. The health body </w:t>
      </w:r>
      <w:r>
        <w:rPr>
          <w:b/>
          <w:sz w:val="24"/>
        </w:rPr>
        <w:t>must </w:t>
      </w:r>
      <w:r>
        <w:rPr>
          <w:sz w:val="24"/>
        </w:rPr>
        <w:t>also give</w:t>
      </w:r>
      <w:r>
        <w:rPr>
          <w:spacing w:val="-2"/>
          <w:sz w:val="24"/>
        </w:rPr>
        <w:t> </w:t>
      </w:r>
      <w:r>
        <w:rPr>
          <w:sz w:val="24"/>
        </w:rPr>
        <w:t>the</w:t>
      </w:r>
      <w:r>
        <w:rPr>
          <w:spacing w:val="-2"/>
          <w:sz w:val="24"/>
        </w:rPr>
        <w:t> </w:t>
      </w:r>
      <w:r>
        <w:rPr>
          <w:sz w:val="24"/>
        </w:rPr>
        <w:t>parents</w:t>
      </w:r>
      <w:r>
        <w:rPr>
          <w:spacing w:val="-2"/>
          <w:sz w:val="24"/>
        </w:rPr>
        <w:t> </w:t>
      </w:r>
      <w:r>
        <w:rPr>
          <w:sz w:val="24"/>
        </w:rPr>
        <w:t>the</w:t>
      </w:r>
      <w:r>
        <w:rPr>
          <w:spacing w:val="-2"/>
          <w:sz w:val="24"/>
        </w:rPr>
        <w:t> </w:t>
      </w:r>
      <w:r>
        <w:rPr>
          <w:sz w:val="24"/>
        </w:rPr>
        <w:t>opportunity</w:t>
      </w:r>
      <w:r>
        <w:rPr>
          <w:spacing w:val="-2"/>
          <w:sz w:val="24"/>
        </w:rPr>
        <w:t> </w:t>
      </w:r>
      <w:r>
        <w:rPr>
          <w:sz w:val="24"/>
        </w:rPr>
        <w:t>to</w:t>
      </w:r>
      <w:r>
        <w:rPr>
          <w:spacing w:val="-2"/>
          <w:sz w:val="24"/>
        </w:rPr>
        <w:t> </w:t>
      </w:r>
      <w:r>
        <w:rPr>
          <w:sz w:val="24"/>
        </w:rPr>
        <w:t>discuss</w:t>
      </w:r>
      <w:r>
        <w:rPr>
          <w:spacing w:val="-2"/>
          <w:sz w:val="24"/>
        </w:rPr>
        <w:t> </w:t>
      </w:r>
      <w:r>
        <w:rPr>
          <w:sz w:val="24"/>
        </w:rPr>
        <w:t>their</w:t>
      </w:r>
      <w:r>
        <w:rPr>
          <w:spacing w:val="-1"/>
          <w:sz w:val="24"/>
        </w:rPr>
        <w:t> </w:t>
      </w:r>
      <w:r>
        <w:rPr>
          <w:sz w:val="24"/>
        </w:rPr>
        <w:t>opinion</w:t>
      </w:r>
      <w:r>
        <w:rPr>
          <w:spacing w:val="-2"/>
          <w:sz w:val="24"/>
        </w:rPr>
        <w:t> </w:t>
      </w:r>
      <w:r>
        <w:rPr>
          <w:sz w:val="24"/>
        </w:rPr>
        <w:t>and</w:t>
      </w:r>
      <w:r>
        <w:rPr>
          <w:spacing w:val="-2"/>
          <w:sz w:val="24"/>
        </w:rPr>
        <w:t> </w:t>
      </w:r>
      <w:r>
        <w:rPr>
          <w:sz w:val="24"/>
        </w:rPr>
        <w:t>let</w:t>
      </w:r>
      <w:r>
        <w:rPr>
          <w:spacing w:val="-1"/>
          <w:sz w:val="24"/>
        </w:rPr>
        <w:t> </w:t>
      </w:r>
      <w:r>
        <w:rPr>
          <w:sz w:val="24"/>
        </w:rPr>
        <w:t>them</w:t>
      </w:r>
      <w:r>
        <w:rPr>
          <w:spacing w:val="-1"/>
          <w:sz w:val="24"/>
        </w:rPr>
        <w:t> </w:t>
      </w:r>
      <w:r>
        <w:rPr>
          <w:sz w:val="24"/>
        </w:rPr>
        <w:t>know</w:t>
      </w:r>
      <w:r>
        <w:rPr>
          <w:spacing w:val="-2"/>
          <w:sz w:val="24"/>
        </w:rPr>
        <w:t> </w:t>
      </w:r>
      <w:r>
        <w:rPr>
          <w:sz w:val="24"/>
        </w:rPr>
        <w:t>about</w:t>
      </w:r>
      <w:r>
        <w:rPr>
          <w:spacing w:val="-1"/>
          <w:sz w:val="24"/>
        </w:rPr>
        <w:t> </w:t>
      </w:r>
      <w:r>
        <w:rPr>
          <w:sz w:val="24"/>
        </w:rPr>
        <w:t>any voluntary</w:t>
      </w:r>
      <w:r>
        <w:rPr>
          <w:spacing w:val="-5"/>
          <w:sz w:val="24"/>
        </w:rPr>
        <w:t> </w:t>
      </w:r>
      <w:r>
        <w:rPr>
          <w:sz w:val="24"/>
        </w:rPr>
        <w:t>organisations</w:t>
      </w:r>
      <w:r>
        <w:rPr>
          <w:spacing w:val="-3"/>
          <w:sz w:val="24"/>
        </w:rPr>
        <w:t> </w:t>
      </w:r>
      <w:r>
        <w:rPr>
          <w:sz w:val="24"/>
        </w:rPr>
        <w:t>that</w:t>
      </w:r>
      <w:r>
        <w:rPr>
          <w:spacing w:val="-2"/>
          <w:sz w:val="24"/>
        </w:rPr>
        <w:t> </w:t>
      </w:r>
      <w:r>
        <w:rPr>
          <w:sz w:val="24"/>
        </w:rPr>
        <w:t>are</w:t>
      </w:r>
      <w:r>
        <w:rPr>
          <w:spacing w:val="-4"/>
          <w:sz w:val="24"/>
        </w:rPr>
        <w:t> </w:t>
      </w:r>
      <w:r>
        <w:rPr>
          <w:sz w:val="24"/>
        </w:rPr>
        <w:t>likely</w:t>
      </w:r>
      <w:r>
        <w:rPr>
          <w:spacing w:val="-2"/>
          <w:sz w:val="24"/>
        </w:rPr>
        <w:t> </w:t>
      </w:r>
      <w:r>
        <w:rPr>
          <w:sz w:val="24"/>
        </w:rPr>
        <w:t>to</w:t>
      </w:r>
      <w:r>
        <w:rPr>
          <w:spacing w:val="-3"/>
          <w:sz w:val="24"/>
        </w:rPr>
        <w:t> </w:t>
      </w:r>
      <w:r>
        <w:rPr>
          <w:sz w:val="24"/>
        </w:rPr>
        <w:t>be</w:t>
      </w:r>
      <w:r>
        <w:rPr>
          <w:spacing w:val="-3"/>
          <w:sz w:val="24"/>
        </w:rPr>
        <w:t> </w:t>
      </w:r>
      <w:r>
        <w:rPr>
          <w:sz w:val="24"/>
        </w:rPr>
        <w:t>able</w:t>
      </w:r>
      <w:r>
        <w:rPr>
          <w:spacing w:val="-3"/>
          <w:sz w:val="24"/>
        </w:rPr>
        <w:t> </w:t>
      </w:r>
      <w:r>
        <w:rPr>
          <w:sz w:val="24"/>
        </w:rPr>
        <w:t>to</w:t>
      </w:r>
      <w:r>
        <w:rPr>
          <w:spacing w:val="-3"/>
          <w:sz w:val="24"/>
        </w:rPr>
        <w:t> </w:t>
      </w:r>
      <w:r>
        <w:rPr>
          <w:sz w:val="24"/>
        </w:rPr>
        <w:t>provide</w:t>
      </w:r>
      <w:r>
        <w:rPr>
          <w:spacing w:val="-3"/>
          <w:sz w:val="24"/>
        </w:rPr>
        <w:t> </w:t>
      </w:r>
      <w:r>
        <w:rPr>
          <w:sz w:val="24"/>
        </w:rPr>
        <w:t>advice</w:t>
      </w:r>
      <w:r>
        <w:rPr>
          <w:spacing w:val="-3"/>
          <w:sz w:val="24"/>
        </w:rPr>
        <w:t> </w:t>
      </w:r>
      <w:r>
        <w:rPr>
          <w:sz w:val="24"/>
        </w:rPr>
        <w:t>or</w:t>
      </w:r>
      <w:r>
        <w:rPr>
          <w:spacing w:val="-2"/>
          <w:sz w:val="24"/>
        </w:rPr>
        <w:t> </w:t>
      </w:r>
      <w:r>
        <w:rPr>
          <w:sz w:val="24"/>
        </w:rPr>
        <w:t>assistance.</w:t>
      </w:r>
      <w:r>
        <w:rPr>
          <w:spacing w:val="-1"/>
          <w:sz w:val="24"/>
        </w:rPr>
        <w:t> </w:t>
      </w:r>
      <w:r>
        <w:rPr>
          <w:spacing w:val="-4"/>
          <w:sz w:val="24"/>
        </w:rPr>
        <w:t>This</w:t>
      </w:r>
    </w:p>
    <w:p>
      <w:pPr>
        <w:spacing w:after="0" w:line="288" w:lineRule="auto"/>
        <w:jc w:val="left"/>
        <w:rPr>
          <w:sz w:val="24"/>
        </w:rPr>
        <w:sectPr>
          <w:pgSz w:w="11910" w:h="16840"/>
          <w:pgMar w:header="0" w:footer="1055" w:top="1340" w:bottom="1240" w:left="620" w:right="1340"/>
        </w:sectPr>
      </w:pPr>
    </w:p>
    <w:p>
      <w:pPr>
        <w:pStyle w:val="BodyText"/>
        <w:spacing w:line="288" w:lineRule="auto" w:before="78"/>
        <w:ind w:right="145" w:firstLine="0"/>
      </w:pPr>
      <w:r>
        <w:rPr/>
        <w:t>includes</w:t>
      </w:r>
      <w:r>
        <w:rPr>
          <w:spacing w:val="-3"/>
        </w:rPr>
        <w:t> </w:t>
      </w:r>
      <w:r>
        <w:rPr/>
        <w:t>the</w:t>
      </w:r>
      <w:r>
        <w:rPr>
          <w:spacing w:val="-3"/>
        </w:rPr>
        <w:t> </w:t>
      </w:r>
      <w:r>
        <w:rPr/>
        <w:t>educational</w:t>
      </w:r>
      <w:r>
        <w:rPr>
          <w:spacing w:val="-3"/>
        </w:rPr>
        <w:t> </w:t>
      </w:r>
      <w:r>
        <w:rPr/>
        <w:t>advice,</w:t>
      </w:r>
      <w:r>
        <w:rPr>
          <w:spacing w:val="-2"/>
        </w:rPr>
        <w:t> </w:t>
      </w:r>
      <w:r>
        <w:rPr/>
        <w:t>guidance</w:t>
      </w:r>
      <w:r>
        <w:rPr>
          <w:spacing w:val="-3"/>
        </w:rPr>
        <w:t> </w:t>
      </w:r>
      <w:r>
        <w:rPr/>
        <w:t>and</w:t>
      </w:r>
      <w:r>
        <w:rPr>
          <w:spacing w:val="-4"/>
        </w:rPr>
        <w:t> </w:t>
      </w:r>
      <w:r>
        <w:rPr/>
        <w:t>any</w:t>
      </w:r>
      <w:r>
        <w:rPr>
          <w:spacing w:val="-3"/>
        </w:rPr>
        <w:t> </w:t>
      </w:r>
      <w:r>
        <w:rPr/>
        <w:t>intervention</w:t>
      </w:r>
      <w:r>
        <w:rPr>
          <w:spacing w:val="-3"/>
        </w:rPr>
        <w:t> </w:t>
      </w:r>
      <w:r>
        <w:rPr/>
        <w:t>to</w:t>
      </w:r>
      <w:r>
        <w:rPr>
          <w:spacing w:val="-4"/>
        </w:rPr>
        <w:t> </w:t>
      </w:r>
      <w:r>
        <w:rPr/>
        <w:t>be</w:t>
      </w:r>
      <w:r>
        <w:rPr>
          <w:spacing w:val="-3"/>
        </w:rPr>
        <w:t> </w:t>
      </w:r>
      <w:r>
        <w:rPr/>
        <w:t>put</w:t>
      </w:r>
      <w:r>
        <w:rPr>
          <w:spacing w:val="-2"/>
        </w:rPr>
        <w:t> </w:t>
      </w:r>
      <w:r>
        <w:rPr/>
        <w:t>in</w:t>
      </w:r>
      <w:r>
        <w:rPr>
          <w:spacing w:val="-3"/>
        </w:rPr>
        <w:t> </w:t>
      </w:r>
      <w:r>
        <w:rPr/>
        <w:t>place</w:t>
      </w:r>
      <w:r>
        <w:rPr>
          <w:spacing w:val="-3"/>
        </w:rPr>
        <w:t> </w:t>
      </w:r>
      <w:r>
        <w:rPr/>
        <w:t>at an early point and before the child starts school.</w:t>
      </w:r>
    </w:p>
    <w:p>
      <w:pPr>
        <w:pStyle w:val="ListParagraph"/>
        <w:numPr>
          <w:ilvl w:val="1"/>
          <w:numId w:val="4"/>
        </w:numPr>
        <w:tabs>
          <w:tab w:pos="819" w:val="left" w:leader="none"/>
        </w:tabs>
        <w:spacing w:line="240" w:lineRule="auto" w:before="240" w:after="0"/>
        <w:ind w:left="819" w:right="0" w:hanging="709"/>
        <w:jc w:val="left"/>
        <w:rPr>
          <w:sz w:val="24"/>
        </w:rPr>
      </w:pPr>
      <w:r>
        <w:rPr>
          <w:sz w:val="24"/>
        </w:rPr>
        <w:t>This</w:t>
      </w:r>
      <w:r>
        <w:rPr>
          <w:spacing w:val="-2"/>
          <w:sz w:val="24"/>
        </w:rPr>
        <w:t> </w:t>
      </w:r>
      <w:r>
        <w:rPr>
          <w:sz w:val="24"/>
        </w:rPr>
        <w:t>support</w:t>
      </w:r>
      <w:r>
        <w:rPr>
          <w:spacing w:val="-1"/>
          <w:sz w:val="24"/>
        </w:rPr>
        <w:t> </w:t>
      </w:r>
      <w:r>
        <w:rPr>
          <w:sz w:val="24"/>
        </w:rPr>
        <w:t>can</w:t>
      </w:r>
      <w:r>
        <w:rPr>
          <w:spacing w:val="-3"/>
          <w:sz w:val="24"/>
        </w:rPr>
        <w:t> </w:t>
      </w:r>
      <w:r>
        <w:rPr>
          <w:sz w:val="24"/>
        </w:rPr>
        <w:t>take</w:t>
      </w:r>
      <w:r>
        <w:rPr>
          <w:spacing w:val="-3"/>
          <w:sz w:val="24"/>
        </w:rPr>
        <w:t> </w:t>
      </w:r>
      <w:r>
        <w:rPr>
          <w:sz w:val="24"/>
        </w:rPr>
        <w:t>a</w:t>
      </w:r>
      <w:r>
        <w:rPr>
          <w:spacing w:val="-2"/>
          <w:sz w:val="24"/>
        </w:rPr>
        <w:t> </w:t>
      </w:r>
      <w:r>
        <w:rPr>
          <w:sz w:val="24"/>
        </w:rPr>
        <w:t>number</w:t>
      </w:r>
      <w:r>
        <w:rPr>
          <w:spacing w:val="-1"/>
          <w:sz w:val="24"/>
        </w:rPr>
        <w:t> </w:t>
      </w:r>
      <w:r>
        <w:rPr>
          <w:sz w:val="24"/>
        </w:rPr>
        <w:t>of</w:t>
      </w:r>
      <w:r>
        <w:rPr>
          <w:spacing w:val="-1"/>
          <w:sz w:val="24"/>
        </w:rPr>
        <w:t> </w:t>
      </w:r>
      <w:r>
        <w:rPr>
          <w:sz w:val="24"/>
        </w:rPr>
        <w:t>forms,</w:t>
      </w:r>
      <w:r>
        <w:rPr>
          <w:spacing w:val="-2"/>
          <w:sz w:val="24"/>
        </w:rPr>
        <w:t> including:</w:t>
      </w:r>
    </w:p>
    <w:p>
      <w:pPr>
        <w:pStyle w:val="BodyText"/>
        <w:spacing w:before="20"/>
        <w:ind w:left="0" w:firstLine="0"/>
      </w:pPr>
    </w:p>
    <w:p>
      <w:pPr>
        <w:pStyle w:val="ListParagraph"/>
        <w:numPr>
          <w:ilvl w:val="2"/>
          <w:numId w:val="4"/>
        </w:numPr>
        <w:tabs>
          <w:tab w:pos="1180" w:val="left" w:leader="none"/>
        </w:tabs>
        <w:spacing w:line="285" w:lineRule="auto" w:before="0" w:after="0"/>
        <w:ind w:left="1180" w:right="162" w:hanging="360"/>
        <w:jc w:val="left"/>
        <w:rPr>
          <w:sz w:val="24"/>
        </w:rPr>
      </w:pPr>
      <w:r>
        <w:rPr>
          <w:sz w:val="24"/>
        </w:rPr>
        <w:t>specialist support from health visitors, educational psychologists, speech and language</w:t>
      </w:r>
      <w:r>
        <w:rPr>
          <w:spacing w:val="-4"/>
          <w:sz w:val="24"/>
        </w:rPr>
        <w:t> </w:t>
      </w:r>
      <w:r>
        <w:rPr>
          <w:sz w:val="24"/>
        </w:rPr>
        <w:t>therapists</w:t>
      </w:r>
      <w:r>
        <w:rPr>
          <w:spacing w:val="-4"/>
          <w:sz w:val="24"/>
        </w:rPr>
        <w:t> </w:t>
      </w:r>
      <w:r>
        <w:rPr>
          <w:sz w:val="24"/>
        </w:rPr>
        <w:t>or</w:t>
      </w:r>
      <w:r>
        <w:rPr>
          <w:spacing w:val="-3"/>
          <w:sz w:val="24"/>
        </w:rPr>
        <w:t> </w:t>
      </w:r>
      <w:r>
        <w:rPr>
          <w:sz w:val="24"/>
        </w:rPr>
        <w:t>specialist</w:t>
      </w:r>
      <w:r>
        <w:rPr>
          <w:spacing w:val="-3"/>
          <w:sz w:val="24"/>
        </w:rPr>
        <w:t> </w:t>
      </w:r>
      <w:r>
        <w:rPr>
          <w:sz w:val="24"/>
        </w:rPr>
        <w:t>teachers,</w:t>
      </w:r>
      <w:r>
        <w:rPr>
          <w:spacing w:val="-3"/>
          <w:sz w:val="24"/>
        </w:rPr>
        <w:t> </w:t>
      </w:r>
      <w:r>
        <w:rPr>
          <w:sz w:val="24"/>
        </w:rPr>
        <w:t>such</w:t>
      </w:r>
      <w:r>
        <w:rPr>
          <w:spacing w:val="-4"/>
          <w:sz w:val="24"/>
        </w:rPr>
        <w:t> </w:t>
      </w:r>
      <w:r>
        <w:rPr>
          <w:sz w:val="24"/>
        </w:rPr>
        <w:t>as</w:t>
      </w:r>
      <w:r>
        <w:rPr>
          <w:spacing w:val="-4"/>
          <w:sz w:val="24"/>
        </w:rPr>
        <w:t> </w:t>
      </w:r>
      <w:r>
        <w:rPr>
          <w:sz w:val="24"/>
        </w:rPr>
        <w:t>a</w:t>
      </w:r>
      <w:r>
        <w:rPr>
          <w:spacing w:val="-4"/>
          <w:sz w:val="24"/>
        </w:rPr>
        <w:t> </w:t>
      </w:r>
      <w:r>
        <w:rPr>
          <w:sz w:val="24"/>
        </w:rPr>
        <w:t>teacher</w:t>
      </w:r>
      <w:r>
        <w:rPr>
          <w:spacing w:val="-3"/>
          <w:sz w:val="24"/>
        </w:rPr>
        <w:t> </w:t>
      </w:r>
      <w:r>
        <w:rPr>
          <w:sz w:val="24"/>
        </w:rPr>
        <w:t>of</w:t>
      </w:r>
      <w:r>
        <w:rPr>
          <w:spacing w:val="-3"/>
          <w:sz w:val="24"/>
        </w:rPr>
        <w:t> </w:t>
      </w:r>
      <w:r>
        <w:rPr>
          <w:sz w:val="24"/>
        </w:rPr>
        <w:t>the</w:t>
      </w:r>
      <w:r>
        <w:rPr>
          <w:spacing w:val="-4"/>
          <w:sz w:val="24"/>
        </w:rPr>
        <w:t> </w:t>
      </w:r>
      <w:r>
        <w:rPr>
          <w:sz w:val="24"/>
        </w:rPr>
        <w:t>deaf</w:t>
      </w:r>
      <w:r>
        <w:rPr>
          <w:spacing w:val="-3"/>
          <w:sz w:val="24"/>
        </w:rPr>
        <w:t> </w:t>
      </w:r>
      <w:r>
        <w:rPr>
          <w:sz w:val="24"/>
        </w:rPr>
        <w:t>or</w:t>
      </w:r>
      <w:r>
        <w:rPr>
          <w:spacing w:val="-3"/>
          <w:sz w:val="24"/>
        </w:rPr>
        <w:t> </w:t>
      </w:r>
      <w:r>
        <w:rPr>
          <w:sz w:val="24"/>
        </w:rPr>
        <w:t>vision impaired. These specialists may visit families at home to provide practical support, answering questions and clarifying needs</w:t>
      </w:r>
    </w:p>
    <w:p>
      <w:pPr>
        <w:pStyle w:val="ListParagraph"/>
        <w:numPr>
          <w:ilvl w:val="2"/>
          <w:numId w:val="4"/>
        </w:numPr>
        <w:tabs>
          <w:tab w:pos="1180" w:val="left" w:leader="none"/>
        </w:tabs>
        <w:spacing w:line="283" w:lineRule="auto" w:before="245" w:after="0"/>
        <w:ind w:left="1180" w:right="1160" w:hanging="360"/>
        <w:jc w:val="left"/>
        <w:rPr>
          <w:sz w:val="24"/>
        </w:rPr>
      </w:pPr>
      <w:r>
        <w:rPr>
          <w:sz w:val="24"/>
        </w:rPr>
        <w:t>training</w:t>
      </w:r>
      <w:r>
        <w:rPr>
          <w:spacing w:val="-4"/>
          <w:sz w:val="24"/>
        </w:rPr>
        <w:t> </w:t>
      </w:r>
      <w:r>
        <w:rPr>
          <w:sz w:val="24"/>
        </w:rPr>
        <w:t>for</w:t>
      </w:r>
      <w:r>
        <w:rPr>
          <w:spacing w:val="-5"/>
          <w:sz w:val="24"/>
        </w:rPr>
        <w:t> </w:t>
      </w:r>
      <w:r>
        <w:rPr>
          <w:sz w:val="24"/>
        </w:rPr>
        <w:t>parents</w:t>
      </w:r>
      <w:r>
        <w:rPr>
          <w:spacing w:val="-4"/>
          <w:sz w:val="24"/>
        </w:rPr>
        <w:t> </w:t>
      </w:r>
      <w:r>
        <w:rPr>
          <w:sz w:val="24"/>
        </w:rPr>
        <w:t>in</w:t>
      </w:r>
      <w:r>
        <w:rPr>
          <w:spacing w:val="-4"/>
          <w:sz w:val="24"/>
        </w:rPr>
        <w:t> </w:t>
      </w:r>
      <w:r>
        <w:rPr>
          <w:sz w:val="24"/>
        </w:rPr>
        <w:t>using</w:t>
      </w:r>
      <w:r>
        <w:rPr>
          <w:spacing w:val="-4"/>
          <w:sz w:val="24"/>
        </w:rPr>
        <w:t> </w:t>
      </w:r>
      <w:r>
        <w:rPr>
          <w:sz w:val="24"/>
        </w:rPr>
        <w:t>early</w:t>
      </w:r>
      <w:r>
        <w:rPr>
          <w:spacing w:val="-3"/>
          <w:sz w:val="24"/>
        </w:rPr>
        <w:t> </w:t>
      </w:r>
      <w:r>
        <w:rPr>
          <w:sz w:val="24"/>
        </w:rPr>
        <w:t>learning</w:t>
      </w:r>
      <w:r>
        <w:rPr>
          <w:spacing w:val="-4"/>
          <w:sz w:val="24"/>
        </w:rPr>
        <w:t> </w:t>
      </w:r>
      <w:r>
        <w:rPr>
          <w:sz w:val="24"/>
        </w:rPr>
        <w:t>programmes</w:t>
      </w:r>
      <w:r>
        <w:rPr>
          <w:spacing w:val="-5"/>
          <w:sz w:val="24"/>
        </w:rPr>
        <w:t> </w:t>
      </w:r>
      <w:r>
        <w:rPr>
          <w:sz w:val="24"/>
        </w:rPr>
        <w:t>to</w:t>
      </w:r>
      <w:r>
        <w:rPr>
          <w:spacing w:val="-4"/>
          <w:sz w:val="24"/>
        </w:rPr>
        <w:t> </w:t>
      </w:r>
      <w:r>
        <w:rPr>
          <w:sz w:val="24"/>
        </w:rPr>
        <w:t>promote</w:t>
      </w:r>
      <w:r>
        <w:rPr>
          <w:spacing w:val="-5"/>
          <w:sz w:val="24"/>
        </w:rPr>
        <w:t> </w:t>
      </w:r>
      <w:r>
        <w:rPr>
          <w:sz w:val="24"/>
        </w:rPr>
        <w:t>play, communication and language development</w:t>
      </w:r>
    </w:p>
    <w:p>
      <w:pPr>
        <w:pStyle w:val="ListParagraph"/>
        <w:numPr>
          <w:ilvl w:val="2"/>
          <w:numId w:val="4"/>
        </w:numPr>
        <w:tabs>
          <w:tab w:pos="1180" w:val="left" w:leader="none"/>
        </w:tabs>
        <w:spacing w:line="283" w:lineRule="auto" w:before="247" w:after="0"/>
        <w:ind w:left="1180" w:right="558" w:hanging="360"/>
        <w:jc w:val="left"/>
        <w:rPr>
          <w:sz w:val="24"/>
        </w:rPr>
      </w:pPr>
      <w:r>
        <w:rPr>
          <w:sz w:val="24"/>
        </w:rPr>
        <w:t>home-based</w:t>
      </w:r>
      <w:r>
        <w:rPr>
          <w:spacing w:val="-4"/>
          <w:sz w:val="24"/>
        </w:rPr>
        <w:t> </w:t>
      </w:r>
      <w:r>
        <w:rPr>
          <w:sz w:val="24"/>
        </w:rPr>
        <w:t>programmes,</w:t>
      </w:r>
      <w:r>
        <w:rPr>
          <w:spacing w:val="-3"/>
          <w:sz w:val="24"/>
        </w:rPr>
        <w:t> </w:t>
      </w:r>
      <w:r>
        <w:rPr>
          <w:sz w:val="24"/>
        </w:rPr>
        <w:t>such</w:t>
      </w:r>
      <w:r>
        <w:rPr>
          <w:spacing w:val="-5"/>
          <w:sz w:val="24"/>
        </w:rPr>
        <w:t> </w:t>
      </w:r>
      <w:r>
        <w:rPr>
          <w:sz w:val="24"/>
        </w:rPr>
        <w:t>as</w:t>
      </w:r>
      <w:r>
        <w:rPr>
          <w:spacing w:val="-4"/>
          <w:sz w:val="24"/>
        </w:rPr>
        <w:t> </w:t>
      </w:r>
      <w:r>
        <w:rPr>
          <w:sz w:val="24"/>
        </w:rPr>
        <w:t>Portage,</w:t>
      </w:r>
      <w:r>
        <w:rPr>
          <w:spacing w:val="-4"/>
          <w:sz w:val="24"/>
        </w:rPr>
        <w:t> </w:t>
      </w:r>
      <w:r>
        <w:rPr>
          <w:sz w:val="24"/>
        </w:rPr>
        <w:t>which</w:t>
      </w:r>
      <w:r>
        <w:rPr>
          <w:spacing w:val="-4"/>
          <w:sz w:val="24"/>
        </w:rPr>
        <w:t> </w:t>
      </w:r>
      <w:r>
        <w:rPr>
          <w:sz w:val="24"/>
        </w:rPr>
        <w:t>offer</w:t>
      </w:r>
      <w:r>
        <w:rPr>
          <w:spacing w:val="-3"/>
          <w:sz w:val="24"/>
        </w:rPr>
        <w:t> </w:t>
      </w:r>
      <w:r>
        <w:rPr>
          <w:sz w:val="24"/>
        </w:rPr>
        <w:t>a</w:t>
      </w:r>
      <w:r>
        <w:rPr>
          <w:spacing w:val="-4"/>
          <w:sz w:val="24"/>
        </w:rPr>
        <w:t> </w:t>
      </w:r>
      <w:r>
        <w:rPr>
          <w:sz w:val="24"/>
        </w:rPr>
        <w:t>carefully</w:t>
      </w:r>
      <w:r>
        <w:rPr>
          <w:spacing w:val="-4"/>
          <w:sz w:val="24"/>
        </w:rPr>
        <w:t> </w:t>
      </w:r>
      <w:r>
        <w:rPr>
          <w:sz w:val="24"/>
        </w:rPr>
        <w:t>structured system to help parents support their child’s early learning and development</w:t>
      </w:r>
    </w:p>
    <w:p>
      <w:pPr>
        <w:pStyle w:val="ListParagraph"/>
        <w:numPr>
          <w:ilvl w:val="1"/>
          <w:numId w:val="4"/>
        </w:numPr>
        <w:tabs>
          <w:tab w:pos="820" w:val="left" w:leader="none"/>
        </w:tabs>
        <w:spacing w:line="288" w:lineRule="auto" w:before="245" w:after="0"/>
        <w:ind w:left="820" w:right="227" w:hanging="710"/>
        <w:jc w:val="left"/>
        <w:rPr>
          <w:sz w:val="24"/>
        </w:rPr>
      </w:pPr>
      <w:r>
        <w:rPr>
          <w:sz w:val="24"/>
        </w:rPr>
        <w:t>Early Support supports the better</w:t>
      </w:r>
      <w:r>
        <w:rPr>
          <w:spacing w:val="-1"/>
          <w:sz w:val="24"/>
        </w:rPr>
        <w:t> </w:t>
      </w:r>
      <w:r>
        <w:rPr>
          <w:sz w:val="24"/>
        </w:rPr>
        <w:t>delivery and co-ordination of services for disabled children,</w:t>
      </w:r>
      <w:r>
        <w:rPr>
          <w:spacing w:val="-4"/>
          <w:sz w:val="24"/>
        </w:rPr>
        <w:t> </w:t>
      </w:r>
      <w:r>
        <w:rPr>
          <w:sz w:val="24"/>
        </w:rPr>
        <w:t>and</w:t>
      </w:r>
      <w:r>
        <w:rPr>
          <w:spacing w:val="-4"/>
          <w:sz w:val="24"/>
        </w:rPr>
        <w:t> </w:t>
      </w:r>
      <w:r>
        <w:rPr>
          <w:sz w:val="24"/>
        </w:rPr>
        <w:t>their</w:t>
      </w:r>
      <w:r>
        <w:rPr>
          <w:spacing w:val="-4"/>
          <w:sz w:val="24"/>
        </w:rPr>
        <w:t> </w:t>
      </w:r>
      <w:r>
        <w:rPr>
          <w:sz w:val="24"/>
        </w:rPr>
        <w:t>families,</w:t>
      </w:r>
      <w:r>
        <w:rPr>
          <w:spacing w:val="-4"/>
          <w:sz w:val="24"/>
        </w:rPr>
        <w:t> </w:t>
      </w:r>
      <w:r>
        <w:rPr>
          <w:sz w:val="24"/>
        </w:rPr>
        <w:t>including</w:t>
      </w:r>
      <w:r>
        <w:rPr>
          <w:spacing w:val="-4"/>
          <w:sz w:val="24"/>
        </w:rPr>
        <w:t> </w:t>
      </w:r>
      <w:r>
        <w:rPr>
          <w:sz w:val="24"/>
        </w:rPr>
        <w:t>training</w:t>
      </w:r>
      <w:r>
        <w:rPr>
          <w:spacing w:val="-4"/>
          <w:sz w:val="24"/>
        </w:rPr>
        <w:t> </w:t>
      </w:r>
      <w:r>
        <w:rPr>
          <w:sz w:val="24"/>
        </w:rPr>
        <w:t>for</w:t>
      </w:r>
      <w:r>
        <w:rPr>
          <w:spacing w:val="-4"/>
          <w:sz w:val="24"/>
        </w:rPr>
        <w:t> </w:t>
      </w:r>
      <w:r>
        <w:rPr>
          <w:sz w:val="24"/>
        </w:rPr>
        <w:t>professional</w:t>
      </w:r>
      <w:r>
        <w:rPr>
          <w:spacing w:val="-4"/>
          <w:sz w:val="24"/>
        </w:rPr>
        <w:t> </w:t>
      </w:r>
      <w:r>
        <w:rPr>
          <w:sz w:val="24"/>
        </w:rPr>
        <w:t>or</w:t>
      </w:r>
      <w:r>
        <w:rPr>
          <w:spacing w:val="-4"/>
          <w:sz w:val="24"/>
        </w:rPr>
        <w:t> </w:t>
      </w:r>
      <w:r>
        <w:rPr>
          <w:sz w:val="24"/>
        </w:rPr>
        <w:t>trained</w:t>
      </w:r>
      <w:r>
        <w:rPr>
          <w:spacing w:val="-4"/>
          <w:sz w:val="24"/>
        </w:rPr>
        <w:t> </w:t>
      </w:r>
      <w:r>
        <w:rPr>
          <w:sz w:val="24"/>
        </w:rPr>
        <w:t>independent volunteers providing a single point of contact or key working. (See References section under Chapter 2 for a link to the Early Support Programme.)</w:t>
      </w:r>
    </w:p>
    <w:p>
      <w:pPr>
        <w:pStyle w:val="ListParagraph"/>
        <w:numPr>
          <w:ilvl w:val="1"/>
          <w:numId w:val="4"/>
        </w:numPr>
        <w:tabs>
          <w:tab w:pos="820" w:val="left" w:leader="none"/>
        </w:tabs>
        <w:spacing w:line="288" w:lineRule="auto" w:before="240" w:after="0"/>
        <w:ind w:left="820" w:right="296" w:hanging="710"/>
        <w:jc w:val="left"/>
        <w:rPr>
          <w:sz w:val="24"/>
        </w:rPr>
      </w:pPr>
      <w:r>
        <w:rPr>
          <w:sz w:val="24"/>
        </w:rPr>
        <w:t>From</w:t>
      </w:r>
      <w:r>
        <w:rPr>
          <w:spacing w:val="-3"/>
          <w:sz w:val="24"/>
        </w:rPr>
        <w:t> </w:t>
      </w:r>
      <w:r>
        <w:rPr>
          <w:sz w:val="24"/>
        </w:rPr>
        <w:t>September</w:t>
      </w:r>
      <w:r>
        <w:rPr>
          <w:spacing w:val="-3"/>
          <w:sz w:val="24"/>
        </w:rPr>
        <w:t> </w:t>
      </w:r>
      <w:r>
        <w:rPr>
          <w:sz w:val="24"/>
        </w:rPr>
        <w:t>2014,</w:t>
      </w:r>
      <w:r>
        <w:rPr>
          <w:spacing w:val="-3"/>
          <w:sz w:val="24"/>
        </w:rPr>
        <w:t> </w:t>
      </w:r>
      <w:r>
        <w:rPr>
          <w:sz w:val="24"/>
        </w:rPr>
        <w:t>2-year-olds</w:t>
      </w:r>
      <w:r>
        <w:rPr>
          <w:spacing w:val="-4"/>
          <w:sz w:val="24"/>
        </w:rPr>
        <w:t> </w:t>
      </w:r>
      <w:r>
        <w:rPr>
          <w:sz w:val="24"/>
        </w:rPr>
        <w:t>for</w:t>
      </w:r>
      <w:r>
        <w:rPr>
          <w:spacing w:val="-3"/>
          <w:sz w:val="24"/>
        </w:rPr>
        <w:t> </w:t>
      </w:r>
      <w:r>
        <w:rPr>
          <w:sz w:val="24"/>
        </w:rPr>
        <w:t>whom</w:t>
      </w:r>
      <w:r>
        <w:rPr>
          <w:spacing w:val="-4"/>
          <w:sz w:val="24"/>
        </w:rPr>
        <w:t> </w:t>
      </w:r>
      <w:r>
        <w:rPr>
          <w:sz w:val="24"/>
        </w:rPr>
        <w:t>Disability</w:t>
      </w:r>
      <w:r>
        <w:rPr>
          <w:spacing w:val="-4"/>
          <w:sz w:val="24"/>
        </w:rPr>
        <w:t> </w:t>
      </w:r>
      <w:r>
        <w:rPr>
          <w:sz w:val="24"/>
        </w:rPr>
        <w:t>Living</w:t>
      </w:r>
      <w:r>
        <w:rPr>
          <w:spacing w:val="-4"/>
          <w:sz w:val="24"/>
        </w:rPr>
        <w:t> </w:t>
      </w:r>
      <w:r>
        <w:rPr>
          <w:sz w:val="24"/>
        </w:rPr>
        <w:t>Allowance</w:t>
      </w:r>
      <w:r>
        <w:rPr>
          <w:spacing w:val="-4"/>
          <w:sz w:val="24"/>
        </w:rPr>
        <w:t> </w:t>
      </w:r>
      <w:r>
        <w:rPr>
          <w:sz w:val="24"/>
        </w:rPr>
        <w:t>is</w:t>
      </w:r>
      <w:r>
        <w:rPr>
          <w:spacing w:val="-4"/>
          <w:sz w:val="24"/>
        </w:rPr>
        <w:t> </w:t>
      </w:r>
      <w:r>
        <w:rPr>
          <w:sz w:val="24"/>
        </w:rPr>
        <w:t>paid</w:t>
      </w:r>
      <w:r>
        <w:rPr>
          <w:spacing w:val="-4"/>
          <w:sz w:val="24"/>
        </w:rPr>
        <w:t> </w:t>
      </w:r>
      <w:r>
        <w:rPr>
          <w:sz w:val="24"/>
        </w:rPr>
        <w:t>will be entitled to free early education.</w:t>
      </w:r>
    </w:p>
    <w:p>
      <w:pPr>
        <w:pStyle w:val="ListParagraph"/>
        <w:numPr>
          <w:ilvl w:val="1"/>
          <w:numId w:val="4"/>
        </w:numPr>
        <w:tabs>
          <w:tab w:pos="819" w:val="left" w:leader="none"/>
        </w:tabs>
        <w:spacing w:line="240" w:lineRule="auto" w:before="240" w:after="0"/>
        <w:ind w:left="819" w:right="0" w:hanging="709"/>
        <w:jc w:val="left"/>
        <w:rPr>
          <w:sz w:val="24"/>
        </w:rPr>
      </w:pPr>
      <w:r>
        <w:rPr>
          <w:sz w:val="24"/>
        </w:rPr>
        <w:t>Information</w:t>
      </w:r>
      <w:r>
        <w:rPr>
          <w:spacing w:val="-6"/>
          <w:sz w:val="24"/>
        </w:rPr>
        <w:t> </w:t>
      </w:r>
      <w:r>
        <w:rPr>
          <w:sz w:val="24"/>
        </w:rPr>
        <w:t>about</w:t>
      </w:r>
      <w:r>
        <w:rPr>
          <w:spacing w:val="-2"/>
          <w:sz w:val="24"/>
        </w:rPr>
        <w:t> </w:t>
      </w:r>
      <w:r>
        <w:rPr>
          <w:sz w:val="24"/>
        </w:rPr>
        <w:t>these</w:t>
      </w:r>
      <w:r>
        <w:rPr>
          <w:spacing w:val="-3"/>
          <w:sz w:val="24"/>
        </w:rPr>
        <w:t> </w:t>
      </w:r>
      <w:r>
        <w:rPr>
          <w:sz w:val="24"/>
        </w:rPr>
        <w:t>services</w:t>
      </w:r>
      <w:r>
        <w:rPr>
          <w:spacing w:val="-3"/>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the</w:t>
      </w:r>
      <w:r>
        <w:rPr>
          <w:spacing w:val="-3"/>
          <w:sz w:val="24"/>
        </w:rPr>
        <w:t> </w:t>
      </w:r>
      <w:r>
        <w:rPr>
          <w:sz w:val="24"/>
        </w:rPr>
        <w:t>Local</w:t>
      </w:r>
      <w:r>
        <w:rPr>
          <w:spacing w:val="-2"/>
          <w:sz w:val="24"/>
        </w:rPr>
        <w:t> Offer.</w:t>
      </w:r>
    </w:p>
    <w:p>
      <w:pPr>
        <w:pStyle w:val="BodyText"/>
        <w:spacing w:before="21"/>
        <w:ind w:left="0" w:firstLine="0"/>
      </w:pPr>
    </w:p>
    <w:p>
      <w:pPr>
        <w:pStyle w:val="Heading2"/>
        <w:spacing w:before="0"/>
      </w:pPr>
      <w:r>
        <w:rPr>
          <w:color w:val="1F497D"/>
        </w:rPr>
        <w:t>Early</w:t>
      </w:r>
      <w:r>
        <w:rPr>
          <w:color w:val="1F497D"/>
          <w:spacing w:val="-9"/>
        </w:rPr>
        <w:t> </w:t>
      </w:r>
      <w:r>
        <w:rPr>
          <w:color w:val="1F497D"/>
        </w:rPr>
        <w:t>years</w:t>
      </w:r>
      <w:r>
        <w:rPr>
          <w:color w:val="1F497D"/>
          <w:spacing w:val="-8"/>
        </w:rPr>
        <w:t> </w:t>
      </w:r>
      <w:r>
        <w:rPr>
          <w:color w:val="1F497D"/>
          <w:spacing w:val="-2"/>
        </w:rPr>
        <w:t>provision</w:t>
      </w:r>
    </w:p>
    <w:p>
      <w:pPr>
        <w:pStyle w:val="ListParagraph"/>
        <w:numPr>
          <w:ilvl w:val="1"/>
          <w:numId w:val="4"/>
        </w:numPr>
        <w:tabs>
          <w:tab w:pos="820" w:val="left" w:leader="none"/>
        </w:tabs>
        <w:spacing w:line="288" w:lineRule="auto" w:before="167" w:after="0"/>
        <w:ind w:left="820" w:right="226" w:hanging="710"/>
        <w:jc w:val="left"/>
        <w:rPr>
          <w:sz w:val="24"/>
        </w:rPr>
      </w:pPr>
      <w:r>
        <w:rPr>
          <w:sz w:val="24"/>
        </w:rPr>
        <w:t>The</w:t>
      </w:r>
      <w:r>
        <w:rPr>
          <w:spacing w:val="-3"/>
          <w:sz w:val="24"/>
        </w:rPr>
        <w:t> </w:t>
      </w:r>
      <w:r>
        <w:rPr>
          <w:sz w:val="24"/>
        </w:rPr>
        <w:t>majority</w:t>
      </w:r>
      <w:r>
        <w:rPr>
          <w:spacing w:val="-3"/>
          <w:sz w:val="24"/>
        </w:rPr>
        <w:t> </w:t>
      </w:r>
      <w:r>
        <w:rPr>
          <w:sz w:val="24"/>
        </w:rPr>
        <w:t>of</w:t>
      </w:r>
      <w:r>
        <w:rPr>
          <w:spacing w:val="-2"/>
          <w:sz w:val="24"/>
        </w:rPr>
        <w:t> </w:t>
      </w:r>
      <w:r>
        <w:rPr>
          <w:sz w:val="24"/>
        </w:rPr>
        <w:t>3-</w:t>
      </w:r>
      <w:r>
        <w:rPr>
          <w:spacing w:val="-4"/>
          <w:sz w:val="24"/>
        </w:rPr>
        <w:t> </w:t>
      </w:r>
      <w:r>
        <w:rPr>
          <w:sz w:val="24"/>
        </w:rPr>
        <w:t>and</w:t>
      </w:r>
      <w:r>
        <w:rPr>
          <w:spacing w:val="-3"/>
          <w:sz w:val="24"/>
        </w:rPr>
        <w:t> </w:t>
      </w:r>
      <w:r>
        <w:rPr>
          <w:sz w:val="24"/>
        </w:rPr>
        <w:t>4-year-olds,</w:t>
      </w:r>
      <w:r>
        <w:rPr>
          <w:spacing w:val="-2"/>
          <w:sz w:val="24"/>
        </w:rPr>
        <w:t> </w:t>
      </w:r>
      <w:r>
        <w:rPr>
          <w:sz w:val="24"/>
        </w:rPr>
        <w:t>and</w:t>
      </w:r>
      <w:r>
        <w:rPr>
          <w:spacing w:val="-3"/>
          <w:sz w:val="24"/>
        </w:rPr>
        <w:t> </w:t>
      </w:r>
      <w:r>
        <w:rPr>
          <w:sz w:val="24"/>
        </w:rPr>
        <w:t>many</w:t>
      </w:r>
      <w:r>
        <w:rPr>
          <w:spacing w:val="-4"/>
          <w:sz w:val="24"/>
        </w:rPr>
        <w:t> </w:t>
      </w:r>
      <w:r>
        <w:rPr>
          <w:sz w:val="24"/>
        </w:rPr>
        <w:t>younger</w:t>
      </w:r>
      <w:r>
        <w:rPr>
          <w:spacing w:val="-2"/>
          <w:sz w:val="24"/>
        </w:rPr>
        <w:t> </w:t>
      </w:r>
      <w:r>
        <w:rPr>
          <w:sz w:val="24"/>
        </w:rPr>
        <w:t>children,</w:t>
      </w:r>
      <w:r>
        <w:rPr>
          <w:spacing w:val="-3"/>
          <w:sz w:val="24"/>
        </w:rPr>
        <w:t> </w:t>
      </w:r>
      <w:r>
        <w:rPr>
          <w:sz w:val="24"/>
        </w:rPr>
        <w:t>attend</w:t>
      </w:r>
      <w:r>
        <w:rPr>
          <w:spacing w:val="-3"/>
          <w:sz w:val="24"/>
        </w:rPr>
        <w:t> </w:t>
      </w:r>
      <w:r>
        <w:rPr>
          <w:sz w:val="24"/>
        </w:rPr>
        <w:t>some</w:t>
      </w:r>
      <w:r>
        <w:rPr>
          <w:spacing w:val="-3"/>
          <w:sz w:val="24"/>
        </w:rPr>
        <w:t> </w:t>
      </w:r>
      <w:r>
        <w:rPr>
          <w:sz w:val="24"/>
        </w:rPr>
        <w:t>form</w:t>
      </w:r>
      <w:r>
        <w:rPr>
          <w:spacing w:val="-2"/>
          <w:sz w:val="24"/>
        </w:rPr>
        <w:t> </w:t>
      </w:r>
      <w:r>
        <w:rPr>
          <w:sz w:val="24"/>
        </w:rPr>
        <w:t>of early years provision. The EYFS framework sets the standards that all Ofsted- registered early years providers, and schools offering early years provision, </w:t>
      </w:r>
      <w:r>
        <w:rPr>
          <w:b/>
          <w:sz w:val="24"/>
        </w:rPr>
        <w:t>must </w:t>
      </w:r>
      <w:r>
        <w:rPr>
          <w:sz w:val="24"/>
        </w:rPr>
        <w:t>meet to ensure that children learn and develop well and are kept healthy and safe. This</w:t>
      </w:r>
      <w:r>
        <w:rPr>
          <w:spacing w:val="-2"/>
          <w:sz w:val="24"/>
        </w:rPr>
        <w:t> </w:t>
      </w:r>
      <w:r>
        <w:rPr>
          <w:sz w:val="24"/>
        </w:rPr>
        <w:t>includes</w:t>
      </w:r>
      <w:r>
        <w:rPr>
          <w:spacing w:val="-2"/>
          <w:sz w:val="24"/>
        </w:rPr>
        <w:t> </w:t>
      </w:r>
      <w:r>
        <w:rPr>
          <w:sz w:val="24"/>
        </w:rPr>
        <w:t>ongoing</w:t>
      </w:r>
      <w:r>
        <w:rPr>
          <w:spacing w:val="-1"/>
          <w:sz w:val="24"/>
        </w:rPr>
        <w:t> </w:t>
      </w:r>
      <w:r>
        <w:rPr>
          <w:sz w:val="24"/>
        </w:rPr>
        <w:t>assessment</w:t>
      </w:r>
      <w:r>
        <w:rPr>
          <w:spacing w:val="-1"/>
          <w:sz w:val="24"/>
        </w:rPr>
        <w:t> </w:t>
      </w:r>
      <w:r>
        <w:rPr>
          <w:sz w:val="24"/>
        </w:rPr>
        <w:t>of</w:t>
      </w:r>
      <w:r>
        <w:rPr>
          <w:spacing w:val="-1"/>
          <w:sz w:val="24"/>
        </w:rPr>
        <w:t> </w:t>
      </w:r>
      <w:r>
        <w:rPr>
          <w:sz w:val="24"/>
        </w:rPr>
        <w:t>children’s</w:t>
      </w:r>
      <w:r>
        <w:rPr>
          <w:spacing w:val="-2"/>
          <w:sz w:val="24"/>
        </w:rPr>
        <w:t> </w:t>
      </w:r>
      <w:r>
        <w:rPr>
          <w:sz w:val="24"/>
        </w:rPr>
        <w:t>progress.</w:t>
      </w:r>
      <w:r>
        <w:rPr>
          <w:spacing w:val="-1"/>
          <w:sz w:val="24"/>
        </w:rPr>
        <w:t> </w:t>
      </w:r>
      <w:r>
        <w:rPr>
          <w:sz w:val="24"/>
        </w:rPr>
        <w:t>Early</w:t>
      </w:r>
      <w:r>
        <w:rPr>
          <w:spacing w:val="-2"/>
          <w:sz w:val="24"/>
        </w:rPr>
        <w:t> </w:t>
      </w:r>
      <w:r>
        <w:rPr>
          <w:sz w:val="24"/>
        </w:rPr>
        <w:t>years</w:t>
      </w:r>
      <w:r>
        <w:rPr>
          <w:spacing w:val="-2"/>
          <w:sz w:val="24"/>
        </w:rPr>
        <w:t> </w:t>
      </w:r>
      <w:r>
        <w:rPr>
          <w:sz w:val="24"/>
        </w:rPr>
        <w:t>providers</w:t>
      </w:r>
      <w:r>
        <w:rPr>
          <w:spacing w:val="-2"/>
          <w:sz w:val="24"/>
        </w:rPr>
        <w:t> </w:t>
      </w:r>
      <w:r>
        <w:rPr>
          <w:sz w:val="24"/>
        </w:rPr>
        <w:t>and educational settings should have arrangements in place that include a clear approach to assessing SEN. This should be part of</w:t>
      </w:r>
      <w:r>
        <w:rPr>
          <w:spacing w:val="-1"/>
          <w:sz w:val="24"/>
        </w:rPr>
        <w:t> </w:t>
      </w:r>
      <w:r>
        <w:rPr>
          <w:sz w:val="24"/>
        </w:rPr>
        <w:t>the</w:t>
      </w:r>
      <w:r>
        <w:rPr>
          <w:spacing w:val="-1"/>
          <w:sz w:val="24"/>
        </w:rPr>
        <w:t> </w:t>
      </w:r>
      <w:r>
        <w:rPr>
          <w:sz w:val="24"/>
        </w:rPr>
        <w:t>setting’s overall approach to monitoring the progress and development of all children.</w:t>
      </w:r>
    </w:p>
    <w:p>
      <w:pPr>
        <w:pStyle w:val="ListParagraph"/>
        <w:numPr>
          <w:ilvl w:val="1"/>
          <w:numId w:val="4"/>
        </w:numPr>
        <w:tabs>
          <w:tab w:pos="820" w:val="left" w:leader="none"/>
        </w:tabs>
        <w:spacing w:line="288" w:lineRule="auto" w:before="239" w:after="0"/>
        <w:ind w:left="820" w:right="371" w:hanging="710"/>
        <w:jc w:val="left"/>
        <w:rPr>
          <w:sz w:val="24"/>
        </w:rPr>
      </w:pPr>
      <w:r>
        <w:rPr>
          <w:sz w:val="24"/>
        </w:rPr>
        <w:t>In assessing progress of children in the early years, practitioners can use the non- statutory</w:t>
      </w:r>
      <w:r>
        <w:rPr>
          <w:spacing w:val="-3"/>
          <w:sz w:val="24"/>
        </w:rPr>
        <w:t> </w:t>
      </w:r>
      <w:r>
        <w:rPr>
          <w:sz w:val="24"/>
        </w:rPr>
        <w:t>Early</w:t>
      </w:r>
      <w:r>
        <w:rPr>
          <w:spacing w:val="-3"/>
          <w:sz w:val="24"/>
        </w:rPr>
        <w:t> </w:t>
      </w:r>
      <w:r>
        <w:rPr>
          <w:sz w:val="24"/>
        </w:rPr>
        <w:t>Years</w:t>
      </w:r>
      <w:r>
        <w:rPr>
          <w:spacing w:val="-3"/>
          <w:sz w:val="24"/>
        </w:rPr>
        <w:t> </w:t>
      </w:r>
      <w:r>
        <w:rPr>
          <w:sz w:val="24"/>
        </w:rPr>
        <w:t>Outcomes</w:t>
      </w:r>
      <w:r>
        <w:rPr>
          <w:spacing w:val="-4"/>
          <w:sz w:val="24"/>
        </w:rPr>
        <w:t> </w:t>
      </w:r>
      <w:r>
        <w:rPr>
          <w:sz w:val="24"/>
        </w:rPr>
        <w:t>guidance</w:t>
      </w:r>
      <w:r>
        <w:rPr>
          <w:spacing w:val="-3"/>
          <w:sz w:val="24"/>
        </w:rPr>
        <w:t> </w:t>
      </w:r>
      <w:r>
        <w:rPr>
          <w:sz w:val="24"/>
        </w:rPr>
        <w:t>as</w:t>
      </w:r>
      <w:r>
        <w:rPr>
          <w:spacing w:val="-3"/>
          <w:sz w:val="24"/>
        </w:rPr>
        <w:t> </w:t>
      </w:r>
      <w:r>
        <w:rPr>
          <w:sz w:val="24"/>
        </w:rPr>
        <w:t>a</w:t>
      </w:r>
      <w:r>
        <w:rPr>
          <w:spacing w:val="-3"/>
          <w:sz w:val="24"/>
        </w:rPr>
        <w:t> </w:t>
      </w:r>
      <w:r>
        <w:rPr>
          <w:sz w:val="24"/>
        </w:rPr>
        <w:t>tool</w:t>
      </w:r>
      <w:r>
        <w:rPr>
          <w:spacing w:val="-3"/>
          <w:sz w:val="24"/>
        </w:rPr>
        <w:t> </w:t>
      </w:r>
      <w:r>
        <w:rPr>
          <w:sz w:val="24"/>
        </w:rPr>
        <w:t>to</w:t>
      </w:r>
      <w:r>
        <w:rPr>
          <w:spacing w:val="-4"/>
          <w:sz w:val="24"/>
        </w:rPr>
        <w:t> </w:t>
      </w:r>
      <w:r>
        <w:rPr>
          <w:sz w:val="24"/>
        </w:rPr>
        <w:t>assess</w:t>
      </w:r>
      <w:r>
        <w:rPr>
          <w:spacing w:val="-3"/>
          <w:sz w:val="24"/>
        </w:rPr>
        <w:t> </w:t>
      </w:r>
      <w:r>
        <w:rPr>
          <w:sz w:val="24"/>
        </w:rPr>
        <w:t>the</w:t>
      </w:r>
      <w:r>
        <w:rPr>
          <w:spacing w:val="-3"/>
          <w:sz w:val="24"/>
        </w:rPr>
        <w:t> </w:t>
      </w:r>
      <w:r>
        <w:rPr>
          <w:sz w:val="24"/>
        </w:rPr>
        <w:t>extent</w:t>
      </w:r>
      <w:r>
        <w:rPr>
          <w:spacing w:val="-2"/>
          <w:sz w:val="24"/>
        </w:rPr>
        <w:t> </w:t>
      </w:r>
      <w:r>
        <w:rPr>
          <w:sz w:val="24"/>
        </w:rPr>
        <w:t>to</w:t>
      </w:r>
      <w:r>
        <w:rPr>
          <w:spacing w:val="-3"/>
          <w:sz w:val="24"/>
        </w:rPr>
        <w:t> </w:t>
      </w:r>
      <w:r>
        <w:rPr>
          <w:sz w:val="24"/>
        </w:rPr>
        <w:t>which</w:t>
      </w:r>
      <w:r>
        <w:rPr>
          <w:spacing w:val="-3"/>
          <w:sz w:val="24"/>
        </w:rPr>
        <w:t> </w:t>
      </w:r>
      <w:r>
        <w:rPr>
          <w:sz w:val="24"/>
        </w:rPr>
        <w:t>a young child is developing at expected levels for their age. The guidance sets out what most children do at each stage of their learning and development. These include typical behaviours across the seven areas of learning:</w:t>
      </w:r>
    </w:p>
    <w:p>
      <w:pPr>
        <w:pStyle w:val="ListParagraph"/>
        <w:numPr>
          <w:ilvl w:val="2"/>
          <w:numId w:val="4"/>
        </w:numPr>
        <w:tabs>
          <w:tab w:pos="1812" w:val="left" w:leader="none"/>
        </w:tabs>
        <w:spacing w:line="240" w:lineRule="auto" w:before="241" w:after="0"/>
        <w:ind w:left="1812" w:right="0" w:hanging="425"/>
        <w:jc w:val="left"/>
        <w:rPr>
          <w:sz w:val="24"/>
        </w:rPr>
      </w:pPr>
      <w:r>
        <w:rPr>
          <w:sz w:val="24"/>
        </w:rPr>
        <w:t>communication</w:t>
      </w:r>
      <w:r>
        <w:rPr>
          <w:spacing w:val="-4"/>
          <w:sz w:val="24"/>
        </w:rPr>
        <w:t> </w:t>
      </w:r>
      <w:r>
        <w:rPr>
          <w:sz w:val="24"/>
        </w:rPr>
        <w:t>and</w:t>
      </w:r>
      <w:r>
        <w:rPr>
          <w:spacing w:val="-4"/>
          <w:sz w:val="24"/>
        </w:rPr>
        <w:t> </w:t>
      </w:r>
      <w:r>
        <w:rPr>
          <w:spacing w:val="-2"/>
          <w:sz w:val="24"/>
        </w:rPr>
        <w:t>language</w:t>
      </w:r>
    </w:p>
    <w:p>
      <w:pPr>
        <w:spacing w:after="0" w:line="240" w:lineRule="auto"/>
        <w:jc w:val="left"/>
        <w:rPr>
          <w:sz w:val="24"/>
        </w:rPr>
        <w:sectPr>
          <w:pgSz w:w="11910" w:h="16840"/>
          <w:pgMar w:header="0" w:footer="1055" w:top="1340" w:bottom="1240" w:left="620" w:right="1340"/>
        </w:sectPr>
      </w:pPr>
    </w:p>
    <w:p>
      <w:pPr>
        <w:pStyle w:val="ListParagraph"/>
        <w:numPr>
          <w:ilvl w:val="2"/>
          <w:numId w:val="4"/>
        </w:numPr>
        <w:tabs>
          <w:tab w:pos="1812" w:val="left" w:leader="none"/>
        </w:tabs>
        <w:spacing w:line="240" w:lineRule="auto" w:before="79" w:after="0"/>
        <w:ind w:left="1812" w:right="0" w:hanging="425"/>
        <w:jc w:val="left"/>
        <w:rPr>
          <w:sz w:val="24"/>
        </w:rPr>
      </w:pPr>
      <w:r>
        <w:rPr>
          <w:sz w:val="24"/>
        </w:rPr>
        <w:t>physical</w:t>
      </w:r>
      <w:r>
        <w:rPr>
          <w:spacing w:val="-3"/>
          <w:sz w:val="24"/>
        </w:rPr>
        <w:t> </w:t>
      </w:r>
      <w:r>
        <w:rPr>
          <w:spacing w:val="-2"/>
          <w:sz w:val="24"/>
        </w:rPr>
        <w:t>development</w:t>
      </w:r>
    </w:p>
    <w:p>
      <w:pPr>
        <w:pStyle w:val="BodyText"/>
        <w:spacing w:before="16"/>
        <w:ind w:left="0" w:firstLine="0"/>
      </w:pPr>
    </w:p>
    <w:p>
      <w:pPr>
        <w:pStyle w:val="ListParagraph"/>
        <w:numPr>
          <w:ilvl w:val="2"/>
          <w:numId w:val="4"/>
        </w:numPr>
        <w:tabs>
          <w:tab w:pos="1812" w:val="left" w:leader="none"/>
        </w:tabs>
        <w:spacing w:line="240" w:lineRule="auto" w:before="1" w:after="0"/>
        <w:ind w:left="1812" w:right="0" w:hanging="425"/>
        <w:jc w:val="left"/>
        <w:rPr>
          <w:sz w:val="24"/>
        </w:rPr>
      </w:pPr>
      <w:r>
        <w:rPr>
          <w:sz w:val="24"/>
        </w:rPr>
        <w:t>personal,</w:t>
      </w:r>
      <w:r>
        <w:rPr>
          <w:spacing w:val="-4"/>
          <w:sz w:val="24"/>
        </w:rPr>
        <w:t> </w:t>
      </w:r>
      <w:r>
        <w:rPr>
          <w:sz w:val="24"/>
        </w:rPr>
        <w:t>social</w:t>
      </w:r>
      <w:r>
        <w:rPr>
          <w:spacing w:val="-4"/>
          <w:sz w:val="24"/>
        </w:rPr>
        <w:t> </w:t>
      </w:r>
      <w:r>
        <w:rPr>
          <w:sz w:val="24"/>
        </w:rPr>
        <w:t>and</w:t>
      </w:r>
      <w:r>
        <w:rPr>
          <w:spacing w:val="-4"/>
          <w:sz w:val="24"/>
        </w:rPr>
        <w:t> </w:t>
      </w:r>
      <w:r>
        <w:rPr>
          <w:sz w:val="24"/>
        </w:rPr>
        <w:t>emotional</w:t>
      </w:r>
      <w:r>
        <w:rPr>
          <w:spacing w:val="-4"/>
          <w:sz w:val="24"/>
        </w:rPr>
        <w:t> </w:t>
      </w:r>
      <w:r>
        <w:rPr>
          <w:spacing w:val="-2"/>
          <w:sz w:val="24"/>
        </w:rPr>
        <w:t>development</w:t>
      </w:r>
    </w:p>
    <w:p>
      <w:pPr>
        <w:pStyle w:val="BodyText"/>
        <w:spacing w:before="17"/>
        <w:ind w:left="0" w:firstLine="0"/>
      </w:pPr>
    </w:p>
    <w:p>
      <w:pPr>
        <w:pStyle w:val="ListParagraph"/>
        <w:numPr>
          <w:ilvl w:val="2"/>
          <w:numId w:val="4"/>
        </w:numPr>
        <w:tabs>
          <w:tab w:pos="1812" w:val="left" w:leader="none"/>
        </w:tabs>
        <w:spacing w:line="240" w:lineRule="auto" w:before="1" w:after="0"/>
        <w:ind w:left="1812" w:right="0" w:hanging="425"/>
        <w:jc w:val="left"/>
        <w:rPr>
          <w:sz w:val="24"/>
        </w:rPr>
      </w:pPr>
      <w:r>
        <w:rPr>
          <w:spacing w:val="-2"/>
          <w:sz w:val="24"/>
        </w:rPr>
        <w:t>literacy</w:t>
      </w:r>
    </w:p>
    <w:p>
      <w:pPr>
        <w:pStyle w:val="BodyText"/>
        <w:spacing w:before="16"/>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pacing w:val="-2"/>
          <w:sz w:val="24"/>
        </w:rPr>
        <w:t>mathematics</w:t>
      </w:r>
    </w:p>
    <w:p>
      <w:pPr>
        <w:pStyle w:val="BodyText"/>
        <w:spacing w:before="18"/>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understanding</w:t>
      </w:r>
      <w:r>
        <w:rPr>
          <w:spacing w:val="-4"/>
          <w:sz w:val="24"/>
        </w:rPr>
        <w:t> </w:t>
      </w:r>
      <w:r>
        <w:rPr>
          <w:sz w:val="24"/>
        </w:rPr>
        <w:t>of</w:t>
      </w:r>
      <w:r>
        <w:rPr>
          <w:spacing w:val="-2"/>
          <w:sz w:val="24"/>
        </w:rPr>
        <w:t> </w:t>
      </w:r>
      <w:r>
        <w:rPr>
          <w:sz w:val="24"/>
        </w:rPr>
        <w:t>the</w:t>
      </w:r>
      <w:r>
        <w:rPr>
          <w:spacing w:val="-3"/>
          <w:sz w:val="24"/>
        </w:rPr>
        <w:t> </w:t>
      </w:r>
      <w:r>
        <w:rPr>
          <w:spacing w:val="-2"/>
          <w:sz w:val="24"/>
        </w:rPr>
        <w:t>world</w:t>
      </w:r>
    </w:p>
    <w:p>
      <w:pPr>
        <w:pStyle w:val="BodyText"/>
        <w:spacing w:before="17"/>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expressive</w:t>
      </w:r>
      <w:r>
        <w:rPr>
          <w:spacing w:val="-3"/>
          <w:sz w:val="24"/>
        </w:rPr>
        <w:t> </w:t>
      </w:r>
      <w:r>
        <w:rPr>
          <w:sz w:val="24"/>
        </w:rPr>
        <w:t>arts</w:t>
      </w:r>
      <w:r>
        <w:rPr>
          <w:spacing w:val="-3"/>
          <w:sz w:val="24"/>
        </w:rPr>
        <w:t> </w:t>
      </w:r>
      <w:r>
        <w:rPr>
          <w:sz w:val="24"/>
        </w:rPr>
        <w:t>and</w:t>
      </w:r>
      <w:r>
        <w:rPr>
          <w:spacing w:val="-2"/>
          <w:sz w:val="24"/>
        </w:rPr>
        <w:t> design</w:t>
      </w:r>
    </w:p>
    <w:p>
      <w:pPr>
        <w:pStyle w:val="BodyText"/>
        <w:spacing w:before="17"/>
        <w:ind w:left="0" w:firstLine="0"/>
      </w:pPr>
    </w:p>
    <w:p>
      <w:pPr>
        <w:pStyle w:val="ListParagraph"/>
        <w:numPr>
          <w:ilvl w:val="1"/>
          <w:numId w:val="4"/>
        </w:numPr>
        <w:tabs>
          <w:tab w:pos="820" w:val="left" w:leader="none"/>
        </w:tabs>
        <w:spacing w:line="288" w:lineRule="auto" w:before="1" w:after="0"/>
        <w:ind w:left="820" w:right="241" w:hanging="710"/>
        <w:jc w:val="left"/>
        <w:rPr>
          <w:sz w:val="24"/>
        </w:rPr>
      </w:pPr>
      <w:r>
        <w:rPr>
          <w:sz w:val="24"/>
        </w:rPr>
        <w:t>The</w:t>
      </w:r>
      <w:r>
        <w:rPr>
          <w:spacing w:val="-4"/>
          <w:sz w:val="24"/>
        </w:rPr>
        <w:t> </w:t>
      </w:r>
      <w:r>
        <w:rPr>
          <w:sz w:val="24"/>
        </w:rPr>
        <w:t>EYFS</w:t>
      </w:r>
      <w:r>
        <w:rPr>
          <w:spacing w:val="-4"/>
          <w:sz w:val="24"/>
        </w:rPr>
        <w:t> </w:t>
      </w:r>
      <w:r>
        <w:rPr>
          <w:sz w:val="24"/>
        </w:rPr>
        <w:t>framework</w:t>
      </w:r>
      <w:r>
        <w:rPr>
          <w:spacing w:val="-5"/>
          <w:sz w:val="24"/>
        </w:rPr>
        <w:t> </w:t>
      </w:r>
      <w:r>
        <w:rPr>
          <w:sz w:val="24"/>
        </w:rPr>
        <w:t>includes</w:t>
      </w:r>
      <w:r>
        <w:rPr>
          <w:spacing w:val="-4"/>
          <w:sz w:val="24"/>
        </w:rPr>
        <w:t> </w:t>
      </w:r>
      <w:r>
        <w:rPr>
          <w:sz w:val="24"/>
        </w:rPr>
        <w:t>two</w:t>
      </w:r>
      <w:r>
        <w:rPr>
          <w:spacing w:val="-4"/>
          <w:sz w:val="24"/>
        </w:rPr>
        <w:t> </w:t>
      </w:r>
      <w:r>
        <w:rPr>
          <w:sz w:val="24"/>
        </w:rPr>
        <w:t>specific</w:t>
      </w:r>
      <w:r>
        <w:rPr>
          <w:spacing w:val="-4"/>
          <w:sz w:val="24"/>
        </w:rPr>
        <w:t> </w:t>
      </w:r>
      <w:r>
        <w:rPr>
          <w:sz w:val="24"/>
        </w:rPr>
        <w:t>points</w:t>
      </w:r>
      <w:r>
        <w:rPr>
          <w:spacing w:val="-4"/>
          <w:sz w:val="24"/>
        </w:rPr>
        <w:t> </w:t>
      </w:r>
      <w:r>
        <w:rPr>
          <w:sz w:val="24"/>
        </w:rPr>
        <w:t>for</w:t>
      </w:r>
      <w:r>
        <w:rPr>
          <w:spacing w:val="-3"/>
          <w:sz w:val="24"/>
        </w:rPr>
        <w:t> </w:t>
      </w:r>
      <w:r>
        <w:rPr>
          <w:sz w:val="24"/>
        </w:rPr>
        <w:t>providing</w:t>
      </w:r>
      <w:r>
        <w:rPr>
          <w:spacing w:val="-4"/>
          <w:sz w:val="24"/>
        </w:rPr>
        <w:t> </w:t>
      </w:r>
      <w:r>
        <w:rPr>
          <w:sz w:val="24"/>
        </w:rPr>
        <w:t>written</w:t>
      </w:r>
      <w:r>
        <w:rPr>
          <w:spacing w:val="-4"/>
          <w:sz w:val="24"/>
        </w:rPr>
        <w:t> </w:t>
      </w:r>
      <w:r>
        <w:rPr>
          <w:sz w:val="24"/>
        </w:rPr>
        <w:t>assessments for parents and other professionals – when the child is aged two and at the end of the reception year – which are detailed below.</w:t>
      </w:r>
    </w:p>
    <w:p>
      <w:pPr>
        <w:pStyle w:val="Heading2"/>
      </w:pPr>
      <w:r>
        <w:rPr>
          <w:color w:val="1F497D"/>
        </w:rPr>
        <w:t>Progress</w:t>
      </w:r>
      <w:r>
        <w:rPr>
          <w:color w:val="1F497D"/>
          <w:spacing w:val="-8"/>
        </w:rPr>
        <w:t> </w:t>
      </w:r>
      <w:r>
        <w:rPr>
          <w:color w:val="1F497D"/>
        </w:rPr>
        <w:t>check</w:t>
      </w:r>
      <w:r>
        <w:rPr>
          <w:color w:val="1F497D"/>
          <w:spacing w:val="-8"/>
        </w:rPr>
        <w:t> </w:t>
      </w:r>
      <w:r>
        <w:rPr>
          <w:color w:val="1F497D"/>
        </w:rPr>
        <w:t>at</w:t>
      </w:r>
      <w:r>
        <w:rPr>
          <w:color w:val="1F497D"/>
          <w:spacing w:val="-9"/>
        </w:rPr>
        <w:t> </w:t>
      </w:r>
      <w:r>
        <w:rPr>
          <w:color w:val="1F497D"/>
        </w:rPr>
        <w:t>age</w:t>
      </w:r>
      <w:r>
        <w:rPr>
          <w:color w:val="1F497D"/>
          <w:spacing w:val="-8"/>
        </w:rPr>
        <w:t> </w:t>
      </w:r>
      <w:r>
        <w:rPr>
          <w:color w:val="1F497D"/>
          <w:spacing w:val="-5"/>
        </w:rPr>
        <w:t>two</w:t>
      </w:r>
    </w:p>
    <w:p>
      <w:pPr>
        <w:pStyle w:val="ListParagraph"/>
        <w:numPr>
          <w:ilvl w:val="1"/>
          <w:numId w:val="4"/>
        </w:numPr>
        <w:tabs>
          <w:tab w:pos="820" w:val="left" w:leader="none"/>
        </w:tabs>
        <w:spacing w:line="288" w:lineRule="auto" w:before="285" w:after="0"/>
        <w:ind w:left="820" w:right="226" w:hanging="710"/>
        <w:jc w:val="left"/>
        <w:rPr>
          <w:sz w:val="24"/>
        </w:rPr>
      </w:pPr>
      <w:r>
        <w:rPr>
          <w:sz w:val="24"/>
        </w:rPr>
        <w:t>When a child is aged between two and three, early years practitioners </w:t>
      </w:r>
      <w:r>
        <w:rPr>
          <w:b/>
          <w:sz w:val="24"/>
        </w:rPr>
        <w:t>must </w:t>
      </w:r>
      <w:r>
        <w:rPr>
          <w:sz w:val="24"/>
        </w:rPr>
        <w:t>review progress and provide parents with a short written summary of their child’s development, focusing in particular on communication and language, physical development</w:t>
      </w:r>
      <w:r>
        <w:rPr>
          <w:spacing w:val="-1"/>
          <w:sz w:val="24"/>
        </w:rPr>
        <w:t> </w:t>
      </w:r>
      <w:r>
        <w:rPr>
          <w:sz w:val="24"/>
        </w:rPr>
        <w:t>and</w:t>
      </w:r>
      <w:r>
        <w:rPr>
          <w:spacing w:val="-3"/>
          <w:sz w:val="24"/>
        </w:rPr>
        <w:t> </w:t>
      </w:r>
      <w:r>
        <w:rPr>
          <w:sz w:val="24"/>
        </w:rPr>
        <w:t>personal,</w:t>
      </w:r>
      <w:r>
        <w:rPr>
          <w:spacing w:val="-1"/>
          <w:sz w:val="24"/>
        </w:rPr>
        <w:t> </w:t>
      </w:r>
      <w:r>
        <w:rPr>
          <w:sz w:val="24"/>
        </w:rPr>
        <w:t>social</w:t>
      </w:r>
      <w:r>
        <w:rPr>
          <w:spacing w:val="-1"/>
          <w:sz w:val="24"/>
        </w:rPr>
        <w:t> </w:t>
      </w:r>
      <w:r>
        <w:rPr>
          <w:sz w:val="24"/>
        </w:rPr>
        <w:t>and</w:t>
      </w:r>
      <w:r>
        <w:rPr>
          <w:spacing w:val="-2"/>
          <w:sz w:val="24"/>
        </w:rPr>
        <w:t> </w:t>
      </w:r>
      <w:r>
        <w:rPr>
          <w:sz w:val="24"/>
        </w:rPr>
        <w:t>emotional</w:t>
      </w:r>
      <w:r>
        <w:rPr>
          <w:spacing w:val="-2"/>
          <w:sz w:val="24"/>
        </w:rPr>
        <w:t> </w:t>
      </w:r>
      <w:r>
        <w:rPr>
          <w:sz w:val="24"/>
        </w:rPr>
        <w:t>development.</w:t>
      </w:r>
      <w:r>
        <w:rPr>
          <w:spacing w:val="-1"/>
          <w:sz w:val="24"/>
        </w:rPr>
        <w:t> </w:t>
      </w:r>
      <w:r>
        <w:rPr>
          <w:sz w:val="24"/>
        </w:rPr>
        <w:t>This</w:t>
      </w:r>
      <w:r>
        <w:rPr>
          <w:spacing w:val="-2"/>
          <w:sz w:val="24"/>
        </w:rPr>
        <w:t> </w:t>
      </w:r>
      <w:r>
        <w:rPr>
          <w:sz w:val="24"/>
        </w:rPr>
        <w:t>progress</w:t>
      </w:r>
      <w:r>
        <w:rPr>
          <w:spacing w:val="-3"/>
          <w:sz w:val="24"/>
        </w:rPr>
        <w:t> </w:t>
      </w:r>
      <w:r>
        <w:rPr>
          <w:sz w:val="24"/>
        </w:rPr>
        <w:t>check </w:t>
      </w:r>
      <w:r>
        <w:rPr>
          <w:b/>
          <w:sz w:val="24"/>
        </w:rPr>
        <w:t>must </w:t>
      </w:r>
      <w:r>
        <w:rPr>
          <w:sz w:val="24"/>
        </w:rPr>
        <w:t>identify the child’s strengths and any areas where the child’s progress is slower than expected. If there are significant emerging concerns (or identified SEN or disability) practitioners should develop a targeted plan to support the child, involving</w:t>
      </w:r>
      <w:r>
        <w:rPr>
          <w:spacing w:val="-4"/>
          <w:sz w:val="24"/>
        </w:rPr>
        <w:t> </w:t>
      </w:r>
      <w:r>
        <w:rPr>
          <w:sz w:val="24"/>
        </w:rPr>
        <w:t>other</w:t>
      </w:r>
      <w:r>
        <w:rPr>
          <w:spacing w:val="-3"/>
          <w:sz w:val="24"/>
        </w:rPr>
        <w:t> </w:t>
      </w:r>
      <w:r>
        <w:rPr>
          <w:sz w:val="24"/>
        </w:rPr>
        <w:t>professionals</w:t>
      </w:r>
      <w:r>
        <w:rPr>
          <w:spacing w:val="-4"/>
          <w:sz w:val="24"/>
        </w:rPr>
        <w:t> </w:t>
      </w:r>
      <w:r>
        <w:rPr>
          <w:sz w:val="24"/>
        </w:rPr>
        <w:t>such</w:t>
      </w:r>
      <w:r>
        <w:rPr>
          <w:spacing w:val="-3"/>
          <w:sz w:val="24"/>
        </w:rPr>
        <w:t> </w:t>
      </w:r>
      <w:r>
        <w:rPr>
          <w:sz w:val="24"/>
        </w:rPr>
        <w:t>as,</w:t>
      </w:r>
      <w:r>
        <w:rPr>
          <w:spacing w:val="-5"/>
          <w:sz w:val="24"/>
        </w:rPr>
        <w:t> </w:t>
      </w:r>
      <w:r>
        <w:rPr>
          <w:sz w:val="24"/>
        </w:rPr>
        <w:t>for</w:t>
      </w:r>
      <w:r>
        <w:rPr>
          <w:spacing w:val="-3"/>
          <w:sz w:val="24"/>
        </w:rPr>
        <w:t> </w:t>
      </w:r>
      <w:r>
        <w:rPr>
          <w:sz w:val="24"/>
        </w:rPr>
        <w:t>example,</w:t>
      </w:r>
      <w:r>
        <w:rPr>
          <w:spacing w:val="-3"/>
          <w:sz w:val="24"/>
        </w:rPr>
        <w:t> </w:t>
      </w:r>
      <w:r>
        <w:rPr>
          <w:sz w:val="24"/>
        </w:rPr>
        <w:t>the</w:t>
      </w:r>
      <w:r>
        <w:rPr>
          <w:spacing w:val="-4"/>
          <w:sz w:val="24"/>
        </w:rPr>
        <w:t> </w:t>
      </w:r>
      <w:r>
        <w:rPr>
          <w:sz w:val="24"/>
        </w:rPr>
        <w:t>setting’s</w:t>
      </w:r>
      <w:r>
        <w:rPr>
          <w:spacing w:val="-4"/>
          <w:sz w:val="24"/>
        </w:rPr>
        <w:t> </w:t>
      </w:r>
      <w:r>
        <w:rPr>
          <w:sz w:val="24"/>
        </w:rPr>
        <w:t>SENCO</w:t>
      </w:r>
      <w:r>
        <w:rPr>
          <w:spacing w:val="-3"/>
          <w:sz w:val="24"/>
        </w:rPr>
        <w:t> </w:t>
      </w:r>
      <w:r>
        <w:rPr>
          <w:sz w:val="24"/>
        </w:rPr>
        <w:t>or</w:t>
      </w:r>
      <w:r>
        <w:rPr>
          <w:spacing w:val="-3"/>
          <w:sz w:val="24"/>
        </w:rPr>
        <w:t> </w:t>
      </w:r>
      <w:r>
        <w:rPr>
          <w:sz w:val="24"/>
        </w:rPr>
        <w:t>the</w:t>
      </w:r>
      <w:r>
        <w:rPr>
          <w:spacing w:val="-5"/>
          <w:sz w:val="24"/>
        </w:rPr>
        <w:t> </w:t>
      </w:r>
      <w:r>
        <w:rPr>
          <w:sz w:val="24"/>
        </w:rPr>
        <w:t>Area SENCO, as appropriate. The summary </w:t>
      </w:r>
      <w:r>
        <w:rPr>
          <w:b/>
          <w:sz w:val="24"/>
        </w:rPr>
        <w:t>must </w:t>
      </w:r>
      <w:r>
        <w:rPr>
          <w:sz w:val="24"/>
        </w:rPr>
        <w:t>highlight areas where:</w:t>
      </w:r>
    </w:p>
    <w:p>
      <w:pPr>
        <w:pStyle w:val="ListParagraph"/>
        <w:numPr>
          <w:ilvl w:val="2"/>
          <w:numId w:val="4"/>
        </w:numPr>
        <w:tabs>
          <w:tab w:pos="1812" w:val="left" w:leader="none"/>
        </w:tabs>
        <w:spacing w:line="240" w:lineRule="auto" w:before="241" w:after="0"/>
        <w:ind w:left="1812" w:right="0" w:hanging="425"/>
        <w:jc w:val="left"/>
        <w:rPr>
          <w:sz w:val="24"/>
        </w:rPr>
      </w:pPr>
      <w:r>
        <w:rPr>
          <w:sz w:val="24"/>
        </w:rPr>
        <w:t>good</w:t>
      </w:r>
      <w:r>
        <w:rPr>
          <w:spacing w:val="-3"/>
          <w:sz w:val="24"/>
        </w:rPr>
        <w:t> </w:t>
      </w:r>
      <w:r>
        <w:rPr>
          <w:sz w:val="24"/>
        </w:rPr>
        <w:t>progress</w:t>
      </w:r>
      <w:r>
        <w:rPr>
          <w:spacing w:val="-3"/>
          <w:sz w:val="24"/>
        </w:rPr>
        <w:t> </w:t>
      </w:r>
      <w:r>
        <w:rPr>
          <w:sz w:val="24"/>
        </w:rPr>
        <w:t>is</w:t>
      </w:r>
      <w:r>
        <w:rPr>
          <w:spacing w:val="-3"/>
          <w:sz w:val="24"/>
        </w:rPr>
        <w:t> </w:t>
      </w:r>
      <w:r>
        <w:rPr>
          <w:sz w:val="24"/>
        </w:rPr>
        <w:t>being</w:t>
      </w:r>
      <w:r>
        <w:rPr>
          <w:spacing w:val="-2"/>
          <w:sz w:val="24"/>
        </w:rPr>
        <w:t> </w:t>
      </w:r>
      <w:r>
        <w:rPr>
          <w:spacing w:val="-4"/>
          <w:sz w:val="24"/>
        </w:rPr>
        <w:t>made</w:t>
      </w:r>
    </w:p>
    <w:p>
      <w:pPr>
        <w:pStyle w:val="BodyText"/>
        <w:spacing w:before="17"/>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some</w:t>
      </w:r>
      <w:r>
        <w:rPr>
          <w:spacing w:val="-5"/>
          <w:sz w:val="24"/>
        </w:rPr>
        <w:t> </w:t>
      </w:r>
      <w:r>
        <w:rPr>
          <w:sz w:val="24"/>
        </w:rPr>
        <w:t>additional</w:t>
      </w:r>
      <w:r>
        <w:rPr>
          <w:spacing w:val="-3"/>
          <w:sz w:val="24"/>
        </w:rPr>
        <w:t> </w:t>
      </w:r>
      <w:r>
        <w:rPr>
          <w:sz w:val="24"/>
        </w:rPr>
        <w:t>support</w:t>
      </w:r>
      <w:r>
        <w:rPr>
          <w:spacing w:val="-4"/>
          <w:sz w:val="24"/>
        </w:rPr>
        <w:t> </w:t>
      </w:r>
      <w:r>
        <w:rPr>
          <w:sz w:val="24"/>
        </w:rPr>
        <w:t>might</w:t>
      </w:r>
      <w:r>
        <w:rPr>
          <w:spacing w:val="-2"/>
          <w:sz w:val="24"/>
        </w:rPr>
        <w:t> </w:t>
      </w:r>
      <w:r>
        <w:rPr>
          <w:sz w:val="24"/>
        </w:rPr>
        <w:t>be</w:t>
      </w:r>
      <w:r>
        <w:rPr>
          <w:spacing w:val="-3"/>
          <w:sz w:val="24"/>
        </w:rPr>
        <w:t> </w:t>
      </w:r>
      <w:r>
        <w:rPr>
          <w:spacing w:val="-2"/>
          <w:sz w:val="24"/>
        </w:rPr>
        <w:t>needed</w:t>
      </w:r>
    </w:p>
    <w:p>
      <w:pPr>
        <w:pStyle w:val="BodyText"/>
        <w:spacing w:before="18"/>
        <w:ind w:left="0" w:firstLine="0"/>
      </w:pPr>
    </w:p>
    <w:p>
      <w:pPr>
        <w:pStyle w:val="ListParagraph"/>
        <w:numPr>
          <w:ilvl w:val="2"/>
          <w:numId w:val="4"/>
        </w:numPr>
        <w:tabs>
          <w:tab w:pos="1812" w:val="left" w:leader="none"/>
        </w:tabs>
        <w:spacing w:line="283" w:lineRule="auto" w:before="0" w:after="0"/>
        <w:ind w:left="1812" w:right="142" w:hanging="425"/>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concern</w:t>
      </w:r>
      <w:r>
        <w:rPr>
          <w:spacing w:val="-3"/>
          <w:sz w:val="24"/>
        </w:rPr>
        <w:t> </w:t>
      </w:r>
      <w:r>
        <w:rPr>
          <w:sz w:val="24"/>
        </w:rPr>
        <w:t>that</w:t>
      </w:r>
      <w:r>
        <w:rPr>
          <w:spacing w:val="-2"/>
          <w:sz w:val="24"/>
        </w:rPr>
        <w:t> </w:t>
      </w:r>
      <w:r>
        <w:rPr>
          <w:sz w:val="24"/>
        </w:rPr>
        <w:t>a</w:t>
      </w:r>
      <w:r>
        <w:rPr>
          <w:spacing w:val="-3"/>
          <w:sz w:val="24"/>
        </w:rPr>
        <w:t> </w:t>
      </w:r>
      <w:r>
        <w:rPr>
          <w:sz w:val="24"/>
        </w:rPr>
        <w:t>child</w:t>
      </w:r>
      <w:r>
        <w:rPr>
          <w:spacing w:val="-3"/>
          <w:sz w:val="24"/>
        </w:rPr>
        <w:t> </w:t>
      </w:r>
      <w:r>
        <w:rPr>
          <w:sz w:val="24"/>
        </w:rPr>
        <w:t>may</w:t>
      </w:r>
      <w:r>
        <w:rPr>
          <w:spacing w:val="-3"/>
          <w:sz w:val="24"/>
        </w:rPr>
        <w:t> </w:t>
      </w:r>
      <w:r>
        <w:rPr>
          <w:sz w:val="24"/>
        </w:rPr>
        <w:t>have</w:t>
      </w:r>
      <w:r>
        <w:rPr>
          <w:spacing w:val="-3"/>
          <w:sz w:val="24"/>
        </w:rPr>
        <w:t> </w:t>
      </w:r>
      <w:r>
        <w:rPr>
          <w:sz w:val="24"/>
        </w:rPr>
        <w:t>a</w:t>
      </w:r>
      <w:r>
        <w:rPr>
          <w:spacing w:val="-3"/>
          <w:sz w:val="24"/>
        </w:rPr>
        <w:t> </w:t>
      </w:r>
      <w:r>
        <w:rPr>
          <w:sz w:val="24"/>
        </w:rPr>
        <w:t>developmental</w:t>
      </w:r>
      <w:r>
        <w:rPr>
          <w:spacing w:val="-3"/>
          <w:sz w:val="24"/>
        </w:rPr>
        <w:t> </w:t>
      </w:r>
      <w:r>
        <w:rPr>
          <w:sz w:val="24"/>
        </w:rPr>
        <w:t>delay</w:t>
      </w:r>
      <w:r>
        <w:rPr>
          <w:spacing w:val="-3"/>
          <w:sz w:val="24"/>
        </w:rPr>
        <w:t> </w:t>
      </w:r>
      <w:r>
        <w:rPr>
          <w:sz w:val="24"/>
        </w:rPr>
        <w:t>(which</w:t>
      </w:r>
      <w:r>
        <w:rPr>
          <w:spacing w:val="-3"/>
          <w:sz w:val="24"/>
        </w:rPr>
        <w:t> </w:t>
      </w:r>
      <w:r>
        <w:rPr>
          <w:sz w:val="24"/>
        </w:rPr>
        <w:t>may indicate SEN or disability)</w:t>
      </w:r>
    </w:p>
    <w:p>
      <w:pPr>
        <w:pStyle w:val="ListParagraph"/>
        <w:numPr>
          <w:ilvl w:val="1"/>
          <w:numId w:val="4"/>
        </w:numPr>
        <w:tabs>
          <w:tab w:pos="820" w:val="left" w:leader="none"/>
        </w:tabs>
        <w:spacing w:line="288" w:lineRule="auto" w:before="245" w:after="0"/>
        <w:ind w:left="820" w:right="116" w:hanging="710"/>
        <w:jc w:val="left"/>
        <w:rPr>
          <w:sz w:val="24"/>
        </w:rPr>
      </w:pPr>
      <w:r>
        <w:rPr>
          <w:sz w:val="24"/>
        </w:rPr>
        <w:t>It</w:t>
      </w:r>
      <w:r>
        <w:rPr>
          <w:spacing w:val="-2"/>
          <w:sz w:val="24"/>
        </w:rPr>
        <w:t> </w:t>
      </w:r>
      <w:r>
        <w:rPr>
          <w:b/>
          <w:sz w:val="24"/>
        </w:rPr>
        <w:t>must</w:t>
      </w:r>
      <w:r>
        <w:rPr>
          <w:b/>
          <w:spacing w:val="-4"/>
          <w:sz w:val="24"/>
        </w:rPr>
        <w:t> </w:t>
      </w:r>
      <w:r>
        <w:rPr>
          <w:sz w:val="24"/>
        </w:rPr>
        <w:t>describe</w:t>
      </w:r>
      <w:r>
        <w:rPr>
          <w:spacing w:val="-3"/>
          <w:sz w:val="24"/>
        </w:rPr>
        <w:t> </w:t>
      </w:r>
      <w:r>
        <w:rPr>
          <w:sz w:val="24"/>
        </w:rPr>
        <w:t>the</w:t>
      </w:r>
      <w:r>
        <w:rPr>
          <w:spacing w:val="-3"/>
          <w:sz w:val="24"/>
        </w:rPr>
        <w:t> </w:t>
      </w:r>
      <w:r>
        <w:rPr>
          <w:sz w:val="24"/>
        </w:rPr>
        <w:t>activities</w:t>
      </w:r>
      <w:r>
        <w:rPr>
          <w:spacing w:val="-3"/>
          <w:sz w:val="24"/>
        </w:rPr>
        <w:t> </w:t>
      </w:r>
      <w:r>
        <w:rPr>
          <w:sz w:val="24"/>
        </w:rPr>
        <w:t>and</w:t>
      </w:r>
      <w:r>
        <w:rPr>
          <w:spacing w:val="-3"/>
          <w:sz w:val="24"/>
        </w:rPr>
        <w:t> </w:t>
      </w:r>
      <w:r>
        <w:rPr>
          <w:sz w:val="24"/>
        </w:rPr>
        <w:t>strategies</w:t>
      </w:r>
      <w:r>
        <w:rPr>
          <w:spacing w:val="-3"/>
          <w:sz w:val="24"/>
        </w:rPr>
        <w:t> </w:t>
      </w:r>
      <w:r>
        <w:rPr>
          <w:sz w:val="24"/>
        </w:rPr>
        <w:t>the</w:t>
      </w:r>
      <w:r>
        <w:rPr>
          <w:spacing w:val="-3"/>
          <w:sz w:val="24"/>
        </w:rPr>
        <w:t> </w:t>
      </w:r>
      <w:r>
        <w:rPr>
          <w:sz w:val="24"/>
        </w:rPr>
        <w:t>provider</w:t>
      </w:r>
      <w:r>
        <w:rPr>
          <w:spacing w:val="-2"/>
          <w:sz w:val="24"/>
        </w:rPr>
        <w:t> </w:t>
      </w:r>
      <w:r>
        <w:rPr>
          <w:sz w:val="24"/>
        </w:rPr>
        <w:t>intends</w:t>
      </w:r>
      <w:r>
        <w:rPr>
          <w:spacing w:val="-2"/>
          <w:sz w:val="24"/>
        </w:rPr>
        <w:t> </w:t>
      </w:r>
      <w:r>
        <w:rPr>
          <w:sz w:val="24"/>
        </w:rPr>
        <w:t>to</w:t>
      </w:r>
      <w:r>
        <w:rPr>
          <w:spacing w:val="-3"/>
          <w:sz w:val="24"/>
        </w:rPr>
        <w:t> </w:t>
      </w:r>
      <w:r>
        <w:rPr>
          <w:sz w:val="24"/>
        </w:rPr>
        <w:t>adopt</w:t>
      </w:r>
      <w:r>
        <w:rPr>
          <w:spacing w:val="-2"/>
          <w:sz w:val="24"/>
        </w:rPr>
        <w:t> </w:t>
      </w:r>
      <w:r>
        <w:rPr>
          <w:sz w:val="24"/>
        </w:rPr>
        <w:t>to</w:t>
      </w:r>
      <w:r>
        <w:rPr>
          <w:spacing w:val="-4"/>
          <w:sz w:val="24"/>
        </w:rPr>
        <w:t> </w:t>
      </w:r>
      <w:r>
        <w:rPr>
          <w:sz w:val="24"/>
        </w:rPr>
        <w:t>address any issues or concerns. If a child moves settings between the ages of two and three it is expected that the progress check will be undertaken in the setting where the child has spent most time.</w:t>
      </w:r>
    </w:p>
    <w:p>
      <w:pPr>
        <w:pStyle w:val="ListParagraph"/>
        <w:numPr>
          <w:ilvl w:val="1"/>
          <w:numId w:val="4"/>
        </w:numPr>
        <w:tabs>
          <w:tab w:pos="820" w:val="left" w:leader="none"/>
        </w:tabs>
        <w:spacing w:line="288" w:lineRule="auto" w:before="240" w:after="0"/>
        <w:ind w:left="820" w:right="226" w:hanging="710"/>
        <w:jc w:val="left"/>
        <w:rPr>
          <w:sz w:val="24"/>
        </w:rPr>
      </w:pPr>
      <w:r>
        <w:rPr>
          <w:sz w:val="24"/>
        </w:rPr>
        <w:t>Health visitors currently check children’s physical development milestones between ages</w:t>
      </w:r>
      <w:r>
        <w:rPr>
          <w:spacing w:val="-3"/>
          <w:sz w:val="24"/>
        </w:rPr>
        <w:t> </w:t>
      </w:r>
      <w:r>
        <w:rPr>
          <w:sz w:val="24"/>
        </w:rPr>
        <w:t>two</w:t>
      </w:r>
      <w:r>
        <w:rPr>
          <w:spacing w:val="-3"/>
          <w:sz w:val="24"/>
        </w:rPr>
        <w:t> </w:t>
      </w:r>
      <w:r>
        <w:rPr>
          <w:sz w:val="24"/>
        </w:rPr>
        <w:t>and</w:t>
      </w:r>
      <w:r>
        <w:rPr>
          <w:spacing w:val="-3"/>
          <w:sz w:val="24"/>
        </w:rPr>
        <w:t> </w:t>
      </w:r>
      <w:r>
        <w:rPr>
          <w:sz w:val="24"/>
        </w:rPr>
        <w:t>three</w:t>
      </w:r>
      <w:r>
        <w:rPr>
          <w:spacing w:val="-3"/>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the</w:t>
      </w:r>
      <w:r>
        <w:rPr>
          <w:spacing w:val="-4"/>
          <w:sz w:val="24"/>
        </w:rPr>
        <w:t> </w:t>
      </w:r>
      <w:r>
        <w:rPr>
          <w:sz w:val="24"/>
        </w:rPr>
        <w:t>universal</w:t>
      </w:r>
      <w:r>
        <w:rPr>
          <w:spacing w:val="-3"/>
          <w:sz w:val="24"/>
        </w:rPr>
        <w:t> </w:t>
      </w:r>
      <w:r>
        <w:rPr>
          <w:sz w:val="24"/>
        </w:rPr>
        <w:t>Healthy</w:t>
      </w:r>
      <w:r>
        <w:rPr>
          <w:spacing w:val="-3"/>
          <w:sz w:val="24"/>
        </w:rPr>
        <w:t> </w:t>
      </w:r>
      <w:r>
        <w:rPr>
          <w:sz w:val="24"/>
        </w:rPr>
        <w:t>Child</w:t>
      </w:r>
      <w:r>
        <w:rPr>
          <w:spacing w:val="-3"/>
          <w:sz w:val="24"/>
        </w:rPr>
        <w:t> </w:t>
      </w:r>
      <w:r>
        <w:rPr>
          <w:sz w:val="24"/>
        </w:rPr>
        <w:t>Programme.</w:t>
      </w:r>
      <w:r>
        <w:rPr>
          <w:spacing w:val="-2"/>
          <w:sz w:val="24"/>
        </w:rPr>
        <w:t> </w:t>
      </w:r>
      <w:r>
        <w:rPr>
          <w:sz w:val="24"/>
        </w:rPr>
        <w:t>From</w:t>
      </w:r>
      <w:r>
        <w:rPr>
          <w:spacing w:val="-4"/>
          <w:sz w:val="24"/>
        </w:rPr>
        <w:t> </w:t>
      </w:r>
      <w:r>
        <w:rPr>
          <w:sz w:val="24"/>
        </w:rPr>
        <w:t>2015,</w:t>
      </w:r>
      <w:r>
        <w:rPr>
          <w:spacing w:val="-2"/>
          <w:sz w:val="24"/>
        </w:rPr>
        <w:t> </w:t>
      </w:r>
      <w:r>
        <w:rPr>
          <w:sz w:val="24"/>
        </w:rPr>
        <w:t>it is proposed to introduce an integrated review that will cover the development areas in the Healthy Child Programme two-year review and the EYFS two-year progress check. The integrated review will:</w:t>
      </w:r>
    </w:p>
    <w:p>
      <w:pPr>
        <w:spacing w:after="0" w:line="288" w:lineRule="auto"/>
        <w:jc w:val="left"/>
        <w:rPr>
          <w:sz w:val="24"/>
        </w:rPr>
        <w:sectPr>
          <w:pgSz w:w="11910" w:h="16840"/>
          <w:pgMar w:header="0" w:footer="1055" w:top="1340" w:bottom="1240" w:left="620" w:right="1340"/>
        </w:sectPr>
      </w:pPr>
    </w:p>
    <w:p>
      <w:pPr>
        <w:pStyle w:val="ListParagraph"/>
        <w:numPr>
          <w:ilvl w:val="2"/>
          <w:numId w:val="4"/>
        </w:numPr>
        <w:tabs>
          <w:tab w:pos="1812" w:val="left" w:leader="none"/>
        </w:tabs>
        <w:spacing w:line="285" w:lineRule="auto" w:before="79" w:after="0"/>
        <w:ind w:left="1812" w:right="604" w:hanging="425"/>
        <w:jc w:val="left"/>
        <w:rPr>
          <w:sz w:val="24"/>
        </w:rPr>
      </w:pPr>
      <w:r>
        <w:rPr>
          <w:sz w:val="24"/>
        </w:rPr>
        <w:t>identify</w:t>
      </w:r>
      <w:r>
        <w:rPr>
          <w:spacing w:val="-3"/>
          <w:sz w:val="24"/>
        </w:rPr>
        <w:t> </w:t>
      </w:r>
      <w:r>
        <w:rPr>
          <w:sz w:val="24"/>
        </w:rPr>
        <w:t>the</w:t>
      </w:r>
      <w:r>
        <w:rPr>
          <w:spacing w:val="-3"/>
          <w:sz w:val="24"/>
        </w:rPr>
        <w:t> </w:t>
      </w:r>
      <w:r>
        <w:rPr>
          <w:sz w:val="24"/>
        </w:rPr>
        <w:t>child’s</w:t>
      </w:r>
      <w:r>
        <w:rPr>
          <w:spacing w:val="-3"/>
          <w:sz w:val="24"/>
        </w:rPr>
        <w:t> </w:t>
      </w:r>
      <w:r>
        <w:rPr>
          <w:sz w:val="24"/>
        </w:rPr>
        <w:t>progress,</w:t>
      </w:r>
      <w:r>
        <w:rPr>
          <w:spacing w:val="-2"/>
          <w:sz w:val="24"/>
        </w:rPr>
        <w:t> </w:t>
      </w:r>
      <w:r>
        <w:rPr>
          <w:sz w:val="24"/>
        </w:rPr>
        <w:t>strengths</w:t>
      </w:r>
      <w:r>
        <w:rPr>
          <w:spacing w:val="-3"/>
          <w:sz w:val="24"/>
        </w:rPr>
        <w:t> </w:t>
      </w:r>
      <w:r>
        <w:rPr>
          <w:sz w:val="24"/>
        </w:rPr>
        <w:t>and</w:t>
      </w:r>
      <w:r>
        <w:rPr>
          <w:spacing w:val="-3"/>
          <w:sz w:val="24"/>
        </w:rPr>
        <w:t> </w:t>
      </w:r>
      <w:r>
        <w:rPr>
          <w:sz w:val="24"/>
        </w:rPr>
        <w:t>needs</w:t>
      </w:r>
      <w:r>
        <w:rPr>
          <w:spacing w:val="-3"/>
          <w:sz w:val="24"/>
        </w:rPr>
        <w:t> </w:t>
      </w:r>
      <w:r>
        <w:rPr>
          <w:sz w:val="24"/>
        </w:rPr>
        <w:t>at</w:t>
      </w:r>
      <w:r>
        <w:rPr>
          <w:spacing w:val="-2"/>
          <w:sz w:val="24"/>
        </w:rPr>
        <w:t> </w:t>
      </w:r>
      <w:r>
        <w:rPr>
          <w:sz w:val="24"/>
        </w:rPr>
        <w:t>this</w:t>
      </w:r>
      <w:r>
        <w:rPr>
          <w:spacing w:val="-3"/>
          <w:sz w:val="24"/>
        </w:rPr>
        <w:t> </w:t>
      </w:r>
      <w:r>
        <w:rPr>
          <w:sz w:val="24"/>
        </w:rPr>
        <w:t>age</w:t>
      </w:r>
      <w:r>
        <w:rPr>
          <w:spacing w:val="-3"/>
          <w:sz w:val="24"/>
        </w:rPr>
        <w:t> </w:t>
      </w:r>
      <w:r>
        <w:rPr>
          <w:sz w:val="24"/>
        </w:rPr>
        <w:t>in</w:t>
      </w:r>
      <w:r>
        <w:rPr>
          <w:spacing w:val="-3"/>
          <w:sz w:val="24"/>
        </w:rPr>
        <w:t> </w:t>
      </w:r>
      <w:r>
        <w:rPr>
          <w:sz w:val="24"/>
        </w:rPr>
        <w:t>order</w:t>
      </w:r>
      <w:r>
        <w:rPr>
          <w:spacing w:val="-2"/>
          <w:sz w:val="24"/>
        </w:rPr>
        <w:t> </w:t>
      </w:r>
      <w:r>
        <w:rPr>
          <w:sz w:val="24"/>
        </w:rPr>
        <w:t>to promote positive outcomes in health and wellbeing, learning and </w:t>
      </w:r>
      <w:r>
        <w:rPr>
          <w:spacing w:val="-2"/>
          <w:sz w:val="24"/>
        </w:rPr>
        <w:t>development</w:t>
      </w:r>
    </w:p>
    <w:p>
      <w:pPr>
        <w:pStyle w:val="ListParagraph"/>
        <w:numPr>
          <w:ilvl w:val="2"/>
          <w:numId w:val="4"/>
        </w:numPr>
        <w:tabs>
          <w:tab w:pos="1812" w:val="left" w:leader="none"/>
        </w:tabs>
        <w:spacing w:line="283" w:lineRule="auto" w:before="242" w:after="0"/>
        <w:ind w:left="1812" w:right="287" w:hanging="425"/>
        <w:jc w:val="left"/>
        <w:rPr>
          <w:sz w:val="24"/>
        </w:rPr>
      </w:pPr>
      <w:r>
        <w:rPr>
          <w:sz w:val="24"/>
        </w:rPr>
        <w:t>enable</w:t>
      </w:r>
      <w:r>
        <w:rPr>
          <w:spacing w:val="-5"/>
          <w:sz w:val="24"/>
        </w:rPr>
        <w:t> </w:t>
      </w:r>
      <w:r>
        <w:rPr>
          <w:sz w:val="24"/>
        </w:rPr>
        <w:t>appropriate</w:t>
      </w:r>
      <w:r>
        <w:rPr>
          <w:spacing w:val="-5"/>
          <w:sz w:val="24"/>
        </w:rPr>
        <w:t> </w:t>
      </w:r>
      <w:r>
        <w:rPr>
          <w:sz w:val="24"/>
        </w:rPr>
        <w:t>intervention</w:t>
      </w:r>
      <w:r>
        <w:rPr>
          <w:spacing w:val="-5"/>
          <w:sz w:val="24"/>
        </w:rPr>
        <w:t> </w:t>
      </w:r>
      <w:r>
        <w:rPr>
          <w:sz w:val="24"/>
        </w:rPr>
        <w:t>and</w:t>
      </w:r>
      <w:r>
        <w:rPr>
          <w:spacing w:val="-5"/>
          <w:sz w:val="24"/>
        </w:rPr>
        <w:t> </w:t>
      </w:r>
      <w:r>
        <w:rPr>
          <w:sz w:val="24"/>
        </w:rPr>
        <w:t>support</w:t>
      </w:r>
      <w:r>
        <w:rPr>
          <w:spacing w:val="-4"/>
          <w:sz w:val="24"/>
        </w:rPr>
        <w:t> </w:t>
      </w:r>
      <w:r>
        <w:rPr>
          <w:sz w:val="24"/>
        </w:rPr>
        <w:t>for</w:t>
      </w:r>
      <w:r>
        <w:rPr>
          <w:spacing w:val="-4"/>
          <w:sz w:val="24"/>
        </w:rPr>
        <w:t> </w:t>
      </w:r>
      <w:r>
        <w:rPr>
          <w:sz w:val="24"/>
        </w:rPr>
        <w:t>children</w:t>
      </w:r>
      <w:r>
        <w:rPr>
          <w:spacing w:val="-5"/>
          <w:sz w:val="24"/>
        </w:rPr>
        <w:t> </w:t>
      </w:r>
      <w:r>
        <w:rPr>
          <w:sz w:val="24"/>
        </w:rPr>
        <w:t>and</w:t>
      </w:r>
      <w:r>
        <w:rPr>
          <w:spacing w:val="-5"/>
          <w:sz w:val="24"/>
        </w:rPr>
        <w:t> </w:t>
      </w:r>
      <w:r>
        <w:rPr>
          <w:sz w:val="24"/>
        </w:rPr>
        <w:t>their</w:t>
      </w:r>
      <w:r>
        <w:rPr>
          <w:spacing w:val="-4"/>
          <w:sz w:val="24"/>
        </w:rPr>
        <w:t> </w:t>
      </w:r>
      <w:r>
        <w:rPr>
          <w:sz w:val="24"/>
        </w:rPr>
        <w:t>families, where progress is less than expected, and</w:t>
      </w:r>
    </w:p>
    <w:p>
      <w:pPr>
        <w:pStyle w:val="ListParagraph"/>
        <w:numPr>
          <w:ilvl w:val="2"/>
          <w:numId w:val="4"/>
        </w:numPr>
        <w:tabs>
          <w:tab w:pos="1812" w:val="left" w:leader="none"/>
        </w:tabs>
        <w:spacing w:line="283" w:lineRule="auto" w:before="247" w:after="0"/>
        <w:ind w:left="1812" w:right="285" w:hanging="425"/>
        <w:jc w:val="left"/>
        <w:rPr>
          <w:sz w:val="24"/>
        </w:rPr>
      </w:pPr>
      <w:r>
        <w:rPr>
          <w:sz w:val="24"/>
        </w:rPr>
        <w:t>generate</w:t>
      </w:r>
      <w:r>
        <w:rPr>
          <w:spacing w:val="-3"/>
          <w:sz w:val="24"/>
        </w:rPr>
        <w:t> </w:t>
      </w:r>
      <w:r>
        <w:rPr>
          <w:sz w:val="24"/>
        </w:rPr>
        <w:t>information</w:t>
      </w:r>
      <w:r>
        <w:rPr>
          <w:spacing w:val="-4"/>
          <w:sz w:val="24"/>
        </w:rPr>
        <w:t> </w:t>
      </w:r>
      <w:r>
        <w:rPr>
          <w:sz w:val="24"/>
        </w:rPr>
        <w:t>which</w:t>
      </w:r>
      <w:r>
        <w:rPr>
          <w:spacing w:val="-3"/>
          <w:sz w:val="24"/>
        </w:rPr>
        <w:t> </w:t>
      </w:r>
      <w:r>
        <w:rPr>
          <w:sz w:val="24"/>
        </w:rPr>
        <w:t>can</w:t>
      </w:r>
      <w:r>
        <w:rPr>
          <w:spacing w:val="-2"/>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plan</w:t>
      </w:r>
      <w:r>
        <w:rPr>
          <w:spacing w:val="-3"/>
          <w:sz w:val="24"/>
        </w:rPr>
        <w:t> </w:t>
      </w:r>
      <w:r>
        <w:rPr>
          <w:sz w:val="24"/>
        </w:rPr>
        <w:t>services</w:t>
      </w:r>
      <w:r>
        <w:rPr>
          <w:spacing w:val="-3"/>
          <w:sz w:val="24"/>
        </w:rPr>
        <w:t> </w:t>
      </w:r>
      <w:r>
        <w:rPr>
          <w:sz w:val="24"/>
        </w:rPr>
        <w:t>and</w:t>
      </w:r>
      <w:r>
        <w:rPr>
          <w:spacing w:val="-3"/>
          <w:sz w:val="24"/>
        </w:rPr>
        <w:t> </w:t>
      </w:r>
      <w:r>
        <w:rPr>
          <w:sz w:val="24"/>
        </w:rPr>
        <w:t>contribute</w:t>
      </w:r>
      <w:r>
        <w:rPr>
          <w:spacing w:val="-3"/>
          <w:sz w:val="24"/>
        </w:rPr>
        <w:t> </w:t>
      </w:r>
      <w:r>
        <w:rPr>
          <w:sz w:val="24"/>
        </w:rPr>
        <w:t>to the reduction of inequalities in children’s outcomes</w:t>
      </w:r>
    </w:p>
    <w:p>
      <w:pPr>
        <w:pStyle w:val="Heading2"/>
        <w:spacing w:before="247"/>
      </w:pPr>
      <w:r>
        <w:rPr>
          <w:color w:val="1F497D"/>
        </w:rPr>
        <w:t>Assessment</w:t>
      </w:r>
      <w:r>
        <w:rPr>
          <w:color w:val="1F497D"/>
          <w:spacing w:val="-7"/>
        </w:rPr>
        <w:t> </w:t>
      </w:r>
      <w:r>
        <w:rPr>
          <w:color w:val="1F497D"/>
        </w:rPr>
        <w:t>at</w:t>
      </w:r>
      <w:r>
        <w:rPr>
          <w:color w:val="1F497D"/>
          <w:spacing w:val="-7"/>
        </w:rPr>
        <w:t> </w:t>
      </w:r>
      <w:r>
        <w:rPr>
          <w:color w:val="1F497D"/>
        </w:rPr>
        <w:t>the</w:t>
      </w:r>
      <w:r>
        <w:rPr>
          <w:color w:val="1F497D"/>
          <w:spacing w:val="-7"/>
        </w:rPr>
        <w:t> </w:t>
      </w:r>
      <w:r>
        <w:rPr>
          <w:color w:val="1F497D"/>
        </w:rPr>
        <w:t>end</w:t>
      </w:r>
      <w:r>
        <w:rPr>
          <w:color w:val="1F497D"/>
          <w:spacing w:val="-8"/>
        </w:rPr>
        <w:t> </w:t>
      </w:r>
      <w:r>
        <w:rPr>
          <w:color w:val="1F497D"/>
        </w:rPr>
        <w:t>of</w:t>
      </w:r>
      <w:r>
        <w:rPr>
          <w:color w:val="1F497D"/>
          <w:spacing w:val="-7"/>
        </w:rPr>
        <w:t> </w:t>
      </w:r>
      <w:r>
        <w:rPr>
          <w:color w:val="1F497D"/>
        </w:rPr>
        <w:t>the</w:t>
      </w:r>
      <w:r>
        <w:rPr>
          <w:color w:val="1F497D"/>
          <w:spacing w:val="-7"/>
        </w:rPr>
        <w:t> </w:t>
      </w:r>
      <w:r>
        <w:rPr>
          <w:color w:val="1F497D"/>
        </w:rPr>
        <w:t>EYFS</w:t>
      </w:r>
      <w:r>
        <w:rPr>
          <w:color w:val="1F497D"/>
          <w:spacing w:val="-7"/>
        </w:rPr>
        <w:t> </w:t>
      </w:r>
      <w:r>
        <w:rPr>
          <w:color w:val="1F497D"/>
        </w:rPr>
        <w:t>–</w:t>
      </w:r>
      <w:r>
        <w:rPr>
          <w:color w:val="1F497D"/>
          <w:spacing w:val="-7"/>
        </w:rPr>
        <w:t> </w:t>
      </w:r>
      <w:r>
        <w:rPr>
          <w:color w:val="1F497D"/>
        </w:rPr>
        <w:t>the</w:t>
      </w:r>
      <w:r>
        <w:rPr>
          <w:color w:val="1F497D"/>
          <w:spacing w:val="-7"/>
        </w:rPr>
        <w:t> </w:t>
      </w:r>
      <w:r>
        <w:rPr>
          <w:color w:val="1F497D"/>
        </w:rPr>
        <w:t>EYFS</w:t>
      </w:r>
      <w:r>
        <w:rPr>
          <w:color w:val="1F497D"/>
          <w:spacing w:val="-8"/>
        </w:rPr>
        <w:t> </w:t>
      </w:r>
      <w:r>
        <w:rPr>
          <w:color w:val="1F497D"/>
          <w:spacing w:val="-2"/>
        </w:rPr>
        <w:t>profile</w:t>
      </w:r>
    </w:p>
    <w:p>
      <w:pPr>
        <w:pStyle w:val="ListParagraph"/>
        <w:numPr>
          <w:ilvl w:val="1"/>
          <w:numId w:val="4"/>
        </w:numPr>
        <w:tabs>
          <w:tab w:pos="820" w:val="left" w:leader="none"/>
        </w:tabs>
        <w:spacing w:line="288" w:lineRule="auto" w:before="286" w:after="0"/>
        <w:ind w:left="820" w:right="320" w:hanging="710"/>
        <w:jc w:val="left"/>
        <w:rPr>
          <w:sz w:val="24"/>
        </w:rPr>
      </w:pPr>
      <w:r>
        <w:rPr>
          <w:sz w:val="24"/>
        </w:rPr>
        <w:t>The EYFS profile provides parents, practitioners and teachers with a well-rounded picture of a child’s knowledge, understanding and abilities. A profile is usually completed for children in the final term of the year in which they turn five. It is particularly</w:t>
      </w:r>
      <w:r>
        <w:rPr>
          <w:spacing w:val="-3"/>
          <w:sz w:val="24"/>
        </w:rPr>
        <w:t> </w:t>
      </w:r>
      <w:r>
        <w:rPr>
          <w:sz w:val="24"/>
        </w:rPr>
        <w:t>helpful</w:t>
      </w:r>
      <w:r>
        <w:rPr>
          <w:spacing w:val="-4"/>
          <w:sz w:val="24"/>
        </w:rPr>
        <w:t> </w:t>
      </w:r>
      <w:r>
        <w:rPr>
          <w:sz w:val="24"/>
        </w:rPr>
        <w:t>for</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and</w:t>
      </w:r>
      <w:r>
        <w:rPr>
          <w:spacing w:val="-3"/>
          <w:sz w:val="24"/>
        </w:rPr>
        <w:t> </w:t>
      </w:r>
      <w:r>
        <w:rPr>
          <w:sz w:val="24"/>
        </w:rPr>
        <w:t>should</w:t>
      </w:r>
      <w:r>
        <w:rPr>
          <w:spacing w:val="-4"/>
          <w:sz w:val="24"/>
        </w:rPr>
        <w:t> </w:t>
      </w:r>
      <w:r>
        <w:rPr>
          <w:sz w:val="24"/>
        </w:rPr>
        <w:t>inform</w:t>
      </w:r>
      <w:r>
        <w:rPr>
          <w:spacing w:val="-3"/>
          <w:sz w:val="24"/>
        </w:rPr>
        <w:t> </w:t>
      </w:r>
      <w:r>
        <w:rPr>
          <w:sz w:val="24"/>
        </w:rPr>
        <w:t>plans</w:t>
      </w:r>
      <w:r>
        <w:rPr>
          <w:spacing w:val="-4"/>
          <w:sz w:val="24"/>
        </w:rPr>
        <w:t> </w:t>
      </w:r>
      <w:r>
        <w:rPr>
          <w:sz w:val="24"/>
        </w:rPr>
        <w:t>for</w:t>
      </w:r>
      <w:r>
        <w:rPr>
          <w:spacing w:val="-3"/>
          <w:sz w:val="24"/>
        </w:rPr>
        <w:t> </w:t>
      </w:r>
      <w:r>
        <w:rPr>
          <w:sz w:val="24"/>
        </w:rPr>
        <w:t>future</w:t>
      </w:r>
      <w:r>
        <w:rPr>
          <w:spacing w:val="-4"/>
          <w:sz w:val="24"/>
        </w:rPr>
        <w:t> </w:t>
      </w:r>
      <w:r>
        <w:rPr>
          <w:sz w:val="24"/>
        </w:rPr>
        <w:t>learning and identify any additional needs for support.</w:t>
      </w:r>
    </w:p>
    <w:p>
      <w:pPr>
        <w:pStyle w:val="Heading1"/>
      </w:pPr>
      <w:r>
        <w:rPr>
          <w:color w:val="1F497D"/>
        </w:rPr>
        <w:t>Identifying</w:t>
      </w:r>
      <w:r>
        <w:rPr>
          <w:color w:val="1F497D"/>
          <w:spacing w:val="-7"/>
        </w:rPr>
        <w:t> </w:t>
      </w:r>
      <w:r>
        <w:rPr>
          <w:color w:val="1F497D"/>
        </w:rPr>
        <w:t>needs</w:t>
      </w:r>
      <w:r>
        <w:rPr>
          <w:color w:val="1F497D"/>
          <w:spacing w:val="-5"/>
        </w:rPr>
        <w:t> </w:t>
      </w:r>
      <w:r>
        <w:rPr>
          <w:color w:val="1F497D"/>
        </w:rPr>
        <w:t>in</w:t>
      </w:r>
      <w:r>
        <w:rPr>
          <w:color w:val="1F497D"/>
          <w:spacing w:val="-4"/>
        </w:rPr>
        <w:t> </w:t>
      </w:r>
      <w:r>
        <w:rPr>
          <w:color w:val="1F497D"/>
        </w:rPr>
        <w:t>the</w:t>
      </w:r>
      <w:r>
        <w:rPr>
          <w:color w:val="1F497D"/>
          <w:spacing w:val="-4"/>
        </w:rPr>
        <w:t> </w:t>
      </w:r>
      <w:r>
        <w:rPr>
          <w:color w:val="1F497D"/>
        </w:rPr>
        <w:t>early</w:t>
      </w:r>
      <w:r>
        <w:rPr>
          <w:color w:val="1F497D"/>
          <w:spacing w:val="-4"/>
        </w:rPr>
        <w:t> </w:t>
      </w:r>
      <w:r>
        <w:rPr>
          <w:color w:val="1F497D"/>
          <w:spacing w:val="-2"/>
        </w:rPr>
        <w:t>years</w:t>
      </w:r>
    </w:p>
    <w:p>
      <w:pPr>
        <w:pStyle w:val="ListParagraph"/>
        <w:numPr>
          <w:ilvl w:val="1"/>
          <w:numId w:val="4"/>
        </w:numPr>
        <w:tabs>
          <w:tab w:pos="820" w:val="left" w:leader="none"/>
        </w:tabs>
        <w:spacing w:line="288" w:lineRule="auto" w:before="238" w:after="0"/>
        <w:ind w:left="820" w:right="317" w:hanging="710"/>
        <w:jc w:val="left"/>
        <w:rPr>
          <w:sz w:val="24"/>
        </w:rPr>
      </w:pPr>
      <w:r>
        <w:rPr>
          <w:sz w:val="24"/>
        </w:rPr>
        <w:t>In addition to the formal checks, early years practitioners working with children should</w:t>
      </w:r>
      <w:r>
        <w:rPr>
          <w:spacing w:val="-4"/>
          <w:sz w:val="24"/>
        </w:rPr>
        <w:t> </w:t>
      </w:r>
      <w:r>
        <w:rPr>
          <w:sz w:val="24"/>
        </w:rPr>
        <w:t>monitor</w:t>
      </w:r>
      <w:r>
        <w:rPr>
          <w:spacing w:val="-3"/>
          <w:sz w:val="24"/>
        </w:rPr>
        <w:t> </w:t>
      </w:r>
      <w:r>
        <w:rPr>
          <w:sz w:val="24"/>
        </w:rPr>
        <w:t>and</w:t>
      </w:r>
      <w:r>
        <w:rPr>
          <w:spacing w:val="-4"/>
          <w:sz w:val="24"/>
        </w:rPr>
        <w:t> </w:t>
      </w:r>
      <w:r>
        <w:rPr>
          <w:sz w:val="24"/>
        </w:rPr>
        <w:t>review</w:t>
      </w:r>
      <w:r>
        <w:rPr>
          <w:spacing w:val="-4"/>
          <w:sz w:val="24"/>
        </w:rPr>
        <w:t> </w:t>
      </w:r>
      <w:r>
        <w:rPr>
          <w:sz w:val="24"/>
        </w:rPr>
        <w:t>the</w:t>
      </w:r>
      <w:r>
        <w:rPr>
          <w:spacing w:val="-4"/>
          <w:sz w:val="24"/>
        </w:rPr>
        <w:t> </w:t>
      </w:r>
      <w:r>
        <w:rPr>
          <w:sz w:val="24"/>
        </w:rPr>
        <w:t>progress</w:t>
      </w:r>
      <w:r>
        <w:rPr>
          <w:spacing w:val="-4"/>
          <w:sz w:val="24"/>
        </w:rPr>
        <w:t> </w:t>
      </w:r>
      <w:r>
        <w:rPr>
          <w:sz w:val="24"/>
        </w:rPr>
        <w:t>and</w:t>
      </w:r>
      <w:r>
        <w:rPr>
          <w:spacing w:val="-3"/>
          <w:sz w:val="24"/>
        </w:rPr>
        <w:t> </w:t>
      </w:r>
      <w:r>
        <w:rPr>
          <w:sz w:val="24"/>
        </w:rPr>
        <w:t>development</w:t>
      </w:r>
      <w:r>
        <w:rPr>
          <w:spacing w:val="-3"/>
          <w:sz w:val="24"/>
        </w:rPr>
        <w:t> </w:t>
      </w:r>
      <w:r>
        <w:rPr>
          <w:sz w:val="24"/>
        </w:rPr>
        <w:t>of</w:t>
      </w:r>
      <w:r>
        <w:rPr>
          <w:spacing w:val="-3"/>
          <w:sz w:val="24"/>
        </w:rPr>
        <w:t> </w:t>
      </w:r>
      <w:r>
        <w:rPr>
          <w:sz w:val="24"/>
        </w:rPr>
        <w:t>all</w:t>
      </w:r>
      <w:r>
        <w:rPr>
          <w:spacing w:val="-4"/>
          <w:sz w:val="24"/>
        </w:rPr>
        <w:t> </w:t>
      </w:r>
      <w:r>
        <w:rPr>
          <w:sz w:val="24"/>
        </w:rPr>
        <w:t>children</w:t>
      </w:r>
      <w:r>
        <w:rPr>
          <w:spacing w:val="-4"/>
          <w:sz w:val="24"/>
        </w:rPr>
        <w:t> </w:t>
      </w:r>
      <w:r>
        <w:rPr>
          <w:sz w:val="24"/>
        </w:rPr>
        <w:t>throughout the early years.</w:t>
      </w:r>
    </w:p>
    <w:p>
      <w:pPr>
        <w:pStyle w:val="ListParagraph"/>
        <w:numPr>
          <w:ilvl w:val="1"/>
          <w:numId w:val="4"/>
        </w:numPr>
        <w:tabs>
          <w:tab w:pos="820" w:val="left" w:leader="none"/>
        </w:tabs>
        <w:spacing w:line="288" w:lineRule="auto" w:before="240" w:after="0"/>
        <w:ind w:left="820" w:right="158" w:hanging="710"/>
        <w:jc w:val="left"/>
        <w:rPr>
          <w:sz w:val="24"/>
        </w:rPr>
      </w:pPr>
      <w:r>
        <w:rPr>
          <w:sz w:val="24"/>
        </w:rPr>
        <w:t>Where a child appears to be behind expected levels, or where a child’s progress gives cause for concern, practitioners should consider all the information about the child’s learning and development from within and beyond the setting, from formal checks, from practitioner observations and from any more detailed assessment of the child’s needs. From within the setting practitioners should particularly consider information on a child’s progress in communication and language, physical development</w:t>
      </w:r>
      <w:r>
        <w:rPr>
          <w:spacing w:val="-1"/>
          <w:sz w:val="24"/>
        </w:rPr>
        <w:t> </w:t>
      </w:r>
      <w:r>
        <w:rPr>
          <w:sz w:val="24"/>
        </w:rPr>
        <w:t>and</w:t>
      </w:r>
      <w:r>
        <w:rPr>
          <w:spacing w:val="-2"/>
          <w:sz w:val="24"/>
        </w:rPr>
        <w:t> </w:t>
      </w:r>
      <w:r>
        <w:rPr>
          <w:sz w:val="24"/>
        </w:rPr>
        <w:t>personal,</w:t>
      </w:r>
      <w:r>
        <w:rPr>
          <w:spacing w:val="-1"/>
          <w:sz w:val="24"/>
        </w:rPr>
        <w:t> </w:t>
      </w:r>
      <w:r>
        <w:rPr>
          <w:sz w:val="24"/>
        </w:rPr>
        <w:t>social</w:t>
      </w:r>
      <w:r>
        <w:rPr>
          <w:spacing w:val="-1"/>
          <w:sz w:val="24"/>
        </w:rPr>
        <w:t> </w:t>
      </w:r>
      <w:r>
        <w:rPr>
          <w:sz w:val="24"/>
        </w:rPr>
        <w:t>and</w:t>
      </w:r>
      <w:r>
        <w:rPr>
          <w:spacing w:val="-2"/>
          <w:sz w:val="24"/>
        </w:rPr>
        <w:t> </w:t>
      </w:r>
      <w:r>
        <w:rPr>
          <w:sz w:val="24"/>
        </w:rPr>
        <w:t>emotional</w:t>
      </w:r>
      <w:r>
        <w:rPr>
          <w:spacing w:val="-2"/>
          <w:sz w:val="24"/>
        </w:rPr>
        <w:t> </w:t>
      </w:r>
      <w:r>
        <w:rPr>
          <w:sz w:val="24"/>
        </w:rPr>
        <w:t>development.</w:t>
      </w:r>
      <w:r>
        <w:rPr>
          <w:spacing w:val="-2"/>
          <w:sz w:val="24"/>
        </w:rPr>
        <w:t> </w:t>
      </w:r>
      <w:r>
        <w:rPr>
          <w:sz w:val="24"/>
        </w:rPr>
        <w:t>Where</w:t>
      </w:r>
      <w:r>
        <w:rPr>
          <w:spacing w:val="-2"/>
          <w:sz w:val="24"/>
        </w:rPr>
        <w:t> </w:t>
      </w:r>
      <w:r>
        <w:rPr>
          <w:sz w:val="24"/>
        </w:rPr>
        <w:t>any</w:t>
      </w:r>
      <w:r>
        <w:rPr>
          <w:spacing w:val="-2"/>
          <w:sz w:val="24"/>
        </w:rPr>
        <w:t> </w:t>
      </w:r>
      <w:r>
        <w:rPr>
          <w:sz w:val="24"/>
        </w:rPr>
        <w:t>specialist advice has been sought from beyond the setting, this should also inform decisions about</w:t>
      </w:r>
      <w:r>
        <w:rPr>
          <w:spacing w:val="-2"/>
          <w:sz w:val="24"/>
        </w:rPr>
        <w:t> </w:t>
      </w:r>
      <w:r>
        <w:rPr>
          <w:sz w:val="24"/>
        </w:rPr>
        <w:t>whether</w:t>
      </w:r>
      <w:r>
        <w:rPr>
          <w:spacing w:val="-2"/>
          <w:sz w:val="24"/>
        </w:rPr>
        <w:t> </w:t>
      </w:r>
      <w:r>
        <w:rPr>
          <w:sz w:val="24"/>
        </w:rPr>
        <w:t>or</w:t>
      </w:r>
      <w:r>
        <w:rPr>
          <w:spacing w:val="-2"/>
          <w:sz w:val="24"/>
        </w:rPr>
        <w:t> </w:t>
      </w:r>
      <w:r>
        <w:rPr>
          <w:sz w:val="24"/>
        </w:rPr>
        <w:t>not</w:t>
      </w:r>
      <w:r>
        <w:rPr>
          <w:spacing w:val="-2"/>
          <w:sz w:val="24"/>
        </w:rPr>
        <w:t> </w:t>
      </w:r>
      <w:r>
        <w:rPr>
          <w:sz w:val="24"/>
        </w:rPr>
        <w:t>a</w:t>
      </w:r>
      <w:r>
        <w:rPr>
          <w:spacing w:val="-4"/>
          <w:sz w:val="24"/>
        </w:rPr>
        <w:t> </w:t>
      </w:r>
      <w:r>
        <w:rPr>
          <w:sz w:val="24"/>
        </w:rPr>
        <w:t>child</w:t>
      </w:r>
      <w:r>
        <w:rPr>
          <w:spacing w:val="-3"/>
          <w:sz w:val="24"/>
        </w:rPr>
        <w:t> </w:t>
      </w:r>
      <w:r>
        <w:rPr>
          <w:sz w:val="24"/>
        </w:rPr>
        <w:t>has</w:t>
      </w:r>
      <w:r>
        <w:rPr>
          <w:spacing w:val="-3"/>
          <w:sz w:val="24"/>
        </w:rPr>
        <w:t> </w:t>
      </w:r>
      <w:r>
        <w:rPr>
          <w:sz w:val="24"/>
        </w:rPr>
        <w:t>SEN.</w:t>
      </w:r>
      <w:r>
        <w:rPr>
          <w:spacing w:val="-2"/>
          <w:sz w:val="24"/>
        </w:rPr>
        <w:t> </w:t>
      </w:r>
      <w:r>
        <w:rPr>
          <w:sz w:val="24"/>
        </w:rPr>
        <w:t>All</w:t>
      </w:r>
      <w:r>
        <w:rPr>
          <w:spacing w:val="-3"/>
          <w:sz w:val="24"/>
        </w:rPr>
        <w:t> </w:t>
      </w:r>
      <w:r>
        <w:rPr>
          <w:sz w:val="24"/>
        </w:rPr>
        <w:t>the</w:t>
      </w:r>
      <w:r>
        <w:rPr>
          <w:spacing w:val="-3"/>
          <w:sz w:val="24"/>
        </w:rPr>
        <w:t> </w:t>
      </w:r>
      <w:r>
        <w:rPr>
          <w:sz w:val="24"/>
        </w:rPr>
        <w:t>information</w:t>
      </w:r>
      <w:r>
        <w:rPr>
          <w:spacing w:val="-3"/>
          <w:sz w:val="24"/>
        </w:rPr>
        <w:t> </w:t>
      </w:r>
      <w:r>
        <w:rPr>
          <w:sz w:val="24"/>
        </w:rPr>
        <w:t>should</w:t>
      </w:r>
      <w:r>
        <w:rPr>
          <w:spacing w:val="-2"/>
          <w:sz w:val="24"/>
        </w:rPr>
        <w:t> </w:t>
      </w:r>
      <w:r>
        <w:rPr>
          <w:sz w:val="24"/>
        </w:rPr>
        <w:t>be</w:t>
      </w:r>
      <w:r>
        <w:rPr>
          <w:spacing w:val="-3"/>
          <w:sz w:val="24"/>
        </w:rPr>
        <w:t> </w:t>
      </w:r>
      <w:r>
        <w:rPr>
          <w:sz w:val="24"/>
        </w:rPr>
        <w:t>brought</w:t>
      </w:r>
      <w:r>
        <w:rPr>
          <w:spacing w:val="-2"/>
          <w:sz w:val="24"/>
        </w:rPr>
        <w:t> </w:t>
      </w:r>
      <w:r>
        <w:rPr>
          <w:sz w:val="24"/>
        </w:rPr>
        <w:t>together with the observations of parents and considered with them.</w:t>
      </w:r>
    </w:p>
    <w:p>
      <w:pPr>
        <w:pStyle w:val="ListParagraph"/>
        <w:numPr>
          <w:ilvl w:val="1"/>
          <w:numId w:val="4"/>
        </w:numPr>
        <w:tabs>
          <w:tab w:pos="820" w:val="left" w:leader="none"/>
        </w:tabs>
        <w:spacing w:line="288" w:lineRule="auto" w:before="240" w:after="0"/>
        <w:ind w:left="820" w:right="157" w:hanging="710"/>
        <w:jc w:val="left"/>
        <w:rPr>
          <w:sz w:val="24"/>
        </w:rPr>
      </w:pPr>
      <w:r>
        <w:rPr>
          <w:sz w:val="24"/>
        </w:rPr>
        <w:t>A delay in learning and development in the early years may or may not indicate that a child has SEN, that is, that they have a learning difficulty or disability that calls for special educational provision. Equally, difficult or withdrawn behaviour does not necessarily mean that a child has SEN. However, where there are concerns, there should</w:t>
      </w:r>
      <w:r>
        <w:rPr>
          <w:spacing w:val="-3"/>
          <w:sz w:val="24"/>
        </w:rPr>
        <w:t> </w:t>
      </w:r>
      <w:r>
        <w:rPr>
          <w:sz w:val="24"/>
        </w:rPr>
        <w:t>be</w:t>
      </w:r>
      <w:r>
        <w:rPr>
          <w:spacing w:val="-2"/>
          <w:sz w:val="24"/>
        </w:rPr>
        <w:t> </w:t>
      </w:r>
      <w:r>
        <w:rPr>
          <w:sz w:val="24"/>
        </w:rPr>
        <w:t>an</w:t>
      </w:r>
      <w:r>
        <w:rPr>
          <w:spacing w:val="-3"/>
          <w:sz w:val="24"/>
        </w:rPr>
        <w:t> </w:t>
      </w:r>
      <w:r>
        <w:rPr>
          <w:sz w:val="24"/>
        </w:rPr>
        <w:t>assessment</w:t>
      </w:r>
      <w:r>
        <w:rPr>
          <w:spacing w:val="-2"/>
          <w:sz w:val="24"/>
        </w:rPr>
        <w:t> </w:t>
      </w:r>
      <w:r>
        <w:rPr>
          <w:sz w:val="24"/>
        </w:rPr>
        <w:t>to</w:t>
      </w:r>
      <w:r>
        <w:rPr>
          <w:spacing w:val="-3"/>
          <w:sz w:val="24"/>
        </w:rPr>
        <w:t> </w:t>
      </w:r>
      <w:r>
        <w:rPr>
          <w:sz w:val="24"/>
        </w:rPr>
        <w:t>determine</w:t>
      </w:r>
      <w:r>
        <w:rPr>
          <w:spacing w:val="-3"/>
          <w:sz w:val="24"/>
        </w:rPr>
        <w:t> </w:t>
      </w:r>
      <w:r>
        <w:rPr>
          <w:sz w:val="24"/>
        </w:rPr>
        <w:t>whether</w:t>
      </w:r>
      <w:r>
        <w:rPr>
          <w:spacing w:val="-2"/>
          <w:sz w:val="24"/>
        </w:rPr>
        <w:t> </w:t>
      </w:r>
      <w:r>
        <w:rPr>
          <w:sz w:val="24"/>
        </w:rPr>
        <w:t>there</w:t>
      </w:r>
      <w:r>
        <w:rPr>
          <w:spacing w:val="-4"/>
          <w:sz w:val="24"/>
        </w:rPr>
        <w:t> </w:t>
      </w:r>
      <w:r>
        <w:rPr>
          <w:sz w:val="24"/>
        </w:rPr>
        <w:t>are</w:t>
      </w:r>
      <w:r>
        <w:rPr>
          <w:spacing w:val="-3"/>
          <w:sz w:val="24"/>
        </w:rPr>
        <w:t> </w:t>
      </w:r>
      <w:r>
        <w:rPr>
          <w:sz w:val="24"/>
        </w:rPr>
        <w:t>any</w:t>
      </w:r>
      <w:r>
        <w:rPr>
          <w:spacing w:val="-3"/>
          <w:sz w:val="24"/>
        </w:rPr>
        <w:t> </w:t>
      </w:r>
      <w:r>
        <w:rPr>
          <w:sz w:val="24"/>
        </w:rPr>
        <w:t>causal</w:t>
      </w:r>
      <w:r>
        <w:rPr>
          <w:spacing w:val="-3"/>
          <w:sz w:val="24"/>
        </w:rPr>
        <w:t> </w:t>
      </w:r>
      <w:r>
        <w:rPr>
          <w:sz w:val="24"/>
        </w:rPr>
        <w:t>factors</w:t>
      </w:r>
      <w:r>
        <w:rPr>
          <w:spacing w:val="-3"/>
          <w:sz w:val="24"/>
        </w:rPr>
        <w:t> </w:t>
      </w:r>
      <w:r>
        <w:rPr>
          <w:sz w:val="24"/>
        </w:rPr>
        <w:t>such</w:t>
      </w:r>
      <w:r>
        <w:rPr>
          <w:spacing w:val="-3"/>
          <w:sz w:val="24"/>
        </w:rPr>
        <w:t> </w:t>
      </w:r>
      <w:r>
        <w:rPr>
          <w:sz w:val="24"/>
        </w:rPr>
        <w:t>as an underlying learning or communication difficulty. If it is thought housing, family or other domestic circumstances may be contributing to the presenting behaviour, a multi-agency approach, supported by the use of approaches such as the Early Help Assessment, should be adopted.</w:t>
      </w:r>
    </w:p>
    <w:p>
      <w:pPr>
        <w:spacing w:after="0" w:line="288" w:lineRule="auto"/>
        <w:jc w:val="left"/>
        <w:rPr>
          <w:sz w:val="24"/>
        </w:rPr>
        <w:sectPr>
          <w:pgSz w:w="11910" w:h="16840"/>
          <w:pgMar w:header="0" w:footer="1055" w:top="1340" w:bottom="1240" w:left="620" w:right="1340"/>
        </w:sectPr>
      </w:pPr>
    </w:p>
    <w:p>
      <w:pPr>
        <w:pStyle w:val="ListParagraph"/>
        <w:numPr>
          <w:ilvl w:val="1"/>
          <w:numId w:val="4"/>
        </w:numPr>
        <w:tabs>
          <w:tab w:pos="820" w:val="left" w:leader="none"/>
        </w:tabs>
        <w:spacing w:line="288" w:lineRule="auto" w:before="78" w:after="0"/>
        <w:ind w:left="820" w:right="133" w:hanging="710"/>
        <w:jc w:val="left"/>
        <w:rPr>
          <w:sz w:val="24"/>
        </w:rPr>
      </w:pPr>
      <w:r>
        <w:rPr>
          <w:sz w:val="24"/>
        </w:rPr>
        <w:t>Identifying</w:t>
      </w:r>
      <w:r>
        <w:rPr>
          <w:spacing w:val="-4"/>
          <w:sz w:val="24"/>
        </w:rPr>
        <w:t> </w:t>
      </w:r>
      <w:r>
        <w:rPr>
          <w:sz w:val="24"/>
        </w:rPr>
        <w:t>and</w:t>
      </w:r>
      <w:r>
        <w:rPr>
          <w:spacing w:val="-4"/>
          <w:sz w:val="24"/>
        </w:rPr>
        <w:t> </w:t>
      </w:r>
      <w:r>
        <w:rPr>
          <w:sz w:val="24"/>
        </w:rPr>
        <w:t>assessing</w:t>
      </w:r>
      <w:r>
        <w:rPr>
          <w:spacing w:val="-4"/>
          <w:sz w:val="24"/>
        </w:rPr>
        <w:t> </w:t>
      </w:r>
      <w:r>
        <w:rPr>
          <w:sz w:val="24"/>
        </w:rPr>
        <w:t>SEN</w:t>
      </w:r>
      <w:r>
        <w:rPr>
          <w:spacing w:val="-4"/>
          <w:sz w:val="24"/>
        </w:rPr>
        <w:t> </w:t>
      </w:r>
      <w:r>
        <w:rPr>
          <w:sz w:val="24"/>
        </w:rPr>
        <w:t>for</w:t>
      </w:r>
      <w:r>
        <w:rPr>
          <w:spacing w:val="-3"/>
          <w:sz w:val="24"/>
        </w:rPr>
        <w:t> </w:t>
      </w:r>
      <w:r>
        <w:rPr>
          <w:sz w:val="24"/>
        </w:rPr>
        <w:t>young</w:t>
      </w:r>
      <w:r>
        <w:rPr>
          <w:spacing w:val="-4"/>
          <w:sz w:val="24"/>
        </w:rPr>
        <w:t> </w:t>
      </w:r>
      <w:r>
        <w:rPr>
          <w:sz w:val="24"/>
        </w:rPr>
        <w:t>children</w:t>
      </w:r>
      <w:r>
        <w:rPr>
          <w:spacing w:val="-4"/>
          <w:sz w:val="24"/>
        </w:rPr>
        <w:t> </w:t>
      </w:r>
      <w:r>
        <w:rPr>
          <w:sz w:val="24"/>
        </w:rPr>
        <w:t>whose</w:t>
      </w:r>
      <w:r>
        <w:rPr>
          <w:spacing w:val="-4"/>
          <w:sz w:val="24"/>
        </w:rPr>
        <w:t> </w:t>
      </w:r>
      <w:r>
        <w:rPr>
          <w:sz w:val="24"/>
        </w:rPr>
        <w:t>first</w:t>
      </w:r>
      <w:r>
        <w:rPr>
          <w:spacing w:val="-3"/>
          <w:sz w:val="24"/>
        </w:rPr>
        <w:t> </w:t>
      </w:r>
      <w:r>
        <w:rPr>
          <w:sz w:val="24"/>
        </w:rPr>
        <w:t>language</w:t>
      </w:r>
      <w:r>
        <w:rPr>
          <w:spacing w:val="-4"/>
          <w:sz w:val="24"/>
        </w:rPr>
        <w:t> </w:t>
      </w:r>
      <w:r>
        <w:rPr>
          <w:sz w:val="24"/>
        </w:rPr>
        <w:t>is</w:t>
      </w:r>
      <w:r>
        <w:rPr>
          <w:spacing w:val="-4"/>
          <w:sz w:val="24"/>
        </w:rPr>
        <w:t> </w:t>
      </w:r>
      <w:r>
        <w:rPr>
          <w:sz w:val="24"/>
        </w:rPr>
        <w:t>not</w:t>
      </w:r>
      <w:r>
        <w:rPr>
          <w:spacing w:val="-3"/>
          <w:sz w:val="24"/>
        </w:rPr>
        <w:t> </w:t>
      </w:r>
      <w:r>
        <w:rPr>
          <w:sz w:val="24"/>
        </w:rPr>
        <w:t>English requires particular care. Early years practitioners should look carefully at all aspects of a child’s learning and development to establish whether any delay is related to learning English as an additional language or if it arises from SEN or disability. Difficulties related solely to learning English as an additional language are not SEN.</w:t>
      </w:r>
    </w:p>
    <w:p>
      <w:pPr>
        <w:pStyle w:val="ListParagraph"/>
        <w:numPr>
          <w:ilvl w:val="1"/>
          <w:numId w:val="4"/>
        </w:numPr>
        <w:tabs>
          <w:tab w:pos="820" w:val="left" w:leader="none"/>
        </w:tabs>
        <w:spacing w:line="288" w:lineRule="auto" w:before="240" w:after="0"/>
        <w:ind w:left="820" w:right="438" w:hanging="710"/>
        <w:jc w:val="left"/>
        <w:rPr>
          <w:sz w:val="24"/>
        </w:rPr>
      </w:pPr>
      <w:r>
        <w:rPr>
          <w:sz w:val="24"/>
        </w:rPr>
        <w:t>Where a child has a significantly greater difficulty in learning than their peers,</w:t>
      </w:r>
      <w:r>
        <w:rPr>
          <w:spacing w:val="-1"/>
          <w:sz w:val="24"/>
        </w:rPr>
        <w:t> </w:t>
      </w:r>
      <w:r>
        <w:rPr>
          <w:sz w:val="24"/>
        </w:rPr>
        <w:t>or a disability that prevents or hinders a child from making use of the facilities in the setting and requires special educational provision, the setting should make that provision.</w:t>
      </w:r>
      <w:r>
        <w:rPr>
          <w:spacing w:val="-4"/>
          <w:sz w:val="24"/>
        </w:rPr>
        <w:t> </w:t>
      </w:r>
      <w:r>
        <w:rPr>
          <w:sz w:val="24"/>
        </w:rPr>
        <w:t>In</w:t>
      </w:r>
      <w:r>
        <w:rPr>
          <w:spacing w:val="-4"/>
          <w:sz w:val="24"/>
        </w:rPr>
        <w:t> </w:t>
      </w:r>
      <w:r>
        <w:rPr>
          <w:sz w:val="24"/>
        </w:rPr>
        <w:t>all</w:t>
      </w:r>
      <w:r>
        <w:rPr>
          <w:spacing w:val="-4"/>
          <w:sz w:val="24"/>
        </w:rPr>
        <w:t> </w:t>
      </w:r>
      <w:r>
        <w:rPr>
          <w:sz w:val="24"/>
        </w:rPr>
        <w:t>cases,</w:t>
      </w:r>
      <w:r>
        <w:rPr>
          <w:spacing w:val="-3"/>
          <w:sz w:val="24"/>
        </w:rPr>
        <w:t> </w:t>
      </w:r>
      <w:r>
        <w:rPr>
          <w:sz w:val="24"/>
        </w:rPr>
        <w:t>early</w:t>
      </w:r>
      <w:r>
        <w:rPr>
          <w:spacing w:val="-4"/>
          <w:sz w:val="24"/>
        </w:rPr>
        <w:t> </w:t>
      </w:r>
      <w:r>
        <w:rPr>
          <w:sz w:val="24"/>
        </w:rPr>
        <w:t>identification</w:t>
      </w:r>
      <w:r>
        <w:rPr>
          <w:spacing w:val="-4"/>
          <w:sz w:val="24"/>
        </w:rPr>
        <w:t> </w:t>
      </w:r>
      <w:r>
        <w:rPr>
          <w:sz w:val="24"/>
        </w:rPr>
        <w:t>and</w:t>
      </w:r>
      <w:r>
        <w:rPr>
          <w:spacing w:val="-3"/>
          <w:sz w:val="24"/>
        </w:rPr>
        <w:t> </w:t>
      </w:r>
      <w:r>
        <w:rPr>
          <w:sz w:val="24"/>
        </w:rPr>
        <w:t>intervention</w:t>
      </w:r>
      <w:r>
        <w:rPr>
          <w:spacing w:val="-4"/>
          <w:sz w:val="24"/>
        </w:rPr>
        <w:t> </w:t>
      </w:r>
      <w:r>
        <w:rPr>
          <w:sz w:val="24"/>
        </w:rPr>
        <w:t>can</w:t>
      </w:r>
      <w:r>
        <w:rPr>
          <w:spacing w:val="-4"/>
          <w:sz w:val="24"/>
        </w:rPr>
        <w:t> </w:t>
      </w:r>
      <w:r>
        <w:rPr>
          <w:sz w:val="24"/>
        </w:rPr>
        <w:t>significantly</w:t>
      </w:r>
      <w:r>
        <w:rPr>
          <w:spacing w:val="-4"/>
          <w:sz w:val="24"/>
        </w:rPr>
        <w:t> </w:t>
      </w:r>
      <w:r>
        <w:rPr>
          <w:sz w:val="24"/>
        </w:rPr>
        <w:t>reduce the need for more costly interventions at a later stage.</w:t>
      </w:r>
    </w:p>
    <w:p>
      <w:pPr>
        <w:pStyle w:val="ListParagraph"/>
        <w:numPr>
          <w:ilvl w:val="1"/>
          <w:numId w:val="4"/>
        </w:numPr>
        <w:tabs>
          <w:tab w:pos="820" w:val="left" w:leader="none"/>
        </w:tabs>
        <w:spacing w:line="288" w:lineRule="auto" w:before="240" w:after="0"/>
        <w:ind w:left="820" w:right="558" w:hanging="710"/>
        <w:jc w:val="left"/>
        <w:rPr>
          <w:sz w:val="24"/>
        </w:rPr>
      </w:pPr>
      <w:r>
        <w:rPr>
          <w:sz w:val="24"/>
        </w:rPr>
        <w:t>Special educational provision should be matched to the child’s identified SEN. Children’s</w:t>
      </w:r>
      <w:r>
        <w:rPr>
          <w:spacing w:val="-2"/>
          <w:sz w:val="24"/>
        </w:rPr>
        <w:t> </w:t>
      </w:r>
      <w:r>
        <w:rPr>
          <w:sz w:val="24"/>
        </w:rPr>
        <w:t>SEN</w:t>
      </w:r>
      <w:r>
        <w:rPr>
          <w:spacing w:val="-3"/>
          <w:sz w:val="24"/>
        </w:rPr>
        <w:t> </w:t>
      </w:r>
      <w:r>
        <w:rPr>
          <w:sz w:val="24"/>
        </w:rPr>
        <w:t>are</w:t>
      </w:r>
      <w:r>
        <w:rPr>
          <w:spacing w:val="-3"/>
          <w:sz w:val="24"/>
        </w:rPr>
        <w:t> </w:t>
      </w:r>
      <w:r>
        <w:rPr>
          <w:sz w:val="24"/>
        </w:rPr>
        <w:t>generally</w:t>
      </w:r>
      <w:r>
        <w:rPr>
          <w:spacing w:val="-3"/>
          <w:sz w:val="24"/>
        </w:rPr>
        <w:t> </w:t>
      </w:r>
      <w:r>
        <w:rPr>
          <w:sz w:val="24"/>
        </w:rPr>
        <w:t>thought</w:t>
      </w:r>
      <w:r>
        <w:rPr>
          <w:spacing w:val="-2"/>
          <w:sz w:val="24"/>
        </w:rPr>
        <w:t> </w:t>
      </w:r>
      <w:r>
        <w:rPr>
          <w:sz w:val="24"/>
        </w:rPr>
        <w:t>of</w:t>
      </w:r>
      <w:r>
        <w:rPr>
          <w:spacing w:val="-2"/>
          <w:sz w:val="24"/>
        </w:rPr>
        <w:t> </w:t>
      </w:r>
      <w:r>
        <w:rPr>
          <w:sz w:val="24"/>
        </w:rPr>
        <w:t>in</w:t>
      </w:r>
      <w:r>
        <w:rPr>
          <w:spacing w:val="-3"/>
          <w:sz w:val="24"/>
        </w:rPr>
        <w:t> </w:t>
      </w:r>
      <w:r>
        <w:rPr>
          <w:sz w:val="24"/>
        </w:rPr>
        <w:t>the</w:t>
      </w:r>
      <w:r>
        <w:rPr>
          <w:spacing w:val="-4"/>
          <w:sz w:val="24"/>
        </w:rPr>
        <w:t> </w:t>
      </w:r>
      <w:r>
        <w:rPr>
          <w:sz w:val="24"/>
        </w:rPr>
        <w:t>following</w:t>
      </w:r>
      <w:r>
        <w:rPr>
          <w:spacing w:val="-3"/>
          <w:sz w:val="24"/>
        </w:rPr>
        <w:t> </w:t>
      </w:r>
      <w:r>
        <w:rPr>
          <w:sz w:val="24"/>
        </w:rPr>
        <w:t>four</w:t>
      </w:r>
      <w:r>
        <w:rPr>
          <w:spacing w:val="-3"/>
          <w:sz w:val="24"/>
        </w:rPr>
        <w:t> </w:t>
      </w:r>
      <w:r>
        <w:rPr>
          <w:sz w:val="24"/>
        </w:rPr>
        <w:t>broad</w:t>
      </w:r>
      <w:r>
        <w:rPr>
          <w:spacing w:val="-3"/>
          <w:sz w:val="24"/>
        </w:rPr>
        <w:t> </w:t>
      </w:r>
      <w:r>
        <w:rPr>
          <w:sz w:val="24"/>
        </w:rPr>
        <w:t>areas</w:t>
      </w:r>
      <w:r>
        <w:rPr>
          <w:spacing w:val="-3"/>
          <w:sz w:val="24"/>
        </w:rPr>
        <w:t> </w:t>
      </w:r>
      <w:r>
        <w:rPr>
          <w:sz w:val="24"/>
        </w:rPr>
        <w:t>of</w:t>
      </w:r>
      <w:r>
        <w:rPr>
          <w:spacing w:val="-4"/>
          <w:sz w:val="24"/>
        </w:rPr>
        <w:t> </w:t>
      </w:r>
      <w:r>
        <w:rPr>
          <w:sz w:val="24"/>
        </w:rPr>
        <w:t>need and support – see Chapter 6, paragraph 6.28 onwards, for a fuller explanation:</w:t>
      </w:r>
    </w:p>
    <w:p>
      <w:pPr>
        <w:pStyle w:val="ListParagraph"/>
        <w:numPr>
          <w:ilvl w:val="2"/>
          <w:numId w:val="4"/>
        </w:numPr>
        <w:tabs>
          <w:tab w:pos="1812" w:val="left" w:leader="none"/>
        </w:tabs>
        <w:spacing w:line="240" w:lineRule="auto" w:before="241" w:after="0"/>
        <w:ind w:left="1812" w:right="0" w:hanging="425"/>
        <w:jc w:val="left"/>
        <w:rPr>
          <w:sz w:val="24"/>
        </w:rPr>
      </w:pPr>
      <w:r>
        <w:rPr>
          <w:sz w:val="24"/>
        </w:rPr>
        <w:t>communication</w:t>
      </w:r>
      <w:r>
        <w:rPr>
          <w:spacing w:val="-4"/>
          <w:sz w:val="24"/>
        </w:rPr>
        <w:t> </w:t>
      </w:r>
      <w:r>
        <w:rPr>
          <w:sz w:val="24"/>
        </w:rPr>
        <w:t>and</w:t>
      </w:r>
      <w:r>
        <w:rPr>
          <w:spacing w:val="-4"/>
          <w:sz w:val="24"/>
        </w:rPr>
        <w:t> </w:t>
      </w:r>
      <w:r>
        <w:rPr>
          <w:spacing w:val="-2"/>
          <w:sz w:val="24"/>
        </w:rPr>
        <w:t>interaction</w:t>
      </w:r>
    </w:p>
    <w:p>
      <w:pPr>
        <w:pStyle w:val="BodyText"/>
        <w:spacing w:before="17"/>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cognition</w:t>
      </w:r>
      <w:r>
        <w:rPr>
          <w:spacing w:val="-4"/>
          <w:sz w:val="24"/>
        </w:rPr>
        <w:t> </w:t>
      </w:r>
      <w:r>
        <w:rPr>
          <w:sz w:val="24"/>
        </w:rPr>
        <w:t>and</w:t>
      </w:r>
      <w:r>
        <w:rPr>
          <w:spacing w:val="-3"/>
          <w:sz w:val="24"/>
        </w:rPr>
        <w:t> </w:t>
      </w:r>
      <w:r>
        <w:rPr>
          <w:spacing w:val="-2"/>
          <w:sz w:val="24"/>
        </w:rPr>
        <w:t>learning</w:t>
      </w:r>
    </w:p>
    <w:p>
      <w:pPr>
        <w:pStyle w:val="BodyText"/>
        <w:spacing w:before="18"/>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social,</w:t>
      </w:r>
      <w:r>
        <w:rPr>
          <w:spacing w:val="-3"/>
          <w:sz w:val="24"/>
        </w:rPr>
        <w:t> </w:t>
      </w:r>
      <w:r>
        <w:rPr>
          <w:sz w:val="24"/>
        </w:rPr>
        <w:t>emotional</w:t>
      </w:r>
      <w:r>
        <w:rPr>
          <w:spacing w:val="-4"/>
          <w:sz w:val="24"/>
        </w:rPr>
        <w:t> </w:t>
      </w:r>
      <w:r>
        <w:rPr>
          <w:sz w:val="24"/>
        </w:rPr>
        <w:t>and</w:t>
      </w:r>
      <w:r>
        <w:rPr>
          <w:spacing w:val="-3"/>
          <w:sz w:val="24"/>
        </w:rPr>
        <w:t> </w:t>
      </w:r>
      <w:r>
        <w:rPr>
          <w:sz w:val="24"/>
        </w:rPr>
        <w:t>mental</w:t>
      </w:r>
      <w:r>
        <w:rPr>
          <w:spacing w:val="-3"/>
          <w:sz w:val="24"/>
        </w:rPr>
        <w:t> </w:t>
      </w:r>
      <w:r>
        <w:rPr>
          <w:spacing w:val="-2"/>
          <w:sz w:val="24"/>
        </w:rPr>
        <w:t>health</w:t>
      </w:r>
    </w:p>
    <w:p>
      <w:pPr>
        <w:pStyle w:val="BodyText"/>
        <w:spacing w:before="17"/>
        <w:ind w:left="0" w:firstLine="0"/>
      </w:pPr>
    </w:p>
    <w:p>
      <w:pPr>
        <w:pStyle w:val="ListParagraph"/>
        <w:numPr>
          <w:ilvl w:val="2"/>
          <w:numId w:val="4"/>
        </w:numPr>
        <w:tabs>
          <w:tab w:pos="1812" w:val="left" w:leader="none"/>
        </w:tabs>
        <w:spacing w:line="240" w:lineRule="auto" w:before="0" w:after="0"/>
        <w:ind w:left="1812" w:right="0" w:hanging="425"/>
        <w:jc w:val="left"/>
        <w:rPr>
          <w:sz w:val="24"/>
        </w:rPr>
      </w:pPr>
      <w:r>
        <w:rPr>
          <w:sz w:val="24"/>
        </w:rPr>
        <w:t>sensory</w:t>
      </w:r>
      <w:r>
        <w:rPr>
          <w:spacing w:val="-4"/>
          <w:sz w:val="24"/>
        </w:rPr>
        <w:t> </w:t>
      </w:r>
      <w:r>
        <w:rPr>
          <w:sz w:val="24"/>
        </w:rPr>
        <w:t>and/or</w:t>
      </w:r>
      <w:r>
        <w:rPr>
          <w:spacing w:val="-3"/>
          <w:sz w:val="24"/>
        </w:rPr>
        <w:t> </w:t>
      </w:r>
      <w:r>
        <w:rPr>
          <w:sz w:val="24"/>
        </w:rPr>
        <w:t>physical</w:t>
      </w:r>
      <w:r>
        <w:rPr>
          <w:spacing w:val="-3"/>
          <w:sz w:val="24"/>
        </w:rPr>
        <w:t> </w:t>
      </w:r>
      <w:r>
        <w:rPr>
          <w:spacing w:val="-2"/>
          <w:sz w:val="24"/>
        </w:rPr>
        <w:t>needs</w:t>
      </w:r>
    </w:p>
    <w:p>
      <w:pPr>
        <w:pStyle w:val="BodyText"/>
        <w:spacing w:before="17"/>
        <w:ind w:left="0" w:firstLine="0"/>
      </w:pPr>
    </w:p>
    <w:p>
      <w:pPr>
        <w:pStyle w:val="ListParagraph"/>
        <w:numPr>
          <w:ilvl w:val="1"/>
          <w:numId w:val="4"/>
        </w:numPr>
        <w:tabs>
          <w:tab w:pos="820" w:val="left" w:leader="none"/>
        </w:tabs>
        <w:spacing w:line="288" w:lineRule="auto" w:before="0" w:after="0"/>
        <w:ind w:left="820" w:right="160" w:hanging="710"/>
        <w:jc w:val="left"/>
        <w:rPr>
          <w:sz w:val="24"/>
        </w:rPr>
      </w:pPr>
      <w:r>
        <w:rPr>
          <w:sz w:val="24"/>
        </w:rPr>
        <w:t>These areas give an overview of the range of needs that providers should plan for. However, individual children often have needs that cut across all these areas and their needs may change over time. For instance speech, language and communication needs can also be a feature of a number of other areas of SEN, and children with an Autism Spectrum Disorder may have needs across all areas. The special educational provision made for a child should always be based on an understanding of their particular strengths and needs and should seek to address them</w:t>
      </w:r>
      <w:r>
        <w:rPr>
          <w:spacing w:val="-3"/>
          <w:sz w:val="24"/>
        </w:rPr>
        <w:t> </w:t>
      </w:r>
      <w:r>
        <w:rPr>
          <w:sz w:val="24"/>
        </w:rPr>
        <w:t>all,</w:t>
      </w:r>
      <w:r>
        <w:rPr>
          <w:spacing w:val="-3"/>
          <w:sz w:val="24"/>
        </w:rPr>
        <w:t> </w:t>
      </w:r>
      <w:r>
        <w:rPr>
          <w:sz w:val="24"/>
        </w:rPr>
        <w:t>using</w:t>
      </w:r>
      <w:r>
        <w:rPr>
          <w:spacing w:val="-4"/>
          <w:sz w:val="24"/>
        </w:rPr>
        <w:t> </w:t>
      </w:r>
      <w:r>
        <w:rPr>
          <w:sz w:val="24"/>
        </w:rPr>
        <w:t>well-evidenced</w:t>
      </w:r>
      <w:r>
        <w:rPr>
          <w:spacing w:val="-4"/>
          <w:sz w:val="24"/>
        </w:rPr>
        <w:t> </w:t>
      </w:r>
      <w:r>
        <w:rPr>
          <w:sz w:val="24"/>
        </w:rPr>
        <w:t>interventions</w:t>
      </w:r>
      <w:r>
        <w:rPr>
          <w:spacing w:val="-4"/>
          <w:sz w:val="24"/>
        </w:rPr>
        <w:t> </w:t>
      </w:r>
      <w:r>
        <w:rPr>
          <w:sz w:val="24"/>
        </w:rPr>
        <w:t>targeted</w:t>
      </w:r>
      <w:r>
        <w:rPr>
          <w:spacing w:val="-4"/>
          <w:sz w:val="24"/>
        </w:rPr>
        <w:t> </w:t>
      </w:r>
      <w:r>
        <w:rPr>
          <w:sz w:val="24"/>
        </w:rPr>
        <w:t>at</w:t>
      </w:r>
      <w:r>
        <w:rPr>
          <w:spacing w:val="-5"/>
          <w:sz w:val="24"/>
        </w:rPr>
        <w:t> </w:t>
      </w:r>
      <w:r>
        <w:rPr>
          <w:sz w:val="24"/>
        </w:rPr>
        <w:t>areas</w:t>
      </w:r>
      <w:r>
        <w:rPr>
          <w:spacing w:val="-4"/>
          <w:sz w:val="24"/>
        </w:rPr>
        <w:t> </w:t>
      </w:r>
      <w:r>
        <w:rPr>
          <w:sz w:val="24"/>
        </w:rPr>
        <w:t>of</w:t>
      </w:r>
      <w:r>
        <w:rPr>
          <w:spacing w:val="-3"/>
          <w:sz w:val="24"/>
        </w:rPr>
        <w:t> </w:t>
      </w:r>
      <w:r>
        <w:rPr>
          <w:sz w:val="24"/>
        </w:rPr>
        <w:t>difficulty</w:t>
      </w:r>
      <w:r>
        <w:rPr>
          <w:spacing w:val="-4"/>
          <w:sz w:val="24"/>
        </w:rPr>
        <w:t> </w:t>
      </w:r>
      <w:r>
        <w:rPr>
          <w:sz w:val="24"/>
        </w:rPr>
        <w:t>and,</w:t>
      </w:r>
      <w:r>
        <w:rPr>
          <w:spacing w:val="-4"/>
          <w:sz w:val="24"/>
        </w:rPr>
        <w:t> </w:t>
      </w:r>
      <w:r>
        <w:rPr>
          <w:sz w:val="24"/>
        </w:rPr>
        <w:t>where necessary, specialist equipment or software. This will help to overcome barriers to learning</w:t>
      </w:r>
      <w:r>
        <w:rPr>
          <w:spacing w:val="-2"/>
          <w:sz w:val="24"/>
        </w:rPr>
        <w:t> </w:t>
      </w:r>
      <w:r>
        <w:rPr>
          <w:sz w:val="24"/>
        </w:rPr>
        <w:t>and</w:t>
      </w:r>
      <w:r>
        <w:rPr>
          <w:spacing w:val="-2"/>
          <w:sz w:val="24"/>
        </w:rPr>
        <w:t> </w:t>
      </w:r>
      <w:r>
        <w:rPr>
          <w:sz w:val="24"/>
        </w:rPr>
        <w:t>participation.</w:t>
      </w:r>
      <w:r>
        <w:rPr>
          <w:spacing w:val="-2"/>
          <w:sz w:val="24"/>
        </w:rPr>
        <w:t> </w:t>
      </w:r>
      <w:r>
        <w:rPr>
          <w:sz w:val="24"/>
        </w:rPr>
        <w:t>Support</w:t>
      </w:r>
      <w:r>
        <w:rPr>
          <w:spacing w:val="-1"/>
          <w:sz w:val="24"/>
        </w:rPr>
        <w:t> </w:t>
      </w:r>
      <w:r>
        <w:rPr>
          <w:sz w:val="24"/>
        </w:rPr>
        <w:t>should</w:t>
      </w:r>
      <w:r>
        <w:rPr>
          <w:spacing w:val="-2"/>
          <w:sz w:val="24"/>
        </w:rPr>
        <w:t> </w:t>
      </w:r>
      <w:r>
        <w:rPr>
          <w:sz w:val="24"/>
        </w:rPr>
        <w:t>be</w:t>
      </w:r>
      <w:r>
        <w:rPr>
          <w:spacing w:val="-2"/>
          <w:sz w:val="24"/>
        </w:rPr>
        <w:t> </w:t>
      </w:r>
      <w:r>
        <w:rPr>
          <w:sz w:val="24"/>
        </w:rPr>
        <w:t>family</w:t>
      </w:r>
      <w:r>
        <w:rPr>
          <w:spacing w:val="-2"/>
          <w:sz w:val="24"/>
        </w:rPr>
        <w:t> </w:t>
      </w:r>
      <w:r>
        <w:rPr>
          <w:sz w:val="24"/>
        </w:rPr>
        <w:t>centred</w:t>
      </w:r>
      <w:r>
        <w:rPr>
          <w:spacing w:val="-2"/>
          <w:sz w:val="24"/>
        </w:rPr>
        <w:t> </w:t>
      </w:r>
      <w:r>
        <w:rPr>
          <w:sz w:val="24"/>
        </w:rPr>
        <w:t>and</w:t>
      </w:r>
      <w:r>
        <w:rPr>
          <w:spacing w:val="-2"/>
          <w:sz w:val="24"/>
        </w:rPr>
        <w:t> </w:t>
      </w:r>
      <w:r>
        <w:rPr>
          <w:sz w:val="24"/>
        </w:rPr>
        <w:t>should</w:t>
      </w:r>
      <w:r>
        <w:rPr>
          <w:spacing w:val="-2"/>
          <w:sz w:val="24"/>
        </w:rPr>
        <w:t> </w:t>
      </w:r>
      <w:r>
        <w:rPr>
          <w:sz w:val="24"/>
        </w:rPr>
        <w:t>consider</w:t>
      </w:r>
      <w:r>
        <w:rPr>
          <w:spacing w:val="-1"/>
          <w:sz w:val="24"/>
        </w:rPr>
        <w:t> </w:t>
      </w:r>
      <w:r>
        <w:rPr>
          <w:sz w:val="24"/>
        </w:rPr>
        <w:t>the individual family’s needs and the best ways to support them.</w:t>
      </w:r>
    </w:p>
    <w:p>
      <w:pPr>
        <w:pStyle w:val="ListParagraph"/>
        <w:numPr>
          <w:ilvl w:val="1"/>
          <w:numId w:val="4"/>
        </w:numPr>
        <w:tabs>
          <w:tab w:pos="820" w:val="left" w:leader="none"/>
        </w:tabs>
        <w:spacing w:line="288" w:lineRule="auto" w:before="239" w:after="0"/>
        <w:ind w:left="820" w:right="160" w:hanging="710"/>
        <w:jc w:val="left"/>
        <w:rPr>
          <w:sz w:val="24"/>
        </w:rPr>
      </w:pPr>
      <w:r>
        <w:rPr>
          <w:sz w:val="24"/>
        </w:rPr>
        <w:t>Reviewing the effectiveness of interventions in enabling children to make progress can itself be part of the assessment of need, informing the next steps to be taken as part of a graduated approach to support, as described in ‘SEN support in the early years’ below. It may be necessary to test out interventions as part of this process, both</w:t>
      </w:r>
      <w:r>
        <w:rPr>
          <w:spacing w:val="-3"/>
          <w:sz w:val="24"/>
        </w:rPr>
        <w:t> </w:t>
      </w:r>
      <w:r>
        <w:rPr>
          <w:sz w:val="24"/>
        </w:rPr>
        <w:t>to</w:t>
      </w:r>
      <w:r>
        <w:rPr>
          <w:spacing w:val="-3"/>
          <w:sz w:val="24"/>
        </w:rPr>
        <w:t> </w:t>
      </w:r>
      <w:r>
        <w:rPr>
          <w:sz w:val="24"/>
        </w:rPr>
        <w:t>judge</w:t>
      </w:r>
      <w:r>
        <w:rPr>
          <w:spacing w:val="-3"/>
          <w:sz w:val="24"/>
        </w:rPr>
        <w:t> </w:t>
      </w:r>
      <w:r>
        <w:rPr>
          <w:sz w:val="24"/>
        </w:rPr>
        <w:t>their</w:t>
      </w:r>
      <w:r>
        <w:rPr>
          <w:spacing w:val="-2"/>
          <w:sz w:val="24"/>
        </w:rPr>
        <w:t> </w:t>
      </w:r>
      <w:r>
        <w:rPr>
          <w:sz w:val="24"/>
        </w:rPr>
        <w:t>effectiveness</w:t>
      </w:r>
      <w:r>
        <w:rPr>
          <w:spacing w:val="-3"/>
          <w:sz w:val="24"/>
        </w:rPr>
        <w:t> </w:t>
      </w:r>
      <w:r>
        <w:rPr>
          <w:sz w:val="24"/>
        </w:rPr>
        <w:t>for</w:t>
      </w:r>
      <w:r>
        <w:rPr>
          <w:spacing w:val="-2"/>
          <w:sz w:val="24"/>
        </w:rPr>
        <w:t> </w:t>
      </w:r>
      <w:r>
        <w:rPr>
          <w:sz w:val="24"/>
        </w:rPr>
        <w:t>the</w:t>
      </w:r>
      <w:r>
        <w:rPr>
          <w:spacing w:val="-3"/>
          <w:sz w:val="24"/>
        </w:rPr>
        <w:t> </w:t>
      </w:r>
      <w:r>
        <w:rPr>
          <w:sz w:val="24"/>
        </w:rPr>
        <w:t>child</w:t>
      </w:r>
      <w:r>
        <w:rPr>
          <w:spacing w:val="-3"/>
          <w:sz w:val="24"/>
        </w:rPr>
        <w:t> </w:t>
      </w:r>
      <w:r>
        <w:rPr>
          <w:sz w:val="24"/>
        </w:rPr>
        <w:t>and</w:t>
      </w:r>
      <w:r>
        <w:rPr>
          <w:spacing w:val="-4"/>
          <w:sz w:val="24"/>
        </w:rPr>
        <w:t> </w:t>
      </w:r>
      <w:r>
        <w:rPr>
          <w:sz w:val="24"/>
        </w:rPr>
        <w:t>to</w:t>
      </w:r>
      <w:r>
        <w:rPr>
          <w:spacing w:val="-3"/>
          <w:sz w:val="24"/>
        </w:rPr>
        <w:t> </w:t>
      </w:r>
      <w:r>
        <w:rPr>
          <w:sz w:val="24"/>
        </w:rPr>
        <w:t>provide</w:t>
      </w:r>
      <w:r>
        <w:rPr>
          <w:spacing w:val="-3"/>
          <w:sz w:val="24"/>
        </w:rPr>
        <w:t> </w:t>
      </w:r>
      <w:r>
        <w:rPr>
          <w:sz w:val="24"/>
        </w:rPr>
        <w:t>further</w:t>
      </w:r>
      <w:r>
        <w:rPr>
          <w:spacing w:val="-2"/>
          <w:sz w:val="24"/>
        </w:rPr>
        <w:t> </w:t>
      </w:r>
      <w:r>
        <w:rPr>
          <w:sz w:val="24"/>
        </w:rPr>
        <w:t>information</w:t>
      </w:r>
      <w:r>
        <w:rPr>
          <w:spacing w:val="-3"/>
          <w:sz w:val="24"/>
        </w:rPr>
        <w:t> </w:t>
      </w:r>
      <w:r>
        <w:rPr>
          <w:sz w:val="24"/>
        </w:rPr>
        <w:t>about the precise nature of their needs.</w:t>
      </w:r>
    </w:p>
    <w:p>
      <w:pPr>
        <w:spacing w:after="0" w:line="288" w:lineRule="auto"/>
        <w:jc w:val="left"/>
        <w:rPr>
          <w:sz w:val="24"/>
        </w:rPr>
        <w:sectPr>
          <w:pgSz w:w="11910" w:h="16840"/>
          <w:pgMar w:header="0" w:footer="1055" w:top="1340" w:bottom="1240" w:left="620" w:right="1340"/>
        </w:sectPr>
      </w:pPr>
    </w:p>
    <w:p>
      <w:pPr>
        <w:pStyle w:val="ListParagraph"/>
        <w:numPr>
          <w:ilvl w:val="1"/>
          <w:numId w:val="4"/>
        </w:numPr>
        <w:tabs>
          <w:tab w:pos="820" w:val="left" w:leader="none"/>
        </w:tabs>
        <w:spacing w:line="288" w:lineRule="auto" w:before="78" w:after="0"/>
        <w:ind w:left="820" w:right="345" w:hanging="710"/>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wide</w:t>
      </w:r>
      <w:r>
        <w:rPr>
          <w:spacing w:val="-3"/>
          <w:sz w:val="24"/>
        </w:rPr>
        <w:t> </w:t>
      </w:r>
      <w:r>
        <w:rPr>
          <w:sz w:val="24"/>
        </w:rPr>
        <w:t>range</w:t>
      </w:r>
      <w:r>
        <w:rPr>
          <w:spacing w:val="-2"/>
          <w:sz w:val="24"/>
        </w:rPr>
        <w:t> </w:t>
      </w:r>
      <w:r>
        <w:rPr>
          <w:sz w:val="24"/>
        </w:rPr>
        <w:t>of</w:t>
      </w:r>
      <w:r>
        <w:rPr>
          <w:spacing w:val="-2"/>
          <w:sz w:val="24"/>
        </w:rPr>
        <w:t> </w:t>
      </w:r>
      <w:r>
        <w:rPr>
          <w:sz w:val="24"/>
        </w:rPr>
        <w:t>information</w:t>
      </w:r>
      <w:r>
        <w:rPr>
          <w:spacing w:val="-3"/>
          <w:sz w:val="24"/>
        </w:rPr>
        <w:t> </w:t>
      </w:r>
      <w:r>
        <w:rPr>
          <w:sz w:val="24"/>
        </w:rPr>
        <w:t>available</w:t>
      </w:r>
      <w:r>
        <w:rPr>
          <w:spacing w:val="-3"/>
          <w:sz w:val="24"/>
        </w:rPr>
        <w:t> </w:t>
      </w:r>
      <w:r>
        <w:rPr>
          <w:sz w:val="24"/>
        </w:rPr>
        <w:t>on</w:t>
      </w:r>
      <w:r>
        <w:rPr>
          <w:spacing w:val="-3"/>
          <w:sz w:val="24"/>
        </w:rPr>
        <w:t> </w:t>
      </w:r>
      <w:r>
        <w:rPr>
          <w:sz w:val="24"/>
        </w:rPr>
        <w:t>early</w:t>
      </w:r>
      <w:r>
        <w:rPr>
          <w:spacing w:val="-3"/>
          <w:sz w:val="24"/>
        </w:rPr>
        <w:t> </w:t>
      </w:r>
      <w:r>
        <w:rPr>
          <w:sz w:val="24"/>
        </w:rPr>
        <w:t>years</w:t>
      </w:r>
      <w:r>
        <w:rPr>
          <w:spacing w:val="-3"/>
          <w:sz w:val="24"/>
        </w:rPr>
        <w:t> </w:t>
      </w:r>
      <w:r>
        <w:rPr>
          <w:sz w:val="24"/>
        </w:rPr>
        <w:t>and</w:t>
      </w:r>
      <w:r>
        <w:rPr>
          <w:spacing w:val="-3"/>
          <w:sz w:val="24"/>
        </w:rPr>
        <w:t> </w:t>
      </w:r>
      <w:r>
        <w:rPr>
          <w:sz w:val="24"/>
        </w:rPr>
        <w:t>early</w:t>
      </w:r>
      <w:r>
        <w:rPr>
          <w:spacing w:val="-3"/>
          <w:sz w:val="24"/>
        </w:rPr>
        <w:t> </w:t>
      </w:r>
      <w:r>
        <w:rPr>
          <w:sz w:val="24"/>
        </w:rPr>
        <w:t>intervention and on different areas of need and the most effective interventions. For more information</w:t>
      </w:r>
      <w:r>
        <w:rPr>
          <w:spacing w:val="-3"/>
          <w:sz w:val="24"/>
        </w:rPr>
        <w:t> </w:t>
      </w:r>
      <w:r>
        <w:rPr>
          <w:sz w:val="24"/>
        </w:rPr>
        <w:t>and</w:t>
      </w:r>
      <w:r>
        <w:rPr>
          <w:spacing w:val="-3"/>
          <w:sz w:val="24"/>
        </w:rPr>
        <w:t> </w:t>
      </w:r>
      <w:r>
        <w:rPr>
          <w:sz w:val="24"/>
        </w:rPr>
        <w:t>links</w:t>
      </w:r>
      <w:r>
        <w:rPr>
          <w:spacing w:val="-3"/>
          <w:sz w:val="24"/>
        </w:rPr>
        <w:t> </w:t>
      </w:r>
      <w:r>
        <w:rPr>
          <w:sz w:val="24"/>
        </w:rPr>
        <w:t>to</w:t>
      </w:r>
      <w:r>
        <w:rPr>
          <w:spacing w:val="-3"/>
          <w:sz w:val="24"/>
        </w:rPr>
        <w:t> </w:t>
      </w:r>
      <w:r>
        <w:rPr>
          <w:sz w:val="24"/>
        </w:rPr>
        <w:t>useful</w:t>
      </w:r>
      <w:r>
        <w:rPr>
          <w:spacing w:val="-3"/>
          <w:sz w:val="24"/>
        </w:rPr>
        <w:t> </w:t>
      </w:r>
      <w:r>
        <w:rPr>
          <w:sz w:val="24"/>
        </w:rPr>
        <w:t>resources</w:t>
      </w:r>
      <w:r>
        <w:rPr>
          <w:spacing w:val="-3"/>
          <w:sz w:val="24"/>
        </w:rPr>
        <w:t> </w:t>
      </w:r>
      <w:r>
        <w:rPr>
          <w:sz w:val="24"/>
        </w:rPr>
        <w:t>see</w:t>
      </w:r>
      <w:r>
        <w:rPr>
          <w:spacing w:val="-3"/>
          <w:sz w:val="24"/>
        </w:rPr>
        <w:t> </w:t>
      </w:r>
      <w:r>
        <w:rPr>
          <w:sz w:val="24"/>
        </w:rPr>
        <w:t>Annex</w:t>
      </w:r>
      <w:r>
        <w:rPr>
          <w:spacing w:val="-4"/>
          <w:sz w:val="24"/>
        </w:rPr>
        <w:t> </w:t>
      </w:r>
      <w:r>
        <w:rPr>
          <w:sz w:val="24"/>
        </w:rPr>
        <w:t>2:</w:t>
      </w:r>
      <w:r>
        <w:rPr>
          <w:spacing w:val="-2"/>
          <w:sz w:val="24"/>
        </w:rPr>
        <w:t> </w:t>
      </w:r>
      <w:r>
        <w:rPr>
          <w:sz w:val="24"/>
        </w:rPr>
        <w:t>Improving</w:t>
      </w:r>
      <w:r>
        <w:rPr>
          <w:spacing w:val="-3"/>
          <w:sz w:val="24"/>
        </w:rPr>
        <w:t> </w:t>
      </w:r>
      <w:r>
        <w:rPr>
          <w:sz w:val="24"/>
        </w:rPr>
        <w:t>practice</w:t>
      </w:r>
      <w:r>
        <w:rPr>
          <w:spacing w:val="-3"/>
          <w:sz w:val="24"/>
        </w:rPr>
        <w:t> </w:t>
      </w:r>
      <w:r>
        <w:rPr>
          <w:sz w:val="24"/>
        </w:rPr>
        <w:t>and</w:t>
      </w:r>
      <w:r>
        <w:rPr>
          <w:spacing w:val="-3"/>
          <w:sz w:val="24"/>
        </w:rPr>
        <w:t> </w:t>
      </w:r>
      <w:r>
        <w:rPr>
          <w:sz w:val="24"/>
        </w:rPr>
        <w:t>staff training in education settings.</w:t>
      </w:r>
    </w:p>
    <w:p>
      <w:pPr>
        <w:pStyle w:val="Heading1"/>
      </w:pPr>
      <w:r>
        <w:rPr>
          <w:color w:val="1F497D"/>
        </w:rPr>
        <w:t>SEN</w:t>
      </w:r>
      <w:r>
        <w:rPr>
          <w:color w:val="1F497D"/>
          <w:spacing w:val="-3"/>
        </w:rPr>
        <w:t> </w:t>
      </w:r>
      <w:r>
        <w:rPr>
          <w:color w:val="1F497D"/>
        </w:rPr>
        <w:t>support</w:t>
      </w:r>
      <w:r>
        <w:rPr>
          <w:color w:val="1F497D"/>
          <w:spacing w:val="-3"/>
        </w:rPr>
        <w:t> </w:t>
      </w:r>
      <w:r>
        <w:rPr>
          <w:color w:val="1F497D"/>
        </w:rPr>
        <w:t>in</w:t>
      </w:r>
      <w:r>
        <w:rPr>
          <w:color w:val="1F497D"/>
          <w:spacing w:val="-3"/>
        </w:rPr>
        <w:t> </w:t>
      </w:r>
      <w:r>
        <w:rPr>
          <w:color w:val="1F497D"/>
        </w:rPr>
        <w:t>the</w:t>
      </w:r>
      <w:r>
        <w:rPr>
          <w:color w:val="1F497D"/>
          <w:spacing w:val="-3"/>
        </w:rPr>
        <w:t> </w:t>
      </w:r>
      <w:r>
        <w:rPr>
          <w:color w:val="1F497D"/>
        </w:rPr>
        <w:t>early</w:t>
      </w:r>
      <w:r>
        <w:rPr>
          <w:color w:val="1F497D"/>
          <w:spacing w:val="-3"/>
        </w:rPr>
        <w:t> </w:t>
      </w:r>
      <w:r>
        <w:rPr>
          <w:color w:val="1F497D"/>
          <w:spacing w:val="-2"/>
        </w:rPr>
        <w:t>years</w:t>
      </w:r>
    </w:p>
    <w:p>
      <w:pPr>
        <w:pStyle w:val="ListParagraph"/>
        <w:numPr>
          <w:ilvl w:val="1"/>
          <w:numId w:val="4"/>
        </w:numPr>
        <w:tabs>
          <w:tab w:pos="820" w:val="left" w:leader="none"/>
        </w:tabs>
        <w:spacing w:line="288" w:lineRule="auto" w:before="239" w:after="0"/>
        <w:ind w:left="820" w:right="103" w:hanging="710"/>
        <w:jc w:val="left"/>
        <w:rPr>
          <w:sz w:val="24"/>
        </w:rPr>
      </w:pPr>
      <w:r>
        <w:rPr>
          <w:sz w:val="24"/>
        </w:rPr>
        <w:t>It is particularly important in the early years that there is no delay in making any necessary special educational provision. Delay at this stage can give rise to learning difficulty and subsequently to loss of self-esteem, frustration in learning and to behaviour difficulties. Early action to address identified needs is critical to the future progress</w:t>
      </w:r>
      <w:r>
        <w:rPr>
          <w:spacing w:val="-3"/>
          <w:sz w:val="24"/>
        </w:rPr>
        <w:t> </w:t>
      </w:r>
      <w:r>
        <w:rPr>
          <w:sz w:val="24"/>
        </w:rPr>
        <w:t>and</w:t>
      </w:r>
      <w:r>
        <w:rPr>
          <w:spacing w:val="-3"/>
          <w:sz w:val="24"/>
        </w:rPr>
        <w:t> </w:t>
      </w:r>
      <w:r>
        <w:rPr>
          <w:sz w:val="24"/>
        </w:rPr>
        <w:t>improved</w:t>
      </w:r>
      <w:r>
        <w:rPr>
          <w:spacing w:val="-3"/>
          <w:sz w:val="24"/>
        </w:rPr>
        <w:t> </w:t>
      </w:r>
      <w:r>
        <w:rPr>
          <w:sz w:val="24"/>
        </w:rPr>
        <w:t>outcomes</w:t>
      </w:r>
      <w:r>
        <w:rPr>
          <w:spacing w:val="-3"/>
          <w:sz w:val="24"/>
        </w:rPr>
        <w:t> </w:t>
      </w:r>
      <w:r>
        <w:rPr>
          <w:sz w:val="24"/>
        </w:rPr>
        <w:t>that</w:t>
      </w:r>
      <w:r>
        <w:rPr>
          <w:spacing w:val="-2"/>
          <w:sz w:val="24"/>
        </w:rPr>
        <w:t> </w:t>
      </w:r>
      <w:r>
        <w:rPr>
          <w:sz w:val="24"/>
        </w:rPr>
        <w:t>are</w:t>
      </w:r>
      <w:r>
        <w:rPr>
          <w:spacing w:val="-4"/>
          <w:sz w:val="24"/>
        </w:rPr>
        <w:t> </w:t>
      </w:r>
      <w:r>
        <w:rPr>
          <w:sz w:val="24"/>
        </w:rPr>
        <w:t>essential</w:t>
      </w:r>
      <w:r>
        <w:rPr>
          <w:spacing w:val="-3"/>
          <w:sz w:val="24"/>
        </w:rPr>
        <w:t> </w:t>
      </w:r>
      <w:r>
        <w:rPr>
          <w:sz w:val="24"/>
        </w:rPr>
        <w:t>in</w:t>
      </w:r>
      <w:r>
        <w:rPr>
          <w:spacing w:val="-2"/>
          <w:sz w:val="24"/>
        </w:rPr>
        <w:t> </w:t>
      </w:r>
      <w:r>
        <w:rPr>
          <w:sz w:val="24"/>
        </w:rPr>
        <w:t>helping</w:t>
      </w:r>
      <w:r>
        <w:rPr>
          <w:spacing w:val="-3"/>
          <w:sz w:val="24"/>
        </w:rPr>
        <w:t> </w:t>
      </w:r>
      <w:r>
        <w:rPr>
          <w:sz w:val="24"/>
        </w:rPr>
        <w:t>the</w:t>
      </w:r>
      <w:r>
        <w:rPr>
          <w:spacing w:val="-2"/>
          <w:sz w:val="24"/>
        </w:rPr>
        <w:t> </w:t>
      </w:r>
      <w:r>
        <w:rPr>
          <w:sz w:val="24"/>
        </w:rPr>
        <w:t>child</w:t>
      </w:r>
      <w:r>
        <w:rPr>
          <w:spacing w:val="-3"/>
          <w:sz w:val="24"/>
        </w:rPr>
        <w:t> </w:t>
      </w:r>
      <w:r>
        <w:rPr>
          <w:sz w:val="24"/>
        </w:rPr>
        <w:t>to</w:t>
      </w:r>
      <w:r>
        <w:rPr>
          <w:spacing w:val="-3"/>
          <w:sz w:val="24"/>
        </w:rPr>
        <w:t> </w:t>
      </w:r>
      <w:r>
        <w:rPr>
          <w:sz w:val="24"/>
        </w:rPr>
        <w:t>prepare</w:t>
      </w:r>
      <w:r>
        <w:rPr>
          <w:spacing w:val="-3"/>
          <w:sz w:val="24"/>
        </w:rPr>
        <w:t> </w:t>
      </w:r>
      <w:r>
        <w:rPr>
          <w:sz w:val="24"/>
        </w:rPr>
        <w:t>for adult life (Chapter 8, Preparing for adulthood from the earliest years).</w:t>
      </w:r>
    </w:p>
    <w:p>
      <w:pPr>
        <w:pStyle w:val="ListParagraph"/>
        <w:numPr>
          <w:ilvl w:val="1"/>
          <w:numId w:val="4"/>
        </w:numPr>
        <w:tabs>
          <w:tab w:pos="820" w:val="left" w:leader="none"/>
        </w:tabs>
        <w:spacing w:line="288" w:lineRule="auto" w:before="239" w:after="0"/>
        <w:ind w:left="820" w:right="265" w:hanging="710"/>
        <w:jc w:val="left"/>
        <w:rPr>
          <w:sz w:val="24"/>
        </w:rPr>
      </w:pPr>
      <w:r>
        <w:rPr>
          <w:sz w:val="24"/>
        </w:rPr>
        <w:t>Where</w:t>
      </w:r>
      <w:r>
        <w:rPr>
          <w:spacing w:val="-3"/>
          <w:sz w:val="24"/>
        </w:rPr>
        <w:t> </w:t>
      </w:r>
      <w:r>
        <w:rPr>
          <w:sz w:val="24"/>
        </w:rPr>
        <w:t>a</w:t>
      </w:r>
      <w:r>
        <w:rPr>
          <w:spacing w:val="-3"/>
          <w:sz w:val="24"/>
        </w:rPr>
        <w:t> </w:t>
      </w:r>
      <w:r>
        <w:rPr>
          <w:sz w:val="24"/>
        </w:rPr>
        <w:t>setting</w:t>
      </w:r>
      <w:r>
        <w:rPr>
          <w:spacing w:val="-3"/>
          <w:sz w:val="24"/>
        </w:rPr>
        <w:t> </w:t>
      </w:r>
      <w:r>
        <w:rPr>
          <w:sz w:val="24"/>
        </w:rPr>
        <w:t>identifies</w:t>
      </w:r>
      <w:r>
        <w:rPr>
          <w:spacing w:val="-3"/>
          <w:sz w:val="24"/>
        </w:rPr>
        <w:t> </w:t>
      </w:r>
      <w:r>
        <w:rPr>
          <w:sz w:val="24"/>
        </w:rPr>
        <w:t>a</w:t>
      </w:r>
      <w:r>
        <w:rPr>
          <w:spacing w:val="-3"/>
          <w:sz w:val="24"/>
        </w:rPr>
        <w:t> </w:t>
      </w:r>
      <w:r>
        <w:rPr>
          <w:sz w:val="24"/>
        </w:rPr>
        <w:t>child</w:t>
      </w:r>
      <w:r>
        <w:rPr>
          <w:spacing w:val="-3"/>
          <w:sz w:val="24"/>
        </w:rPr>
        <w:t> </w:t>
      </w:r>
      <w:r>
        <w:rPr>
          <w:sz w:val="24"/>
        </w:rPr>
        <w:t>as</w:t>
      </w:r>
      <w:r>
        <w:rPr>
          <w:spacing w:val="-3"/>
          <w:sz w:val="24"/>
        </w:rPr>
        <w:t> </w:t>
      </w:r>
      <w:r>
        <w:rPr>
          <w:sz w:val="24"/>
        </w:rPr>
        <w:t>having</w:t>
      </w:r>
      <w:r>
        <w:rPr>
          <w:spacing w:val="-3"/>
          <w:sz w:val="24"/>
        </w:rPr>
        <w:t> </w:t>
      </w:r>
      <w:r>
        <w:rPr>
          <w:sz w:val="24"/>
        </w:rPr>
        <w:t>SEN</w:t>
      </w:r>
      <w:r>
        <w:rPr>
          <w:spacing w:val="-3"/>
          <w:sz w:val="24"/>
        </w:rPr>
        <w:t> </w:t>
      </w:r>
      <w:r>
        <w:rPr>
          <w:sz w:val="24"/>
        </w:rPr>
        <w:t>they</w:t>
      </w:r>
      <w:r>
        <w:rPr>
          <w:spacing w:val="-3"/>
          <w:sz w:val="24"/>
        </w:rPr>
        <w:t> </w:t>
      </w:r>
      <w:r>
        <w:rPr>
          <w:b/>
          <w:sz w:val="24"/>
        </w:rPr>
        <w:t>must</w:t>
      </w:r>
      <w:r>
        <w:rPr>
          <w:b/>
          <w:spacing w:val="-3"/>
          <w:sz w:val="24"/>
        </w:rPr>
        <w:t> </w:t>
      </w:r>
      <w:r>
        <w:rPr>
          <w:sz w:val="24"/>
        </w:rPr>
        <w:t>work</w:t>
      </w:r>
      <w:r>
        <w:rPr>
          <w:spacing w:val="-3"/>
          <w:sz w:val="24"/>
        </w:rPr>
        <w:t> </w:t>
      </w:r>
      <w:r>
        <w:rPr>
          <w:sz w:val="24"/>
        </w:rPr>
        <w:t>in</w:t>
      </w:r>
      <w:r>
        <w:rPr>
          <w:spacing w:val="-3"/>
          <w:sz w:val="24"/>
        </w:rPr>
        <w:t> </w:t>
      </w:r>
      <w:r>
        <w:rPr>
          <w:sz w:val="24"/>
        </w:rPr>
        <w:t>partnership</w:t>
      </w:r>
      <w:r>
        <w:rPr>
          <w:spacing w:val="-3"/>
          <w:sz w:val="24"/>
        </w:rPr>
        <w:t> </w:t>
      </w:r>
      <w:r>
        <w:rPr>
          <w:sz w:val="24"/>
        </w:rPr>
        <w:t>with parents to establish the support the child needs.</w:t>
      </w:r>
    </w:p>
    <w:p>
      <w:pPr>
        <w:pStyle w:val="ListParagraph"/>
        <w:numPr>
          <w:ilvl w:val="1"/>
          <w:numId w:val="4"/>
        </w:numPr>
        <w:tabs>
          <w:tab w:pos="820" w:val="left" w:leader="none"/>
        </w:tabs>
        <w:spacing w:line="288" w:lineRule="auto" w:before="240" w:after="0"/>
        <w:ind w:left="820" w:right="173" w:hanging="710"/>
        <w:jc w:val="left"/>
        <w:rPr>
          <w:sz w:val="24"/>
        </w:rPr>
      </w:pPr>
      <w:r>
        <w:rPr>
          <w:sz w:val="24"/>
        </w:rPr>
        <w:t>Where a setting makes special educational provision for a child with SEN they should</w:t>
      </w:r>
      <w:r>
        <w:rPr>
          <w:spacing w:val="-3"/>
          <w:sz w:val="24"/>
        </w:rPr>
        <w:t> </w:t>
      </w:r>
      <w:r>
        <w:rPr>
          <w:sz w:val="24"/>
        </w:rPr>
        <w:t>inform</w:t>
      </w:r>
      <w:r>
        <w:rPr>
          <w:spacing w:val="-4"/>
          <w:sz w:val="24"/>
        </w:rPr>
        <w:t> </w:t>
      </w:r>
      <w:r>
        <w:rPr>
          <w:sz w:val="24"/>
        </w:rPr>
        <w:t>the</w:t>
      </w:r>
      <w:r>
        <w:rPr>
          <w:spacing w:val="-3"/>
          <w:sz w:val="24"/>
        </w:rPr>
        <w:t> </w:t>
      </w:r>
      <w:r>
        <w:rPr>
          <w:sz w:val="24"/>
        </w:rPr>
        <w:t>parents</w:t>
      </w:r>
      <w:r>
        <w:rPr>
          <w:spacing w:val="-3"/>
          <w:sz w:val="24"/>
        </w:rPr>
        <w:t> </w:t>
      </w:r>
      <w:r>
        <w:rPr>
          <w:sz w:val="24"/>
        </w:rPr>
        <w:t>and</w:t>
      </w:r>
      <w:r>
        <w:rPr>
          <w:spacing w:val="-3"/>
          <w:sz w:val="24"/>
        </w:rPr>
        <w:t> </w:t>
      </w:r>
      <w:r>
        <w:rPr>
          <w:sz w:val="24"/>
        </w:rPr>
        <w:t>a</w:t>
      </w:r>
      <w:r>
        <w:rPr>
          <w:spacing w:val="-4"/>
          <w:sz w:val="24"/>
        </w:rPr>
        <w:t> </w:t>
      </w:r>
      <w:r>
        <w:rPr>
          <w:sz w:val="24"/>
        </w:rPr>
        <w:t>maintained</w:t>
      </w:r>
      <w:r>
        <w:rPr>
          <w:spacing w:val="-2"/>
          <w:sz w:val="24"/>
        </w:rPr>
        <w:t> </w:t>
      </w:r>
      <w:r>
        <w:rPr>
          <w:sz w:val="24"/>
        </w:rPr>
        <w:t>nursery</w:t>
      </w:r>
      <w:r>
        <w:rPr>
          <w:spacing w:val="-3"/>
          <w:sz w:val="24"/>
        </w:rPr>
        <w:t> </w:t>
      </w:r>
      <w:r>
        <w:rPr>
          <w:sz w:val="24"/>
        </w:rPr>
        <w:t>school</w:t>
      </w:r>
      <w:r>
        <w:rPr>
          <w:spacing w:val="-4"/>
          <w:sz w:val="24"/>
        </w:rPr>
        <w:t> </w:t>
      </w:r>
      <w:r>
        <w:rPr>
          <w:b/>
          <w:sz w:val="24"/>
        </w:rPr>
        <w:t>must</w:t>
      </w:r>
      <w:r>
        <w:rPr>
          <w:b/>
          <w:spacing w:val="-2"/>
          <w:sz w:val="24"/>
        </w:rPr>
        <w:t> </w:t>
      </w:r>
      <w:r>
        <w:rPr>
          <w:sz w:val="24"/>
        </w:rPr>
        <w:t>inform</w:t>
      </w:r>
      <w:r>
        <w:rPr>
          <w:spacing w:val="-4"/>
          <w:sz w:val="24"/>
        </w:rPr>
        <w:t> </w:t>
      </w:r>
      <w:r>
        <w:rPr>
          <w:sz w:val="24"/>
        </w:rPr>
        <w:t>the</w:t>
      </w:r>
      <w:r>
        <w:rPr>
          <w:spacing w:val="-3"/>
          <w:sz w:val="24"/>
        </w:rPr>
        <w:t> </w:t>
      </w:r>
      <w:r>
        <w:rPr>
          <w:sz w:val="24"/>
        </w:rPr>
        <w:t>parents. All settings should adopt a graduated approach with four stages of action: assess, plan, do and review.</w:t>
      </w:r>
    </w:p>
    <w:p>
      <w:pPr>
        <w:pStyle w:val="Heading2"/>
      </w:pPr>
      <w:r>
        <w:rPr>
          <w:color w:val="1F497D"/>
          <w:spacing w:val="-2"/>
        </w:rPr>
        <w:t>Assess</w:t>
      </w:r>
    </w:p>
    <w:p>
      <w:pPr>
        <w:pStyle w:val="ListParagraph"/>
        <w:numPr>
          <w:ilvl w:val="1"/>
          <w:numId w:val="4"/>
        </w:numPr>
        <w:tabs>
          <w:tab w:pos="820" w:val="left" w:leader="none"/>
        </w:tabs>
        <w:spacing w:line="288" w:lineRule="auto" w:before="287" w:after="0"/>
        <w:ind w:left="820" w:right="130" w:hanging="710"/>
        <w:jc w:val="left"/>
        <w:rPr>
          <w:sz w:val="24"/>
        </w:rPr>
      </w:pPr>
      <w:r>
        <w:rPr>
          <w:sz w:val="24"/>
        </w:rPr>
        <w:t>In identifying a child as needing SEN support, the early years practitioner, working with the setting SENCO and the child’s parents, will have carried out an analysis of the</w:t>
      </w:r>
      <w:r>
        <w:rPr>
          <w:spacing w:val="-3"/>
          <w:sz w:val="24"/>
        </w:rPr>
        <w:t> </w:t>
      </w:r>
      <w:r>
        <w:rPr>
          <w:sz w:val="24"/>
        </w:rPr>
        <w:t>child’s</w:t>
      </w:r>
      <w:r>
        <w:rPr>
          <w:spacing w:val="-2"/>
          <w:sz w:val="24"/>
        </w:rPr>
        <w:t> </w:t>
      </w:r>
      <w:r>
        <w:rPr>
          <w:sz w:val="24"/>
        </w:rPr>
        <w:t>needs.</w:t>
      </w:r>
      <w:r>
        <w:rPr>
          <w:spacing w:val="-2"/>
          <w:sz w:val="24"/>
        </w:rPr>
        <w:t> </w:t>
      </w:r>
      <w:r>
        <w:rPr>
          <w:sz w:val="24"/>
        </w:rPr>
        <w:t>This</w:t>
      </w:r>
      <w:r>
        <w:rPr>
          <w:spacing w:val="-3"/>
          <w:sz w:val="24"/>
        </w:rPr>
        <w:t> </w:t>
      </w:r>
      <w:r>
        <w:rPr>
          <w:sz w:val="24"/>
        </w:rPr>
        <w:t>initial</w:t>
      </w:r>
      <w:r>
        <w:rPr>
          <w:spacing w:val="-3"/>
          <w:sz w:val="24"/>
        </w:rPr>
        <w:t> </w:t>
      </w:r>
      <w:r>
        <w:rPr>
          <w:sz w:val="24"/>
        </w:rPr>
        <w:t>assessment</w:t>
      </w:r>
      <w:r>
        <w:rPr>
          <w:spacing w:val="-2"/>
          <w:sz w:val="24"/>
        </w:rPr>
        <w:t> </w:t>
      </w:r>
      <w:r>
        <w:rPr>
          <w:sz w:val="24"/>
        </w:rPr>
        <w:t>should</w:t>
      </w:r>
      <w:r>
        <w:rPr>
          <w:spacing w:val="-3"/>
          <w:sz w:val="24"/>
        </w:rPr>
        <w:t> </w:t>
      </w:r>
      <w:r>
        <w:rPr>
          <w:sz w:val="24"/>
        </w:rPr>
        <w:t>be</w:t>
      </w:r>
      <w:r>
        <w:rPr>
          <w:spacing w:val="-3"/>
          <w:sz w:val="24"/>
        </w:rPr>
        <w:t> </w:t>
      </w:r>
      <w:r>
        <w:rPr>
          <w:sz w:val="24"/>
        </w:rPr>
        <w:t>reviewed</w:t>
      </w:r>
      <w:r>
        <w:rPr>
          <w:spacing w:val="-3"/>
          <w:sz w:val="24"/>
        </w:rPr>
        <w:t> </w:t>
      </w:r>
      <w:r>
        <w:rPr>
          <w:sz w:val="24"/>
        </w:rPr>
        <w:t>regularly</w:t>
      </w:r>
      <w:r>
        <w:rPr>
          <w:spacing w:val="-3"/>
          <w:sz w:val="24"/>
        </w:rPr>
        <w:t> </w:t>
      </w:r>
      <w:r>
        <w:rPr>
          <w:sz w:val="24"/>
        </w:rPr>
        <w:t>to</w:t>
      </w:r>
      <w:r>
        <w:rPr>
          <w:spacing w:val="-3"/>
          <w:sz w:val="24"/>
        </w:rPr>
        <w:t> </w:t>
      </w:r>
      <w:r>
        <w:rPr>
          <w:sz w:val="24"/>
        </w:rPr>
        <w:t>ensure</w:t>
      </w:r>
      <w:r>
        <w:rPr>
          <w:spacing w:val="-3"/>
          <w:sz w:val="24"/>
        </w:rPr>
        <w:t> </w:t>
      </w:r>
      <w:r>
        <w:rPr>
          <w:sz w:val="24"/>
        </w:rPr>
        <w:t>that support is matched to need. Where there is little or no improvement in the child’s progress, more specialist assessment may be called for from specialist teachers or from health, social services or other agencies beyond the setting. Where professionals are not already working with the setting, the SENCO should contact them, with the parents’ agreement.</w:t>
      </w:r>
    </w:p>
    <w:p>
      <w:pPr>
        <w:pStyle w:val="Heading2"/>
      </w:pPr>
      <w:r>
        <w:rPr>
          <w:color w:val="1F497D"/>
          <w:spacing w:val="-4"/>
        </w:rPr>
        <w:t>Plan</w:t>
      </w:r>
    </w:p>
    <w:p>
      <w:pPr>
        <w:pStyle w:val="ListParagraph"/>
        <w:numPr>
          <w:ilvl w:val="1"/>
          <w:numId w:val="4"/>
        </w:numPr>
        <w:tabs>
          <w:tab w:pos="820" w:val="left" w:leader="none"/>
        </w:tabs>
        <w:spacing w:line="288" w:lineRule="auto" w:before="286" w:after="0"/>
        <w:ind w:left="820" w:right="147" w:hanging="710"/>
        <w:jc w:val="left"/>
        <w:rPr>
          <w:sz w:val="24"/>
        </w:rPr>
      </w:pPr>
      <w:r>
        <w:rPr>
          <w:sz w:val="24"/>
        </w:rPr>
        <w:t>Where</w:t>
      </w:r>
      <w:r>
        <w:rPr>
          <w:spacing w:val="-3"/>
          <w:sz w:val="24"/>
        </w:rPr>
        <w:t> </w:t>
      </w:r>
      <w:r>
        <w:rPr>
          <w:sz w:val="24"/>
        </w:rPr>
        <w:t>it</w:t>
      </w:r>
      <w:r>
        <w:rPr>
          <w:spacing w:val="-2"/>
          <w:sz w:val="24"/>
        </w:rPr>
        <w:t> </w:t>
      </w:r>
      <w:r>
        <w:rPr>
          <w:sz w:val="24"/>
        </w:rPr>
        <w:t>is</w:t>
      </w:r>
      <w:r>
        <w:rPr>
          <w:spacing w:val="-4"/>
          <w:sz w:val="24"/>
        </w:rPr>
        <w:t> </w:t>
      </w:r>
      <w:r>
        <w:rPr>
          <w:sz w:val="24"/>
        </w:rPr>
        <w:t>decided</w:t>
      </w:r>
      <w:r>
        <w:rPr>
          <w:spacing w:val="-3"/>
          <w:sz w:val="24"/>
        </w:rPr>
        <w:t> </w:t>
      </w:r>
      <w:r>
        <w:rPr>
          <w:sz w:val="24"/>
        </w:rPr>
        <w:t>to</w:t>
      </w:r>
      <w:r>
        <w:rPr>
          <w:spacing w:val="-4"/>
          <w:sz w:val="24"/>
        </w:rPr>
        <w:t> </w:t>
      </w:r>
      <w:r>
        <w:rPr>
          <w:sz w:val="24"/>
        </w:rPr>
        <w:t>provide</w:t>
      </w:r>
      <w:r>
        <w:rPr>
          <w:spacing w:val="-3"/>
          <w:sz w:val="24"/>
        </w:rPr>
        <w:t> </w:t>
      </w:r>
      <w:r>
        <w:rPr>
          <w:sz w:val="24"/>
        </w:rPr>
        <w:t>SEN</w:t>
      </w:r>
      <w:r>
        <w:rPr>
          <w:spacing w:val="-3"/>
          <w:sz w:val="24"/>
        </w:rPr>
        <w:t> </w:t>
      </w:r>
      <w:r>
        <w:rPr>
          <w:sz w:val="24"/>
        </w:rPr>
        <w:t>support,</w:t>
      </w:r>
      <w:r>
        <w:rPr>
          <w:spacing w:val="-4"/>
          <w:sz w:val="24"/>
        </w:rPr>
        <w:t> </w:t>
      </w:r>
      <w:r>
        <w:rPr>
          <w:sz w:val="24"/>
        </w:rPr>
        <w:t>and</w:t>
      </w:r>
      <w:r>
        <w:rPr>
          <w:spacing w:val="-3"/>
          <w:sz w:val="24"/>
        </w:rPr>
        <w:t> </w:t>
      </w:r>
      <w:r>
        <w:rPr>
          <w:sz w:val="24"/>
        </w:rPr>
        <w:t>having</w:t>
      </w:r>
      <w:r>
        <w:rPr>
          <w:spacing w:val="-2"/>
          <w:sz w:val="24"/>
        </w:rPr>
        <w:t> </w:t>
      </w:r>
      <w:r>
        <w:rPr>
          <w:sz w:val="24"/>
        </w:rPr>
        <w:t>formally</w:t>
      </w:r>
      <w:r>
        <w:rPr>
          <w:spacing w:val="-3"/>
          <w:sz w:val="24"/>
        </w:rPr>
        <w:t> </w:t>
      </w:r>
      <w:r>
        <w:rPr>
          <w:sz w:val="24"/>
        </w:rPr>
        <w:t>notified</w:t>
      </w:r>
      <w:r>
        <w:rPr>
          <w:spacing w:val="-3"/>
          <w:sz w:val="24"/>
        </w:rPr>
        <w:t> </w:t>
      </w:r>
      <w:r>
        <w:rPr>
          <w:sz w:val="24"/>
        </w:rPr>
        <w:t>the</w:t>
      </w:r>
      <w:r>
        <w:rPr>
          <w:spacing w:val="-3"/>
          <w:sz w:val="24"/>
        </w:rPr>
        <w:t> </w:t>
      </w:r>
      <w:r>
        <w:rPr>
          <w:sz w:val="24"/>
        </w:rPr>
        <w:t>parents, (see 5.38 above), the practitioner and the SENCO should agree, in consultation with the</w:t>
      </w:r>
      <w:r>
        <w:rPr>
          <w:spacing w:val="-2"/>
          <w:sz w:val="24"/>
        </w:rPr>
        <w:t> </w:t>
      </w:r>
      <w:r>
        <w:rPr>
          <w:sz w:val="24"/>
        </w:rPr>
        <w:t>parent,</w:t>
      </w:r>
      <w:r>
        <w:rPr>
          <w:spacing w:val="-3"/>
          <w:sz w:val="24"/>
        </w:rPr>
        <w:t> </w:t>
      </w:r>
      <w:r>
        <w:rPr>
          <w:sz w:val="24"/>
        </w:rPr>
        <w:t>the</w:t>
      </w:r>
      <w:r>
        <w:rPr>
          <w:spacing w:val="-2"/>
          <w:sz w:val="24"/>
        </w:rPr>
        <w:t> </w:t>
      </w:r>
      <w:r>
        <w:rPr>
          <w:sz w:val="24"/>
        </w:rPr>
        <w:t>outcomes</w:t>
      </w:r>
      <w:r>
        <w:rPr>
          <w:spacing w:val="-2"/>
          <w:sz w:val="24"/>
        </w:rPr>
        <w:t> </w:t>
      </w:r>
      <w:r>
        <w:rPr>
          <w:sz w:val="24"/>
        </w:rPr>
        <w:t>they</w:t>
      </w:r>
      <w:r>
        <w:rPr>
          <w:spacing w:val="-2"/>
          <w:sz w:val="24"/>
        </w:rPr>
        <w:t> </w:t>
      </w:r>
      <w:r>
        <w:rPr>
          <w:sz w:val="24"/>
        </w:rPr>
        <w:t>are</w:t>
      </w:r>
      <w:r>
        <w:rPr>
          <w:spacing w:val="-3"/>
          <w:sz w:val="24"/>
        </w:rPr>
        <w:t> </w:t>
      </w:r>
      <w:r>
        <w:rPr>
          <w:sz w:val="24"/>
        </w:rPr>
        <w:t>seeking,</w:t>
      </w:r>
      <w:r>
        <w:rPr>
          <w:spacing w:val="-1"/>
          <w:sz w:val="24"/>
        </w:rPr>
        <w:t> </w:t>
      </w:r>
      <w:r>
        <w:rPr>
          <w:sz w:val="24"/>
        </w:rPr>
        <w:t>the</w:t>
      </w:r>
      <w:r>
        <w:rPr>
          <w:spacing w:val="-2"/>
          <w:sz w:val="24"/>
        </w:rPr>
        <w:t> </w:t>
      </w:r>
      <w:r>
        <w:rPr>
          <w:sz w:val="24"/>
        </w:rPr>
        <w:t>interventions</w:t>
      </w:r>
      <w:r>
        <w:rPr>
          <w:spacing w:val="-2"/>
          <w:sz w:val="24"/>
        </w:rPr>
        <w:t> </w:t>
      </w:r>
      <w:r>
        <w:rPr>
          <w:sz w:val="24"/>
        </w:rPr>
        <w:t>and</w:t>
      </w:r>
      <w:r>
        <w:rPr>
          <w:spacing w:val="-2"/>
          <w:sz w:val="24"/>
        </w:rPr>
        <w:t> </w:t>
      </w:r>
      <w:r>
        <w:rPr>
          <w:sz w:val="24"/>
        </w:rPr>
        <w:t>support</w:t>
      </w:r>
      <w:r>
        <w:rPr>
          <w:spacing w:val="-1"/>
          <w:sz w:val="24"/>
        </w:rPr>
        <w:t> </w:t>
      </w:r>
      <w:r>
        <w:rPr>
          <w:sz w:val="24"/>
        </w:rPr>
        <w:t>to</w:t>
      </w:r>
      <w:r>
        <w:rPr>
          <w:spacing w:val="-2"/>
          <w:sz w:val="24"/>
        </w:rPr>
        <w:t> </w:t>
      </w:r>
      <w:r>
        <w:rPr>
          <w:sz w:val="24"/>
        </w:rPr>
        <w:t>be</w:t>
      </w:r>
      <w:r>
        <w:rPr>
          <w:spacing w:val="-3"/>
          <w:sz w:val="24"/>
        </w:rPr>
        <w:t> </w:t>
      </w:r>
      <w:r>
        <w:rPr>
          <w:sz w:val="24"/>
        </w:rPr>
        <w:t>put</w:t>
      </w:r>
      <w:r>
        <w:rPr>
          <w:spacing w:val="-1"/>
          <w:sz w:val="24"/>
        </w:rPr>
        <w:t> </w:t>
      </w:r>
      <w:r>
        <w:rPr>
          <w:sz w:val="24"/>
        </w:rPr>
        <w:t>in place,</w:t>
      </w:r>
      <w:r>
        <w:rPr>
          <w:spacing w:val="-1"/>
          <w:sz w:val="24"/>
        </w:rPr>
        <w:t> </w:t>
      </w:r>
      <w:r>
        <w:rPr>
          <w:sz w:val="24"/>
        </w:rPr>
        <w:t>the</w:t>
      </w:r>
      <w:r>
        <w:rPr>
          <w:spacing w:val="-2"/>
          <w:sz w:val="24"/>
        </w:rPr>
        <w:t> </w:t>
      </w:r>
      <w:r>
        <w:rPr>
          <w:sz w:val="24"/>
        </w:rPr>
        <w:t>expected</w:t>
      </w:r>
      <w:r>
        <w:rPr>
          <w:spacing w:val="-2"/>
          <w:sz w:val="24"/>
        </w:rPr>
        <w:t> </w:t>
      </w:r>
      <w:r>
        <w:rPr>
          <w:sz w:val="24"/>
        </w:rPr>
        <w:t>impact</w:t>
      </w:r>
      <w:r>
        <w:rPr>
          <w:spacing w:val="-1"/>
          <w:sz w:val="24"/>
        </w:rPr>
        <w:t> </w:t>
      </w:r>
      <w:r>
        <w:rPr>
          <w:sz w:val="24"/>
        </w:rPr>
        <w:t>on</w:t>
      </w:r>
      <w:r>
        <w:rPr>
          <w:spacing w:val="-2"/>
          <w:sz w:val="24"/>
        </w:rPr>
        <w:t> </w:t>
      </w:r>
      <w:r>
        <w:rPr>
          <w:sz w:val="24"/>
        </w:rPr>
        <w:t>progress,</w:t>
      </w:r>
      <w:r>
        <w:rPr>
          <w:spacing w:val="-1"/>
          <w:sz w:val="24"/>
        </w:rPr>
        <w:t> </w:t>
      </w:r>
      <w:r>
        <w:rPr>
          <w:sz w:val="24"/>
        </w:rPr>
        <w:t>development</w:t>
      </w:r>
      <w:r>
        <w:rPr>
          <w:spacing w:val="-1"/>
          <w:sz w:val="24"/>
        </w:rPr>
        <w:t> </w:t>
      </w:r>
      <w:r>
        <w:rPr>
          <w:sz w:val="24"/>
        </w:rPr>
        <w:t>or</w:t>
      </w:r>
      <w:r>
        <w:rPr>
          <w:spacing w:val="-1"/>
          <w:sz w:val="24"/>
        </w:rPr>
        <w:t> </w:t>
      </w:r>
      <w:r>
        <w:rPr>
          <w:sz w:val="24"/>
        </w:rPr>
        <w:t>behaviour,</w:t>
      </w:r>
      <w:r>
        <w:rPr>
          <w:spacing w:val="-1"/>
          <w:sz w:val="24"/>
        </w:rPr>
        <w:t> </w:t>
      </w:r>
      <w:r>
        <w:rPr>
          <w:sz w:val="24"/>
        </w:rPr>
        <w:t>and</w:t>
      </w:r>
      <w:r>
        <w:rPr>
          <w:spacing w:val="-2"/>
          <w:sz w:val="24"/>
        </w:rPr>
        <w:t> </w:t>
      </w:r>
      <w:r>
        <w:rPr>
          <w:sz w:val="24"/>
        </w:rPr>
        <w:t>a</w:t>
      </w:r>
      <w:r>
        <w:rPr>
          <w:spacing w:val="-2"/>
          <w:sz w:val="24"/>
        </w:rPr>
        <w:t> </w:t>
      </w:r>
      <w:r>
        <w:rPr>
          <w:sz w:val="24"/>
        </w:rPr>
        <w:t>clear</w:t>
      </w:r>
      <w:r>
        <w:rPr>
          <w:spacing w:val="-1"/>
          <w:sz w:val="24"/>
        </w:rPr>
        <w:t> </w:t>
      </w:r>
      <w:r>
        <w:rPr>
          <w:sz w:val="24"/>
        </w:rPr>
        <w:t>date for review. Plans should take into account the views of the child. The support and intervention provided should be selected to meet the outcomes identified for the child, based on reliable evidence of effectiveness, and provided by practitioners with relevant skills and knowledge. Any related staff development needs should be identified and addressed.</w:t>
      </w:r>
    </w:p>
    <w:p>
      <w:pPr>
        <w:spacing w:after="0" w:line="288" w:lineRule="auto"/>
        <w:jc w:val="left"/>
        <w:rPr>
          <w:sz w:val="24"/>
        </w:rPr>
        <w:sectPr>
          <w:pgSz w:w="11910" w:h="16840"/>
          <w:pgMar w:header="0" w:footer="1055" w:top="1340" w:bottom="1240" w:left="620" w:right="1340"/>
        </w:sectPr>
      </w:pPr>
    </w:p>
    <w:p>
      <w:pPr>
        <w:pStyle w:val="ListParagraph"/>
        <w:numPr>
          <w:ilvl w:val="1"/>
          <w:numId w:val="4"/>
        </w:numPr>
        <w:tabs>
          <w:tab w:pos="820" w:val="left" w:leader="none"/>
        </w:tabs>
        <w:spacing w:line="288" w:lineRule="auto" w:before="78" w:after="0"/>
        <w:ind w:left="820" w:right="105" w:hanging="710"/>
        <w:jc w:val="left"/>
        <w:rPr>
          <w:sz w:val="24"/>
        </w:rPr>
      </w:pPr>
      <w:r>
        <w:rPr>
          <w:sz w:val="24"/>
        </w:rPr>
        <w:t>Parents</w:t>
      </w:r>
      <w:r>
        <w:rPr>
          <w:spacing w:val="-4"/>
          <w:sz w:val="24"/>
        </w:rPr>
        <w:t> </w:t>
      </w:r>
      <w:r>
        <w:rPr>
          <w:sz w:val="24"/>
        </w:rPr>
        <w:t>should</w:t>
      </w:r>
      <w:r>
        <w:rPr>
          <w:spacing w:val="-4"/>
          <w:sz w:val="24"/>
        </w:rPr>
        <w:t> </w:t>
      </w:r>
      <w:r>
        <w:rPr>
          <w:sz w:val="24"/>
        </w:rPr>
        <w:t>be</w:t>
      </w:r>
      <w:r>
        <w:rPr>
          <w:spacing w:val="-4"/>
          <w:sz w:val="24"/>
        </w:rPr>
        <w:t> </w:t>
      </w:r>
      <w:r>
        <w:rPr>
          <w:sz w:val="24"/>
        </w:rPr>
        <w:t>involved</w:t>
      </w:r>
      <w:r>
        <w:rPr>
          <w:spacing w:val="-4"/>
          <w:sz w:val="24"/>
        </w:rPr>
        <w:t> </w:t>
      </w:r>
      <w:r>
        <w:rPr>
          <w:sz w:val="24"/>
        </w:rPr>
        <w:t>in</w:t>
      </w:r>
      <w:r>
        <w:rPr>
          <w:spacing w:val="-4"/>
          <w:sz w:val="24"/>
        </w:rPr>
        <w:t> </w:t>
      </w:r>
      <w:r>
        <w:rPr>
          <w:sz w:val="24"/>
        </w:rPr>
        <w:t>planning</w:t>
      </w:r>
      <w:r>
        <w:rPr>
          <w:spacing w:val="-4"/>
          <w:sz w:val="24"/>
        </w:rPr>
        <w:t> </w:t>
      </w:r>
      <w:r>
        <w:rPr>
          <w:sz w:val="24"/>
        </w:rPr>
        <w:t>support</w:t>
      </w:r>
      <w:r>
        <w:rPr>
          <w:spacing w:val="-3"/>
          <w:sz w:val="24"/>
        </w:rPr>
        <w:t> </w:t>
      </w:r>
      <w:r>
        <w:rPr>
          <w:sz w:val="24"/>
        </w:rPr>
        <w:t>and,</w:t>
      </w:r>
      <w:r>
        <w:rPr>
          <w:spacing w:val="-3"/>
          <w:sz w:val="24"/>
        </w:rPr>
        <w:t> </w:t>
      </w:r>
      <w:r>
        <w:rPr>
          <w:sz w:val="24"/>
        </w:rPr>
        <w:t>where</w:t>
      </w:r>
      <w:r>
        <w:rPr>
          <w:spacing w:val="-4"/>
          <w:sz w:val="24"/>
        </w:rPr>
        <w:t> </w:t>
      </w:r>
      <w:r>
        <w:rPr>
          <w:sz w:val="24"/>
        </w:rPr>
        <w:t>appropriate,</w:t>
      </w:r>
      <w:r>
        <w:rPr>
          <w:spacing w:val="-3"/>
          <w:sz w:val="24"/>
        </w:rPr>
        <w:t> </w:t>
      </w:r>
      <w:r>
        <w:rPr>
          <w:sz w:val="24"/>
        </w:rPr>
        <w:t>in</w:t>
      </w:r>
      <w:r>
        <w:rPr>
          <w:spacing w:val="-4"/>
          <w:sz w:val="24"/>
        </w:rPr>
        <w:t> </w:t>
      </w:r>
      <w:r>
        <w:rPr>
          <w:sz w:val="24"/>
        </w:rPr>
        <w:t>reinforcing the provision or contributing to progress at home.</w:t>
      </w:r>
    </w:p>
    <w:p>
      <w:pPr>
        <w:pStyle w:val="Heading2"/>
      </w:pPr>
      <w:r>
        <w:rPr>
          <w:color w:val="1F497D"/>
          <w:spacing w:val="-5"/>
        </w:rPr>
        <w:t>Do</w:t>
      </w:r>
    </w:p>
    <w:p>
      <w:pPr>
        <w:pStyle w:val="ListParagraph"/>
        <w:numPr>
          <w:ilvl w:val="1"/>
          <w:numId w:val="4"/>
        </w:numPr>
        <w:tabs>
          <w:tab w:pos="820" w:val="left" w:leader="none"/>
        </w:tabs>
        <w:spacing w:line="288" w:lineRule="auto" w:before="287" w:after="0"/>
        <w:ind w:left="820" w:right="333" w:hanging="710"/>
        <w:jc w:val="left"/>
        <w:rPr>
          <w:sz w:val="24"/>
        </w:rPr>
      </w:pP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practitioner,</w:t>
      </w:r>
      <w:r>
        <w:rPr>
          <w:spacing w:val="-3"/>
          <w:sz w:val="24"/>
        </w:rPr>
        <w:t> </w:t>
      </w:r>
      <w:r>
        <w:rPr>
          <w:sz w:val="24"/>
        </w:rPr>
        <w:t>usually</w:t>
      </w:r>
      <w:r>
        <w:rPr>
          <w:spacing w:val="-4"/>
          <w:sz w:val="24"/>
        </w:rPr>
        <w:t> </w:t>
      </w:r>
      <w:r>
        <w:rPr>
          <w:sz w:val="24"/>
        </w:rPr>
        <w:t>the</w:t>
      </w:r>
      <w:r>
        <w:rPr>
          <w:spacing w:val="-4"/>
          <w:sz w:val="24"/>
        </w:rPr>
        <w:t> </w:t>
      </w:r>
      <w:r>
        <w:rPr>
          <w:sz w:val="24"/>
        </w:rPr>
        <w:t>child’s</w:t>
      </w:r>
      <w:r>
        <w:rPr>
          <w:spacing w:val="-4"/>
          <w:sz w:val="24"/>
        </w:rPr>
        <w:t> </w:t>
      </w:r>
      <w:r>
        <w:rPr>
          <w:sz w:val="24"/>
        </w:rPr>
        <w:t>key</w:t>
      </w:r>
      <w:r>
        <w:rPr>
          <w:spacing w:val="-4"/>
          <w:sz w:val="24"/>
        </w:rPr>
        <w:t> </w:t>
      </w:r>
      <w:r>
        <w:rPr>
          <w:sz w:val="24"/>
        </w:rPr>
        <w:t>person,</w:t>
      </w:r>
      <w:r>
        <w:rPr>
          <w:spacing w:val="-3"/>
          <w:sz w:val="24"/>
        </w:rPr>
        <w:t> </w:t>
      </w:r>
      <w:r>
        <w:rPr>
          <w:sz w:val="24"/>
        </w:rPr>
        <w:t>remains</w:t>
      </w:r>
      <w:r>
        <w:rPr>
          <w:spacing w:val="-4"/>
          <w:sz w:val="24"/>
        </w:rPr>
        <w:t> </w:t>
      </w:r>
      <w:r>
        <w:rPr>
          <w:sz w:val="24"/>
        </w:rPr>
        <w:t>responsible</w:t>
      </w:r>
      <w:r>
        <w:rPr>
          <w:spacing w:val="-4"/>
          <w:sz w:val="24"/>
        </w:rPr>
        <w:t> </w:t>
      </w:r>
      <w:r>
        <w:rPr>
          <w:sz w:val="24"/>
        </w:rPr>
        <w:t>for working with the child on a daily basis. With support from the SENCO, they should oversee the implementation of the interventions or programmes agreed as part of SEN support. The SENCO should support the practitioner in assessing the child’s response to the action taken, in problem solving and advising on the effective implementation of support.</w:t>
      </w:r>
    </w:p>
    <w:p>
      <w:pPr>
        <w:pStyle w:val="Heading2"/>
        <w:spacing w:before="241"/>
      </w:pPr>
      <w:r>
        <w:rPr>
          <w:color w:val="1F497D"/>
          <w:spacing w:val="-2"/>
        </w:rPr>
        <w:t>Review</w:t>
      </w:r>
    </w:p>
    <w:p>
      <w:pPr>
        <w:pStyle w:val="ListParagraph"/>
        <w:numPr>
          <w:ilvl w:val="1"/>
          <w:numId w:val="4"/>
        </w:numPr>
        <w:tabs>
          <w:tab w:pos="820" w:val="left" w:leader="none"/>
        </w:tabs>
        <w:spacing w:line="288" w:lineRule="auto" w:before="287" w:after="0"/>
        <w:ind w:left="820" w:right="129" w:hanging="710"/>
        <w:jc w:val="left"/>
        <w:rPr>
          <w:sz w:val="24"/>
        </w:rPr>
      </w:pPr>
      <w:r>
        <w:rPr>
          <w:sz w:val="24"/>
        </w:rPr>
        <w:t>The effectiveness of the support and its impact on the child’s progress should be reviewed in line with the agreed date. The impact and quality of the support should be</w:t>
      </w:r>
      <w:r>
        <w:rPr>
          <w:spacing w:val="-3"/>
          <w:sz w:val="24"/>
        </w:rPr>
        <w:t> </w:t>
      </w:r>
      <w:r>
        <w:rPr>
          <w:sz w:val="24"/>
        </w:rPr>
        <w:t>evaluated</w:t>
      </w:r>
      <w:r>
        <w:rPr>
          <w:spacing w:val="-3"/>
          <w:sz w:val="24"/>
        </w:rPr>
        <w:t> </w:t>
      </w:r>
      <w:r>
        <w:rPr>
          <w:sz w:val="24"/>
        </w:rPr>
        <w:t>by</w:t>
      </w:r>
      <w:r>
        <w:rPr>
          <w:spacing w:val="-3"/>
          <w:sz w:val="24"/>
        </w:rPr>
        <w:t> </w:t>
      </w:r>
      <w:r>
        <w:rPr>
          <w:sz w:val="24"/>
        </w:rPr>
        <w:t>the</w:t>
      </w:r>
      <w:r>
        <w:rPr>
          <w:spacing w:val="-3"/>
          <w:sz w:val="24"/>
        </w:rPr>
        <w:t> </w:t>
      </w:r>
      <w:r>
        <w:rPr>
          <w:sz w:val="24"/>
        </w:rPr>
        <w:t>practitioner</w:t>
      </w:r>
      <w:r>
        <w:rPr>
          <w:spacing w:val="-2"/>
          <w:sz w:val="24"/>
        </w:rPr>
        <w:t> </w:t>
      </w:r>
      <w:r>
        <w:rPr>
          <w:sz w:val="24"/>
        </w:rPr>
        <w:t>and</w:t>
      </w:r>
      <w:r>
        <w:rPr>
          <w:spacing w:val="-3"/>
          <w:sz w:val="24"/>
        </w:rPr>
        <w:t> </w:t>
      </w:r>
      <w:r>
        <w:rPr>
          <w:sz w:val="24"/>
        </w:rPr>
        <w:t>the</w:t>
      </w:r>
      <w:r>
        <w:rPr>
          <w:spacing w:val="-3"/>
          <w:sz w:val="24"/>
        </w:rPr>
        <w:t> </w:t>
      </w:r>
      <w:r>
        <w:rPr>
          <w:sz w:val="24"/>
        </w:rPr>
        <w:t>SENCO</w:t>
      </w:r>
      <w:r>
        <w:rPr>
          <w:spacing w:val="-2"/>
          <w:sz w:val="24"/>
        </w:rPr>
        <w:t> </w:t>
      </w:r>
      <w:r>
        <w:rPr>
          <w:sz w:val="24"/>
        </w:rPr>
        <w:t>working</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parents</w:t>
      </w:r>
      <w:r>
        <w:rPr>
          <w:spacing w:val="-3"/>
          <w:sz w:val="24"/>
        </w:rPr>
        <w:t> </w:t>
      </w:r>
      <w:r>
        <w:rPr>
          <w:sz w:val="24"/>
        </w:rPr>
        <w:t>and taking into account the child’s views. They should agree any changes to the outcomes and support for the child in light of the child’s progress and development. Parents should have clear information about the impact of the support provided and be involved in planning next steps.</w:t>
      </w:r>
    </w:p>
    <w:p>
      <w:pPr>
        <w:pStyle w:val="ListParagraph"/>
        <w:numPr>
          <w:ilvl w:val="1"/>
          <w:numId w:val="4"/>
        </w:numPr>
        <w:tabs>
          <w:tab w:pos="820" w:val="left" w:leader="none"/>
        </w:tabs>
        <w:spacing w:line="288" w:lineRule="auto" w:before="240" w:after="0"/>
        <w:ind w:left="820" w:right="115" w:hanging="710"/>
        <w:jc w:val="left"/>
        <w:rPr>
          <w:sz w:val="24"/>
        </w:rPr>
      </w:pPr>
      <w:r>
        <w:rPr>
          <w:sz w:val="24"/>
        </w:rPr>
        <w:t>This cycle of action should be revisited in increasing detail and with increasing frequency, to identify the best way of securing good progress. At each stage parents should be engaged with the setting, contributing their insights to assessment and planning.</w:t>
      </w:r>
      <w:r>
        <w:rPr>
          <w:spacing w:val="-2"/>
          <w:sz w:val="24"/>
        </w:rPr>
        <w:t> </w:t>
      </w:r>
      <w:r>
        <w:rPr>
          <w:sz w:val="24"/>
        </w:rPr>
        <w:t>Intended</w:t>
      </w:r>
      <w:r>
        <w:rPr>
          <w:spacing w:val="-3"/>
          <w:sz w:val="24"/>
        </w:rPr>
        <w:t> </w:t>
      </w:r>
      <w:r>
        <w:rPr>
          <w:sz w:val="24"/>
        </w:rPr>
        <w:t>outcomes</w:t>
      </w:r>
      <w:r>
        <w:rPr>
          <w:spacing w:val="-3"/>
          <w:sz w:val="24"/>
        </w:rPr>
        <w:t> </w:t>
      </w:r>
      <w:r>
        <w:rPr>
          <w:sz w:val="24"/>
        </w:rPr>
        <w:t>should</w:t>
      </w:r>
      <w:r>
        <w:rPr>
          <w:spacing w:val="-3"/>
          <w:sz w:val="24"/>
        </w:rPr>
        <w:t> </w:t>
      </w:r>
      <w:r>
        <w:rPr>
          <w:sz w:val="24"/>
        </w:rPr>
        <w:t>be</w:t>
      </w:r>
      <w:r>
        <w:rPr>
          <w:spacing w:val="-3"/>
          <w:sz w:val="24"/>
        </w:rPr>
        <w:t> </w:t>
      </w:r>
      <w:r>
        <w:rPr>
          <w:sz w:val="24"/>
        </w:rPr>
        <w:t>shared</w:t>
      </w:r>
      <w:r>
        <w:rPr>
          <w:spacing w:val="-3"/>
          <w:sz w:val="24"/>
        </w:rPr>
        <w:t> </w:t>
      </w:r>
      <w:r>
        <w:rPr>
          <w:sz w:val="24"/>
        </w:rPr>
        <w:t>with</w:t>
      </w:r>
      <w:r>
        <w:rPr>
          <w:spacing w:val="-3"/>
          <w:sz w:val="24"/>
        </w:rPr>
        <w:t> </w:t>
      </w:r>
      <w:r>
        <w:rPr>
          <w:sz w:val="24"/>
        </w:rPr>
        <w:t>parents</w:t>
      </w:r>
      <w:r>
        <w:rPr>
          <w:spacing w:val="-3"/>
          <w:sz w:val="24"/>
        </w:rPr>
        <w:t> </w:t>
      </w:r>
      <w:r>
        <w:rPr>
          <w:sz w:val="24"/>
        </w:rPr>
        <w:t>and</w:t>
      </w:r>
      <w:r>
        <w:rPr>
          <w:spacing w:val="-3"/>
          <w:sz w:val="24"/>
        </w:rPr>
        <w:t> </w:t>
      </w:r>
      <w:r>
        <w:rPr>
          <w:sz w:val="24"/>
        </w:rPr>
        <w:t>reviewed</w:t>
      </w:r>
      <w:r>
        <w:rPr>
          <w:spacing w:val="-3"/>
          <w:sz w:val="24"/>
        </w:rPr>
        <w:t> </w:t>
      </w:r>
      <w:r>
        <w:rPr>
          <w:sz w:val="24"/>
        </w:rPr>
        <w:t>with</w:t>
      </w:r>
      <w:r>
        <w:rPr>
          <w:spacing w:val="-3"/>
          <w:sz w:val="24"/>
        </w:rPr>
        <w:t> </w:t>
      </w:r>
      <w:r>
        <w:rPr>
          <w:sz w:val="24"/>
        </w:rPr>
        <w:t>them, along with action taken by the setting, at agreed times.</w:t>
      </w:r>
    </w:p>
    <w:p>
      <w:pPr>
        <w:pStyle w:val="ListParagraph"/>
        <w:numPr>
          <w:ilvl w:val="1"/>
          <w:numId w:val="4"/>
        </w:numPr>
        <w:tabs>
          <w:tab w:pos="820" w:val="left" w:leader="none"/>
        </w:tabs>
        <w:spacing w:line="288" w:lineRule="auto" w:before="240" w:after="0"/>
        <w:ind w:left="820" w:right="371" w:hanging="710"/>
        <w:jc w:val="left"/>
        <w:rPr>
          <w:sz w:val="24"/>
        </w:rPr>
      </w:pPr>
      <w:r>
        <w:rPr>
          <w:sz w:val="24"/>
        </w:rPr>
        <w:t>The graduated approach should be led and co-ordinated by the setting SENCO working with and supporting individual practitioners in the setting and informed by EYFS</w:t>
      </w:r>
      <w:r>
        <w:rPr>
          <w:spacing w:val="-4"/>
          <w:sz w:val="24"/>
        </w:rPr>
        <w:t> </w:t>
      </w:r>
      <w:r>
        <w:rPr>
          <w:sz w:val="24"/>
        </w:rPr>
        <w:t>materials,</w:t>
      </w:r>
      <w:r>
        <w:rPr>
          <w:spacing w:val="-3"/>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Outcomes</w:t>
      </w:r>
      <w:r>
        <w:rPr>
          <w:spacing w:val="-5"/>
          <w:sz w:val="24"/>
        </w:rPr>
        <w:t> </w:t>
      </w:r>
      <w:r>
        <w:rPr>
          <w:sz w:val="24"/>
        </w:rPr>
        <w:t>guidance</w:t>
      </w:r>
      <w:r>
        <w:rPr>
          <w:spacing w:val="-4"/>
          <w:sz w:val="24"/>
        </w:rPr>
        <w:t> </w:t>
      </w:r>
      <w:r>
        <w:rPr>
          <w:sz w:val="24"/>
        </w:rPr>
        <w:t>and</w:t>
      </w:r>
      <w:r>
        <w:rPr>
          <w:spacing w:val="-4"/>
          <w:sz w:val="24"/>
        </w:rPr>
        <w:t> </w:t>
      </w:r>
      <w:r>
        <w:rPr>
          <w:sz w:val="24"/>
        </w:rPr>
        <w:t>Early</w:t>
      </w:r>
      <w:r>
        <w:rPr>
          <w:spacing w:val="-4"/>
          <w:sz w:val="24"/>
        </w:rPr>
        <w:t> </w:t>
      </w:r>
      <w:r>
        <w:rPr>
          <w:sz w:val="24"/>
        </w:rPr>
        <w:t>Support</w:t>
      </w:r>
      <w:r>
        <w:rPr>
          <w:spacing w:val="-3"/>
          <w:sz w:val="24"/>
        </w:rPr>
        <w:t> </w:t>
      </w:r>
      <w:r>
        <w:rPr>
          <w:sz w:val="24"/>
        </w:rPr>
        <w:t>resources (information is available at the National Children’s Bureau website – see the References section under Chapter 5 for the link).</w:t>
      </w:r>
    </w:p>
    <w:p>
      <w:pPr>
        <w:pStyle w:val="ListParagraph"/>
        <w:numPr>
          <w:ilvl w:val="1"/>
          <w:numId w:val="4"/>
        </w:numPr>
        <w:tabs>
          <w:tab w:pos="820" w:val="left" w:leader="none"/>
        </w:tabs>
        <w:spacing w:line="288" w:lineRule="auto" w:before="240" w:after="0"/>
        <w:ind w:left="820" w:right="479" w:hanging="710"/>
        <w:jc w:val="left"/>
        <w:rPr>
          <w:sz w:val="24"/>
        </w:rPr>
      </w:pPr>
      <w:r>
        <w:rPr>
          <w:sz w:val="24"/>
        </w:rPr>
        <w:t>Where a child has an EHC plan, the local authority </w:t>
      </w:r>
      <w:r>
        <w:rPr>
          <w:b/>
          <w:sz w:val="24"/>
        </w:rPr>
        <w:t>must </w:t>
      </w:r>
      <w:r>
        <w:rPr>
          <w:sz w:val="24"/>
        </w:rPr>
        <w:t>review that plan as a minimum every twelve months. As part of the review, the local authority can ask settings,</w:t>
      </w:r>
      <w:r>
        <w:rPr>
          <w:spacing w:val="-3"/>
          <w:sz w:val="24"/>
        </w:rPr>
        <w:t> </w:t>
      </w:r>
      <w:r>
        <w:rPr>
          <w:sz w:val="24"/>
        </w:rPr>
        <w:t>and</w:t>
      </w:r>
      <w:r>
        <w:rPr>
          <w:spacing w:val="-4"/>
          <w:sz w:val="24"/>
        </w:rPr>
        <w:t> </w:t>
      </w:r>
      <w:r>
        <w:rPr>
          <w:sz w:val="24"/>
        </w:rPr>
        <w:t>require</w:t>
      </w:r>
      <w:r>
        <w:rPr>
          <w:spacing w:val="-4"/>
          <w:sz w:val="24"/>
        </w:rPr>
        <w:t> </w:t>
      </w:r>
      <w:r>
        <w:rPr>
          <w:sz w:val="24"/>
        </w:rPr>
        <w:t>maintained</w:t>
      </w:r>
      <w:r>
        <w:rPr>
          <w:spacing w:val="-4"/>
          <w:sz w:val="24"/>
        </w:rPr>
        <w:t> </w:t>
      </w:r>
      <w:r>
        <w:rPr>
          <w:sz w:val="24"/>
        </w:rPr>
        <w:t>nursery</w:t>
      </w:r>
      <w:r>
        <w:rPr>
          <w:spacing w:val="-4"/>
          <w:sz w:val="24"/>
        </w:rPr>
        <w:t> </w:t>
      </w:r>
      <w:r>
        <w:rPr>
          <w:sz w:val="24"/>
        </w:rPr>
        <w:t>schools,</w:t>
      </w:r>
      <w:r>
        <w:rPr>
          <w:spacing w:val="-3"/>
          <w:sz w:val="24"/>
        </w:rPr>
        <w:t> </w:t>
      </w:r>
      <w:r>
        <w:rPr>
          <w:sz w:val="24"/>
        </w:rPr>
        <w:t>to</w:t>
      </w:r>
      <w:r>
        <w:rPr>
          <w:spacing w:val="-4"/>
          <w:sz w:val="24"/>
        </w:rPr>
        <w:t> </w:t>
      </w:r>
      <w:r>
        <w:rPr>
          <w:sz w:val="24"/>
        </w:rPr>
        <w:t>convene</w:t>
      </w:r>
      <w:r>
        <w:rPr>
          <w:spacing w:val="-4"/>
          <w:sz w:val="24"/>
        </w:rPr>
        <w:t> </w:t>
      </w:r>
      <w:r>
        <w:rPr>
          <w:sz w:val="24"/>
        </w:rPr>
        <w:t>and</w:t>
      </w:r>
      <w:r>
        <w:rPr>
          <w:spacing w:val="-4"/>
          <w:sz w:val="24"/>
        </w:rPr>
        <w:t> </w:t>
      </w:r>
      <w:r>
        <w:rPr>
          <w:sz w:val="24"/>
        </w:rPr>
        <w:t>hold</w:t>
      </w:r>
      <w:r>
        <w:rPr>
          <w:spacing w:val="-4"/>
          <w:sz w:val="24"/>
        </w:rPr>
        <w:t> </w:t>
      </w:r>
      <w:r>
        <w:rPr>
          <w:sz w:val="24"/>
        </w:rPr>
        <w:t>the</w:t>
      </w:r>
      <w:r>
        <w:rPr>
          <w:spacing w:val="-4"/>
          <w:sz w:val="24"/>
        </w:rPr>
        <w:t> </w:t>
      </w:r>
      <w:r>
        <w:rPr>
          <w:sz w:val="24"/>
        </w:rPr>
        <w:t>annual review</w:t>
      </w:r>
      <w:r>
        <w:rPr>
          <w:spacing w:val="-4"/>
          <w:sz w:val="24"/>
        </w:rPr>
        <w:t> </w:t>
      </w:r>
      <w:r>
        <w:rPr>
          <w:sz w:val="24"/>
        </w:rPr>
        <w:t>meeting</w:t>
      </w:r>
      <w:r>
        <w:rPr>
          <w:spacing w:val="-3"/>
          <w:sz w:val="24"/>
        </w:rPr>
        <w:t> </w:t>
      </w:r>
      <w:r>
        <w:rPr>
          <w:sz w:val="24"/>
        </w:rPr>
        <w:t>on</w:t>
      </w:r>
      <w:r>
        <w:rPr>
          <w:spacing w:val="-3"/>
          <w:sz w:val="24"/>
        </w:rPr>
        <w:t> </w:t>
      </w:r>
      <w:r>
        <w:rPr>
          <w:sz w:val="24"/>
        </w:rPr>
        <w:t>its</w:t>
      </w:r>
      <w:r>
        <w:rPr>
          <w:spacing w:val="-3"/>
          <w:sz w:val="24"/>
        </w:rPr>
        <w:t> </w:t>
      </w:r>
      <w:r>
        <w:rPr>
          <w:sz w:val="24"/>
        </w:rPr>
        <w:t>behalf.</w:t>
      </w:r>
      <w:r>
        <w:rPr>
          <w:spacing w:val="-2"/>
          <w:sz w:val="24"/>
        </w:rPr>
        <w:t> </w:t>
      </w:r>
      <w:r>
        <w:rPr>
          <w:sz w:val="24"/>
        </w:rPr>
        <w:t>Further</w:t>
      </w:r>
      <w:r>
        <w:rPr>
          <w:spacing w:val="-3"/>
          <w:sz w:val="24"/>
        </w:rPr>
        <w:t> </w:t>
      </w:r>
      <w:r>
        <w:rPr>
          <w:sz w:val="24"/>
        </w:rPr>
        <w:t>information</w:t>
      </w:r>
      <w:r>
        <w:rPr>
          <w:spacing w:val="-3"/>
          <w:sz w:val="24"/>
        </w:rPr>
        <w:t> </w:t>
      </w:r>
      <w:r>
        <w:rPr>
          <w:sz w:val="24"/>
        </w:rPr>
        <w:t>about</w:t>
      </w:r>
      <w:r>
        <w:rPr>
          <w:spacing w:val="-2"/>
          <w:sz w:val="24"/>
        </w:rPr>
        <w:t> </w:t>
      </w:r>
      <w:r>
        <w:rPr>
          <w:sz w:val="24"/>
        </w:rPr>
        <w:t>EHC</w:t>
      </w:r>
      <w:r>
        <w:rPr>
          <w:spacing w:val="-3"/>
          <w:sz w:val="24"/>
        </w:rPr>
        <w:t> </w:t>
      </w:r>
      <w:r>
        <w:rPr>
          <w:sz w:val="24"/>
        </w:rPr>
        <w:t>plan</w:t>
      </w:r>
      <w:r>
        <w:rPr>
          <w:spacing w:val="-3"/>
          <w:sz w:val="24"/>
        </w:rPr>
        <w:t> </w:t>
      </w:r>
      <w:r>
        <w:rPr>
          <w:sz w:val="24"/>
        </w:rPr>
        <w:t>reviews</w:t>
      </w:r>
      <w:r>
        <w:rPr>
          <w:spacing w:val="-3"/>
          <w:sz w:val="24"/>
        </w:rPr>
        <w:t> </w:t>
      </w:r>
      <w:r>
        <w:rPr>
          <w:sz w:val="24"/>
        </w:rPr>
        <w:t>and</w:t>
      </w:r>
      <w:r>
        <w:rPr>
          <w:spacing w:val="-3"/>
          <w:sz w:val="24"/>
        </w:rPr>
        <w:t> </w:t>
      </w:r>
      <w:r>
        <w:rPr>
          <w:sz w:val="24"/>
        </w:rPr>
        <w:t>the role of early years settings is in Chapter 9, Education, Health and Care needs assessments and plans.</w:t>
      </w:r>
    </w:p>
    <w:p>
      <w:pPr>
        <w:spacing w:after="0" w:line="288" w:lineRule="auto"/>
        <w:jc w:val="left"/>
        <w:rPr>
          <w:sz w:val="24"/>
        </w:rPr>
        <w:sectPr>
          <w:pgSz w:w="11910" w:h="16840"/>
          <w:pgMar w:header="0" w:footer="1055" w:top="1340" w:bottom="1240" w:left="620" w:right="1340"/>
        </w:sectPr>
      </w:pPr>
    </w:p>
    <w:p>
      <w:pPr>
        <w:pStyle w:val="Heading2"/>
        <w:spacing w:before="60"/>
      </w:pPr>
      <w:r>
        <w:rPr>
          <w:color w:val="1F497D"/>
          <w:spacing w:val="-2"/>
        </w:rPr>
        <w:t>Transition</w:t>
      </w:r>
    </w:p>
    <w:p>
      <w:pPr>
        <w:pStyle w:val="ListParagraph"/>
        <w:numPr>
          <w:ilvl w:val="1"/>
          <w:numId w:val="4"/>
        </w:numPr>
        <w:tabs>
          <w:tab w:pos="820" w:val="left" w:leader="none"/>
        </w:tabs>
        <w:spacing w:line="288" w:lineRule="auto" w:before="287" w:after="0"/>
        <w:ind w:left="820" w:right="224" w:hanging="710"/>
        <w:jc w:val="left"/>
        <w:rPr>
          <w:sz w:val="24"/>
        </w:rPr>
      </w:pPr>
      <w:r>
        <w:rPr>
          <w:sz w:val="24"/>
        </w:rPr>
        <w:t>SEN support should include planning and preparing for transition, before a child moves into another setting or school. This can also include a review of the SEN support being provided or the EHC plan. To support the transition, information should be shared by the current setting with the receiving setting or school. The current</w:t>
      </w:r>
      <w:r>
        <w:rPr>
          <w:spacing w:val="-2"/>
          <w:sz w:val="24"/>
        </w:rPr>
        <w:t> </w:t>
      </w:r>
      <w:r>
        <w:rPr>
          <w:sz w:val="24"/>
        </w:rPr>
        <w:t>setting</w:t>
      </w:r>
      <w:r>
        <w:rPr>
          <w:spacing w:val="-3"/>
          <w:sz w:val="24"/>
        </w:rPr>
        <w:t> </w:t>
      </w:r>
      <w:r>
        <w:rPr>
          <w:sz w:val="24"/>
        </w:rPr>
        <w:t>should</w:t>
      </w:r>
      <w:r>
        <w:rPr>
          <w:spacing w:val="-3"/>
          <w:sz w:val="24"/>
        </w:rPr>
        <w:t> </w:t>
      </w:r>
      <w:r>
        <w:rPr>
          <w:sz w:val="24"/>
        </w:rPr>
        <w:t>agree</w:t>
      </w:r>
      <w:r>
        <w:rPr>
          <w:spacing w:val="-3"/>
          <w:sz w:val="24"/>
        </w:rPr>
        <w:t> </w:t>
      </w:r>
      <w:r>
        <w:rPr>
          <w:sz w:val="24"/>
        </w:rPr>
        <w:t>with</w:t>
      </w:r>
      <w:r>
        <w:rPr>
          <w:spacing w:val="-3"/>
          <w:sz w:val="24"/>
        </w:rPr>
        <w:t> </w:t>
      </w:r>
      <w:r>
        <w:rPr>
          <w:sz w:val="24"/>
        </w:rPr>
        <w:t>parents</w:t>
      </w:r>
      <w:r>
        <w:rPr>
          <w:spacing w:val="-3"/>
          <w:sz w:val="24"/>
        </w:rPr>
        <w:t> </w:t>
      </w:r>
      <w:r>
        <w:rPr>
          <w:sz w:val="24"/>
        </w:rPr>
        <w:t>the</w:t>
      </w:r>
      <w:r>
        <w:rPr>
          <w:spacing w:val="-3"/>
          <w:sz w:val="24"/>
        </w:rPr>
        <w:t> </w:t>
      </w:r>
      <w:r>
        <w:rPr>
          <w:sz w:val="24"/>
        </w:rPr>
        <w:t>information</w:t>
      </w:r>
      <w:r>
        <w:rPr>
          <w:spacing w:val="-3"/>
          <w:sz w:val="24"/>
        </w:rPr>
        <w:t> </w:t>
      </w:r>
      <w:r>
        <w:rPr>
          <w:sz w:val="24"/>
        </w:rPr>
        <w:t>to</w:t>
      </w:r>
      <w:r>
        <w:rPr>
          <w:spacing w:val="-3"/>
          <w:sz w:val="24"/>
        </w:rPr>
        <w:t> </w:t>
      </w:r>
      <w:r>
        <w:rPr>
          <w:sz w:val="24"/>
        </w:rPr>
        <w:t>be</w:t>
      </w:r>
      <w:r>
        <w:rPr>
          <w:spacing w:val="-3"/>
          <w:sz w:val="24"/>
        </w:rPr>
        <w:t> </w:t>
      </w:r>
      <w:r>
        <w:rPr>
          <w:sz w:val="24"/>
        </w:rPr>
        <w:t>shared</w:t>
      </w:r>
      <w:r>
        <w:rPr>
          <w:spacing w:val="-3"/>
          <w:sz w:val="24"/>
        </w:rPr>
        <w:t> </w:t>
      </w:r>
      <w:r>
        <w:rPr>
          <w:sz w:val="24"/>
        </w:rPr>
        <w:t>as</w:t>
      </w:r>
      <w:r>
        <w:rPr>
          <w:spacing w:val="-3"/>
          <w:sz w:val="24"/>
        </w:rPr>
        <w:t> </w:t>
      </w:r>
      <w:r>
        <w:rPr>
          <w:sz w:val="24"/>
        </w:rPr>
        <w:t>part</w:t>
      </w:r>
      <w:r>
        <w:rPr>
          <w:spacing w:val="-4"/>
          <w:sz w:val="24"/>
        </w:rPr>
        <w:t> </w:t>
      </w:r>
      <w:r>
        <w:rPr>
          <w:sz w:val="24"/>
        </w:rPr>
        <w:t>of</w:t>
      </w:r>
      <w:r>
        <w:rPr>
          <w:spacing w:val="-2"/>
          <w:sz w:val="24"/>
        </w:rPr>
        <w:t> </w:t>
      </w:r>
      <w:r>
        <w:rPr>
          <w:sz w:val="24"/>
        </w:rPr>
        <w:t>this planning process</w:t>
      </w:r>
    </w:p>
    <w:p>
      <w:pPr>
        <w:pStyle w:val="Heading2"/>
        <w:spacing w:before="241"/>
      </w:pPr>
      <w:r>
        <w:rPr>
          <w:color w:val="1F497D"/>
        </w:rPr>
        <w:t>Involving</w:t>
      </w:r>
      <w:r>
        <w:rPr>
          <w:color w:val="1F497D"/>
          <w:spacing w:val="-16"/>
        </w:rPr>
        <w:t> </w:t>
      </w:r>
      <w:r>
        <w:rPr>
          <w:color w:val="1F497D"/>
          <w:spacing w:val="-2"/>
        </w:rPr>
        <w:t>specialists</w:t>
      </w:r>
    </w:p>
    <w:p>
      <w:pPr>
        <w:pStyle w:val="ListParagraph"/>
        <w:numPr>
          <w:ilvl w:val="1"/>
          <w:numId w:val="4"/>
        </w:numPr>
        <w:tabs>
          <w:tab w:pos="820" w:val="left" w:leader="none"/>
        </w:tabs>
        <w:spacing w:line="288" w:lineRule="auto" w:before="287" w:after="0"/>
        <w:ind w:left="820" w:right="186" w:hanging="710"/>
        <w:jc w:val="left"/>
        <w:rPr>
          <w:sz w:val="24"/>
        </w:rPr>
      </w:pPr>
      <w:r>
        <w:rPr>
          <w:sz w:val="24"/>
        </w:rPr>
        <w:t>Where a child continues to make less than expected progress, despite evidence- based support and interventions that are matched to the child’s area of need, practitioners should consider involving appropriate specialists, for example, health visitors, speech and language therapists, Portage workers, educational psychologists</w:t>
      </w:r>
      <w:r>
        <w:rPr>
          <w:spacing w:val="-4"/>
          <w:sz w:val="24"/>
        </w:rPr>
        <w:t> </w:t>
      </w:r>
      <w:r>
        <w:rPr>
          <w:sz w:val="24"/>
        </w:rPr>
        <w:t>or</w:t>
      </w:r>
      <w:r>
        <w:rPr>
          <w:spacing w:val="-3"/>
          <w:sz w:val="24"/>
        </w:rPr>
        <w:t> </w:t>
      </w:r>
      <w:r>
        <w:rPr>
          <w:sz w:val="24"/>
        </w:rPr>
        <w:t>specialist</w:t>
      </w:r>
      <w:r>
        <w:rPr>
          <w:spacing w:val="-3"/>
          <w:sz w:val="24"/>
        </w:rPr>
        <w:t> </w:t>
      </w:r>
      <w:r>
        <w:rPr>
          <w:sz w:val="24"/>
        </w:rPr>
        <w:t>teachers,</w:t>
      </w:r>
      <w:r>
        <w:rPr>
          <w:spacing w:val="-3"/>
          <w:sz w:val="24"/>
        </w:rPr>
        <w:t> </w:t>
      </w:r>
      <w:r>
        <w:rPr>
          <w:sz w:val="24"/>
        </w:rPr>
        <w:t>who</w:t>
      </w:r>
      <w:r>
        <w:rPr>
          <w:spacing w:val="-4"/>
          <w:sz w:val="24"/>
        </w:rPr>
        <w:t> </w:t>
      </w:r>
      <w:r>
        <w:rPr>
          <w:sz w:val="24"/>
        </w:rPr>
        <w:t>may</w:t>
      </w:r>
      <w:r>
        <w:rPr>
          <w:spacing w:val="-4"/>
          <w:sz w:val="24"/>
        </w:rPr>
        <w:t> </w:t>
      </w:r>
      <w:r>
        <w:rPr>
          <w:sz w:val="24"/>
        </w:rPr>
        <w:t>be</w:t>
      </w:r>
      <w:r>
        <w:rPr>
          <w:spacing w:val="-4"/>
          <w:sz w:val="24"/>
        </w:rPr>
        <w:t> </w:t>
      </w:r>
      <w:r>
        <w:rPr>
          <w:sz w:val="24"/>
        </w:rPr>
        <w:t>able</w:t>
      </w:r>
      <w:r>
        <w:rPr>
          <w:spacing w:val="-4"/>
          <w:sz w:val="24"/>
        </w:rPr>
        <w:t> </w:t>
      </w:r>
      <w:r>
        <w:rPr>
          <w:sz w:val="24"/>
        </w:rPr>
        <w:t>to</w:t>
      </w:r>
      <w:r>
        <w:rPr>
          <w:spacing w:val="-4"/>
          <w:sz w:val="24"/>
        </w:rPr>
        <w:t> </w:t>
      </w:r>
      <w:r>
        <w:rPr>
          <w:sz w:val="24"/>
        </w:rPr>
        <w:t>identify</w:t>
      </w:r>
      <w:r>
        <w:rPr>
          <w:spacing w:val="-4"/>
          <w:sz w:val="24"/>
        </w:rPr>
        <w:t> </w:t>
      </w:r>
      <w:r>
        <w:rPr>
          <w:sz w:val="24"/>
        </w:rPr>
        <w:t>effective</w:t>
      </w:r>
      <w:r>
        <w:rPr>
          <w:spacing w:val="-4"/>
          <w:sz w:val="24"/>
        </w:rPr>
        <w:t> </w:t>
      </w:r>
      <w:r>
        <w:rPr>
          <w:sz w:val="24"/>
        </w:rPr>
        <w:t>strategies, equipment, programmes or other interventions to enable the child to make progress towards the desired learning and development outcomes.</w:t>
      </w:r>
      <w:r>
        <w:rPr>
          <w:spacing w:val="40"/>
          <w:sz w:val="24"/>
        </w:rPr>
        <w:t> </w:t>
      </w:r>
      <w:r>
        <w:rPr>
          <w:sz w:val="24"/>
        </w:rPr>
        <w:t>The decision to involve specialists should be taken with the child’s parents.</w:t>
      </w:r>
    </w:p>
    <w:p>
      <w:pPr>
        <w:pStyle w:val="Heading2"/>
      </w:pPr>
      <w:r>
        <w:rPr>
          <w:color w:val="1F497D"/>
        </w:rPr>
        <w:t>Requesting</w:t>
      </w:r>
      <w:r>
        <w:rPr>
          <w:color w:val="1F497D"/>
          <w:spacing w:val="-12"/>
        </w:rPr>
        <w:t> </w:t>
      </w:r>
      <w:r>
        <w:rPr>
          <w:color w:val="1F497D"/>
        </w:rPr>
        <w:t>an</w:t>
      </w:r>
      <w:r>
        <w:rPr>
          <w:color w:val="1F497D"/>
          <w:spacing w:val="-10"/>
        </w:rPr>
        <w:t> </w:t>
      </w:r>
      <w:r>
        <w:rPr>
          <w:color w:val="1F497D"/>
        </w:rPr>
        <w:t>Education,</w:t>
      </w:r>
      <w:r>
        <w:rPr>
          <w:color w:val="1F497D"/>
          <w:spacing w:val="-11"/>
        </w:rPr>
        <w:t> </w:t>
      </w:r>
      <w:r>
        <w:rPr>
          <w:color w:val="1F497D"/>
        </w:rPr>
        <w:t>Health</w:t>
      </w:r>
      <w:r>
        <w:rPr>
          <w:color w:val="1F497D"/>
          <w:spacing w:val="-11"/>
        </w:rPr>
        <w:t> </w:t>
      </w:r>
      <w:r>
        <w:rPr>
          <w:color w:val="1F497D"/>
        </w:rPr>
        <w:t>and</w:t>
      </w:r>
      <w:r>
        <w:rPr>
          <w:color w:val="1F497D"/>
          <w:spacing w:val="-12"/>
        </w:rPr>
        <w:t> </w:t>
      </w:r>
      <w:r>
        <w:rPr>
          <w:color w:val="1F497D"/>
        </w:rPr>
        <w:t>Care</w:t>
      </w:r>
      <w:r>
        <w:rPr>
          <w:color w:val="1F497D"/>
          <w:spacing w:val="-9"/>
        </w:rPr>
        <w:t> </w:t>
      </w:r>
      <w:r>
        <w:rPr>
          <w:color w:val="1F497D"/>
        </w:rPr>
        <w:t>needs</w:t>
      </w:r>
      <w:r>
        <w:rPr>
          <w:color w:val="1F497D"/>
          <w:spacing w:val="-10"/>
        </w:rPr>
        <w:t> </w:t>
      </w:r>
      <w:r>
        <w:rPr>
          <w:color w:val="1F497D"/>
          <w:spacing w:val="-2"/>
        </w:rPr>
        <w:t>assessment</w:t>
      </w:r>
    </w:p>
    <w:p>
      <w:pPr>
        <w:pStyle w:val="ListParagraph"/>
        <w:numPr>
          <w:ilvl w:val="1"/>
          <w:numId w:val="4"/>
        </w:numPr>
        <w:tabs>
          <w:tab w:pos="820" w:val="left" w:leader="none"/>
        </w:tabs>
        <w:spacing w:line="288" w:lineRule="auto" w:before="286" w:after="0"/>
        <w:ind w:left="820" w:right="211" w:hanging="710"/>
        <w:jc w:val="left"/>
        <w:rPr>
          <w:sz w:val="24"/>
        </w:rPr>
      </w:pPr>
      <w:r>
        <w:rPr>
          <w:sz w:val="24"/>
        </w:rPr>
        <w:t>Where, despite the setting having taken relevant and purposeful action to identify, assess and meet the special educational needs of the child, the child has not made expected</w:t>
      </w:r>
      <w:r>
        <w:rPr>
          <w:spacing w:val="-4"/>
          <w:sz w:val="24"/>
        </w:rPr>
        <w:t> </w:t>
      </w:r>
      <w:r>
        <w:rPr>
          <w:sz w:val="24"/>
        </w:rPr>
        <w:t>progress,</w:t>
      </w:r>
      <w:r>
        <w:rPr>
          <w:spacing w:val="-3"/>
          <w:sz w:val="24"/>
        </w:rPr>
        <w:t> </w:t>
      </w:r>
      <w:r>
        <w:rPr>
          <w:sz w:val="24"/>
        </w:rPr>
        <w:t>the</w:t>
      </w:r>
      <w:r>
        <w:rPr>
          <w:spacing w:val="-4"/>
          <w:sz w:val="24"/>
        </w:rPr>
        <w:t> </w:t>
      </w:r>
      <w:r>
        <w:rPr>
          <w:sz w:val="24"/>
        </w:rPr>
        <w:t>setting</w:t>
      </w:r>
      <w:r>
        <w:rPr>
          <w:spacing w:val="-4"/>
          <w:sz w:val="24"/>
        </w:rPr>
        <w:t> </w:t>
      </w:r>
      <w:r>
        <w:rPr>
          <w:sz w:val="24"/>
        </w:rPr>
        <w:t>should</w:t>
      </w:r>
      <w:r>
        <w:rPr>
          <w:spacing w:val="-4"/>
          <w:sz w:val="24"/>
        </w:rPr>
        <w:t> </w:t>
      </w:r>
      <w:r>
        <w:rPr>
          <w:sz w:val="24"/>
        </w:rPr>
        <w:t>consider</w:t>
      </w:r>
      <w:r>
        <w:rPr>
          <w:spacing w:val="-3"/>
          <w:sz w:val="24"/>
        </w:rPr>
        <w:t> </w:t>
      </w:r>
      <w:r>
        <w:rPr>
          <w:sz w:val="24"/>
        </w:rPr>
        <w:t>requesting</w:t>
      </w:r>
      <w:r>
        <w:rPr>
          <w:spacing w:val="-4"/>
          <w:sz w:val="24"/>
        </w:rPr>
        <w:t> </w:t>
      </w:r>
      <w:r>
        <w:rPr>
          <w:sz w:val="24"/>
        </w:rPr>
        <w:t>an</w:t>
      </w:r>
      <w:r>
        <w:rPr>
          <w:spacing w:val="-4"/>
          <w:sz w:val="24"/>
        </w:rPr>
        <w:t> </w:t>
      </w:r>
      <w:r>
        <w:rPr>
          <w:sz w:val="24"/>
        </w:rPr>
        <w:t>Education,</w:t>
      </w:r>
      <w:r>
        <w:rPr>
          <w:spacing w:val="-3"/>
          <w:sz w:val="24"/>
        </w:rPr>
        <w:t> </w:t>
      </w:r>
      <w:r>
        <w:rPr>
          <w:sz w:val="24"/>
        </w:rPr>
        <w:t>Health</w:t>
      </w:r>
      <w:r>
        <w:rPr>
          <w:spacing w:val="-4"/>
          <w:sz w:val="24"/>
        </w:rPr>
        <w:t> </w:t>
      </w:r>
      <w:r>
        <w:rPr>
          <w:sz w:val="24"/>
        </w:rPr>
        <w:t>and Care needs assessment (see Chapter 9, Education, Health and Care needs assessments and plans).</w:t>
      </w:r>
    </w:p>
    <w:p>
      <w:pPr>
        <w:pStyle w:val="Heading2"/>
      </w:pPr>
      <w:r>
        <w:rPr>
          <w:color w:val="1F497D"/>
        </w:rPr>
        <w:t>Record</w:t>
      </w:r>
      <w:r>
        <w:rPr>
          <w:color w:val="1F497D"/>
          <w:spacing w:val="-13"/>
        </w:rPr>
        <w:t> </w:t>
      </w:r>
      <w:r>
        <w:rPr>
          <w:color w:val="1F497D"/>
          <w:spacing w:val="-2"/>
        </w:rPr>
        <w:t>keeping</w:t>
      </w:r>
    </w:p>
    <w:p>
      <w:pPr>
        <w:pStyle w:val="ListParagraph"/>
        <w:numPr>
          <w:ilvl w:val="1"/>
          <w:numId w:val="4"/>
        </w:numPr>
        <w:tabs>
          <w:tab w:pos="820" w:val="left" w:leader="none"/>
        </w:tabs>
        <w:spacing w:line="288" w:lineRule="auto" w:before="287" w:after="0"/>
        <w:ind w:left="820" w:right="133" w:hanging="710"/>
        <w:jc w:val="left"/>
        <w:rPr>
          <w:sz w:val="24"/>
        </w:rPr>
      </w:pPr>
      <w:r>
        <w:rPr>
          <w:sz w:val="24"/>
        </w:rPr>
        <w:t>Practitioners </w:t>
      </w:r>
      <w:r>
        <w:rPr>
          <w:b/>
          <w:sz w:val="24"/>
        </w:rPr>
        <w:t>must </w:t>
      </w:r>
      <w:r>
        <w:rPr>
          <w:sz w:val="24"/>
        </w:rPr>
        <w:t>maintain a record of children under their care as required under the</w:t>
      </w:r>
      <w:r>
        <w:rPr>
          <w:spacing w:val="-4"/>
          <w:sz w:val="24"/>
        </w:rPr>
        <w:t> </w:t>
      </w:r>
      <w:r>
        <w:rPr>
          <w:sz w:val="24"/>
        </w:rPr>
        <w:t>EYFS</w:t>
      </w:r>
      <w:r>
        <w:rPr>
          <w:spacing w:val="-4"/>
          <w:sz w:val="24"/>
        </w:rPr>
        <w:t> </w:t>
      </w:r>
      <w:r>
        <w:rPr>
          <w:sz w:val="24"/>
        </w:rPr>
        <w:t>framework.</w:t>
      </w:r>
      <w:r>
        <w:rPr>
          <w:spacing w:val="-4"/>
          <w:sz w:val="24"/>
        </w:rPr>
        <w:t> </w:t>
      </w:r>
      <w:r>
        <w:rPr>
          <w:sz w:val="24"/>
        </w:rPr>
        <w:t>Such</w:t>
      </w:r>
      <w:r>
        <w:rPr>
          <w:spacing w:val="-4"/>
          <w:sz w:val="24"/>
        </w:rPr>
        <w:t> </w:t>
      </w:r>
      <w:r>
        <w:rPr>
          <w:sz w:val="24"/>
        </w:rPr>
        <w:t>records</w:t>
      </w:r>
      <w:r>
        <w:rPr>
          <w:spacing w:val="-4"/>
          <w:sz w:val="24"/>
        </w:rPr>
        <w:t> </w:t>
      </w:r>
      <w:r>
        <w:rPr>
          <w:sz w:val="24"/>
        </w:rPr>
        <w:t>about</w:t>
      </w:r>
      <w:r>
        <w:rPr>
          <w:spacing w:val="-3"/>
          <w:sz w:val="24"/>
        </w:rPr>
        <w:t> </w:t>
      </w:r>
      <w:r>
        <w:rPr>
          <w:sz w:val="24"/>
        </w:rPr>
        <w:t>their</w:t>
      </w:r>
      <w:r>
        <w:rPr>
          <w:spacing w:val="-3"/>
          <w:sz w:val="24"/>
        </w:rPr>
        <w:t> </w:t>
      </w:r>
      <w:r>
        <w:rPr>
          <w:sz w:val="24"/>
        </w:rPr>
        <w:t>children</w:t>
      </w:r>
      <w:r>
        <w:rPr>
          <w:spacing w:val="-3"/>
          <w:sz w:val="24"/>
        </w:rPr>
        <w:t> </w:t>
      </w:r>
      <w:r>
        <w:rPr>
          <w:b/>
          <w:sz w:val="24"/>
        </w:rPr>
        <w:t>must</w:t>
      </w:r>
      <w:r>
        <w:rPr>
          <w:b/>
          <w:spacing w:val="-4"/>
          <w:sz w:val="24"/>
        </w:rPr>
        <w:t> </w:t>
      </w:r>
      <w:r>
        <w:rPr>
          <w:sz w:val="24"/>
        </w:rPr>
        <w:t>be</w:t>
      </w:r>
      <w:r>
        <w:rPr>
          <w:spacing w:val="-4"/>
          <w:sz w:val="24"/>
        </w:rPr>
        <w:t> </w:t>
      </w:r>
      <w:r>
        <w:rPr>
          <w:sz w:val="24"/>
        </w:rPr>
        <w:t>available</w:t>
      </w:r>
      <w:r>
        <w:rPr>
          <w:spacing w:val="-4"/>
          <w:sz w:val="24"/>
        </w:rPr>
        <w:t> </w:t>
      </w:r>
      <w:r>
        <w:rPr>
          <w:sz w:val="24"/>
        </w:rPr>
        <w:t>to</w:t>
      </w:r>
      <w:r>
        <w:rPr>
          <w:spacing w:val="-4"/>
          <w:sz w:val="24"/>
        </w:rPr>
        <w:t> </w:t>
      </w:r>
      <w:r>
        <w:rPr>
          <w:sz w:val="24"/>
        </w:rPr>
        <w:t>parents and they </w:t>
      </w:r>
      <w:r>
        <w:rPr>
          <w:b/>
          <w:sz w:val="24"/>
        </w:rPr>
        <w:t>must </w:t>
      </w:r>
      <w:r>
        <w:rPr>
          <w:sz w:val="24"/>
        </w:rPr>
        <w:t>include how the setting supports children with SEN and disabilities.</w:t>
      </w:r>
    </w:p>
    <w:p>
      <w:pPr>
        <w:pStyle w:val="Heading2"/>
      </w:pPr>
      <w:r>
        <w:rPr>
          <w:color w:val="1F497D"/>
        </w:rPr>
        <w:t>Keeping</w:t>
      </w:r>
      <w:r>
        <w:rPr>
          <w:color w:val="1F497D"/>
          <w:spacing w:val="-12"/>
        </w:rPr>
        <w:t> </w:t>
      </w:r>
      <w:r>
        <w:rPr>
          <w:color w:val="1F497D"/>
        </w:rPr>
        <w:t>provision</w:t>
      </w:r>
      <w:r>
        <w:rPr>
          <w:color w:val="1F497D"/>
          <w:spacing w:val="-14"/>
        </w:rPr>
        <w:t> </w:t>
      </w:r>
      <w:r>
        <w:rPr>
          <w:color w:val="1F497D"/>
        </w:rPr>
        <w:t>under</w:t>
      </w:r>
      <w:r>
        <w:rPr>
          <w:color w:val="1F497D"/>
          <w:spacing w:val="-13"/>
        </w:rPr>
        <w:t> </w:t>
      </w:r>
      <w:r>
        <w:rPr>
          <w:color w:val="1F497D"/>
          <w:spacing w:val="-2"/>
        </w:rPr>
        <w:t>review</w:t>
      </w:r>
    </w:p>
    <w:p>
      <w:pPr>
        <w:pStyle w:val="ListParagraph"/>
        <w:numPr>
          <w:ilvl w:val="1"/>
          <w:numId w:val="4"/>
        </w:numPr>
        <w:tabs>
          <w:tab w:pos="819" w:val="left" w:leader="none"/>
        </w:tabs>
        <w:spacing w:line="288" w:lineRule="auto" w:before="165" w:after="0"/>
        <w:ind w:left="819" w:right="400" w:hanging="710"/>
        <w:jc w:val="left"/>
        <w:rPr>
          <w:sz w:val="24"/>
        </w:rPr>
      </w:pPr>
      <w:r>
        <w:rPr>
          <w:sz w:val="24"/>
        </w:rPr>
        <w:t>Providers should review how well equipped they are to</w:t>
      </w:r>
      <w:r>
        <w:rPr>
          <w:spacing w:val="-1"/>
          <w:sz w:val="24"/>
        </w:rPr>
        <w:t> </w:t>
      </w:r>
      <w:r>
        <w:rPr>
          <w:sz w:val="24"/>
        </w:rPr>
        <w:t>provide support across the four</w:t>
      </w:r>
      <w:r>
        <w:rPr>
          <w:spacing w:val="-2"/>
          <w:sz w:val="24"/>
        </w:rPr>
        <w:t> </w:t>
      </w:r>
      <w:r>
        <w:rPr>
          <w:sz w:val="24"/>
        </w:rPr>
        <w:t>broad</w:t>
      </w:r>
      <w:r>
        <w:rPr>
          <w:spacing w:val="-4"/>
          <w:sz w:val="24"/>
        </w:rPr>
        <w:t> </w:t>
      </w:r>
      <w:r>
        <w:rPr>
          <w:sz w:val="24"/>
        </w:rPr>
        <w:t>areas</w:t>
      </w:r>
      <w:r>
        <w:rPr>
          <w:spacing w:val="-3"/>
          <w:sz w:val="24"/>
        </w:rPr>
        <w:t> </w:t>
      </w:r>
      <w:r>
        <w:rPr>
          <w:sz w:val="24"/>
        </w:rPr>
        <w:t>of</w:t>
      </w:r>
      <w:r>
        <w:rPr>
          <w:spacing w:val="-2"/>
          <w:sz w:val="24"/>
        </w:rPr>
        <w:t> </w:t>
      </w:r>
      <w:r>
        <w:rPr>
          <w:sz w:val="24"/>
        </w:rPr>
        <w:t>SEN.</w:t>
      </w:r>
      <w:r>
        <w:rPr>
          <w:spacing w:val="-2"/>
          <w:sz w:val="24"/>
        </w:rPr>
        <w:t> </w:t>
      </w:r>
      <w:r>
        <w:rPr>
          <w:sz w:val="24"/>
        </w:rPr>
        <w:t>Information</w:t>
      </w:r>
      <w:r>
        <w:rPr>
          <w:spacing w:val="-3"/>
          <w:sz w:val="24"/>
        </w:rPr>
        <w:t> </w:t>
      </w:r>
      <w:r>
        <w:rPr>
          <w:sz w:val="24"/>
        </w:rPr>
        <w:t>on</w:t>
      </w:r>
      <w:r>
        <w:rPr>
          <w:spacing w:val="-3"/>
          <w:sz w:val="24"/>
        </w:rPr>
        <w:t> </w:t>
      </w:r>
      <w:r>
        <w:rPr>
          <w:sz w:val="24"/>
        </w:rPr>
        <w:t>these</w:t>
      </w:r>
      <w:r>
        <w:rPr>
          <w:spacing w:val="-3"/>
          <w:sz w:val="24"/>
        </w:rPr>
        <w:t> </w:t>
      </w:r>
      <w:r>
        <w:rPr>
          <w:sz w:val="24"/>
        </w:rPr>
        <w:t>areas</w:t>
      </w:r>
      <w:r>
        <w:rPr>
          <w:spacing w:val="-3"/>
          <w:sz w:val="24"/>
        </w:rPr>
        <w:t> </w:t>
      </w:r>
      <w:r>
        <w:rPr>
          <w:sz w:val="24"/>
        </w:rPr>
        <w:t>is</w:t>
      </w:r>
      <w:r>
        <w:rPr>
          <w:spacing w:val="-3"/>
          <w:sz w:val="24"/>
        </w:rPr>
        <w:t> </w:t>
      </w:r>
      <w:r>
        <w:rPr>
          <w:sz w:val="24"/>
        </w:rPr>
        <w:t>collected</w:t>
      </w:r>
      <w:r>
        <w:rPr>
          <w:spacing w:val="-3"/>
          <w:sz w:val="24"/>
        </w:rPr>
        <w:t> </w:t>
      </w:r>
      <w:r>
        <w:rPr>
          <w:sz w:val="24"/>
        </w:rPr>
        <w:t>through</w:t>
      </w:r>
      <w:r>
        <w:rPr>
          <w:spacing w:val="-3"/>
          <w:sz w:val="24"/>
        </w:rPr>
        <w:t> </w:t>
      </w:r>
      <w:r>
        <w:rPr>
          <w:sz w:val="24"/>
        </w:rPr>
        <w:t>the</w:t>
      </w:r>
      <w:r>
        <w:rPr>
          <w:spacing w:val="-3"/>
          <w:sz w:val="24"/>
        </w:rPr>
        <w:t> </w:t>
      </w:r>
      <w:r>
        <w:rPr>
          <w:sz w:val="24"/>
        </w:rPr>
        <w:t>Early Years Census, and forms part of the statutory publication ‘</w:t>
      </w:r>
      <w:r>
        <w:rPr>
          <w:i/>
          <w:sz w:val="24"/>
        </w:rPr>
        <w:t>Children and Young</w:t>
      </w:r>
      <w:r>
        <w:rPr>
          <w:i/>
          <w:sz w:val="24"/>
        </w:rPr>
        <w:t> People with SEN: an analysis</w:t>
      </w:r>
      <w:r>
        <w:rPr>
          <w:sz w:val="24"/>
        </w:rPr>
        <w:t>’ which is issued by DfE each year.</w:t>
      </w:r>
    </w:p>
    <w:p>
      <w:pPr>
        <w:pStyle w:val="Heading1"/>
      </w:pPr>
      <w:r>
        <w:rPr>
          <w:color w:val="1F497D"/>
        </w:rPr>
        <w:t>The</w:t>
      </w:r>
      <w:r>
        <w:rPr>
          <w:color w:val="1F497D"/>
          <w:spacing w:val="-6"/>
        </w:rPr>
        <w:t> </w:t>
      </w:r>
      <w:r>
        <w:rPr>
          <w:color w:val="1F497D"/>
        </w:rPr>
        <w:t>role</w:t>
      </w:r>
      <w:r>
        <w:rPr>
          <w:color w:val="1F497D"/>
          <w:spacing w:val="-3"/>
        </w:rPr>
        <w:t> </w:t>
      </w:r>
      <w:r>
        <w:rPr>
          <w:color w:val="1F497D"/>
        </w:rPr>
        <w:t>of</w:t>
      </w:r>
      <w:r>
        <w:rPr>
          <w:color w:val="1F497D"/>
          <w:spacing w:val="-3"/>
        </w:rPr>
        <w:t> </w:t>
      </w:r>
      <w:r>
        <w:rPr>
          <w:color w:val="1F497D"/>
        </w:rPr>
        <w:t>the</w:t>
      </w:r>
      <w:r>
        <w:rPr>
          <w:color w:val="1F497D"/>
          <w:spacing w:val="-3"/>
        </w:rPr>
        <w:t> </w:t>
      </w:r>
      <w:r>
        <w:rPr>
          <w:color w:val="1F497D"/>
        </w:rPr>
        <w:t>SENCO</w:t>
      </w:r>
      <w:r>
        <w:rPr>
          <w:color w:val="1F497D"/>
          <w:spacing w:val="-5"/>
        </w:rPr>
        <w:t> </w:t>
      </w:r>
      <w:r>
        <w:rPr>
          <w:color w:val="1F497D"/>
        </w:rPr>
        <w:t>in</w:t>
      </w:r>
      <w:r>
        <w:rPr>
          <w:color w:val="1F497D"/>
          <w:spacing w:val="-3"/>
        </w:rPr>
        <w:t> </w:t>
      </w:r>
      <w:r>
        <w:rPr>
          <w:color w:val="1F497D"/>
        </w:rPr>
        <w:t>early</w:t>
      </w:r>
      <w:r>
        <w:rPr>
          <w:color w:val="1F497D"/>
          <w:spacing w:val="-2"/>
        </w:rPr>
        <w:t> </w:t>
      </w:r>
      <w:r>
        <w:rPr>
          <w:color w:val="1F497D"/>
        </w:rPr>
        <w:t>years</w:t>
      </w:r>
      <w:r>
        <w:rPr>
          <w:color w:val="1F497D"/>
          <w:spacing w:val="-3"/>
        </w:rPr>
        <w:t> </w:t>
      </w:r>
      <w:r>
        <w:rPr>
          <w:color w:val="1F497D"/>
          <w:spacing w:val="-2"/>
        </w:rPr>
        <w:t>provision</w:t>
      </w:r>
    </w:p>
    <w:p>
      <w:pPr>
        <w:pStyle w:val="ListParagraph"/>
        <w:numPr>
          <w:ilvl w:val="1"/>
          <w:numId w:val="4"/>
        </w:numPr>
        <w:tabs>
          <w:tab w:pos="820" w:val="left" w:leader="none"/>
        </w:tabs>
        <w:spacing w:line="288" w:lineRule="auto" w:before="119" w:after="0"/>
        <w:ind w:left="820" w:right="224" w:hanging="710"/>
        <w:jc w:val="left"/>
        <w:rPr>
          <w:sz w:val="24"/>
        </w:rPr>
      </w:pPr>
      <w:r>
        <w:rPr>
          <w:sz w:val="24"/>
        </w:rPr>
        <w:t>A maintained nursery school </w:t>
      </w:r>
      <w:r>
        <w:rPr>
          <w:b/>
          <w:sz w:val="24"/>
        </w:rPr>
        <w:t>must </w:t>
      </w:r>
      <w:r>
        <w:rPr>
          <w:sz w:val="24"/>
        </w:rPr>
        <w:t>ensure that there is a qualified teacher designated</w:t>
      </w:r>
      <w:r>
        <w:rPr>
          <w:spacing w:val="-3"/>
          <w:sz w:val="24"/>
        </w:rPr>
        <w:t> </w:t>
      </w:r>
      <w:r>
        <w:rPr>
          <w:sz w:val="24"/>
        </w:rPr>
        <w:t>as</w:t>
      </w:r>
      <w:r>
        <w:rPr>
          <w:spacing w:val="-4"/>
          <w:sz w:val="24"/>
        </w:rPr>
        <w:t> </w:t>
      </w:r>
      <w:r>
        <w:rPr>
          <w:sz w:val="24"/>
        </w:rPr>
        <w:t>the</w:t>
      </w:r>
      <w:r>
        <w:rPr>
          <w:spacing w:val="-4"/>
          <w:sz w:val="24"/>
        </w:rPr>
        <w:t> </w:t>
      </w:r>
      <w:r>
        <w:rPr>
          <w:sz w:val="24"/>
        </w:rPr>
        <w:t>SENCO</w:t>
      </w:r>
      <w:r>
        <w:rPr>
          <w:spacing w:val="-3"/>
          <w:sz w:val="24"/>
        </w:rPr>
        <w:t> </w:t>
      </w:r>
      <w:r>
        <w:rPr>
          <w:sz w:val="24"/>
        </w:rPr>
        <w:t>in</w:t>
      </w:r>
      <w:r>
        <w:rPr>
          <w:spacing w:val="-4"/>
          <w:sz w:val="24"/>
        </w:rPr>
        <w:t> </w:t>
      </w:r>
      <w:r>
        <w:rPr>
          <w:sz w:val="24"/>
        </w:rPr>
        <w:t>order</w:t>
      </w:r>
      <w:r>
        <w:rPr>
          <w:spacing w:val="-3"/>
          <w:sz w:val="24"/>
        </w:rPr>
        <w:t> </w:t>
      </w:r>
      <w:r>
        <w:rPr>
          <w:sz w:val="24"/>
        </w:rPr>
        <w:t>to</w:t>
      </w:r>
      <w:r>
        <w:rPr>
          <w:spacing w:val="-4"/>
          <w:sz w:val="24"/>
        </w:rPr>
        <w:t> </w:t>
      </w:r>
      <w:r>
        <w:rPr>
          <w:sz w:val="24"/>
        </w:rPr>
        <w:t>ensure</w:t>
      </w:r>
      <w:r>
        <w:rPr>
          <w:spacing w:val="-4"/>
          <w:sz w:val="24"/>
        </w:rPr>
        <w:t> </w:t>
      </w:r>
      <w:r>
        <w:rPr>
          <w:sz w:val="24"/>
        </w:rPr>
        <w:t>the</w:t>
      </w:r>
      <w:r>
        <w:rPr>
          <w:spacing w:val="-4"/>
          <w:sz w:val="24"/>
        </w:rPr>
        <w:t> </w:t>
      </w:r>
      <w:r>
        <w:rPr>
          <w:sz w:val="24"/>
        </w:rPr>
        <w:t>detailed</w:t>
      </w:r>
      <w:r>
        <w:rPr>
          <w:spacing w:val="-4"/>
          <w:sz w:val="24"/>
        </w:rPr>
        <w:t> </w:t>
      </w:r>
      <w:r>
        <w:rPr>
          <w:sz w:val="24"/>
        </w:rPr>
        <w:t>implementation</w:t>
      </w:r>
      <w:r>
        <w:rPr>
          <w:spacing w:val="-4"/>
          <w:sz w:val="24"/>
        </w:rPr>
        <w:t> </w:t>
      </w:r>
      <w:r>
        <w:rPr>
          <w:sz w:val="24"/>
        </w:rPr>
        <w:t>of</w:t>
      </w:r>
      <w:r>
        <w:rPr>
          <w:spacing w:val="-3"/>
          <w:sz w:val="24"/>
        </w:rPr>
        <w:t> </w:t>
      </w:r>
      <w:r>
        <w:rPr>
          <w:sz w:val="24"/>
        </w:rPr>
        <w:t>support</w:t>
      </w:r>
    </w:p>
    <w:p>
      <w:pPr>
        <w:spacing w:after="0" w:line="288" w:lineRule="auto"/>
        <w:jc w:val="left"/>
        <w:rPr>
          <w:sz w:val="24"/>
        </w:rPr>
        <w:sectPr>
          <w:pgSz w:w="11910" w:h="16840"/>
          <w:pgMar w:header="0" w:footer="1055" w:top="1360" w:bottom="1240" w:left="620" w:right="1340"/>
        </w:sectPr>
      </w:pPr>
    </w:p>
    <w:p>
      <w:pPr>
        <w:pStyle w:val="BodyText"/>
        <w:spacing w:line="288" w:lineRule="auto" w:before="78"/>
        <w:ind w:right="245" w:firstLine="0"/>
      </w:pPr>
      <w:r>
        <w:rPr/>
        <w:t>for</w:t>
      </w:r>
      <w:r>
        <w:rPr>
          <w:spacing w:val="-3"/>
        </w:rPr>
        <w:t> </w:t>
      </w:r>
      <w:r>
        <w:rPr/>
        <w:t>children</w:t>
      </w:r>
      <w:r>
        <w:rPr>
          <w:spacing w:val="-4"/>
        </w:rPr>
        <w:t> </w:t>
      </w:r>
      <w:r>
        <w:rPr/>
        <w:t>with</w:t>
      </w:r>
      <w:r>
        <w:rPr>
          <w:spacing w:val="-4"/>
        </w:rPr>
        <w:t> </w:t>
      </w:r>
      <w:r>
        <w:rPr/>
        <w:t>SEN.</w:t>
      </w:r>
      <w:r>
        <w:rPr>
          <w:spacing w:val="-3"/>
        </w:rPr>
        <w:t> </w:t>
      </w:r>
      <w:r>
        <w:rPr/>
        <w:t>This</w:t>
      </w:r>
      <w:r>
        <w:rPr>
          <w:spacing w:val="-4"/>
        </w:rPr>
        <w:t> </w:t>
      </w:r>
      <w:r>
        <w:rPr/>
        <w:t>individual</w:t>
      </w:r>
      <w:r>
        <w:rPr>
          <w:spacing w:val="-4"/>
        </w:rPr>
        <w:t> </w:t>
      </w:r>
      <w:r>
        <w:rPr/>
        <w:t>should</w:t>
      </w:r>
      <w:r>
        <w:rPr>
          <w:spacing w:val="-4"/>
        </w:rPr>
        <w:t> </w:t>
      </w:r>
      <w:r>
        <w:rPr/>
        <w:t>also</w:t>
      </w:r>
      <w:r>
        <w:rPr>
          <w:spacing w:val="-4"/>
        </w:rPr>
        <w:t> </w:t>
      </w:r>
      <w:r>
        <w:rPr/>
        <w:t>have</w:t>
      </w:r>
      <w:r>
        <w:rPr>
          <w:spacing w:val="-4"/>
        </w:rPr>
        <w:t> </w:t>
      </w:r>
      <w:r>
        <w:rPr/>
        <w:t>the</w:t>
      </w:r>
      <w:r>
        <w:rPr>
          <w:spacing w:val="-4"/>
        </w:rPr>
        <w:t> </w:t>
      </w:r>
      <w:r>
        <w:rPr/>
        <w:t>prescribed</w:t>
      </w:r>
      <w:r>
        <w:rPr>
          <w:spacing w:val="-4"/>
        </w:rPr>
        <w:t> </w:t>
      </w:r>
      <w:r>
        <w:rPr/>
        <w:t>qualification for SEN Co-ordination or relevant experience.</w:t>
      </w:r>
    </w:p>
    <w:p>
      <w:pPr>
        <w:pStyle w:val="ListParagraph"/>
        <w:numPr>
          <w:ilvl w:val="1"/>
          <w:numId w:val="4"/>
        </w:numPr>
        <w:tabs>
          <w:tab w:pos="820" w:val="left" w:leader="none"/>
        </w:tabs>
        <w:spacing w:line="288" w:lineRule="auto" w:before="240" w:after="0"/>
        <w:ind w:left="820" w:right="133" w:hanging="710"/>
        <w:jc w:val="left"/>
        <w:rPr>
          <w:sz w:val="24"/>
        </w:rPr>
      </w:pPr>
      <w:r>
        <w:rPr>
          <w:sz w:val="24"/>
        </w:rPr>
        <w:t>The EYFS framework requires other early years providers to have arrangements in place</w:t>
      </w:r>
      <w:r>
        <w:rPr>
          <w:spacing w:val="-3"/>
          <w:sz w:val="24"/>
        </w:rPr>
        <w:t> </w:t>
      </w:r>
      <w:r>
        <w:rPr>
          <w:sz w:val="24"/>
        </w:rPr>
        <w:t>for</w:t>
      </w:r>
      <w:r>
        <w:rPr>
          <w:spacing w:val="-2"/>
          <w:sz w:val="24"/>
        </w:rPr>
        <w:t> </w:t>
      </w:r>
      <w:r>
        <w:rPr>
          <w:sz w:val="24"/>
        </w:rPr>
        <w:t>meeting</w:t>
      </w:r>
      <w:r>
        <w:rPr>
          <w:spacing w:val="-3"/>
          <w:sz w:val="24"/>
        </w:rPr>
        <w:t> </w:t>
      </w:r>
      <w:r>
        <w:rPr>
          <w:sz w:val="24"/>
        </w:rPr>
        <w:t>children’s</w:t>
      </w:r>
      <w:r>
        <w:rPr>
          <w:spacing w:val="-3"/>
          <w:sz w:val="24"/>
        </w:rPr>
        <w:t> </w:t>
      </w:r>
      <w:r>
        <w:rPr>
          <w:sz w:val="24"/>
        </w:rPr>
        <w:t>SEN.</w:t>
      </w:r>
      <w:r>
        <w:rPr>
          <w:spacing w:val="-3"/>
          <w:sz w:val="24"/>
        </w:rPr>
        <w:t> </w:t>
      </w:r>
      <w:r>
        <w:rPr>
          <w:sz w:val="24"/>
        </w:rPr>
        <w:t>Those</w:t>
      </w:r>
      <w:r>
        <w:rPr>
          <w:spacing w:val="-3"/>
          <w:sz w:val="24"/>
        </w:rPr>
        <w:t> </w:t>
      </w:r>
      <w:r>
        <w:rPr>
          <w:sz w:val="24"/>
        </w:rPr>
        <w:t>in</w:t>
      </w:r>
      <w:r>
        <w:rPr>
          <w:spacing w:val="-3"/>
          <w:sz w:val="24"/>
        </w:rPr>
        <w:t> </w:t>
      </w:r>
      <w:r>
        <w:rPr>
          <w:sz w:val="24"/>
        </w:rPr>
        <w:t>group</w:t>
      </w:r>
      <w:r>
        <w:rPr>
          <w:spacing w:val="-3"/>
          <w:sz w:val="24"/>
        </w:rPr>
        <w:t> </w:t>
      </w:r>
      <w:r>
        <w:rPr>
          <w:sz w:val="24"/>
        </w:rPr>
        <w:t>provision</w:t>
      </w:r>
      <w:r>
        <w:rPr>
          <w:spacing w:val="-3"/>
          <w:sz w:val="24"/>
        </w:rPr>
        <w:t> </w:t>
      </w:r>
      <w:r>
        <w:rPr>
          <w:sz w:val="24"/>
        </w:rPr>
        <w:t>are</w:t>
      </w:r>
      <w:r>
        <w:rPr>
          <w:spacing w:val="-3"/>
          <w:sz w:val="24"/>
        </w:rPr>
        <w:t> </w:t>
      </w:r>
      <w:r>
        <w:rPr>
          <w:sz w:val="24"/>
        </w:rPr>
        <w:t>expected</w:t>
      </w:r>
      <w:r>
        <w:rPr>
          <w:spacing w:val="-3"/>
          <w:sz w:val="24"/>
        </w:rPr>
        <w:t> </w:t>
      </w:r>
      <w:r>
        <w:rPr>
          <w:sz w:val="24"/>
        </w:rPr>
        <w:t>to</w:t>
      </w:r>
      <w:r>
        <w:rPr>
          <w:spacing w:val="-3"/>
          <w:sz w:val="24"/>
        </w:rPr>
        <w:t> </w:t>
      </w:r>
      <w:r>
        <w:rPr>
          <w:sz w:val="24"/>
        </w:rPr>
        <w:t>identify</w:t>
      </w:r>
      <w:r>
        <w:rPr>
          <w:spacing w:val="-3"/>
          <w:sz w:val="24"/>
        </w:rPr>
        <w:t> </w:t>
      </w:r>
      <w:r>
        <w:rPr>
          <w:sz w:val="24"/>
        </w:rPr>
        <w:t>a SENCO. Childminders are encouraged to identify a person to act as SENCO and childminders who are registered with a childminder agency or who are part of a network may wish to share that role between them.</w:t>
      </w:r>
    </w:p>
    <w:p>
      <w:pPr>
        <w:pStyle w:val="ListParagraph"/>
        <w:numPr>
          <w:ilvl w:val="1"/>
          <w:numId w:val="4"/>
        </w:numPr>
        <w:tabs>
          <w:tab w:pos="819" w:val="left" w:leader="none"/>
        </w:tabs>
        <w:spacing w:line="240" w:lineRule="auto" w:before="240" w:after="0"/>
        <w:ind w:left="819" w:right="0" w:hanging="709"/>
        <w:jc w:val="left"/>
        <w:rPr>
          <w:sz w:val="24"/>
        </w:rPr>
      </w:pPr>
      <w:r>
        <w:rPr>
          <w:sz w:val="24"/>
        </w:rPr>
        <w:t>The</w:t>
      </w:r>
      <w:r>
        <w:rPr>
          <w:spacing w:val="-2"/>
          <w:sz w:val="24"/>
        </w:rPr>
        <w:t> </w:t>
      </w:r>
      <w:r>
        <w:rPr>
          <w:sz w:val="24"/>
        </w:rPr>
        <w:t>role</w:t>
      </w:r>
      <w:r>
        <w:rPr>
          <w:spacing w:val="-2"/>
          <w:sz w:val="24"/>
        </w:rPr>
        <w:t> </w:t>
      </w:r>
      <w:r>
        <w:rPr>
          <w:sz w:val="24"/>
        </w:rPr>
        <w:t>of</w:t>
      </w:r>
      <w:r>
        <w:rPr>
          <w:spacing w:val="-1"/>
          <w:sz w:val="24"/>
        </w:rPr>
        <w:t> </w:t>
      </w:r>
      <w:r>
        <w:rPr>
          <w:sz w:val="24"/>
        </w:rPr>
        <w:t>the</w:t>
      </w:r>
      <w:r>
        <w:rPr>
          <w:spacing w:val="-2"/>
          <w:sz w:val="24"/>
        </w:rPr>
        <w:t> </w:t>
      </w:r>
      <w:r>
        <w:rPr>
          <w:sz w:val="24"/>
        </w:rPr>
        <w:t>SENCO </w:t>
      </w:r>
      <w:r>
        <w:rPr>
          <w:spacing w:val="-2"/>
          <w:sz w:val="24"/>
        </w:rPr>
        <w:t>involves:</w:t>
      </w:r>
    </w:p>
    <w:p>
      <w:pPr>
        <w:pStyle w:val="BodyText"/>
        <w:spacing w:before="20"/>
        <w:ind w:left="0" w:firstLine="0"/>
      </w:pPr>
    </w:p>
    <w:p>
      <w:pPr>
        <w:pStyle w:val="ListParagraph"/>
        <w:numPr>
          <w:ilvl w:val="2"/>
          <w:numId w:val="4"/>
        </w:numPr>
        <w:tabs>
          <w:tab w:pos="1812" w:val="left" w:leader="none"/>
        </w:tabs>
        <w:spacing w:line="285" w:lineRule="auto" w:before="0" w:after="0"/>
        <w:ind w:left="1812" w:right="394" w:hanging="425"/>
        <w:jc w:val="left"/>
        <w:rPr>
          <w:sz w:val="24"/>
        </w:rPr>
      </w:pPr>
      <w:r>
        <w:rPr>
          <w:sz w:val="24"/>
        </w:rPr>
        <w:t>ensuring</w:t>
      </w:r>
      <w:r>
        <w:rPr>
          <w:spacing w:val="-4"/>
          <w:sz w:val="24"/>
        </w:rPr>
        <w:t> </w:t>
      </w:r>
      <w:r>
        <w:rPr>
          <w:sz w:val="24"/>
        </w:rPr>
        <w:t>all</w:t>
      </w:r>
      <w:r>
        <w:rPr>
          <w:spacing w:val="-3"/>
          <w:sz w:val="24"/>
        </w:rPr>
        <w:t> </w:t>
      </w:r>
      <w:r>
        <w:rPr>
          <w:sz w:val="24"/>
        </w:rPr>
        <w:t>practitioners</w:t>
      </w:r>
      <w:r>
        <w:rPr>
          <w:spacing w:val="-4"/>
          <w:sz w:val="24"/>
        </w:rPr>
        <w:t> </w:t>
      </w:r>
      <w:r>
        <w:rPr>
          <w:sz w:val="24"/>
        </w:rPr>
        <w:t>in</w:t>
      </w:r>
      <w:r>
        <w:rPr>
          <w:spacing w:val="-4"/>
          <w:sz w:val="24"/>
        </w:rPr>
        <w:t> </w:t>
      </w:r>
      <w:r>
        <w:rPr>
          <w:sz w:val="24"/>
        </w:rPr>
        <w:t>the</w:t>
      </w:r>
      <w:r>
        <w:rPr>
          <w:spacing w:val="-4"/>
          <w:sz w:val="24"/>
        </w:rPr>
        <w:t> </w:t>
      </w:r>
      <w:r>
        <w:rPr>
          <w:sz w:val="24"/>
        </w:rPr>
        <w:t>setting</w:t>
      </w:r>
      <w:r>
        <w:rPr>
          <w:spacing w:val="-4"/>
          <w:sz w:val="24"/>
        </w:rPr>
        <w:t> </w:t>
      </w:r>
      <w:r>
        <w:rPr>
          <w:sz w:val="24"/>
        </w:rPr>
        <w:t>understand</w:t>
      </w:r>
      <w:r>
        <w:rPr>
          <w:spacing w:val="-4"/>
          <w:sz w:val="24"/>
        </w:rPr>
        <w:t> </w:t>
      </w:r>
      <w:r>
        <w:rPr>
          <w:sz w:val="24"/>
        </w:rPr>
        <w:t>their</w:t>
      </w:r>
      <w:r>
        <w:rPr>
          <w:spacing w:val="-5"/>
          <w:sz w:val="24"/>
        </w:rPr>
        <w:t> </w:t>
      </w:r>
      <w:r>
        <w:rPr>
          <w:sz w:val="24"/>
        </w:rPr>
        <w:t>responsibilities</w:t>
      </w:r>
      <w:r>
        <w:rPr>
          <w:spacing w:val="-4"/>
          <w:sz w:val="24"/>
        </w:rPr>
        <w:t> </w:t>
      </w:r>
      <w:r>
        <w:rPr>
          <w:sz w:val="24"/>
        </w:rPr>
        <w:t>to children with SEN and the setting’s approach to identifying and meeting </w:t>
      </w:r>
      <w:r>
        <w:rPr>
          <w:spacing w:val="-4"/>
          <w:sz w:val="24"/>
        </w:rPr>
        <w:t>SEN</w:t>
      </w:r>
    </w:p>
    <w:p>
      <w:pPr>
        <w:pStyle w:val="ListParagraph"/>
        <w:numPr>
          <w:ilvl w:val="2"/>
          <w:numId w:val="4"/>
        </w:numPr>
        <w:tabs>
          <w:tab w:pos="1812" w:val="left" w:leader="none"/>
        </w:tabs>
        <w:spacing w:line="240" w:lineRule="auto" w:before="243" w:after="0"/>
        <w:ind w:left="1812" w:right="0" w:hanging="425"/>
        <w:jc w:val="left"/>
        <w:rPr>
          <w:sz w:val="24"/>
        </w:rPr>
      </w:pPr>
      <w:r>
        <w:rPr>
          <w:sz w:val="24"/>
        </w:rPr>
        <w:t>advising</w:t>
      </w:r>
      <w:r>
        <w:rPr>
          <w:spacing w:val="-4"/>
          <w:sz w:val="24"/>
        </w:rPr>
        <w:t> </w:t>
      </w:r>
      <w:r>
        <w:rPr>
          <w:sz w:val="24"/>
        </w:rPr>
        <w:t>and</w:t>
      </w:r>
      <w:r>
        <w:rPr>
          <w:spacing w:val="-3"/>
          <w:sz w:val="24"/>
        </w:rPr>
        <w:t> </w:t>
      </w:r>
      <w:r>
        <w:rPr>
          <w:sz w:val="24"/>
        </w:rPr>
        <w:t>supporting</w:t>
      </w:r>
      <w:r>
        <w:rPr>
          <w:spacing w:val="-3"/>
          <w:sz w:val="24"/>
        </w:rPr>
        <w:t> </w:t>
      </w:r>
      <w:r>
        <w:rPr>
          <w:spacing w:val="-2"/>
          <w:sz w:val="24"/>
        </w:rPr>
        <w:t>colleagues</w:t>
      </w:r>
    </w:p>
    <w:p>
      <w:pPr>
        <w:pStyle w:val="BodyText"/>
        <w:spacing w:before="18"/>
        <w:ind w:left="0" w:firstLine="0"/>
      </w:pPr>
    </w:p>
    <w:p>
      <w:pPr>
        <w:pStyle w:val="ListParagraph"/>
        <w:numPr>
          <w:ilvl w:val="2"/>
          <w:numId w:val="4"/>
        </w:numPr>
        <w:tabs>
          <w:tab w:pos="1812" w:val="left" w:leader="none"/>
        </w:tabs>
        <w:spacing w:line="283" w:lineRule="auto" w:before="0" w:after="0"/>
        <w:ind w:left="1812" w:right="618" w:hanging="425"/>
        <w:jc w:val="left"/>
        <w:rPr>
          <w:sz w:val="24"/>
        </w:rPr>
      </w:pPr>
      <w:r>
        <w:rPr>
          <w:sz w:val="24"/>
        </w:rPr>
        <w:t>ensuring</w:t>
      </w:r>
      <w:r>
        <w:rPr>
          <w:spacing w:val="-4"/>
          <w:sz w:val="24"/>
        </w:rPr>
        <w:t> </w:t>
      </w:r>
      <w:r>
        <w:rPr>
          <w:sz w:val="24"/>
        </w:rPr>
        <w:t>parents</w:t>
      </w:r>
      <w:r>
        <w:rPr>
          <w:spacing w:val="-4"/>
          <w:sz w:val="24"/>
        </w:rPr>
        <w:t> </w:t>
      </w:r>
      <w:r>
        <w:rPr>
          <w:sz w:val="24"/>
        </w:rPr>
        <w:t>are</w:t>
      </w:r>
      <w:r>
        <w:rPr>
          <w:spacing w:val="-5"/>
          <w:sz w:val="24"/>
        </w:rPr>
        <w:t> </w:t>
      </w:r>
      <w:r>
        <w:rPr>
          <w:sz w:val="24"/>
        </w:rPr>
        <w:t>closely</w:t>
      </w:r>
      <w:r>
        <w:rPr>
          <w:spacing w:val="-4"/>
          <w:sz w:val="24"/>
        </w:rPr>
        <w:t> </w:t>
      </w:r>
      <w:r>
        <w:rPr>
          <w:sz w:val="24"/>
        </w:rPr>
        <w:t>involved</w:t>
      </w:r>
      <w:r>
        <w:rPr>
          <w:spacing w:val="-4"/>
          <w:sz w:val="24"/>
        </w:rPr>
        <w:t> </w:t>
      </w:r>
      <w:r>
        <w:rPr>
          <w:sz w:val="24"/>
        </w:rPr>
        <w:t>throughout</w:t>
      </w:r>
      <w:r>
        <w:rPr>
          <w:spacing w:val="-3"/>
          <w:sz w:val="24"/>
        </w:rPr>
        <w:t> </w:t>
      </w:r>
      <w:r>
        <w:rPr>
          <w:sz w:val="24"/>
        </w:rPr>
        <w:t>and</w:t>
      </w:r>
      <w:r>
        <w:rPr>
          <w:spacing w:val="-4"/>
          <w:sz w:val="24"/>
        </w:rPr>
        <w:t> </w:t>
      </w:r>
      <w:r>
        <w:rPr>
          <w:sz w:val="24"/>
        </w:rPr>
        <w:t>that</w:t>
      </w:r>
      <w:r>
        <w:rPr>
          <w:spacing w:val="-3"/>
          <w:sz w:val="24"/>
        </w:rPr>
        <w:t> </w:t>
      </w:r>
      <w:r>
        <w:rPr>
          <w:sz w:val="24"/>
        </w:rPr>
        <w:t>their</w:t>
      </w:r>
      <w:r>
        <w:rPr>
          <w:spacing w:val="-3"/>
          <w:sz w:val="24"/>
        </w:rPr>
        <w:t> </w:t>
      </w:r>
      <w:r>
        <w:rPr>
          <w:sz w:val="24"/>
        </w:rPr>
        <w:t>insights inform action taken by the setting, and</w:t>
      </w:r>
    </w:p>
    <w:p>
      <w:pPr>
        <w:pStyle w:val="ListParagraph"/>
        <w:numPr>
          <w:ilvl w:val="2"/>
          <w:numId w:val="4"/>
        </w:numPr>
        <w:tabs>
          <w:tab w:pos="1812" w:val="left" w:leader="none"/>
        </w:tabs>
        <w:spacing w:line="240" w:lineRule="auto" w:before="245" w:after="0"/>
        <w:ind w:left="1812" w:right="0" w:hanging="425"/>
        <w:jc w:val="left"/>
        <w:rPr>
          <w:sz w:val="24"/>
        </w:rPr>
      </w:pPr>
      <w:r>
        <w:rPr>
          <w:sz w:val="24"/>
        </w:rPr>
        <w:t>liaising</w:t>
      </w:r>
      <w:r>
        <w:rPr>
          <w:spacing w:val="-6"/>
          <w:sz w:val="24"/>
        </w:rPr>
        <w:t> </w:t>
      </w:r>
      <w:r>
        <w:rPr>
          <w:sz w:val="24"/>
        </w:rPr>
        <w:t>with</w:t>
      </w:r>
      <w:r>
        <w:rPr>
          <w:spacing w:val="-2"/>
          <w:sz w:val="24"/>
        </w:rPr>
        <w:t> </w:t>
      </w:r>
      <w:r>
        <w:rPr>
          <w:sz w:val="24"/>
        </w:rPr>
        <w:t>professionals</w:t>
      </w:r>
      <w:r>
        <w:rPr>
          <w:spacing w:val="-4"/>
          <w:sz w:val="24"/>
        </w:rPr>
        <w:t> </w:t>
      </w:r>
      <w:r>
        <w:rPr>
          <w:sz w:val="24"/>
        </w:rPr>
        <w:t>or</w:t>
      </w:r>
      <w:r>
        <w:rPr>
          <w:spacing w:val="-2"/>
          <w:sz w:val="24"/>
        </w:rPr>
        <w:t> </w:t>
      </w:r>
      <w:r>
        <w:rPr>
          <w:sz w:val="24"/>
        </w:rPr>
        <w:t>agencies</w:t>
      </w:r>
      <w:r>
        <w:rPr>
          <w:spacing w:val="-4"/>
          <w:sz w:val="24"/>
        </w:rPr>
        <w:t> </w:t>
      </w:r>
      <w:r>
        <w:rPr>
          <w:sz w:val="24"/>
        </w:rPr>
        <w:t>beyond</w:t>
      </w:r>
      <w:r>
        <w:rPr>
          <w:spacing w:val="-3"/>
          <w:sz w:val="24"/>
        </w:rPr>
        <w:t> </w:t>
      </w:r>
      <w:r>
        <w:rPr>
          <w:sz w:val="24"/>
        </w:rPr>
        <w:t>the</w:t>
      </w:r>
      <w:r>
        <w:rPr>
          <w:spacing w:val="-3"/>
          <w:sz w:val="24"/>
        </w:rPr>
        <w:t> </w:t>
      </w:r>
      <w:r>
        <w:rPr>
          <w:spacing w:val="-2"/>
          <w:sz w:val="24"/>
        </w:rPr>
        <w:t>setting</w:t>
      </w:r>
    </w:p>
    <w:p>
      <w:pPr>
        <w:pStyle w:val="BodyText"/>
        <w:spacing w:before="19"/>
        <w:ind w:left="0" w:firstLine="0"/>
      </w:pPr>
    </w:p>
    <w:p>
      <w:pPr>
        <w:pStyle w:val="Heading1"/>
        <w:spacing w:before="0"/>
      </w:pPr>
      <w:r>
        <w:rPr>
          <w:color w:val="1F497D"/>
        </w:rPr>
        <w:t>The</w:t>
      </w:r>
      <w:r>
        <w:rPr>
          <w:color w:val="1F497D"/>
          <w:spacing w:val="-3"/>
        </w:rPr>
        <w:t> </w:t>
      </w:r>
      <w:r>
        <w:rPr>
          <w:color w:val="1F497D"/>
        </w:rPr>
        <w:t>role</w:t>
      </w:r>
      <w:r>
        <w:rPr>
          <w:color w:val="1F497D"/>
          <w:spacing w:val="-3"/>
        </w:rPr>
        <w:t> </w:t>
      </w:r>
      <w:r>
        <w:rPr>
          <w:color w:val="1F497D"/>
        </w:rPr>
        <w:t>of</w:t>
      </w:r>
      <w:r>
        <w:rPr>
          <w:color w:val="1F497D"/>
          <w:spacing w:val="-2"/>
        </w:rPr>
        <w:t> </w:t>
      </w:r>
      <w:r>
        <w:rPr>
          <w:color w:val="1F497D"/>
        </w:rPr>
        <w:t>the</w:t>
      </w:r>
      <w:r>
        <w:rPr>
          <w:color w:val="1F497D"/>
          <w:spacing w:val="-3"/>
        </w:rPr>
        <w:t> </w:t>
      </w:r>
      <w:r>
        <w:rPr>
          <w:color w:val="1F497D"/>
        </w:rPr>
        <w:t>Area</w:t>
      </w:r>
      <w:r>
        <w:rPr>
          <w:color w:val="1F497D"/>
          <w:spacing w:val="-2"/>
        </w:rPr>
        <w:t> SENCO</w:t>
      </w:r>
    </w:p>
    <w:p>
      <w:pPr>
        <w:pStyle w:val="ListParagraph"/>
        <w:numPr>
          <w:ilvl w:val="1"/>
          <w:numId w:val="4"/>
        </w:numPr>
        <w:tabs>
          <w:tab w:pos="820" w:val="left" w:leader="none"/>
        </w:tabs>
        <w:spacing w:line="288" w:lineRule="auto" w:before="118" w:after="0"/>
        <w:ind w:left="820" w:right="106" w:hanging="710"/>
        <w:jc w:val="left"/>
        <w:rPr>
          <w:sz w:val="24"/>
        </w:rPr>
      </w:pPr>
      <w:r>
        <w:rPr>
          <w:sz w:val="24"/>
        </w:rPr>
        <w:t>To fulfil their role in identifying and planning for the needs of children with SEN, local authorities should ensure that there is sufficient expertise and experience amongst local</w:t>
      </w:r>
      <w:r>
        <w:rPr>
          <w:spacing w:val="-4"/>
          <w:sz w:val="24"/>
        </w:rPr>
        <w:t> </w:t>
      </w:r>
      <w:r>
        <w:rPr>
          <w:sz w:val="24"/>
        </w:rPr>
        <w:t>early</w:t>
      </w:r>
      <w:r>
        <w:rPr>
          <w:spacing w:val="-3"/>
          <w:sz w:val="24"/>
        </w:rPr>
        <w:t> </w:t>
      </w:r>
      <w:r>
        <w:rPr>
          <w:sz w:val="24"/>
        </w:rPr>
        <w:t>years</w:t>
      </w:r>
      <w:r>
        <w:rPr>
          <w:spacing w:val="-4"/>
          <w:sz w:val="24"/>
        </w:rPr>
        <w:t> </w:t>
      </w:r>
      <w:r>
        <w:rPr>
          <w:sz w:val="24"/>
        </w:rPr>
        <w:t>providers</w:t>
      </w:r>
      <w:r>
        <w:rPr>
          <w:spacing w:val="-4"/>
          <w:sz w:val="24"/>
        </w:rPr>
        <w:t> </w:t>
      </w:r>
      <w:r>
        <w:rPr>
          <w:sz w:val="24"/>
        </w:rPr>
        <w:t>to</w:t>
      </w:r>
      <w:r>
        <w:rPr>
          <w:spacing w:val="-4"/>
          <w:sz w:val="24"/>
        </w:rPr>
        <w:t> </w:t>
      </w:r>
      <w:r>
        <w:rPr>
          <w:sz w:val="24"/>
        </w:rPr>
        <w:t>support</w:t>
      </w:r>
      <w:r>
        <w:rPr>
          <w:spacing w:val="-3"/>
          <w:sz w:val="24"/>
        </w:rPr>
        <w:t> </w:t>
      </w: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Local</w:t>
      </w:r>
      <w:r>
        <w:rPr>
          <w:spacing w:val="-4"/>
          <w:sz w:val="24"/>
        </w:rPr>
        <w:t> </w:t>
      </w:r>
      <w:r>
        <w:rPr>
          <w:sz w:val="24"/>
        </w:rPr>
        <w:t>authorities</w:t>
      </w:r>
      <w:r>
        <w:rPr>
          <w:spacing w:val="-4"/>
          <w:sz w:val="24"/>
        </w:rPr>
        <w:t> </w:t>
      </w:r>
      <w:r>
        <w:rPr>
          <w:sz w:val="24"/>
        </w:rPr>
        <w:t>often</w:t>
      </w:r>
      <w:r>
        <w:rPr>
          <w:spacing w:val="-4"/>
          <w:sz w:val="24"/>
        </w:rPr>
        <w:t> </w:t>
      </w:r>
      <w:r>
        <w:rPr>
          <w:sz w:val="24"/>
        </w:rPr>
        <w:t>make use of Area SENCOs to provide advice and guidance to early years providers on the development of inclusive early learning environments. The Area SENCO helps make the links between education, health and social care to facilitate appropriate early provision for children with SEN and their transition to compulsory schooling.</w:t>
      </w:r>
    </w:p>
    <w:p>
      <w:pPr>
        <w:pStyle w:val="ListParagraph"/>
        <w:numPr>
          <w:ilvl w:val="1"/>
          <w:numId w:val="4"/>
        </w:numPr>
        <w:tabs>
          <w:tab w:pos="819" w:val="left" w:leader="none"/>
        </w:tabs>
        <w:spacing w:line="240" w:lineRule="auto" w:before="240" w:after="0"/>
        <w:ind w:left="819" w:right="0" w:hanging="709"/>
        <w:jc w:val="left"/>
        <w:rPr>
          <w:sz w:val="24"/>
        </w:rPr>
      </w:pPr>
      <w:r>
        <w:rPr>
          <w:sz w:val="24"/>
        </w:rPr>
        <w:t>Typically,</w:t>
      </w:r>
      <w:r>
        <w:rPr>
          <w:spacing w:val="-2"/>
          <w:sz w:val="24"/>
        </w:rPr>
        <w:t> </w:t>
      </w:r>
      <w:r>
        <w:rPr>
          <w:sz w:val="24"/>
        </w:rPr>
        <w:t>the</w:t>
      </w:r>
      <w:r>
        <w:rPr>
          <w:spacing w:val="-2"/>
          <w:sz w:val="24"/>
        </w:rPr>
        <w:t> </w:t>
      </w:r>
      <w:r>
        <w:rPr>
          <w:sz w:val="24"/>
        </w:rPr>
        <w:t>role</w:t>
      </w:r>
      <w:r>
        <w:rPr>
          <w:spacing w:val="-2"/>
          <w:sz w:val="24"/>
        </w:rPr>
        <w:t> </w:t>
      </w:r>
      <w:r>
        <w:rPr>
          <w:sz w:val="24"/>
        </w:rPr>
        <w:t>of</w:t>
      </w:r>
      <w:r>
        <w:rPr>
          <w:spacing w:val="-2"/>
          <w:sz w:val="24"/>
        </w:rPr>
        <w:t> </w:t>
      </w:r>
      <w:r>
        <w:rPr>
          <w:sz w:val="24"/>
        </w:rPr>
        <w:t>the</w:t>
      </w:r>
      <w:r>
        <w:rPr>
          <w:spacing w:val="-2"/>
          <w:sz w:val="24"/>
        </w:rPr>
        <w:t> </w:t>
      </w:r>
      <w:r>
        <w:rPr>
          <w:sz w:val="24"/>
        </w:rPr>
        <w:t>Area</w:t>
      </w:r>
      <w:r>
        <w:rPr>
          <w:spacing w:val="-2"/>
          <w:sz w:val="24"/>
        </w:rPr>
        <w:t> </w:t>
      </w:r>
      <w:r>
        <w:rPr>
          <w:sz w:val="24"/>
        </w:rPr>
        <w:t>SENCO</w:t>
      </w:r>
      <w:r>
        <w:rPr>
          <w:spacing w:val="-1"/>
          <w:sz w:val="24"/>
        </w:rPr>
        <w:t> </w:t>
      </w:r>
      <w:r>
        <w:rPr>
          <w:spacing w:val="-2"/>
          <w:sz w:val="24"/>
        </w:rPr>
        <w:t>includes:</w:t>
      </w:r>
    </w:p>
    <w:p>
      <w:pPr>
        <w:pStyle w:val="BodyText"/>
        <w:spacing w:before="20"/>
        <w:ind w:left="0" w:firstLine="0"/>
      </w:pPr>
    </w:p>
    <w:p>
      <w:pPr>
        <w:pStyle w:val="ListParagraph"/>
        <w:numPr>
          <w:ilvl w:val="2"/>
          <w:numId w:val="4"/>
        </w:numPr>
        <w:tabs>
          <w:tab w:pos="1812" w:val="left" w:leader="none"/>
        </w:tabs>
        <w:spacing w:line="285" w:lineRule="auto" w:before="0" w:after="0"/>
        <w:ind w:left="1812" w:right="380" w:hanging="425"/>
        <w:jc w:val="left"/>
        <w:rPr>
          <w:sz w:val="24"/>
        </w:rPr>
      </w:pPr>
      <w:r>
        <w:rPr>
          <w:sz w:val="24"/>
        </w:rPr>
        <w:t>providing advice and practical support to early years providers about approaches</w:t>
      </w:r>
      <w:r>
        <w:rPr>
          <w:spacing w:val="-5"/>
          <w:sz w:val="24"/>
        </w:rPr>
        <w:t> </w:t>
      </w:r>
      <w:r>
        <w:rPr>
          <w:sz w:val="24"/>
        </w:rPr>
        <w:t>to</w:t>
      </w:r>
      <w:r>
        <w:rPr>
          <w:spacing w:val="-5"/>
          <w:sz w:val="24"/>
        </w:rPr>
        <w:t> </w:t>
      </w:r>
      <w:r>
        <w:rPr>
          <w:sz w:val="24"/>
        </w:rPr>
        <w:t>identification,</w:t>
      </w:r>
      <w:r>
        <w:rPr>
          <w:spacing w:val="-4"/>
          <w:sz w:val="24"/>
        </w:rPr>
        <w:t> </w:t>
      </w:r>
      <w:r>
        <w:rPr>
          <w:sz w:val="24"/>
        </w:rPr>
        <w:t>assessment</w:t>
      </w:r>
      <w:r>
        <w:rPr>
          <w:spacing w:val="-4"/>
          <w:sz w:val="24"/>
        </w:rPr>
        <w:t> </w:t>
      </w:r>
      <w:r>
        <w:rPr>
          <w:sz w:val="24"/>
        </w:rPr>
        <w:t>and</w:t>
      </w:r>
      <w:r>
        <w:rPr>
          <w:spacing w:val="-5"/>
          <w:sz w:val="24"/>
        </w:rPr>
        <w:t> </w:t>
      </w:r>
      <w:r>
        <w:rPr>
          <w:sz w:val="24"/>
        </w:rPr>
        <w:t>intervention</w:t>
      </w:r>
      <w:r>
        <w:rPr>
          <w:spacing w:val="-5"/>
          <w:sz w:val="24"/>
        </w:rPr>
        <w:t> </w:t>
      </w:r>
      <w:r>
        <w:rPr>
          <w:sz w:val="24"/>
        </w:rPr>
        <w:t>within</w:t>
      </w:r>
      <w:r>
        <w:rPr>
          <w:spacing w:val="-5"/>
          <w:sz w:val="24"/>
        </w:rPr>
        <w:t> </w:t>
      </w:r>
      <w:r>
        <w:rPr>
          <w:sz w:val="24"/>
        </w:rPr>
        <w:t>the</w:t>
      </w:r>
      <w:r>
        <w:rPr>
          <w:spacing w:val="-5"/>
          <w:sz w:val="24"/>
        </w:rPr>
        <w:t> </w:t>
      </w:r>
      <w:r>
        <w:rPr>
          <w:sz w:val="24"/>
        </w:rPr>
        <w:t>SEN Code of Practice</w:t>
      </w:r>
    </w:p>
    <w:p>
      <w:pPr>
        <w:pStyle w:val="ListParagraph"/>
        <w:numPr>
          <w:ilvl w:val="2"/>
          <w:numId w:val="4"/>
        </w:numPr>
        <w:tabs>
          <w:tab w:pos="1812" w:val="left" w:leader="none"/>
        </w:tabs>
        <w:spacing w:line="283" w:lineRule="auto" w:before="242" w:after="0"/>
        <w:ind w:left="1812" w:right="954" w:hanging="425"/>
        <w:jc w:val="left"/>
        <w:rPr>
          <w:sz w:val="24"/>
        </w:rPr>
      </w:pPr>
      <w:r>
        <w:rPr>
          <w:sz w:val="24"/>
        </w:rPr>
        <w:t>providing</w:t>
      </w:r>
      <w:r>
        <w:rPr>
          <w:spacing w:val="-6"/>
          <w:sz w:val="24"/>
        </w:rPr>
        <w:t> </w:t>
      </w:r>
      <w:r>
        <w:rPr>
          <w:sz w:val="24"/>
        </w:rPr>
        <w:t>day-to-day</w:t>
      </w:r>
      <w:r>
        <w:rPr>
          <w:spacing w:val="-6"/>
          <w:sz w:val="24"/>
        </w:rPr>
        <w:t> </w:t>
      </w:r>
      <w:r>
        <w:rPr>
          <w:sz w:val="24"/>
        </w:rPr>
        <w:t>support</w:t>
      </w:r>
      <w:r>
        <w:rPr>
          <w:spacing w:val="-5"/>
          <w:sz w:val="24"/>
        </w:rPr>
        <w:t> </w:t>
      </w:r>
      <w:r>
        <w:rPr>
          <w:sz w:val="24"/>
        </w:rPr>
        <w:t>for</w:t>
      </w:r>
      <w:r>
        <w:rPr>
          <w:spacing w:val="-5"/>
          <w:sz w:val="24"/>
        </w:rPr>
        <w:t> </w:t>
      </w:r>
      <w:r>
        <w:rPr>
          <w:sz w:val="24"/>
        </w:rPr>
        <w:t>setting-based</w:t>
      </w:r>
      <w:r>
        <w:rPr>
          <w:spacing w:val="-6"/>
          <w:sz w:val="24"/>
        </w:rPr>
        <w:t> </w:t>
      </w:r>
      <w:r>
        <w:rPr>
          <w:sz w:val="24"/>
        </w:rPr>
        <w:t>SENCOs</w:t>
      </w:r>
      <w:r>
        <w:rPr>
          <w:spacing w:val="-5"/>
          <w:sz w:val="24"/>
        </w:rPr>
        <w:t> </w:t>
      </w:r>
      <w:r>
        <w:rPr>
          <w:sz w:val="24"/>
        </w:rPr>
        <w:t>in</w:t>
      </w:r>
      <w:r>
        <w:rPr>
          <w:spacing w:val="-6"/>
          <w:sz w:val="24"/>
        </w:rPr>
        <w:t> </w:t>
      </w:r>
      <w:r>
        <w:rPr>
          <w:sz w:val="24"/>
        </w:rPr>
        <w:t>ensuring arrangements are in place to support children with SEN</w:t>
      </w:r>
    </w:p>
    <w:p>
      <w:pPr>
        <w:pStyle w:val="ListParagraph"/>
        <w:numPr>
          <w:ilvl w:val="2"/>
          <w:numId w:val="4"/>
        </w:numPr>
        <w:tabs>
          <w:tab w:pos="1812" w:val="left" w:leader="none"/>
        </w:tabs>
        <w:spacing w:line="283" w:lineRule="auto" w:before="247" w:after="0"/>
        <w:ind w:left="1812" w:right="299" w:hanging="425"/>
        <w:jc w:val="left"/>
        <w:rPr>
          <w:sz w:val="24"/>
        </w:rPr>
      </w:pPr>
      <w:r>
        <w:rPr>
          <w:sz w:val="24"/>
        </w:rPr>
        <w:t>strengthening</w:t>
      </w:r>
      <w:r>
        <w:rPr>
          <w:spacing w:val="-5"/>
          <w:sz w:val="24"/>
        </w:rPr>
        <w:t> </w:t>
      </w:r>
      <w:r>
        <w:rPr>
          <w:sz w:val="24"/>
        </w:rPr>
        <w:t>the</w:t>
      </w:r>
      <w:r>
        <w:rPr>
          <w:spacing w:val="-5"/>
          <w:sz w:val="24"/>
        </w:rPr>
        <w:t> </w:t>
      </w:r>
      <w:r>
        <w:rPr>
          <w:sz w:val="24"/>
        </w:rPr>
        <w:t>links</w:t>
      </w:r>
      <w:r>
        <w:rPr>
          <w:spacing w:val="-4"/>
          <w:sz w:val="24"/>
        </w:rPr>
        <w:t> </w:t>
      </w:r>
      <w:r>
        <w:rPr>
          <w:sz w:val="24"/>
        </w:rPr>
        <w:t>between</w:t>
      </w:r>
      <w:r>
        <w:rPr>
          <w:spacing w:val="-5"/>
          <w:sz w:val="24"/>
        </w:rPr>
        <w:t> </w:t>
      </w:r>
      <w:r>
        <w:rPr>
          <w:sz w:val="24"/>
        </w:rPr>
        <w:t>the</w:t>
      </w:r>
      <w:r>
        <w:rPr>
          <w:spacing w:val="-5"/>
          <w:sz w:val="24"/>
        </w:rPr>
        <w:t> </w:t>
      </w:r>
      <w:r>
        <w:rPr>
          <w:sz w:val="24"/>
        </w:rPr>
        <w:t>settings,</w:t>
      </w:r>
      <w:r>
        <w:rPr>
          <w:spacing w:val="-4"/>
          <w:sz w:val="24"/>
        </w:rPr>
        <w:t> </w:t>
      </w:r>
      <w:r>
        <w:rPr>
          <w:sz w:val="24"/>
        </w:rPr>
        <w:t>parents,</w:t>
      </w:r>
      <w:r>
        <w:rPr>
          <w:spacing w:val="-4"/>
          <w:sz w:val="24"/>
        </w:rPr>
        <w:t> </w:t>
      </w:r>
      <w:r>
        <w:rPr>
          <w:sz w:val="24"/>
        </w:rPr>
        <w:t>schools,</w:t>
      </w:r>
      <w:r>
        <w:rPr>
          <w:spacing w:val="-4"/>
          <w:sz w:val="24"/>
        </w:rPr>
        <w:t> </w:t>
      </w:r>
      <w:r>
        <w:rPr>
          <w:sz w:val="24"/>
        </w:rPr>
        <w:t>social</w:t>
      </w:r>
      <w:r>
        <w:rPr>
          <w:spacing w:val="-5"/>
          <w:sz w:val="24"/>
        </w:rPr>
        <w:t> </w:t>
      </w:r>
      <w:r>
        <w:rPr>
          <w:sz w:val="24"/>
        </w:rPr>
        <w:t>care and health services</w:t>
      </w:r>
    </w:p>
    <w:p>
      <w:pPr>
        <w:pStyle w:val="ListParagraph"/>
        <w:numPr>
          <w:ilvl w:val="2"/>
          <w:numId w:val="4"/>
        </w:numPr>
        <w:tabs>
          <w:tab w:pos="1812" w:val="left" w:leader="none"/>
        </w:tabs>
        <w:spacing w:line="240" w:lineRule="auto" w:before="245" w:after="0"/>
        <w:ind w:left="1812" w:right="0" w:hanging="425"/>
        <w:jc w:val="left"/>
        <w:rPr>
          <w:sz w:val="24"/>
        </w:rPr>
      </w:pPr>
      <w:r>
        <w:rPr>
          <w:sz w:val="24"/>
        </w:rPr>
        <w:t>developing</w:t>
      </w:r>
      <w:r>
        <w:rPr>
          <w:spacing w:val="-4"/>
          <w:sz w:val="24"/>
        </w:rPr>
        <w:t> </w:t>
      </w:r>
      <w:r>
        <w:rPr>
          <w:sz w:val="24"/>
        </w:rPr>
        <w:t>and</w:t>
      </w:r>
      <w:r>
        <w:rPr>
          <w:spacing w:val="-4"/>
          <w:sz w:val="24"/>
        </w:rPr>
        <w:t> </w:t>
      </w:r>
      <w:r>
        <w:rPr>
          <w:sz w:val="24"/>
        </w:rPr>
        <w:t>disseminating</w:t>
      </w:r>
      <w:r>
        <w:rPr>
          <w:spacing w:val="-4"/>
          <w:sz w:val="24"/>
        </w:rPr>
        <w:t> </w:t>
      </w:r>
      <w:r>
        <w:rPr>
          <w:sz w:val="24"/>
        </w:rPr>
        <w:t>good</w:t>
      </w:r>
      <w:r>
        <w:rPr>
          <w:spacing w:val="-4"/>
          <w:sz w:val="24"/>
        </w:rPr>
        <w:t> </w:t>
      </w:r>
      <w:r>
        <w:rPr>
          <w:spacing w:val="-2"/>
          <w:sz w:val="24"/>
        </w:rPr>
        <w:t>practice</w:t>
      </w:r>
    </w:p>
    <w:p>
      <w:pPr>
        <w:spacing w:after="0" w:line="240" w:lineRule="auto"/>
        <w:jc w:val="left"/>
        <w:rPr>
          <w:sz w:val="24"/>
        </w:rPr>
        <w:sectPr>
          <w:pgSz w:w="11910" w:h="16840"/>
          <w:pgMar w:header="0" w:footer="1055" w:top="1340" w:bottom="1240" w:left="620" w:right="1340"/>
        </w:sectPr>
      </w:pPr>
    </w:p>
    <w:p>
      <w:pPr>
        <w:pStyle w:val="ListParagraph"/>
        <w:numPr>
          <w:ilvl w:val="2"/>
          <w:numId w:val="4"/>
        </w:numPr>
        <w:tabs>
          <w:tab w:pos="1812" w:val="left" w:leader="none"/>
        </w:tabs>
        <w:spacing w:line="283" w:lineRule="auto" w:before="79" w:after="0"/>
        <w:ind w:left="1812" w:right="739" w:hanging="425"/>
        <w:jc w:val="left"/>
        <w:rPr>
          <w:sz w:val="24"/>
        </w:rPr>
      </w:pPr>
      <w:r>
        <w:rPr>
          <w:sz w:val="24"/>
        </w:rPr>
        <w:t>supporting</w:t>
      </w:r>
      <w:r>
        <w:rPr>
          <w:spacing w:val="-4"/>
          <w:sz w:val="24"/>
        </w:rPr>
        <w:t> </w:t>
      </w:r>
      <w:r>
        <w:rPr>
          <w:sz w:val="24"/>
        </w:rPr>
        <w:t>the</w:t>
      </w:r>
      <w:r>
        <w:rPr>
          <w:spacing w:val="-5"/>
          <w:sz w:val="24"/>
        </w:rPr>
        <w:t> </w:t>
      </w:r>
      <w:r>
        <w:rPr>
          <w:sz w:val="24"/>
        </w:rPr>
        <w:t>development</w:t>
      </w:r>
      <w:r>
        <w:rPr>
          <w:spacing w:val="-4"/>
          <w:sz w:val="24"/>
        </w:rPr>
        <w:t> </w:t>
      </w:r>
      <w:r>
        <w:rPr>
          <w:sz w:val="24"/>
        </w:rPr>
        <w:t>and</w:t>
      </w:r>
      <w:r>
        <w:rPr>
          <w:spacing w:val="-5"/>
          <w:sz w:val="24"/>
        </w:rPr>
        <w:t> </w:t>
      </w:r>
      <w:r>
        <w:rPr>
          <w:sz w:val="24"/>
        </w:rPr>
        <w:t>delivery</w:t>
      </w:r>
      <w:r>
        <w:rPr>
          <w:spacing w:val="-5"/>
          <w:sz w:val="24"/>
        </w:rPr>
        <w:t> </w:t>
      </w:r>
      <w:r>
        <w:rPr>
          <w:sz w:val="24"/>
        </w:rPr>
        <w:t>of</w:t>
      </w:r>
      <w:r>
        <w:rPr>
          <w:spacing w:val="-4"/>
          <w:sz w:val="24"/>
        </w:rPr>
        <w:t> </w:t>
      </w:r>
      <w:r>
        <w:rPr>
          <w:sz w:val="24"/>
        </w:rPr>
        <w:t>training</w:t>
      </w:r>
      <w:r>
        <w:rPr>
          <w:spacing w:val="-5"/>
          <w:sz w:val="24"/>
        </w:rPr>
        <w:t> </w:t>
      </w:r>
      <w:r>
        <w:rPr>
          <w:sz w:val="24"/>
        </w:rPr>
        <w:t>both</w:t>
      </w:r>
      <w:r>
        <w:rPr>
          <w:spacing w:val="-5"/>
          <w:sz w:val="24"/>
        </w:rPr>
        <w:t> </w:t>
      </w:r>
      <w:r>
        <w:rPr>
          <w:sz w:val="24"/>
        </w:rPr>
        <w:t>for</w:t>
      </w:r>
      <w:r>
        <w:rPr>
          <w:spacing w:val="-4"/>
          <w:sz w:val="24"/>
        </w:rPr>
        <w:t> </w:t>
      </w:r>
      <w:r>
        <w:rPr>
          <w:sz w:val="24"/>
        </w:rPr>
        <w:t>individual settings and on a wider basis</w:t>
      </w:r>
    </w:p>
    <w:p>
      <w:pPr>
        <w:pStyle w:val="ListParagraph"/>
        <w:numPr>
          <w:ilvl w:val="2"/>
          <w:numId w:val="4"/>
        </w:numPr>
        <w:tabs>
          <w:tab w:pos="1812" w:val="left" w:leader="none"/>
        </w:tabs>
        <w:spacing w:line="283" w:lineRule="auto" w:before="245" w:after="0"/>
        <w:ind w:left="1812" w:right="1116" w:hanging="425"/>
        <w:jc w:val="left"/>
        <w:rPr>
          <w:sz w:val="24"/>
        </w:rPr>
      </w:pPr>
      <w:r>
        <w:rPr>
          <w:sz w:val="24"/>
        </w:rPr>
        <w:t>developing</w:t>
      </w:r>
      <w:r>
        <w:rPr>
          <w:spacing w:val="-4"/>
          <w:sz w:val="24"/>
        </w:rPr>
        <w:t> </w:t>
      </w:r>
      <w:r>
        <w:rPr>
          <w:sz w:val="24"/>
        </w:rPr>
        <w:t>links</w:t>
      </w:r>
      <w:r>
        <w:rPr>
          <w:spacing w:val="-5"/>
          <w:sz w:val="24"/>
        </w:rPr>
        <w:t> </w:t>
      </w:r>
      <w:r>
        <w:rPr>
          <w:sz w:val="24"/>
        </w:rPr>
        <w:t>with</w:t>
      </w:r>
      <w:r>
        <w:rPr>
          <w:spacing w:val="-5"/>
          <w:sz w:val="24"/>
        </w:rPr>
        <w:t> </w:t>
      </w:r>
      <w:r>
        <w:rPr>
          <w:sz w:val="24"/>
        </w:rPr>
        <w:t>existing</w:t>
      </w:r>
      <w:r>
        <w:rPr>
          <w:spacing w:val="-5"/>
          <w:sz w:val="24"/>
        </w:rPr>
        <w:t> </w:t>
      </w:r>
      <w:r>
        <w:rPr>
          <w:sz w:val="24"/>
        </w:rPr>
        <w:t>SENCO</w:t>
      </w:r>
      <w:r>
        <w:rPr>
          <w:spacing w:val="-4"/>
          <w:sz w:val="24"/>
        </w:rPr>
        <w:t> </w:t>
      </w:r>
      <w:r>
        <w:rPr>
          <w:sz w:val="24"/>
        </w:rPr>
        <w:t>networks</w:t>
      </w:r>
      <w:r>
        <w:rPr>
          <w:spacing w:val="-5"/>
          <w:sz w:val="24"/>
        </w:rPr>
        <w:t> </w:t>
      </w:r>
      <w:r>
        <w:rPr>
          <w:sz w:val="24"/>
        </w:rPr>
        <w:t>to</w:t>
      </w:r>
      <w:r>
        <w:rPr>
          <w:spacing w:val="-5"/>
          <w:sz w:val="24"/>
        </w:rPr>
        <w:t> </w:t>
      </w:r>
      <w:r>
        <w:rPr>
          <w:sz w:val="24"/>
        </w:rPr>
        <w:t>support</w:t>
      </w:r>
      <w:r>
        <w:rPr>
          <w:spacing w:val="-4"/>
          <w:sz w:val="24"/>
        </w:rPr>
        <w:t> </w:t>
      </w:r>
      <w:r>
        <w:rPr>
          <w:sz w:val="24"/>
        </w:rPr>
        <w:t>smooth transitions to school nursery and reception classes, and</w:t>
      </w:r>
    </w:p>
    <w:p>
      <w:pPr>
        <w:pStyle w:val="ListParagraph"/>
        <w:numPr>
          <w:ilvl w:val="2"/>
          <w:numId w:val="4"/>
        </w:numPr>
        <w:tabs>
          <w:tab w:pos="1812" w:val="left" w:leader="none"/>
        </w:tabs>
        <w:spacing w:line="285" w:lineRule="auto" w:before="247" w:after="0"/>
        <w:ind w:left="1812" w:right="233" w:hanging="425"/>
        <w:jc w:val="left"/>
        <w:rPr>
          <w:sz w:val="24"/>
        </w:rPr>
      </w:pPr>
      <w:r>
        <w:rPr>
          <w:sz w:val="24"/>
        </w:rPr>
        <w:t>informing parents of and working with local impartial Information, Advice and</w:t>
      </w:r>
      <w:r>
        <w:rPr>
          <w:spacing w:val="-4"/>
          <w:sz w:val="24"/>
        </w:rPr>
        <w:t> </w:t>
      </w:r>
      <w:r>
        <w:rPr>
          <w:sz w:val="24"/>
        </w:rPr>
        <w:t>Support</w:t>
      </w:r>
      <w:r>
        <w:rPr>
          <w:spacing w:val="-3"/>
          <w:sz w:val="24"/>
        </w:rPr>
        <w:t> </w:t>
      </w:r>
      <w:r>
        <w:rPr>
          <w:sz w:val="24"/>
        </w:rPr>
        <w:t>Services,</w:t>
      </w:r>
      <w:r>
        <w:rPr>
          <w:spacing w:val="-4"/>
          <w:sz w:val="24"/>
        </w:rPr>
        <w:t> </w:t>
      </w:r>
      <w:r>
        <w:rPr>
          <w:sz w:val="24"/>
        </w:rPr>
        <w:t>to</w:t>
      </w:r>
      <w:r>
        <w:rPr>
          <w:spacing w:val="-4"/>
          <w:sz w:val="24"/>
        </w:rPr>
        <w:t> </w:t>
      </w:r>
      <w:r>
        <w:rPr>
          <w:sz w:val="24"/>
        </w:rPr>
        <w:t>promote</w:t>
      </w:r>
      <w:r>
        <w:rPr>
          <w:spacing w:val="-4"/>
          <w:sz w:val="24"/>
        </w:rPr>
        <w:t> </w:t>
      </w:r>
      <w:r>
        <w:rPr>
          <w:sz w:val="24"/>
        </w:rPr>
        <w:t>effective</w:t>
      </w:r>
      <w:r>
        <w:rPr>
          <w:spacing w:val="-4"/>
          <w:sz w:val="24"/>
        </w:rPr>
        <w:t> </w:t>
      </w:r>
      <w:r>
        <w:rPr>
          <w:sz w:val="24"/>
        </w:rPr>
        <w:t>work</w:t>
      </w:r>
      <w:r>
        <w:rPr>
          <w:spacing w:val="-4"/>
          <w:sz w:val="24"/>
        </w:rPr>
        <w:t> </w:t>
      </w:r>
      <w:r>
        <w:rPr>
          <w:sz w:val="24"/>
        </w:rPr>
        <w:t>with</w:t>
      </w:r>
      <w:r>
        <w:rPr>
          <w:spacing w:val="-4"/>
          <w:sz w:val="24"/>
        </w:rPr>
        <w:t> </w:t>
      </w:r>
      <w:r>
        <w:rPr>
          <w:sz w:val="24"/>
        </w:rPr>
        <w:t>parents</w:t>
      </w:r>
      <w:r>
        <w:rPr>
          <w:spacing w:val="-4"/>
          <w:sz w:val="24"/>
        </w:rPr>
        <w:t> </w:t>
      </w:r>
      <w:r>
        <w:rPr>
          <w:sz w:val="24"/>
        </w:rPr>
        <w:t>of</w:t>
      </w:r>
      <w:r>
        <w:rPr>
          <w:spacing w:val="-3"/>
          <w:sz w:val="24"/>
        </w:rPr>
        <w:t> </w:t>
      </w:r>
      <w:r>
        <w:rPr>
          <w:sz w:val="24"/>
        </w:rPr>
        <w:t>children</w:t>
      </w:r>
      <w:r>
        <w:rPr>
          <w:spacing w:val="-4"/>
          <w:sz w:val="24"/>
        </w:rPr>
        <w:t> </w:t>
      </w:r>
      <w:r>
        <w:rPr>
          <w:sz w:val="24"/>
        </w:rPr>
        <w:t>in the early years</w:t>
      </w:r>
    </w:p>
    <w:p>
      <w:pPr>
        <w:pStyle w:val="ListParagraph"/>
        <w:numPr>
          <w:ilvl w:val="1"/>
          <w:numId w:val="4"/>
        </w:numPr>
        <w:tabs>
          <w:tab w:pos="820" w:val="left" w:leader="none"/>
        </w:tabs>
        <w:spacing w:line="288" w:lineRule="auto" w:before="242" w:after="0"/>
        <w:ind w:left="820" w:right="906" w:hanging="710"/>
        <w:jc w:val="left"/>
        <w:rPr>
          <w:sz w:val="24"/>
        </w:rPr>
      </w:pPr>
      <w:r>
        <w:rPr>
          <w:sz w:val="24"/>
        </w:rPr>
        <w:t>The</w:t>
      </w:r>
      <w:r>
        <w:rPr>
          <w:spacing w:val="-3"/>
          <w:sz w:val="24"/>
        </w:rPr>
        <w:t> </w:t>
      </w:r>
      <w:r>
        <w:rPr>
          <w:sz w:val="24"/>
        </w:rPr>
        <w:t>Area</w:t>
      </w:r>
      <w:r>
        <w:rPr>
          <w:spacing w:val="-3"/>
          <w:sz w:val="24"/>
        </w:rPr>
        <w:t> </w:t>
      </w:r>
      <w:r>
        <w:rPr>
          <w:sz w:val="24"/>
        </w:rPr>
        <w:t>SENCO</w:t>
      </w:r>
      <w:r>
        <w:rPr>
          <w:spacing w:val="-2"/>
          <w:sz w:val="24"/>
        </w:rPr>
        <w:t> </w:t>
      </w:r>
      <w:r>
        <w:rPr>
          <w:sz w:val="24"/>
        </w:rPr>
        <w:t>plays</w:t>
      </w:r>
      <w:r>
        <w:rPr>
          <w:spacing w:val="-3"/>
          <w:sz w:val="24"/>
        </w:rPr>
        <w:t> </w:t>
      </w:r>
      <w:r>
        <w:rPr>
          <w:sz w:val="24"/>
        </w:rPr>
        <w:t>an</w:t>
      </w:r>
      <w:r>
        <w:rPr>
          <w:spacing w:val="-3"/>
          <w:sz w:val="24"/>
        </w:rPr>
        <w:t> </w:t>
      </w:r>
      <w:r>
        <w:rPr>
          <w:sz w:val="24"/>
        </w:rPr>
        <w:t>important</w:t>
      </w:r>
      <w:r>
        <w:rPr>
          <w:spacing w:val="-2"/>
          <w:sz w:val="24"/>
        </w:rPr>
        <w:t> </w:t>
      </w:r>
      <w:r>
        <w:rPr>
          <w:sz w:val="24"/>
        </w:rPr>
        <w:t>part</w:t>
      </w:r>
      <w:r>
        <w:rPr>
          <w:spacing w:val="-2"/>
          <w:sz w:val="24"/>
        </w:rPr>
        <w:t> </w:t>
      </w:r>
      <w:r>
        <w:rPr>
          <w:sz w:val="24"/>
        </w:rPr>
        <w:t>in</w:t>
      </w:r>
      <w:r>
        <w:rPr>
          <w:spacing w:val="-4"/>
          <w:sz w:val="24"/>
        </w:rPr>
        <w:t> </w:t>
      </w:r>
      <w:r>
        <w:rPr>
          <w:sz w:val="24"/>
        </w:rPr>
        <w:t>planning</w:t>
      </w:r>
      <w:r>
        <w:rPr>
          <w:spacing w:val="-3"/>
          <w:sz w:val="24"/>
        </w:rPr>
        <w:t> </w:t>
      </w:r>
      <w:r>
        <w:rPr>
          <w:sz w:val="24"/>
        </w:rPr>
        <w:t>for</w:t>
      </w:r>
      <w:r>
        <w:rPr>
          <w:spacing w:val="-2"/>
          <w:sz w:val="24"/>
        </w:rPr>
        <w:t> </w:t>
      </w:r>
      <w:r>
        <w:rPr>
          <w:sz w:val="24"/>
        </w:rPr>
        <w:t>children</w:t>
      </w:r>
      <w:r>
        <w:rPr>
          <w:spacing w:val="-3"/>
          <w:sz w:val="24"/>
        </w:rPr>
        <w:t> </w:t>
      </w:r>
      <w:r>
        <w:rPr>
          <w:sz w:val="24"/>
        </w:rPr>
        <w:t>with</w:t>
      </w:r>
      <w:r>
        <w:rPr>
          <w:spacing w:val="-3"/>
          <w:sz w:val="24"/>
        </w:rPr>
        <w:t> </w:t>
      </w:r>
      <w:r>
        <w:rPr>
          <w:sz w:val="24"/>
        </w:rPr>
        <w:t>SEN</w:t>
      </w:r>
      <w:r>
        <w:rPr>
          <w:spacing w:val="-3"/>
          <w:sz w:val="24"/>
        </w:rPr>
        <w:t> </w:t>
      </w:r>
      <w:r>
        <w:rPr>
          <w:sz w:val="24"/>
        </w:rPr>
        <w:t>to transfer between early years provision and schools.</w:t>
      </w:r>
    </w:p>
    <w:p>
      <w:pPr>
        <w:pStyle w:val="ListParagraph"/>
        <w:numPr>
          <w:ilvl w:val="1"/>
          <w:numId w:val="4"/>
        </w:numPr>
        <w:tabs>
          <w:tab w:pos="820" w:val="left" w:leader="none"/>
        </w:tabs>
        <w:spacing w:line="288" w:lineRule="auto" w:before="240" w:after="0"/>
        <w:ind w:left="820" w:right="213" w:hanging="710"/>
        <w:jc w:val="left"/>
        <w:rPr>
          <w:sz w:val="24"/>
        </w:rPr>
      </w:pPr>
      <w:r>
        <w:rPr>
          <w:sz w:val="24"/>
        </w:rPr>
        <w:t>Where there is an Area SENCO in place, they will want to work with early years providers who are registered with either Ofsted or a childminder agency. They should</w:t>
      </w:r>
      <w:r>
        <w:rPr>
          <w:spacing w:val="-4"/>
          <w:sz w:val="24"/>
        </w:rPr>
        <w:t> </w:t>
      </w:r>
      <w:r>
        <w:rPr>
          <w:sz w:val="24"/>
        </w:rPr>
        <w:t>consider</w:t>
      </w:r>
      <w:r>
        <w:rPr>
          <w:spacing w:val="-3"/>
          <w:sz w:val="24"/>
        </w:rPr>
        <w:t> </w:t>
      </w:r>
      <w:r>
        <w:rPr>
          <w:sz w:val="24"/>
        </w:rPr>
        <w:t>how</w:t>
      </w:r>
      <w:r>
        <w:rPr>
          <w:spacing w:val="-4"/>
          <w:sz w:val="24"/>
        </w:rPr>
        <w:t> </w:t>
      </w:r>
      <w:r>
        <w:rPr>
          <w:sz w:val="24"/>
        </w:rPr>
        <w:t>they</w:t>
      </w:r>
      <w:r>
        <w:rPr>
          <w:spacing w:val="-4"/>
          <w:sz w:val="24"/>
        </w:rPr>
        <w:t> </w:t>
      </w:r>
      <w:r>
        <w:rPr>
          <w:sz w:val="24"/>
        </w:rPr>
        <w:t>work</w:t>
      </w:r>
      <w:r>
        <w:rPr>
          <w:spacing w:val="-4"/>
          <w:sz w:val="24"/>
        </w:rPr>
        <w:t> </w:t>
      </w:r>
      <w:r>
        <w:rPr>
          <w:sz w:val="24"/>
        </w:rPr>
        <w:t>with</w:t>
      </w:r>
      <w:r>
        <w:rPr>
          <w:spacing w:val="-4"/>
          <w:sz w:val="24"/>
        </w:rPr>
        <w:t> </w:t>
      </w:r>
      <w:r>
        <w:rPr>
          <w:sz w:val="24"/>
        </w:rPr>
        <w:t>and</w:t>
      </w:r>
      <w:r>
        <w:rPr>
          <w:spacing w:val="-4"/>
          <w:sz w:val="24"/>
        </w:rPr>
        <w:t> </w:t>
      </w:r>
      <w:r>
        <w:rPr>
          <w:sz w:val="24"/>
        </w:rPr>
        <w:t>provide</w:t>
      </w:r>
      <w:r>
        <w:rPr>
          <w:spacing w:val="-4"/>
          <w:sz w:val="24"/>
        </w:rPr>
        <w:t> </w:t>
      </w:r>
      <w:r>
        <w:rPr>
          <w:sz w:val="24"/>
        </w:rPr>
        <w:t>advice</w:t>
      </w:r>
      <w:r>
        <w:rPr>
          <w:spacing w:val="-3"/>
          <w:sz w:val="24"/>
        </w:rPr>
        <w:t> </w:t>
      </w:r>
      <w:r>
        <w:rPr>
          <w:sz w:val="24"/>
        </w:rPr>
        <w:t>to</w:t>
      </w:r>
      <w:r>
        <w:rPr>
          <w:spacing w:val="-4"/>
          <w:sz w:val="24"/>
        </w:rPr>
        <w:t> </w:t>
      </w:r>
      <w:r>
        <w:rPr>
          <w:sz w:val="24"/>
        </w:rPr>
        <w:t>childminder</w:t>
      </w:r>
      <w:r>
        <w:rPr>
          <w:spacing w:val="-3"/>
          <w:sz w:val="24"/>
        </w:rPr>
        <w:t> </w:t>
      </w:r>
      <w:r>
        <w:rPr>
          <w:sz w:val="24"/>
        </w:rPr>
        <w:t>agencies</w:t>
      </w:r>
      <w:r>
        <w:rPr>
          <w:spacing w:val="-4"/>
          <w:sz w:val="24"/>
        </w:rPr>
        <w:t> </w:t>
      </w:r>
      <w:r>
        <w:rPr>
          <w:sz w:val="24"/>
        </w:rPr>
        <w:t>and their registered providers in supporting children with SEN.</w:t>
      </w:r>
    </w:p>
    <w:p>
      <w:pPr>
        <w:pStyle w:val="Heading1"/>
      </w:pPr>
      <w:r>
        <w:rPr>
          <w:color w:val="1F497D"/>
        </w:rPr>
        <w:t>Funding</w:t>
      </w:r>
      <w:r>
        <w:rPr>
          <w:color w:val="1F497D"/>
          <w:spacing w:val="-4"/>
        </w:rPr>
        <w:t> </w:t>
      </w:r>
      <w:r>
        <w:rPr>
          <w:color w:val="1F497D"/>
        </w:rPr>
        <w:t>for</w:t>
      </w:r>
      <w:r>
        <w:rPr>
          <w:color w:val="1F497D"/>
          <w:spacing w:val="-4"/>
        </w:rPr>
        <w:t> </w:t>
      </w:r>
      <w:r>
        <w:rPr>
          <w:color w:val="1F497D"/>
        </w:rPr>
        <w:t>SEN</w:t>
      </w:r>
      <w:r>
        <w:rPr>
          <w:color w:val="1F497D"/>
          <w:spacing w:val="-3"/>
        </w:rPr>
        <w:t> </w:t>
      </w:r>
      <w:r>
        <w:rPr>
          <w:color w:val="1F497D"/>
        </w:rPr>
        <w:t>support</w:t>
      </w:r>
      <w:r>
        <w:rPr>
          <w:color w:val="1F497D"/>
          <w:spacing w:val="-3"/>
        </w:rPr>
        <w:t> </w:t>
      </w:r>
      <w:r>
        <w:rPr>
          <w:color w:val="1F497D"/>
        </w:rPr>
        <w:t>in</w:t>
      </w:r>
      <w:r>
        <w:rPr>
          <w:color w:val="1F497D"/>
          <w:spacing w:val="-4"/>
        </w:rPr>
        <w:t> </w:t>
      </w:r>
      <w:r>
        <w:rPr>
          <w:color w:val="1F497D"/>
        </w:rPr>
        <w:t>the</w:t>
      </w:r>
      <w:r>
        <w:rPr>
          <w:color w:val="1F497D"/>
          <w:spacing w:val="-4"/>
        </w:rPr>
        <w:t> </w:t>
      </w:r>
      <w:r>
        <w:rPr>
          <w:color w:val="1F497D"/>
        </w:rPr>
        <w:t>early</w:t>
      </w:r>
      <w:r>
        <w:rPr>
          <w:color w:val="1F497D"/>
          <w:spacing w:val="-2"/>
        </w:rPr>
        <w:t> years</w:t>
      </w:r>
    </w:p>
    <w:p>
      <w:pPr>
        <w:pStyle w:val="ListParagraph"/>
        <w:numPr>
          <w:ilvl w:val="1"/>
          <w:numId w:val="4"/>
        </w:numPr>
        <w:tabs>
          <w:tab w:pos="820" w:val="left" w:leader="none"/>
        </w:tabs>
        <w:spacing w:line="288" w:lineRule="auto" w:before="238" w:after="0"/>
        <w:ind w:left="820" w:right="145" w:hanging="710"/>
        <w:jc w:val="left"/>
        <w:rPr>
          <w:sz w:val="24"/>
        </w:rPr>
      </w:pPr>
      <w:r>
        <w:rPr>
          <w:sz w:val="24"/>
        </w:rPr>
        <w:t>Local authorities </w:t>
      </w:r>
      <w:r>
        <w:rPr>
          <w:b/>
          <w:sz w:val="24"/>
        </w:rPr>
        <w:t>must </w:t>
      </w:r>
      <w:r>
        <w:rPr>
          <w:sz w:val="24"/>
        </w:rPr>
        <w:t>ensure that all providers delivering funded early education places</w:t>
      </w:r>
      <w:r>
        <w:rPr>
          <w:spacing w:val="-3"/>
          <w:sz w:val="24"/>
        </w:rPr>
        <w:t> </w:t>
      </w:r>
      <w:r>
        <w:rPr>
          <w:sz w:val="24"/>
        </w:rPr>
        <w:t>meet</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children</w:t>
      </w:r>
      <w:r>
        <w:rPr>
          <w:spacing w:val="-3"/>
          <w:sz w:val="24"/>
        </w:rPr>
        <w:t> </w:t>
      </w:r>
      <w:r>
        <w:rPr>
          <w:sz w:val="24"/>
        </w:rPr>
        <w:t>with</w:t>
      </w:r>
      <w:r>
        <w:rPr>
          <w:spacing w:val="-3"/>
          <w:sz w:val="24"/>
        </w:rPr>
        <w:t> </w:t>
      </w:r>
      <w:r>
        <w:rPr>
          <w:sz w:val="24"/>
        </w:rPr>
        <w:t>SEN</w:t>
      </w:r>
      <w:r>
        <w:rPr>
          <w:spacing w:val="-2"/>
          <w:sz w:val="24"/>
        </w:rPr>
        <w:t> </w:t>
      </w:r>
      <w:r>
        <w:rPr>
          <w:sz w:val="24"/>
        </w:rPr>
        <w:t>and</w:t>
      </w:r>
      <w:r>
        <w:rPr>
          <w:spacing w:val="-3"/>
          <w:sz w:val="24"/>
        </w:rPr>
        <w:t> </w:t>
      </w:r>
      <w:r>
        <w:rPr>
          <w:sz w:val="24"/>
        </w:rPr>
        <w:t>disabled</w:t>
      </w:r>
      <w:r>
        <w:rPr>
          <w:spacing w:val="-3"/>
          <w:sz w:val="24"/>
        </w:rPr>
        <w:t> </w:t>
      </w:r>
      <w:r>
        <w:rPr>
          <w:sz w:val="24"/>
        </w:rPr>
        <w:t>children.</w:t>
      </w:r>
      <w:r>
        <w:rPr>
          <w:spacing w:val="-3"/>
          <w:sz w:val="24"/>
        </w:rPr>
        <w:t> </w:t>
      </w:r>
      <w:r>
        <w:rPr>
          <w:sz w:val="24"/>
        </w:rPr>
        <w:t>In</w:t>
      </w:r>
      <w:r>
        <w:rPr>
          <w:spacing w:val="-3"/>
          <w:sz w:val="24"/>
        </w:rPr>
        <w:t> </w:t>
      </w:r>
      <w:r>
        <w:rPr>
          <w:sz w:val="24"/>
        </w:rPr>
        <w:t>order</w:t>
      </w:r>
      <w:r>
        <w:rPr>
          <w:spacing w:val="-4"/>
          <w:sz w:val="24"/>
        </w:rPr>
        <w:t> </w:t>
      </w:r>
      <w:r>
        <w:rPr>
          <w:sz w:val="24"/>
        </w:rPr>
        <w:t>to</w:t>
      </w:r>
      <w:r>
        <w:rPr>
          <w:spacing w:val="-4"/>
          <w:sz w:val="24"/>
        </w:rPr>
        <w:t> </w:t>
      </w:r>
      <w:r>
        <w:rPr>
          <w:sz w:val="24"/>
        </w:rPr>
        <w:t>do</w:t>
      </w:r>
      <w:r>
        <w:rPr>
          <w:spacing w:val="-3"/>
          <w:sz w:val="24"/>
        </w:rPr>
        <w:t> </w:t>
      </w:r>
      <w:r>
        <w:rPr>
          <w:sz w:val="24"/>
        </w:rPr>
        <w:t>this local authorities should make sure funding arrangements for early education reflect the need to provide suitable support for these children.</w:t>
      </w:r>
    </w:p>
    <w:p>
      <w:pPr>
        <w:pStyle w:val="ListParagraph"/>
        <w:numPr>
          <w:ilvl w:val="1"/>
          <w:numId w:val="4"/>
        </w:numPr>
        <w:tabs>
          <w:tab w:pos="820" w:val="left" w:leader="none"/>
        </w:tabs>
        <w:spacing w:line="288" w:lineRule="auto" w:before="240" w:after="0"/>
        <w:ind w:left="820" w:right="184" w:hanging="710"/>
        <w:jc w:val="left"/>
        <w:rPr>
          <w:sz w:val="24"/>
        </w:rPr>
      </w:pPr>
      <w:r>
        <w:rPr>
          <w:sz w:val="24"/>
        </w:rPr>
        <w:t>Early</w:t>
      </w:r>
      <w:r>
        <w:rPr>
          <w:spacing w:val="-3"/>
          <w:sz w:val="24"/>
        </w:rPr>
        <w:t> </w:t>
      </w:r>
      <w:r>
        <w:rPr>
          <w:sz w:val="24"/>
        </w:rPr>
        <w:t>years</w:t>
      </w:r>
      <w:r>
        <w:rPr>
          <w:spacing w:val="-3"/>
          <w:sz w:val="24"/>
        </w:rPr>
        <w:t> </w:t>
      </w:r>
      <w:r>
        <w:rPr>
          <w:sz w:val="24"/>
        </w:rPr>
        <w:t>providers</w:t>
      </w:r>
      <w:r>
        <w:rPr>
          <w:spacing w:val="-3"/>
          <w:sz w:val="24"/>
        </w:rPr>
        <w:t> </w:t>
      </w:r>
      <w:r>
        <w:rPr>
          <w:sz w:val="24"/>
        </w:rPr>
        <w:t>should</w:t>
      </w:r>
      <w:r>
        <w:rPr>
          <w:spacing w:val="-3"/>
          <w:sz w:val="24"/>
        </w:rPr>
        <w:t> </w:t>
      </w:r>
      <w:r>
        <w:rPr>
          <w:sz w:val="24"/>
        </w:rPr>
        <w:t>consider</w:t>
      </w:r>
      <w:r>
        <w:rPr>
          <w:spacing w:val="-2"/>
          <w:sz w:val="24"/>
        </w:rPr>
        <w:t> </w:t>
      </w:r>
      <w:r>
        <w:rPr>
          <w:sz w:val="24"/>
        </w:rPr>
        <w:t>how</w:t>
      </w:r>
      <w:r>
        <w:rPr>
          <w:spacing w:val="-3"/>
          <w:sz w:val="24"/>
        </w:rPr>
        <w:t> </w:t>
      </w:r>
      <w:r>
        <w:rPr>
          <w:sz w:val="24"/>
        </w:rPr>
        <w:t>best</w:t>
      </w:r>
      <w:r>
        <w:rPr>
          <w:spacing w:val="-2"/>
          <w:sz w:val="24"/>
        </w:rPr>
        <w:t> </w:t>
      </w:r>
      <w:r>
        <w:rPr>
          <w:sz w:val="24"/>
        </w:rPr>
        <w:t>to</w:t>
      </w:r>
      <w:r>
        <w:rPr>
          <w:spacing w:val="-3"/>
          <w:sz w:val="24"/>
        </w:rPr>
        <w:t> </w:t>
      </w:r>
      <w:r>
        <w:rPr>
          <w:sz w:val="24"/>
        </w:rPr>
        <w:t>use</w:t>
      </w:r>
      <w:r>
        <w:rPr>
          <w:spacing w:val="-4"/>
          <w:sz w:val="24"/>
        </w:rPr>
        <w:t> </w:t>
      </w:r>
      <w:r>
        <w:rPr>
          <w:sz w:val="24"/>
        </w:rPr>
        <w:t>their</w:t>
      </w:r>
      <w:r>
        <w:rPr>
          <w:spacing w:val="-2"/>
          <w:sz w:val="24"/>
        </w:rPr>
        <w:t> </w:t>
      </w:r>
      <w:r>
        <w:rPr>
          <w:sz w:val="24"/>
        </w:rPr>
        <w:t>resources</w:t>
      </w:r>
      <w:r>
        <w:rPr>
          <w:spacing w:val="-3"/>
          <w:sz w:val="24"/>
        </w:rPr>
        <w:t> </w:t>
      </w:r>
      <w:r>
        <w:rPr>
          <w:sz w:val="24"/>
        </w:rPr>
        <w:t>to</w:t>
      </w:r>
      <w:r>
        <w:rPr>
          <w:spacing w:val="-3"/>
          <w:sz w:val="24"/>
        </w:rPr>
        <w:t> </w:t>
      </w:r>
      <w:r>
        <w:rPr>
          <w:sz w:val="24"/>
        </w:rPr>
        <w:t>support</w:t>
      </w:r>
      <w:r>
        <w:rPr>
          <w:spacing w:val="-2"/>
          <w:sz w:val="24"/>
        </w:rPr>
        <w:t> </w:t>
      </w:r>
      <w:r>
        <w:rPr>
          <w:sz w:val="24"/>
        </w:rPr>
        <w:t>the progress of children with SEN.</w:t>
      </w:r>
    </w:p>
    <w:sectPr>
      <w:pgSz w:w="11910" w:h="16840"/>
      <w:pgMar w:header="0" w:footer="1055" w:top="1340" w:bottom="1240" w:left="6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387648">
              <wp:simplePos x="0" y="0"/>
              <wp:positionH relativeFrom="page">
                <wp:posOffset>3657600</wp:posOffset>
              </wp:positionH>
              <wp:positionV relativeFrom="page">
                <wp:posOffset>9882589</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pt;margin-top:778.156677pt;width:20.350pt;height:15.45pt;mso-position-horizontal-relative:page;mso-position-vertical-relative:page;z-index:-15928832"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32" w:hanging="425"/>
      </w:pPr>
      <w:rPr>
        <w:rFonts w:hint="default"/>
        <w:lang w:val="en-US" w:eastAsia="en-US" w:bidi="ar-SA"/>
      </w:rPr>
    </w:lvl>
    <w:lvl w:ilvl="2">
      <w:start w:val="0"/>
      <w:numFmt w:val="bullet"/>
      <w:lvlText w:val="•"/>
      <w:lvlJc w:val="left"/>
      <w:pPr>
        <w:ind w:left="2645" w:hanging="425"/>
      </w:pPr>
      <w:rPr>
        <w:rFonts w:hint="default"/>
        <w:lang w:val="en-US" w:eastAsia="en-US" w:bidi="ar-SA"/>
      </w:rPr>
    </w:lvl>
    <w:lvl w:ilvl="3">
      <w:start w:val="0"/>
      <w:numFmt w:val="bullet"/>
      <w:lvlText w:val="•"/>
      <w:lvlJc w:val="left"/>
      <w:pPr>
        <w:ind w:left="3557" w:hanging="425"/>
      </w:pPr>
      <w:rPr>
        <w:rFonts w:hint="default"/>
        <w:lang w:val="en-US" w:eastAsia="en-US" w:bidi="ar-SA"/>
      </w:rPr>
    </w:lvl>
    <w:lvl w:ilvl="4">
      <w:start w:val="0"/>
      <w:numFmt w:val="bullet"/>
      <w:lvlText w:val="•"/>
      <w:lvlJc w:val="left"/>
      <w:pPr>
        <w:ind w:left="4470" w:hanging="425"/>
      </w:pPr>
      <w:rPr>
        <w:rFonts w:hint="default"/>
        <w:lang w:val="en-US" w:eastAsia="en-US" w:bidi="ar-SA"/>
      </w:rPr>
    </w:lvl>
    <w:lvl w:ilvl="5">
      <w:start w:val="0"/>
      <w:numFmt w:val="bullet"/>
      <w:lvlText w:val="•"/>
      <w:lvlJc w:val="left"/>
      <w:pPr>
        <w:ind w:left="5383" w:hanging="425"/>
      </w:pPr>
      <w:rPr>
        <w:rFonts w:hint="default"/>
        <w:lang w:val="en-US" w:eastAsia="en-US" w:bidi="ar-SA"/>
      </w:rPr>
    </w:lvl>
    <w:lvl w:ilvl="6">
      <w:start w:val="0"/>
      <w:numFmt w:val="bullet"/>
      <w:lvlText w:val="•"/>
      <w:lvlJc w:val="left"/>
      <w:pPr>
        <w:ind w:left="6295" w:hanging="425"/>
      </w:pPr>
      <w:rPr>
        <w:rFonts w:hint="default"/>
        <w:lang w:val="en-US" w:eastAsia="en-US" w:bidi="ar-SA"/>
      </w:rPr>
    </w:lvl>
    <w:lvl w:ilvl="7">
      <w:start w:val="0"/>
      <w:numFmt w:val="bullet"/>
      <w:lvlText w:val="•"/>
      <w:lvlJc w:val="left"/>
      <w:pPr>
        <w:ind w:left="7208" w:hanging="425"/>
      </w:pPr>
      <w:rPr>
        <w:rFonts w:hint="default"/>
        <w:lang w:val="en-US" w:eastAsia="en-US" w:bidi="ar-SA"/>
      </w:rPr>
    </w:lvl>
    <w:lvl w:ilvl="8">
      <w:start w:val="0"/>
      <w:numFmt w:val="bullet"/>
      <w:lvlText w:val="•"/>
      <w:lvlJc w:val="left"/>
      <w:pPr>
        <w:ind w:left="8121" w:hanging="425"/>
      </w:pPr>
      <w:rPr>
        <w:rFonts w:hint="default"/>
        <w:lang w:val="en-US" w:eastAsia="en-US" w:bidi="ar-SA"/>
      </w:rPr>
    </w:lvl>
  </w:abstractNum>
  <w:abstractNum w:abstractNumId="3">
    <w:multiLevelType w:val="hybridMultilevel"/>
    <w:lvl w:ilvl="0">
      <w:start w:val="5"/>
      <w:numFmt w:val="decimal"/>
      <w:lvlText w:val="%1"/>
      <w:lvlJc w:val="left"/>
      <w:pPr>
        <w:ind w:left="887" w:hanging="777"/>
        <w:jc w:val="left"/>
      </w:pPr>
      <w:rPr>
        <w:rFonts w:hint="default"/>
        <w:lang w:val="en-US" w:eastAsia="en-US" w:bidi="ar-SA"/>
      </w:rPr>
    </w:lvl>
    <w:lvl w:ilvl="1">
      <w:start w:val="1"/>
      <w:numFmt w:val="decimal"/>
      <w:lvlText w:val="%1.%2"/>
      <w:lvlJc w:val="left"/>
      <w:pPr>
        <w:ind w:left="887" w:hanging="777"/>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35" w:hanging="425"/>
      </w:pPr>
      <w:rPr>
        <w:rFonts w:hint="default"/>
        <w:lang w:val="en-US" w:eastAsia="en-US" w:bidi="ar-SA"/>
      </w:rPr>
    </w:lvl>
    <w:lvl w:ilvl="4">
      <w:start w:val="0"/>
      <w:numFmt w:val="bullet"/>
      <w:lvlText w:val="•"/>
      <w:lvlJc w:val="left"/>
      <w:pPr>
        <w:ind w:left="3851" w:hanging="425"/>
      </w:pPr>
      <w:rPr>
        <w:rFonts w:hint="default"/>
        <w:lang w:val="en-US" w:eastAsia="en-US" w:bidi="ar-SA"/>
      </w:rPr>
    </w:lvl>
    <w:lvl w:ilvl="5">
      <w:start w:val="0"/>
      <w:numFmt w:val="bullet"/>
      <w:lvlText w:val="•"/>
      <w:lvlJc w:val="left"/>
      <w:pPr>
        <w:ind w:left="4867" w:hanging="425"/>
      </w:pPr>
      <w:rPr>
        <w:rFonts w:hint="default"/>
        <w:lang w:val="en-US" w:eastAsia="en-US" w:bidi="ar-SA"/>
      </w:rPr>
    </w:lvl>
    <w:lvl w:ilvl="6">
      <w:start w:val="0"/>
      <w:numFmt w:val="bullet"/>
      <w:lvlText w:val="•"/>
      <w:lvlJc w:val="left"/>
      <w:pPr>
        <w:ind w:left="5883" w:hanging="425"/>
      </w:pPr>
      <w:rPr>
        <w:rFonts w:hint="default"/>
        <w:lang w:val="en-US" w:eastAsia="en-US" w:bidi="ar-SA"/>
      </w:rPr>
    </w:lvl>
    <w:lvl w:ilvl="7">
      <w:start w:val="0"/>
      <w:numFmt w:val="bullet"/>
      <w:lvlText w:val="•"/>
      <w:lvlJc w:val="left"/>
      <w:pPr>
        <w:ind w:left="6899" w:hanging="425"/>
      </w:pPr>
      <w:rPr>
        <w:rFonts w:hint="default"/>
        <w:lang w:val="en-US" w:eastAsia="en-US" w:bidi="ar-SA"/>
      </w:rPr>
    </w:lvl>
    <w:lvl w:ilvl="8">
      <w:start w:val="0"/>
      <w:numFmt w:val="bullet"/>
      <w:lvlText w:val="•"/>
      <w:lvlJc w:val="left"/>
      <w:pPr>
        <w:ind w:left="7914" w:hanging="425"/>
      </w:pPr>
      <w:rPr>
        <w:rFonts w:hint="default"/>
        <w:lang w:val="en-US" w:eastAsia="en-US" w:bidi="ar-SA"/>
      </w:rPr>
    </w:lvl>
  </w:abstractNum>
  <w:abstractNum w:abstractNumId="1">
    <w:multiLevelType w:val="hybridMultilevel"/>
    <w:lvl w:ilvl="0">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226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114" w:hanging="360"/>
      </w:pPr>
      <w:rPr>
        <w:rFonts w:hint="default"/>
        <w:lang w:val="en-US" w:eastAsia="en-US" w:bidi="ar-SA"/>
      </w:rPr>
    </w:lvl>
    <w:lvl w:ilvl="3">
      <w:start w:val="0"/>
      <w:numFmt w:val="bullet"/>
      <w:lvlText w:val="•"/>
      <w:lvlJc w:val="left"/>
      <w:pPr>
        <w:ind w:left="3968" w:hanging="360"/>
      </w:pPr>
      <w:rPr>
        <w:rFonts w:hint="default"/>
        <w:lang w:val="en-US" w:eastAsia="en-US" w:bidi="ar-SA"/>
      </w:rPr>
    </w:lvl>
    <w:lvl w:ilvl="4">
      <w:start w:val="0"/>
      <w:numFmt w:val="bullet"/>
      <w:lvlText w:val="•"/>
      <w:lvlJc w:val="left"/>
      <w:pPr>
        <w:ind w:left="4822" w:hanging="360"/>
      </w:pPr>
      <w:rPr>
        <w:rFonts w:hint="default"/>
        <w:lang w:val="en-US" w:eastAsia="en-US" w:bidi="ar-SA"/>
      </w:rPr>
    </w:lvl>
    <w:lvl w:ilvl="5">
      <w:start w:val="0"/>
      <w:numFmt w:val="bullet"/>
      <w:lvlText w:val="•"/>
      <w:lvlJc w:val="left"/>
      <w:pPr>
        <w:ind w:left="5676" w:hanging="360"/>
      </w:pPr>
      <w:rPr>
        <w:rFonts w:hint="default"/>
        <w:lang w:val="en-US" w:eastAsia="en-US" w:bidi="ar-SA"/>
      </w:rPr>
    </w:lvl>
    <w:lvl w:ilvl="6">
      <w:start w:val="0"/>
      <w:numFmt w:val="bullet"/>
      <w:lvlText w:val="•"/>
      <w:lvlJc w:val="left"/>
      <w:pPr>
        <w:ind w:left="6530" w:hanging="360"/>
      </w:pPr>
      <w:rPr>
        <w:rFonts w:hint="default"/>
        <w:lang w:val="en-US" w:eastAsia="en-US" w:bidi="ar-SA"/>
      </w:rPr>
    </w:lvl>
    <w:lvl w:ilvl="7">
      <w:start w:val="0"/>
      <w:numFmt w:val="bullet"/>
      <w:lvlText w:val="•"/>
      <w:lvlJc w:val="left"/>
      <w:pPr>
        <w:ind w:left="7384" w:hanging="360"/>
      </w:pPr>
      <w:rPr>
        <w:rFonts w:hint="default"/>
        <w:lang w:val="en-US" w:eastAsia="en-US" w:bidi="ar-SA"/>
      </w:rPr>
    </w:lvl>
    <w:lvl w:ilvl="8">
      <w:start w:val="0"/>
      <w:numFmt w:val="bullet"/>
      <w:lvlText w:val="•"/>
      <w:lvlJc w:val="left"/>
      <w:pPr>
        <w:ind w:left="8238" w:hanging="360"/>
      </w:pPr>
      <w:rPr>
        <w:rFonts w:hint="default"/>
        <w:lang w:val="en-US" w:eastAsia="en-US" w:bidi="ar-SA"/>
      </w:rPr>
    </w:lvl>
  </w:abstractNum>
  <w:abstractNum w:abstractNumId="0">
    <w:multiLevelType w:val="hybridMultilevel"/>
    <w:lvl w:ilvl="0">
      <w:start w:val="4"/>
      <w:numFmt w:val="decimal"/>
      <w:lvlText w:val="%1"/>
      <w:lvlJc w:val="left"/>
      <w:pPr>
        <w:ind w:left="820" w:hanging="710"/>
        <w:jc w:val="left"/>
      </w:pPr>
      <w:rPr>
        <w:rFonts w:hint="default"/>
        <w:lang w:val="en-US" w:eastAsia="en-US" w:bidi="ar-SA"/>
      </w:rPr>
    </w:lvl>
    <w:lvl w:ilvl="1">
      <w:start w:val="32"/>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26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4181"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103" w:hanging="360"/>
      </w:pPr>
      <w:rPr>
        <w:rFonts w:hint="default"/>
        <w:lang w:val="en-US" w:eastAsia="en-US" w:bidi="ar-SA"/>
      </w:rPr>
    </w:lvl>
    <w:lvl w:ilvl="7">
      <w:start w:val="0"/>
      <w:numFmt w:val="bullet"/>
      <w:lvlText w:val="•"/>
      <w:lvlJc w:val="left"/>
      <w:pPr>
        <w:ind w:left="7064" w:hanging="360"/>
      </w:pPr>
      <w:rPr>
        <w:rFonts w:hint="default"/>
        <w:lang w:val="en-US" w:eastAsia="en-US" w:bidi="ar-SA"/>
      </w:rPr>
    </w:lvl>
    <w:lvl w:ilvl="8">
      <w:start w:val="0"/>
      <w:numFmt w:val="bullet"/>
      <w:lvlText w:val="•"/>
      <w:lvlJc w:val="left"/>
      <w:pPr>
        <w:ind w:left="8024" w:hanging="360"/>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243"/>
      <w:ind w:left="82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82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2024-06-06T20:37:38Z</dcterms:created>
  <dcterms:modified xsi:type="dcterms:W3CDTF">2024-06-06T20:37:38Z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