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A24EF" w14:textId="60B90FD2" w:rsidR="009E6E40" w:rsidRPr="0092714C" w:rsidRDefault="009E6E40" w:rsidP="00120EAD">
      <w:pPr>
        <w:pStyle w:val="a7"/>
        <w:numPr>
          <w:ilvl w:val="0"/>
          <w:numId w:val="1"/>
        </w:numPr>
        <w:ind w:firstLineChars="0"/>
        <w:rPr>
          <w:sz w:val="24"/>
          <w:szCs w:val="24"/>
        </w:rPr>
      </w:pPr>
      <w:r w:rsidRPr="0092714C">
        <w:rPr>
          <w:sz w:val="24"/>
          <w:szCs w:val="24"/>
        </w:rPr>
        <w:t>Run the program.</w:t>
      </w:r>
      <w:r w:rsidRPr="0092714C">
        <w:rPr>
          <w:sz w:val="24"/>
          <w:szCs w:val="24"/>
        </w:rPr>
        <w:t xml:space="preserve"> </w:t>
      </w:r>
      <w:r w:rsidRPr="0092714C">
        <w:rPr>
          <w:sz w:val="24"/>
          <w:szCs w:val="24"/>
        </w:rPr>
        <w:t>A desktop pet in the style of a white rabbit appears at a random position above the taskbar. Its lower end is flush with the upper end of the computer taskbar, just like a rabbit stepping on the taskbar.</w:t>
      </w:r>
    </w:p>
    <w:p w14:paraId="285F361A" w14:textId="3EFC33CA" w:rsidR="00120EAD" w:rsidRDefault="00120EAD" w:rsidP="00120EAD">
      <w:pPr>
        <w:jc w:val="center"/>
        <w:rPr>
          <w:rFonts w:hint="eastAsia"/>
        </w:rPr>
      </w:pPr>
      <w:r>
        <w:rPr>
          <w:noProof/>
        </w:rPr>
        <w:drawing>
          <wp:inline distT="0" distB="0" distL="0" distR="0" wp14:anchorId="6C5B98E2" wp14:editId="11050167">
            <wp:extent cx="4343400" cy="1381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1381125"/>
                    </a:xfrm>
                    <a:prstGeom prst="rect">
                      <a:avLst/>
                    </a:prstGeom>
                  </pic:spPr>
                </pic:pic>
              </a:graphicData>
            </a:graphic>
          </wp:inline>
        </w:drawing>
      </w:r>
    </w:p>
    <w:p w14:paraId="7B8F0793" w14:textId="7399F3D5" w:rsidR="009E6E40" w:rsidRPr="0092714C" w:rsidRDefault="009E6E40" w:rsidP="007C0584">
      <w:pPr>
        <w:pStyle w:val="a7"/>
        <w:numPr>
          <w:ilvl w:val="0"/>
          <w:numId w:val="1"/>
        </w:numPr>
        <w:ind w:firstLineChars="0"/>
        <w:rPr>
          <w:sz w:val="24"/>
          <w:szCs w:val="24"/>
        </w:rPr>
      </w:pPr>
      <w:r w:rsidRPr="0092714C">
        <w:rPr>
          <w:sz w:val="24"/>
          <w:szCs w:val="24"/>
        </w:rPr>
        <w:t>Over time, the rabbit can make different actions. (</w:t>
      </w:r>
      <w:proofErr w:type="gramStart"/>
      <w:r w:rsidRPr="0092714C">
        <w:rPr>
          <w:sz w:val="24"/>
          <w:szCs w:val="24"/>
        </w:rPr>
        <w:t>E.g.</w:t>
      </w:r>
      <w:proofErr w:type="gramEnd"/>
      <w:r w:rsidRPr="0092714C">
        <w:rPr>
          <w:sz w:val="24"/>
          <w:szCs w:val="24"/>
        </w:rPr>
        <w:t xml:space="preserve"> bowing to eat grass, jumping, turning)</w:t>
      </w:r>
    </w:p>
    <w:p w14:paraId="6E82A7EB" w14:textId="426C4D89" w:rsidR="007C0584" w:rsidRDefault="007C0584" w:rsidP="0035135E">
      <w:pPr>
        <w:pStyle w:val="a7"/>
        <w:ind w:left="840" w:firstLineChars="0" w:firstLine="0"/>
        <w:jc w:val="center"/>
        <w:rPr>
          <w:rFonts w:hint="eastAsia"/>
        </w:rPr>
      </w:pPr>
      <w:r>
        <w:rPr>
          <w:noProof/>
        </w:rPr>
        <w:drawing>
          <wp:inline distT="0" distB="0" distL="0" distR="0" wp14:anchorId="4FE76267" wp14:editId="7AB6D6E4">
            <wp:extent cx="3724275" cy="981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981075"/>
                    </a:xfrm>
                    <a:prstGeom prst="rect">
                      <a:avLst/>
                    </a:prstGeom>
                  </pic:spPr>
                </pic:pic>
              </a:graphicData>
            </a:graphic>
          </wp:inline>
        </w:drawing>
      </w:r>
    </w:p>
    <w:p w14:paraId="2587B8B2" w14:textId="0848F959" w:rsidR="00120EAD" w:rsidRDefault="00120EAD" w:rsidP="0035135E">
      <w:pPr>
        <w:pStyle w:val="a7"/>
        <w:ind w:left="840" w:firstLineChars="0" w:firstLine="0"/>
        <w:jc w:val="center"/>
      </w:pPr>
      <w:r>
        <w:rPr>
          <w:noProof/>
        </w:rPr>
        <w:drawing>
          <wp:inline distT="0" distB="0" distL="0" distR="0" wp14:anchorId="7738A491" wp14:editId="530E3FC7">
            <wp:extent cx="3209925" cy="990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990600"/>
                    </a:xfrm>
                    <a:prstGeom prst="rect">
                      <a:avLst/>
                    </a:prstGeom>
                  </pic:spPr>
                </pic:pic>
              </a:graphicData>
            </a:graphic>
          </wp:inline>
        </w:drawing>
      </w:r>
    </w:p>
    <w:p w14:paraId="72926E8C" w14:textId="35731CE2" w:rsidR="00120EAD" w:rsidRDefault="007C0584" w:rsidP="0035135E">
      <w:pPr>
        <w:pStyle w:val="a7"/>
        <w:ind w:left="840" w:firstLineChars="0" w:firstLine="0"/>
        <w:jc w:val="center"/>
      </w:pPr>
      <w:r>
        <w:rPr>
          <w:noProof/>
        </w:rPr>
        <w:drawing>
          <wp:inline distT="0" distB="0" distL="0" distR="0" wp14:anchorId="5C9D3DE8" wp14:editId="175CC939">
            <wp:extent cx="3139440" cy="1053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4867" cy="1072482"/>
                    </a:xfrm>
                    <a:prstGeom prst="rect">
                      <a:avLst/>
                    </a:prstGeom>
                  </pic:spPr>
                </pic:pic>
              </a:graphicData>
            </a:graphic>
          </wp:inline>
        </w:drawing>
      </w:r>
    </w:p>
    <w:p w14:paraId="16A6B63B" w14:textId="515754C2" w:rsidR="009E6E40" w:rsidRPr="0092714C" w:rsidRDefault="009E6E40" w:rsidP="007C0584">
      <w:pPr>
        <w:pStyle w:val="a7"/>
        <w:numPr>
          <w:ilvl w:val="0"/>
          <w:numId w:val="1"/>
        </w:numPr>
        <w:ind w:firstLineChars="0"/>
        <w:rPr>
          <w:sz w:val="24"/>
          <w:szCs w:val="24"/>
        </w:rPr>
      </w:pPr>
      <w:r w:rsidRPr="0092714C">
        <w:rPr>
          <w:sz w:val="24"/>
          <w:szCs w:val="24"/>
        </w:rPr>
        <w:t>When you press and hold the left button of the mouse at the corresponding position, the rabbit will be bound to the mouse position, and the rabbit can be dragged anywhere on the desktop.</w:t>
      </w:r>
      <w:r w:rsidRPr="0092714C">
        <w:rPr>
          <w:sz w:val="24"/>
          <w:szCs w:val="24"/>
        </w:rPr>
        <w:t xml:space="preserve"> </w:t>
      </w:r>
      <w:r w:rsidRPr="0092714C">
        <w:rPr>
          <w:sz w:val="24"/>
          <w:szCs w:val="24"/>
        </w:rPr>
        <w:t>When dragging, the logo of the mouse will change to the pattern of the palm.</w:t>
      </w:r>
      <w:r w:rsidRPr="0092714C">
        <w:rPr>
          <w:sz w:val="24"/>
          <w:szCs w:val="24"/>
        </w:rPr>
        <w:t xml:space="preserve"> </w:t>
      </w:r>
      <w:r w:rsidRPr="0092714C">
        <w:rPr>
          <w:sz w:val="24"/>
          <w:szCs w:val="24"/>
        </w:rPr>
        <w:t>However, during manual testing, it was found that as long as the rabbit makes a jumping action, the rabbit will return to its original position.</w:t>
      </w:r>
      <w:r w:rsidRPr="0092714C">
        <w:rPr>
          <w:sz w:val="24"/>
          <w:szCs w:val="24"/>
        </w:rPr>
        <w:t xml:space="preserve"> </w:t>
      </w:r>
      <w:r w:rsidRPr="0092714C">
        <w:rPr>
          <w:sz w:val="24"/>
          <w:szCs w:val="24"/>
        </w:rPr>
        <w:t>So overall, the function of dragging to change the position of the rabbit is not perfect.</w:t>
      </w:r>
    </w:p>
    <w:p w14:paraId="35D212E0" w14:textId="46297646" w:rsidR="007C0584" w:rsidRDefault="007C0584" w:rsidP="007C0584">
      <w:pPr>
        <w:jc w:val="center"/>
        <w:rPr>
          <w:rFonts w:hint="eastAsia"/>
        </w:rPr>
      </w:pPr>
      <w:r>
        <w:rPr>
          <w:noProof/>
        </w:rPr>
        <w:lastRenderedPageBreak/>
        <w:drawing>
          <wp:inline distT="0" distB="0" distL="0" distR="0" wp14:anchorId="7D6FA8A9" wp14:editId="71A8DC15">
            <wp:extent cx="3726180" cy="22255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3164" cy="2259569"/>
                    </a:xfrm>
                    <a:prstGeom prst="rect">
                      <a:avLst/>
                    </a:prstGeom>
                  </pic:spPr>
                </pic:pic>
              </a:graphicData>
            </a:graphic>
          </wp:inline>
        </w:drawing>
      </w:r>
    </w:p>
    <w:p w14:paraId="35F7D34B" w14:textId="50EEFE3B" w:rsidR="009E6E40" w:rsidRPr="0092714C" w:rsidRDefault="009E6E40" w:rsidP="007C0584">
      <w:pPr>
        <w:pStyle w:val="a7"/>
        <w:numPr>
          <w:ilvl w:val="0"/>
          <w:numId w:val="1"/>
        </w:numPr>
        <w:ind w:firstLineChars="0"/>
        <w:rPr>
          <w:sz w:val="24"/>
          <w:szCs w:val="24"/>
        </w:rPr>
      </w:pPr>
      <w:r w:rsidRPr="0092714C">
        <w:rPr>
          <w:sz w:val="24"/>
          <w:szCs w:val="24"/>
        </w:rPr>
        <w:t>We also designed an exit option in the task tray. Right-click with the mouse, and "Exit" will pop up to realize the exit function of the desktop pet program.</w:t>
      </w:r>
      <w:r w:rsidRPr="0092714C">
        <w:rPr>
          <w:sz w:val="24"/>
          <w:szCs w:val="24"/>
        </w:rPr>
        <w:t xml:space="preserve"> </w:t>
      </w:r>
      <w:r w:rsidRPr="0092714C">
        <w:rPr>
          <w:sz w:val="24"/>
          <w:szCs w:val="24"/>
        </w:rPr>
        <w:t>However, the design was a bit hasty, and the icons were not beautified. The program icons were transparent and the related program icons could not be seen.</w:t>
      </w:r>
    </w:p>
    <w:p w14:paraId="6A807E95" w14:textId="0BB4D351" w:rsidR="00A87BF7" w:rsidRDefault="00A87BF7" w:rsidP="00A87BF7">
      <w:pPr>
        <w:pStyle w:val="a7"/>
        <w:ind w:left="840" w:firstLineChars="0" w:firstLine="0"/>
        <w:jc w:val="center"/>
        <w:rPr>
          <w:rFonts w:hint="eastAsia"/>
        </w:rPr>
      </w:pPr>
      <w:r>
        <w:rPr>
          <w:noProof/>
        </w:rPr>
        <w:drawing>
          <wp:inline distT="0" distB="0" distL="0" distR="0" wp14:anchorId="331B8C10" wp14:editId="42D92026">
            <wp:extent cx="3345470" cy="156223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5470" cy="1562235"/>
                    </a:xfrm>
                    <a:prstGeom prst="rect">
                      <a:avLst/>
                    </a:prstGeom>
                  </pic:spPr>
                </pic:pic>
              </a:graphicData>
            </a:graphic>
          </wp:inline>
        </w:drawing>
      </w:r>
    </w:p>
    <w:p w14:paraId="5BCFA6FE" w14:textId="0B43586E" w:rsidR="009E6E40" w:rsidRPr="0092714C" w:rsidRDefault="009E6E40" w:rsidP="007C0584">
      <w:pPr>
        <w:pStyle w:val="a7"/>
        <w:numPr>
          <w:ilvl w:val="0"/>
          <w:numId w:val="1"/>
        </w:numPr>
        <w:ind w:firstLineChars="0"/>
        <w:rPr>
          <w:sz w:val="24"/>
          <w:szCs w:val="24"/>
        </w:rPr>
      </w:pPr>
      <w:r w:rsidRPr="0092714C">
        <w:rPr>
          <w:sz w:val="24"/>
          <w:szCs w:val="24"/>
        </w:rPr>
        <w:t>Above, the manual test of the rabbit desktop pet has been completed.</w:t>
      </w:r>
      <w:r w:rsidR="0092714C" w:rsidRPr="0092714C">
        <w:t xml:space="preserve"> </w:t>
      </w:r>
      <w:r w:rsidR="0092714C" w:rsidRPr="0092714C">
        <w:rPr>
          <w:sz w:val="24"/>
          <w:szCs w:val="24"/>
        </w:rPr>
        <w:t>It can be seen that the basic functions are perfect, and the program can also perform basic operations, but the two points of drag and tray icon need to be improved.</w:t>
      </w:r>
    </w:p>
    <w:p w14:paraId="4064BCA7" w14:textId="31A434ED" w:rsidR="007C0584" w:rsidRDefault="007C0584" w:rsidP="009E6E40">
      <w:pPr>
        <w:pStyle w:val="a7"/>
        <w:ind w:left="840" w:firstLineChars="0" w:firstLine="0"/>
        <w:rPr>
          <w:rFonts w:hint="eastAsia"/>
        </w:rPr>
      </w:pPr>
    </w:p>
    <w:sectPr w:rsidR="007C05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4C3C2" w14:textId="77777777" w:rsidR="00CC12E7" w:rsidRDefault="00CC12E7" w:rsidP="00120EAD">
      <w:r>
        <w:separator/>
      </w:r>
    </w:p>
  </w:endnote>
  <w:endnote w:type="continuationSeparator" w:id="0">
    <w:p w14:paraId="2271FDEE" w14:textId="77777777" w:rsidR="00CC12E7" w:rsidRDefault="00CC12E7" w:rsidP="00120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FA9D1" w14:textId="77777777" w:rsidR="00CC12E7" w:rsidRDefault="00CC12E7" w:rsidP="00120EAD">
      <w:r>
        <w:separator/>
      </w:r>
    </w:p>
  </w:footnote>
  <w:footnote w:type="continuationSeparator" w:id="0">
    <w:p w14:paraId="14D1354C" w14:textId="77777777" w:rsidR="00CC12E7" w:rsidRDefault="00CC12E7" w:rsidP="00120E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72C5D"/>
    <w:multiLevelType w:val="hybridMultilevel"/>
    <w:tmpl w:val="73B689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BB71F7"/>
    <w:rsid w:val="000B2EAA"/>
    <w:rsid w:val="000F6D57"/>
    <w:rsid w:val="00120EAD"/>
    <w:rsid w:val="00153B37"/>
    <w:rsid w:val="0035135E"/>
    <w:rsid w:val="007C0584"/>
    <w:rsid w:val="00917749"/>
    <w:rsid w:val="0092714C"/>
    <w:rsid w:val="009E6E40"/>
    <w:rsid w:val="00A87BF7"/>
    <w:rsid w:val="00BB71F7"/>
    <w:rsid w:val="00C3090D"/>
    <w:rsid w:val="00CC1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1A626"/>
  <w15:chartTrackingRefBased/>
  <w15:docId w15:val="{731249BA-2F80-4C64-BF4B-F1803A89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0E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0EAD"/>
    <w:rPr>
      <w:sz w:val="18"/>
      <w:szCs w:val="18"/>
    </w:rPr>
  </w:style>
  <w:style w:type="paragraph" w:styleId="a5">
    <w:name w:val="footer"/>
    <w:basedOn w:val="a"/>
    <w:link w:val="a6"/>
    <w:uiPriority w:val="99"/>
    <w:unhideWhenUsed/>
    <w:rsid w:val="00120EAD"/>
    <w:pPr>
      <w:tabs>
        <w:tab w:val="center" w:pos="4153"/>
        <w:tab w:val="right" w:pos="8306"/>
      </w:tabs>
      <w:snapToGrid w:val="0"/>
      <w:jc w:val="left"/>
    </w:pPr>
    <w:rPr>
      <w:sz w:val="18"/>
      <w:szCs w:val="18"/>
    </w:rPr>
  </w:style>
  <w:style w:type="character" w:customStyle="1" w:styleId="a6">
    <w:name w:val="页脚 字符"/>
    <w:basedOn w:val="a0"/>
    <w:link w:val="a5"/>
    <w:uiPriority w:val="99"/>
    <w:rsid w:val="00120EAD"/>
    <w:rPr>
      <w:sz w:val="18"/>
      <w:szCs w:val="18"/>
    </w:rPr>
  </w:style>
  <w:style w:type="paragraph" w:styleId="a7">
    <w:name w:val="List Paragraph"/>
    <w:basedOn w:val="a"/>
    <w:uiPriority w:val="34"/>
    <w:qFormat/>
    <w:rsid w:val="00120E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家立</dc:creator>
  <cp:keywords/>
  <dc:description/>
  <cp:lastModifiedBy>家立</cp:lastModifiedBy>
  <cp:revision>9</cp:revision>
  <dcterms:created xsi:type="dcterms:W3CDTF">2020-12-22T15:27:00Z</dcterms:created>
  <dcterms:modified xsi:type="dcterms:W3CDTF">2020-12-22T16:21:00Z</dcterms:modified>
</cp:coreProperties>
</file>