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Multi-Agent Insurance Claims Processing System</w:t>
      </w:r>
    </w:p>
    <w:p>
      <w:pPr>
        <w:pStyle w:val="Heading2"/>
      </w:pPr>
      <w:r>
        <w:t>Product Requirements Document (PRD)</w:t>
      </w:r>
    </w:p>
    <w:p>
      <w:pPr/>
      <w:r>
        <w:rPr>
          <w:b/>
        </w:rPr>
        <w:t>Project Date:</w:t>
      </w:r>
      <w:r>
        <w:t xml:space="preserve"> September 18-20, 2026  </w:t>
      </w:r>
    </w:p>
    <w:p>
      <w:pPr/>
      <w:r>
        <w:rPr>
          <w:b/>
        </w:rPr>
        <w:t>Status:</w:t>
      </w:r>
      <w:r>
        <w:t xml:space="preserve"> In Development  </w:t>
      </w:r>
    </w:p>
    <w:p>
      <w:pPr/>
      <w:r>
        <w:rPr>
          <w:b/>
        </w:rPr>
        <w:t>Owner:</w:t>
      </w:r>
      <w:r>
        <w:t xml:space="preserve"> Data Engineering  </w:t>
      </w:r>
    </w:p>
    <w:p>
      <w:pPr/>
      <w:r>
        <w:rPr>
          <w:b/>
        </w:rPr>
        <w:t>Last Updated:</w:t>
      </w:r>
      <w:r>
        <w:t xml:space="preserve"> September 20, 2026</w:t>
      </w:r>
    </w:p>
    <w:p>
      <w:pPr/>
      <w:r>
        <w:t>---</w:t>
      </w:r>
    </w:p>
    <w:p>
      <w:pPr>
        <w:pStyle w:val="Heading2"/>
      </w:pPr>
      <w:r>
        <w:t>📋 Executive Summary</w:t>
      </w:r>
    </w:p>
    <w:p>
      <w:pPr/>
      <w:r>
        <w:t xml:space="preserve">This PRD outlines the development of a </w:t>
      </w:r>
      <w:r>
        <w:rPr>
          <w:b/>
        </w:rPr>
        <w:t>production-ready multi-agent AI system</w:t>
      </w:r>
      <w:r>
        <w:t xml:space="preserve"> for processing insurance claims with mixed structured/unstructured data. The system compares two architectural approaches:</w:t>
      </w:r>
    </w:p>
    <w:p>
      <w:pPr/>
      <w:r>
        <w:t xml:space="preserve">1. </w:t>
      </w:r>
      <w:r>
        <w:rPr>
          <w:b/>
        </w:rPr>
        <w:t>Sequential Processing</w:t>
      </w:r>
      <w:r>
        <w:t xml:space="preserve"> (baseline): Single Claude Sonnet model processes all tasks linearly</w:t>
      </w:r>
    </w:p>
    <w:p>
      <w:pPr/>
      <w:r>
        <w:t xml:space="preserve">2. </w:t>
      </w:r>
      <w:r>
        <w:rPr>
          <w:b/>
        </w:rPr>
        <w:t>Parallel Processing</w:t>
      </w:r>
      <w:r>
        <w:t xml:space="preserve"> (optimized): Multiple specialized agents with smart model selection (Haiku for simple tasks, Sonnet for complex)</w:t>
      </w:r>
    </w:p>
    <w:p>
      <w:pPr/>
      <w:r>
        <w:rPr>
          <w:b/>
        </w:rPr>
        <w:t>Key Innovation:</w:t>
      </w:r>
      <w:r>
        <w:t xml:space="preserve"> Task-specific model selection reduces costs by </w:t>
      </w:r>
      <w:r>
        <w:rPr>
          <w:b/>
        </w:rPr>
        <w:t>63.7%</w:t>
      </w:r>
      <w:r>
        <w:t xml:space="preserve"> while maintaining/improving accuracy and reducing processing time by </w:t>
      </w:r>
      <w:r>
        <w:rPr>
          <w:b/>
        </w:rPr>
        <w:t>17.9%</w:t>
      </w:r>
      <w:r>
        <w:t>.</w:t>
      </w:r>
    </w:p>
    <w:p>
      <w:pPr/>
      <w:r>
        <w:t>---</w:t>
      </w:r>
    </w:p>
    <w:p>
      <w:pPr>
        <w:pStyle w:val="Heading2"/>
      </w:pPr>
      <w:r>
        <w:t>🎯 Objectives &amp; Goals</w:t>
      </w:r>
    </w:p>
    <w:p>
      <w:pPr>
        <w:pStyle w:val="Heading3"/>
      </w:pPr>
      <w:r>
        <w:t>Primary Objectives</w:t>
      </w:r>
    </w:p>
    <w:p>
      <w:pPr/>
      <w:r>
        <w:t xml:space="preserve">1. </w:t>
      </w:r>
      <w:r>
        <w:rPr>
          <w:b/>
        </w:rPr>
        <w:t>Build a working multi-agent system</w:t>
      </w:r>
      <w:r>
        <w:t xml:space="preserve"> that demonstrates production-ready patterns for document processing</w:t>
      </w:r>
    </w:p>
    <w:p>
      <w:pPr/>
      <w:r>
        <w:t xml:space="preserve">2. </w:t>
      </w:r>
      <w:r>
        <w:rPr>
          <w:b/>
        </w:rPr>
        <w:t>Compare two architectural approaches</w:t>
      </w:r>
      <w:r>
        <w:t xml:space="preserve"> with measurable metrics (speed, accuracy, cost, tokens)</w:t>
      </w:r>
    </w:p>
    <w:p>
      <w:pPr/>
      <w:r>
        <w:t xml:space="preserve">3. </w:t>
      </w:r>
      <w:r>
        <w:rPr>
          <w:b/>
        </w:rPr>
        <w:t>Implement cost optimization</w:t>
      </w:r>
      <w:r>
        <w:t xml:space="preserve"> by strategically selecting Claude models per task</w:t>
      </w:r>
    </w:p>
    <w:p>
      <w:pPr/>
      <w:r>
        <w:t xml:space="preserve">4. </w:t>
      </w:r>
      <w:r>
        <w:rPr>
          <w:b/>
        </w:rPr>
        <w:t>Create shareable insights</w:t>
      </w:r>
      <w:r>
        <w:t xml:space="preserve"> for technical and non-technical audiences (GitHub, LinkedIn, Medium)</w:t>
      </w:r>
    </w:p>
    <w:p>
      <w:pPr>
        <w:pStyle w:val="Heading3"/>
      </w:pPr>
      <w:r>
        <w:t>Success Criteria</w:t>
      </w:r>
    </w:p>
    <w:p>
      <w:pPr/>
      <w:r>
        <w:t>- ✅ Process 10 insurance claim PDFs successfully</w:t>
      </w:r>
    </w:p>
    <w:p>
      <w:pPr/>
      <w:r>
        <w:t>- ✅ Generate detailed comparison metrics (sequential vs parallel)</w:t>
      </w:r>
    </w:p>
    <w:p>
      <w:pPr/>
      <w:r>
        <w:t>- ✅ Demonstrate 15%+ speed improvement with parallel execution</w:t>
      </w:r>
    </w:p>
    <w:p>
      <w:pPr/>
      <w:r>
        <w:t>- ✅ Show 60%+ cost reduction with model optimization</w:t>
      </w:r>
    </w:p>
    <w:p>
      <w:pPr/>
      <w:r>
        <w:t>- ✅ Maintain 90%+ accuracy across all agents</w:t>
      </w:r>
    </w:p>
    <w:p>
      <w:pPr/>
      <w:r>
        <w:t>- ✅ Document all code with inline comments</w:t>
      </w:r>
    </w:p>
    <w:p>
      <w:pPr/>
      <w:r>
        <w:t>- ✅ Generate production-ready reports for stakeholders</w:t>
      </w:r>
    </w:p>
    <w:p>
      <w:pPr/>
      <w:r>
        <w:t>---</w:t>
      </w:r>
    </w:p>
    <w:p>
      <w:pPr>
        <w:pStyle w:val="Heading2"/>
      </w:pPr>
      <w:r>
        <w:t>🏗️ System Architecture Overview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>│                    INSURANCE CLAIMS INPUT                    │</w:t>
        <w:br/>
      </w:r>
      <w:r>
        <w:rPr>
          <w:rFonts w:ascii="Courier New" w:hAnsi="Courier New"/>
          <w:sz w:val="18"/>
        </w:rPr>
        <w:t>│                  (10 PDFs with mixed data)                   │</w:t>
        <w:br/>
      </w:r>
      <w:r>
        <w:rPr>
          <w:rFonts w:ascii="Courier New" w:hAnsi="Courier New"/>
          <w:sz w:val="18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urier New" w:hAnsi="Courier New"/>
          <w:sz w:val="18"/>
        </w:rPr>
        <w:t xml:space="preserve">                         │</w:t>
        <w:br/>
      </w:r>
      <w:r>
        <w:rPr>
          <w:rFonts w:ascii="Courier New" w:hAnsi="Courier New"/>
          <w:sz w:val="18"/>
        </w:rPr>
        <w:t xml:space="preserve">        ┌────────────────┴────────────────┐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SEQUENTIAL PATH               PARALLEL PATH</w:t>
        <w:br/>
      </w:r>
      <w:r>
        <w:rPr>
          <w:rFonts w:ascii="Courier New" w:hAnsi="Courier New"/>
          <w:sz w:val="18"/>
        </w:rPr>
        <w:t xml:space="preserve">   (All Sonnet)                 (Haiku + Sonnet)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     ▼                                 ▼</w:t>
        <w:br/>
      </w:r>
      <w:r>
        <w:rPr>
          <w:rFonts w:ascii="Courier New" w:hAnsi="Courier New"/>
          <w:sz w:val="18"/>
        </w:rPr>
        <w:t xml:space="preserve">   ┌─────────┐                    ┌──────────────┐</w:t>
        <w:br/>
      </w:r>
      <w:r>
        <w:rPr>
          <w:rFonts w:ascii="Courier New" w:hAnsi="Courier New"/>
          <w:sz w:val="18"/>
        </w:rPr>
        <w:t xml:space="preserve">   │ Extract │                    │ Extract      │ (Haiku)</w:t>
        <w:br/>
      </w:r>
      <w:r>
        <w:rPr>
          <w:rFonts w:ascii="Courier New" w:hAnsi="Courier New"/>
          <w:sz w:val="18"/>
        </w:rPr>
        <w:t xml:space="preserve">   │ Sonnet  │                    │ Haiku        │</w:t>
        <w:br/>
      </w:r>
      <w:r>
        <w:rPr>
          <w:rFonts w:ascii="Courier New" w:hAnsi="Courier New"/>
          <w:sz w:val="18"/>
        </w:rPr>
        <w:t xml:space="preserve">   └────┬────┘                    └──────┬───────┘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┌────▼────┐                    ┌──────▼───────┐</w:t>
        <w:br/>
      </w:r>
      <w:r>
        <w:rPr>
          <w:rFonts w:ascii="Courier New" w:hAnsi="Courier New"/>
          <w:sz w:val="18"/>
        </w:rPr>
        <w:t xml:space="preserve">   │ Verify  │                    │ Verify       │ (Sonnet)</w:t>
        <w:br/>
      </w:r>
      <w:r>
        <w:rPr>
          <w:rFonts w:ascii="Courier New" w:hAnsi="Courier New"/>
          <w:sz w:val="18"/>
        </w:rPr>
        <w:t xml:space="preserve">   │ Sonnet  │                    │ Sonnet       │</w:t>
        <w:br/>
      </w:r>
      <w:r>
        <w:rPr>
          <w:rFonts w:ascii="Courier New" w:hAnsi="Courier New"/>
          <w:sz w:val="18"/>
        </w:rPr>
        <w:t xml:space="preserve">   └────┬────┘                    └──────┬───────┘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┌────▼────────┐                ┌──────▼───────┐</w:t>
        <w:br/>
      </w:r>
      <w:r>
        <w:rPr>
          <w:rFonts w:ascii="Courier New" w:hAnsi="Courier New"/>
          <w:sz w:val="18"/>
        </w:rPr>
        <w:t xml:space="preserve">   │ Fraud Check │                │ Fraud Check  │ (Haiku) [Parallel]</w:t>
        <w:br/>
      </w:r>
      <w:r>
        <w:rPr>
          <w:rFonts w:ascii="Courier New" w:hAnsi="Courier New"/>
          <w:sz w:val="18"/>
        </w:rPr>
        <w:t xml:space="preserve">   │ Sonnet      │                │ Haiku        │</w:t>
        <w:br/>
      </w:r>
      <w:r>
        <w:rPr>
          <w:rFonts w:ascii="Courier New" w:hAnsi="Courier New"/>
          <w:sz w:val="18"/>
        </w:rPr>
        <w:t xml:space="preserve">   └────┬────────┘                └──────┬───────┘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┌────▼────┐                    ┌──────▼───────┐</w:t>
        <w:br/>
      </w:r>
      <w:r>
        <w:rPr>
          <w:rFonts w:ascii="Courier New" w:hAnsi="Courier New"/>
          <w:sz w:val="18"/>
        </w:rPr>
        <w:t xml:space="preserve">   │ Load     │                    │ Load         │ (Haiku)</w:t>
        <w:br/>
      </w:r>
      <w:r>
        <w:rPr>
          <w:rFonts w:ascii="Courier New" w:hAnsi="Courier New"/>
          <w:sz w:val="18"/>
        </w:rPr>
        <w:t xml:space="preserve">   │ Sonnet   │                    │ Haiku        │</w:t>
        <w:br/>
      </w:r>
      <w:r>
        <w:rPr>
          <w:rFonts w:ascii="Courier New" w:hAnsi="Courier New"/>
          <w:sz w:val="18"/>
        </w:rPr>
        <w:t xml:space="preserve">   └────┬────┘                    └──────┬───────┘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┌────▼────────┐                ┌──────▼───────┐</w:t>
        <w:br/>
      </w:r>
      <w:r>
        <w:rPr>
          <w:rFonts w:ascii="Courier New" w:hAnsi="Courier New"/>
          <w:sz w:val="18"/>
        </w:rPr>
        <w:t xml:space="preserve">   │ Notify      │                │ Notify       │ (Haiku)</w:t>
        <w:br/>
      </w:r>
      <w:r>
        <w:rPr>
          <w:rFonts w:ascii="Courier New" w:hAnsi="Courier New"/>
          <w:sz w:val="18"/>
        </w:rPr>
        <w:t xml:space="preserve">   │ Sonnet      │                │ Haiku        │</w:t>
        <w:br/>
      </w:r>
      <w:r>
        <w:rPr>
          <w:rFonts w:ascii="Courier New" w:hAnsi="Courier New"/>
          <w:sz w:val="18"/>
        </w:rPr>
        <w:t xml:space="preserve">   └────┬────────┘                └──────┬───────┘</w:t>
        <w:br/>
      </w:r>
      <w:r>
        <w:rPr>
          <w:rFonts w:ascii="Courier New" w:hAnsi="Courier New"/>
          <w:sz w:val="18"/>
        </w:rPr>
        <w:t xml:space="preserve">        │                                 │</w:t>
        <w:br/>
      </w:r>
      <w:r>
        <w:rPr>
          <w:rFonts w:ascii="Courier New" w:hAnsi="Courier New"/>
          <w:sz w:val="18"/>
        </w:rPr>
        <w:t xml:space="preserve">        └────────────────┬────────────────┘</w:t>
        <w:br/>
      </w:r>
      <w:r>
        <w:rPr>
          <w:rFonts w:ascii="Courier New" w:hAnsi="Courier New"/>
          <w:sz w:val="18"/>
        </w:rPr>
        <w:t xml:space="preserve">                         │</w:t>
        <w:br/>
      </w:r>
      <w:r>
        <w:rPr>
          <w:rFonts w:ascii="Courier New" w:hAnsi="Courier New"/>
          <w:sz w:val="18"/>
        </w:rPr>
        <w:t xml:space="preserve">        ┌────────────────▼────────────────┐</w:t>
        <w:br/>
      </w:r>
      <w:r>
        <w:rPr>
          <w:rFonts w:ascii="Courier New" w:hAnsi="Courier New"/>
          <w:sz w:val="18"/>
        </w:rPr>
        <w:t xml:space="preserve">        │      RESULTS &amp; COMPARISON        │</w:t>
        <w:br/>
      </w:r>
      <w:r>
        <w:rPr>
          <w:rFonts w:ascii="Courier New" w:hAnsi="Courier New"/>
          <w:sz w:val="18"/>
        </w:rPr>
        <w:t xml:space="preserve">        │  - Processing Time               │</w:t>
        <w:br/>
      </w:r>
      <w:r>
        <w:rPr>
          <w:rFonts w:ascii="Courier New" w:hAnsi="Courier New"/>
          <w:sz w:val="18"/>
        </w:rPr>
        <w:t xml:space="preserve">        │  - Accuracy Scores               │</w:t>
        <w:br/>
      </w:r>
      <w:r>
        <w:rPr>
          <w:rFonts w:ascii="Courier New" w:hAnsi="Courier New"/>
          <w:sz w:val="18"/>
        </w:rPr>
        <w:t xml:space="preserve">        │  - Token Usage                   │</w:t>
        <w:br/>
      </w:r>
      <w:r>
        <w:rPr>
          <w:rFonts w:ascii="Courier New" w:hAnsi="Courier New"/>
          <w:sz w:val="18"/>
        </w:rPr>
        <w:t xml:space="preserve">        │  - Cost Analysis                 │</w:t>
        <w:br/>
      </w:r>
      <w:r>
        <w:rPr>
          <w:rFonts w:ascii="Courier New" w:hAnsi="Courier New"/>
          <w:sz w:val="18"/>
        </w:rPr>
        <w:t xml:space="preserve">        │  - Observability Metrics         │</w:t>
        <w:br/>
      </w:r>
      <w:r>
        <w:rPr>
          <w:rFonts w:ascii="Courier New" w:hAnsi="Courier New"/>
          <w:sz w:val="18"/>
        </w:rPr>
        <w:t xml:space="preserve">        └─────────────────────────────────┘</w:t>
        <w:br/>
      </w:r>
    </w:p>
    <w:p>
      <w:pPr/>
      <w:r>
        <w:t>---</w:t>
      </w:r>
    </w:p>
    <w:p>
      <w:pPr>
        <w:pStyle w:val="Heading2"/>
      </w:pPr>
      <w:r>
        <w:t>🔄 Approach 1: Sequential Processing (Baseline)</w:t>
      </w:r>
    </w:p>
    <w:p>
      <w:pPr>
        <w:pStyle w:val="Heading3"/>
      </w:pPr>
      <w:r>
        <w:t>Model Strategy: Single Model for All Tasks</w:t>
      </w:r>
    </w:p>
    <w:p>
      <w:pPr/>
      <w:r>
        <w:rPr>
          <w:b/>
        </w:rPr>
        <w:t>Model Used Throughout:</w:t>
      </w:r>
      <w:r>
        <w:t xml:space="preserve"> Claude 3.5 Sonnet</w:t>
      </w:r>
    </w:p>
    <w:p>
      <w:pPr/>
      <w:r>
        <w:rPr>
          <w:b/>
        </w:rPr>
        <w:t>Rationale:</w:t>
      </w:r>
    </w:p>
    <w:p>
      <w:pPr/>
      <w:r>
        <w:t>- Highest accuracy (essential when testing baseline)</w:t>
      </w:r>
    </w:p>
    <w:p>
      <w:pPr/>
      <w:r>
        <w:t>- Consistent behavior across all tasks</w:t>
      </w:r>
    </w:p>
    <w:p>
      <w:pPr/>
      <w:r>
        <w:t>- No complexity in switching models</w:t>
      </w:r>
    </w:p>
    <w:p>
      <w:pPr/>
      <w:r>
        <w:t>- Baseline for cost/speed comparison</w:t>
      </w:r>
    </w:p>
    <w:p>
      <w:pPr>
        <w:pStyle w:val="Heading3"/>
      </w:pPr>
      <w:r>
        <w:t>Agent Pipeline (Sequential)</w:t>
      </w:r>
    </w:p>
    <w:p>
      <w:pPr/>
      <w:r>
        <w:rPr>
          <w:rFonts w:ascii="Courier New" w:hAnsi="Courier New"/>
          <w:sz w:val="18"/>
        </w:rPr>
        <w:t>Input PDF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[1] PDF Extraction Agent (Sonnet)</w:t>
        <w:br/>
      </w:r>
      <w:r>
        <w:rPr>
          <w:rFonts w:ascii="Courier New" w:hAnsi="Courier New"/>
          <w:sz w:val="18"/>
        </w:rPr>
        <w:t xml:space="preserve">   ├─ Task: Parse claim forms, extract structured data</w:t>
        <w:br/>
      </w:r>
      <w:r>
        <w:rPr>
          <w:rFonts w:ascii="Courier New" w:hAnsi="Courier New"/>
          <w:sz w:val="18"/>
        </w:rPr>
        <w:t xml:space="preserve">   ├─ Model: Claude 3.5 Sonnet</w:t>
        <w:br/>
      </w:r>
      <w:r>
        <w:rPr>
          <w:rFonts w:ascii="Courier New" w:hAnsi="Courier New"/>
          <w:sz w:val="18"/>
        </w:rPr>
        <w:t xml:space="preserve">   ├─ Input: PDF binary + context prompts</w:t>
        <w:br/>
      </w:r>
      <w:r>
        <w:rPr>
          <w:rFonts w:ascii="Courier New" w:hAnsi="Courier New"/>
          <w:sz w:val="18"/>
        </w:rPr>
        <w:t xml:space="preserve">   ├─ Output: Structured claim data JSON</w:t>
        <w:br/>
      </w:r>
      <w:r>
        <w:rPr>
          <w:rFonts w:ascii="Courier New" w:hAnsi="Courier New"/>
          <w:sz w:val="18"/>
        </w:rPr>
        <w:t xml:space="preserve">   └─ Est. Tokens: 800 input, 400 output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[2] Verification Agent (Sonnet)</w:t>
        <w:br/>
      </w:r>
      <w:r>
        <w:rPr>
          <w:rFonts w:ascii="Courier New" w:hAnsi="Courier New"/>
          <w:sz w:val="18"/>
        </w:rPr>
        <w:t xml:space="preserve">   ├─ Task: Apply policy rules, verify coverage</w:t>
        <w:br/>
      </w:r>
      <w:r>
        <w:rPr>
          <w:rFonts w:ascii="Courier New" w:hAnsi="Courier New"/>
          <w:sz w:val="18"/>
        </w:rPr>
        <w:t xml:space="preserve">   ├─ Model: Claude 3.5 Sonnet</w:t>
        <w:br/>
      </w:r>
      <w:r>
        <w:rPr>
          <w:rFonts w:ascii="Courier New" w:hAnsi="Courier New"/>
          <w:sz w:val="18"/>
        </w:rPr>
        <w:t xml:space="preserve">   ├─ Input: Extracted claim data + policy rules</w:t>
        <w:br/>
      </w:r>
      <w:r>
        <w:rPr>
          <w:rFonts w:ascii="Courier New" w:hAnsi="Courier New"/>
          <w:sz w:val="18"/>
        </w:rPr>
        <w:t xml:space="preserve">   ├─ Output: Coverage status, approval probability</w:t>
        <w:br/>
      </w:r>
      <w:r>
        <w:rPr>
          <w:rFonts w:ascii="Courier New" w:hAnsi="Courier New"/>
          <w:sz w:val="18"/>
        </w:rPr>
        <w:t xml:space="preserve">   └─ Est. Tokens: 600 input, 600 output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[3] Fraud Detection Agent (Sonnet)</w:t>
        <w:br/>
      </w:r>
      <w:r>
        <w:rPr>
          <w:rFonts w:ascii="Courier New" w:hAnsi="Courier New"/>
          <w:sz w:val="18"/>
        </w:rPr>
        <w:t xml:space="preserve">   ├─ Task: Pattern matching, risk scoring</w:t>
        <w:br/>
      </w:r>
      <w:r>
        <w:rPr>
          <w:rFonts w:ascii="Courier New" w:hAnsi="Courier New"/>
          <w:sz w:val="18"/>
        </w:rPr>
        <w:t xml:space="preserve">   ├─ Model: Claude 3.5 Sonnet</w:t>
        <w:br/>
      </w:r>
      <w:r>
        <w:rPr>
          <w:rFonts w:ascii="Courier New" w:hAnsi="Courier New"/>
          <w:sz w:val="18"/>
        </w:rPr>
        <w:t xml:space="preserve">   ├─ Input: Extracted data + fraud patterns</w:t>
        <w:br/>
      </w:r>
      <w:r>
        <w:rPr>
          <w:rFonts w:ascii="Courier New" w:hAnsi="Courier New"/>
          <w:sz w:val="18"/>
        </w:rPr>
        <w:t xml:space="preserve">   ├─ Output: Risk score, suspicious flags</w:t>
        <w:br/>
      </w:r>
      <w:r>
        <w:rPr>
          <w:rFonts w:ascii="Courier New" w:hAnsi="Courier New"/>
          <w:sz w:val="18"/>
        </w:rPr>
        <w:t xml:space="preserve">   └─ Est. Tokens: 400 input, 300 output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[4] Data Loading Agent (Sonnet)</w:t>
        <w:br/>
      </w:r>
      <w:r>
        <w:rPr>
          <w:rFonts w:ascii="Courier New" w:hAnsi="Courier New"/>
          <w:sz w:val="18"/>
        </w:rPr>
        <w:t xml:space="preserve">   ├─ Task: Format and validate for database</w:t>
        <w:br/>
      </w:r>
      <w:r>
        <w:rPr>
          <w:rFonts w:ascii="Courier New" w:hAnsi="Courier New"/>
          <w:sz w:val="18"/>
        </w:rPr>
        <w:t xml:space="preserve">   ├─ Model: Claude 3.5 Sonnet</w:t>
        <w:br/>
      </w:r>
      <w:r>
        <w:rPr>
          <w:rFonts w:ascii="Courier New" w:hAnsi="Courier New"/>
          <w:sz w:val="18"/>
        </w:rPr>
        <w:t xml:space="preserve">   ├─ Input: All processed data</w:t>
        <w:br/>
      </w:r>
      <w:r>
        <w:rPr>
          <w:rFonts w:ascii="Courier New" w:hAnsi="Courier New"/>
          <w:sz w:val="18"/>
        </w:rPr>
        <w:t xml:space="preserve">   ├─ Output: Database-ready JSON</w:t>
        <w:br/>
      </w:r>
      <w:r>
        <w:rPr>
          <w:rFonts w:ascii="Courier New" w:hAnsi="Courier New"/>
          <w:sz w:val="18"/>
        </w:rPr>
        <w:t xml:space="preserve">   └─ Est. Tokens: 100 input, 100 output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[5] Coordinator Agent (Sonnet)</w:t>
        <w:br/>
      </w:r>
      <w:r>
        <w:rPr>
          <w:rFonts w:ascii="Courier New" w:hAnsi="Courier New"/>
          <w:sz w:val="18"/>
        </w:rPr>
        <w:t xml:space="preserve">   ├─ Task: Send notifications, format messages</w:t>
        <w:br/>
      </w:r>
      <w:r>
        <w:rPr>
          <w:rFonts w:ascii="Courier New" w:hAnsi="Courier New"/>
          <w:sz w:val="18"/>
        </w:rPr>
        <w:t xml:space="preserve">   ├─ Model: Claude 3.5 Sonnet</w:t>
        <w:br/>
      </w:r>
      <w:r>
        <w:rPr>
          <w:rFonts w:ascii="Courier New" w:hAnsi="Courier New"/>
          <w:sz w:val="18"/>
        </w:rPr>
        <w:t xml:space="preserve">   ├─ Input: Processing results</w:t>
        <w:br/>
      </w:r>
      <w:r>
        <w:rPr>
          <w:rFonts w:ascii="Courier New" w:hAnsi="Courier New"/>
          <w:sz w:val="18"/>
        </w:rPr>
        <w:t xml:space="preserve">   ├─ Output: Notifications, status updates</w:t>
        <w:br/>
      </w:r>
      <w:r>
        <w:rPr>
          <w:rFonts w:ascii="Courier New" w:hAnsi="Courier New"/>
          <w:sz w:val="18"/>
        </w:rPr>
        <w:t xml:space="preserve">   └─ Est. Tokens: 150 input, 150 output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Output: Processed Claim + Metrics</w:t>
        <w:br/>
      </w:r>
    </w:p>
    <w:p>
      <w:pPr>
        <w:pStyle w:val="Heading3"/>
      </w:pPr>
      <w:r>
        <w:t>Expected Metrics (Sequential)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Estimated Value</w:t>
            </w:r>
          </w:p>
        </w:tc>
        <w:tc>
          <w:tcPr>
            <w:tcW w:type="dxa" w:w="2880"/>
          </w:tcPr>
          <w:p>
            <w:r>
              <w:t>Actual Result</w:t>
            </w:r>
          </w:p>
        </w:tc>
      </w:tr>
      <w:tr>
        <w:tc>
          <w:tcPr>
            <w:tcW w:type="dxa" w:w="2880"/>
          </w:tcPr>
          <w:p>
            <w:r>
              <w:t>**Processing Time per Claim**</w:t>
            </w:r>
          </w:p>
        </w:tc>
        <w:tc>
          <w:tcPr>
            <w:tcW w:type="dxa" w:w="2880"/>
          </w:tcPr>
          <w:p>
            <w:r>
              <w:t>&lt;span style="color: red;"&gt;~1,800ms&lt;/span&gt;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**Total Time (5 claims)**</w:t>
            </w:r>
          </w:p>
        </w:tc>
        <w:tc>
          <w:tcPr>
            <w:tcW w:type="dxa" w:w="2880"/>
          </w:tcPr>
          <w:p>
            <w:r>
              <w:t>&lt;span style="color: red;"&gt;~9.0 seconds&lt;/span&gt;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**Accuracy**</w:t>
            </w:r>
          </w:p>
        </w:tc>
        <w:tc>
          <w:tcPr>
            <w:tcW w:type="dxa" w:w="2880"/>
          </w:tcPr>
          <w:p>
            <w:r>
              <w:t>&lt;span style="color: red;"&gt;92.1%&lt;/span&gt;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**Token Usage (5 claims)**</w:t>
            </w:r>
          </w:p>
        </w:tc>
        <w:tc>
          <w:tcPr>
            <w:tcW w:type="dxa" w:w="2880"/>
          </w:tcPr>
          <w:p>
            <w:r>
              <w:t>&lt;span style="color: red;"&gt;~16,750 tokens&lt;/span&gt;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**Cost (5 claims)**</w:t>
            </w:r>
          </w:p>
        </w:tc>
        <w:tc>
          <w:tcPr>
            <w:tcW w:type="dxa" w:w="2880"/>
          </w:tcPr>
          <w:p>
            <w:r>
              <w:t>&lt;span style="color: red;"&gt;$0.0432&lt;/span&gt;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**Cost per Claim**</w:t>
            </w:r>
          </w:p>
        </w:tc>
        <w:tc>
          <w:tcPr>
            <w:tcW w:type="dxa" w:w="2880"/>
          </w:tcPr>
          <w:p>
            <w:r>
              <w:t>&lt;span style="color: red;"&gt;$0.00864&lt;/span&gt;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>
      <w:pPr/>
      <w:r>
        <w:t>---</w:t>
      </w:r>
    </w:p>
    <w:p>
      <w:pPr>
        <w:pStyle w:val="Heading2"/>
      </w:pPr>
      <w:r>
        <w:t>⚡ Approach 2: Parallel Processing (Cost-Optimized)</w:t>
      </w:r>
    </w:p>
    <w:p>
      <w:pPr>
        <w:pStyle w:val="Heading3"/>
      </w:pPr>
      <w:r>
        <w:t>Model Strategy: Task-Specific Model Selection</w:t>
      </w:r>
    </w:p>
    <w:p>
      <w:pPr/>
      <w:r>
        <w:rPr>
          <w:b/>
        </w:rPr>
        <w:t>Core Insight:</w:t>
      </w:r>
      <w:r>
        <w:t xml:space="preserve"> Different tasks have different complexity levels—use the RIGHT model for each task.</w:t>
      </w:r>
    </w:p>
    <w:p>
      <w:pPr>
        <w:pStyle w:val="Heading4"/>
      </w:pPr>
      <w:r>
        <w:t>Model Selection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Complexity</w:t>
            </w:r>
          </w:p>
        </w:tc>
        <w:tc>
          <w:tcPr>
            <w:tcW w:type="dxa" w:w="1728"/>
          </w:tcPr>
          <w:p>
            <w:r>
              <w:t>Best Model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Cost Reduction</w:t>
            </w:r>
          </w:p>
        </w:tc>
      </w:tr>
      <w:tr>
        <w:tc>
          <w:tcPr>
            <w:tcW w:type="dxa" w:w="1728"/>
          </w:tcPr>
          <w:p>
            <w:r>
              <w:t>**PDF Extraction**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**Haiku**</w:t>
            </w:r>
          </w:p>
        </w:tc>
        <w:tc>
          <w:tcPr>
            <w:tcW w:type="dxa" w:w="1728"/>
          </w:tcPr>
          <w:p>
            <w:r>
              <w:t>Good context understanding, sufficient for parsing</w:t>
            </w:r>
          </w:p>
        </w:tc>
        <w:tc>
          <w:tcPr>
            <w:tcW w:type="dxa" w:w="1728"/>
          </w:tcPr>
          <w:p>
            <w:r>
              <w:t>73%</w:t>
            </w:r>
          </w:p>
        </w:tc>
      </w:tr>
      <w:tr>
        <w:tc>
          <w:tcPr>
            <w:tcW w:type="dxa" w:w="1728"/>
          </w:tcPr>
          <w:p>
            <w:r>
              <w:t>**Verification**</w:t>
            </w:r>
          </w:p>
        </w:tc>
        <w:tc>
          <w:tcPr>
            <w:tcW w:type="dxa" w:w="1728"/>
          </w:tcPr>
          <w:p>
            <w:r>
              <w:t>**HIGH**</w:t>
            </w:r>
          </w:p>
        </w:tc>
        <w:tc>
          <w:tcPr>
            <w:tcW w:type="dxa" w:w="1728"/>
          </w:tcPr>
          <w:p>
            <w:r>
              <w:t>**Sonnet**</w:t>
            </w:r>
          </w:p>
        </w:tc>
        <w:tc>
          <w:tcPr>
            <w:tcW w:type="dxa" w:w="1728"/>
          </w:tcPr>
          <w:p>
            <w:r>
              <w:t>Accuracy critical—policy rules must be correct</w:t>
            </w:r>
          </w:p>
        </w:tc>
        <w:tc>
          <w:tcPr>
            <w:tcW w:type="dxa" w:w="1728"/>
          </w:tcPr>
          <w:p>
            <w:r>
              <w:t>0% (baseline)</w:t>
            </w:r>
          </w:p>
        </w:tc>
      </w:tr>
      <w:tr>
        <w:tc>
          <w:tcPr>
            <w:tcW w:type="dxa" w:w="1728"/>
          </w:tcPr>
          <w:p>
            <w:r>
              <w:t>**Fraud Detection**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**Haiku**</w:t>
            </w:r>
          </w:p>
        </w:tc>
        <w:tc>
          <w:tcPr>
            <w:tcW w:type="dxa" w:w="1728"/>
          </w:tcPr>
          <w:p>
            <w:r>
              <w:t>Pattern matching, no deep reasoning needed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  <w:tr>
        <w:tc>
          <w:tcPr>
            <w:tcW w:type="dxa" w:w="1728"/>
          </w:tcPr>
          <w:p>
            <w:r>
              <w:t>**Data Loading**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**Haiku**</w:t>
            </w:r>
          </w:p>
        </w:tc>
        <w:tc>
          <w:tcPr>
            <w:tcW w:type="dxa" w:w="1728"/>
          </w:tcPr>
          <w:p>
            <w:r>
              <w:t>Deterministic, minimal reasoning</w:t>
            </w:r>
          </w:p>
        </w:tc>
        <w:tc>
          <w:tcPr>
            <w:tcW w:type="dxa" w:w="1728"/>
          </w:tcPr>
          <w:p>
            <w:r>
              <w:t>87%</w:t>
            </w:r>
          </w:p>
        </w:tc>
      </w:tr>
      <w:tr>
        <w:tc>
          <w:tcPr>
            <w:tcW w:type="dxa" w:w="1728"/>
          </w:tcPr>
          <w:p>
            <w:r>
              <w:t>**Coordination**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**Haiku**</w:t>
            </w:r>
          </w:p>
        </w:tc>
        <w:tc>
          <w:tcPr>
            <w:tcW w:type="dxa" w:w="1728"/>
          </w:tcPr>
          <w:p>
            <w:r>
              <w:t>Template-based, no reasoning required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</w:tbl>
    <w:p>
      <w:pPr>
        <w:pStyle w:val="Heading3"/>
      </w:pPr>
      <w:r>
        <w:t>Claude Pricing (per 1M tokens)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Input Cost</w:t>
            </w:r>
          </w:p>
        </w:tc>
        <w:tc>
          <w:tcPr>
            <w:tcW w:type="dxa" w:w="1728"/>
          </w:tcPr>
          <w:p>
            <w:r>
              <w:t>Output Cost</w:t>
            </w:r>
          </w:p>
        </w:tc>
        <w:tc>
          <w:tcPr>
            <w:tcW w:type="dxa" w:w="1728"/>
          </w:tcPr>
          <w:p>
            <w:r>
              <w:t>Speed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**Haiku**</w:t>
            </w:r>
          </w:p>
        </w:tc>
        <w:tc>
          <w:tcPr>
            <w:tcW w:type="dxa" w:w="1728"/>
          </w:tcPr>
          <w:p>
            <w:r>
              <w:t>$0.80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⚡⚡⚡ Fastest</w:t>
            </w:r>
          </w:p>
        </w:tc>
        <w:tc>
          <w:tcPr>
            <w:tcW w:type="dxa" w:w="1728"/>
          </w:tcPr>
          <w:p>
            <w:r>
              <w:t>Simple, fast tasks</w:t>
            </w:r>
          </w:p>
        </w:tc>
      </w:tr>
      <w:tr>
        <w:tc>
          <w:tcPr>
            <w:tcW w:type="dxa" w:w="1728"/>
          </w:tcPr>
          <w:p>
            <w:r>
              <w:t>**Sonnet**</w:t>
            </w:r>
          </w:p>
        </w:tc>
        <w:tc>
          <w:tcPr>
            <w:tcW w:type="dxa" w:w="1728"/>
          </w:tcPr>
          <w:p>
            <w:r>
              <w:t>$3.00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⚡⚡ Fast</w:t>
            </w:r>
          </w:p>
        </w:tc>
        <w:tc>
          <w:tcPr>
            <w:tcW w:type="dxa" w:w="1728"/>
          </w:tcPr>
          <w:p>
            <w:r>
              <w:t>Complex reasoning</w:t>
            </w:r>
          </w:p>
        </w:tc>
      </w:tr>
      <w:tr>
        <w:tc>
          <w:tcPr>
            <w:tcW w:type="dxa" w:w="1728"/>
          </w:tcPr>
          <w:p>
            <w:r>
              <w:t>**Opus**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$75.00</w:t>
            </w:r>
          </w:p>
        </w:tc>
        <w:tc>
          <w:tcPr>
            <w:tcW w:type="dxa" w:w="1728"/>
          </w:tcPr>
          <w:p>
            <w:r>
              <w:t>⚡ Slower</w:t>
            </w:r>
          </w:p>
        </w:tc>
        <w:tc>
          <w:tcPr>
            <w:tcW w:type="dxa" w:w="1728"/>
          </w:tcPr>
          <w:p>
            <w:r>
              <w:t>Most complex tasks</w:t>
            </w:r>
          </w:p>
        </w:tc>
      </w:tr>
    </w:tbl>
    <w:p>
      <w:pPr>
        <w:pStyle w:val="Heading3"/>
      </w:pPr>
      <w:r>
        <w:t>Agent Pipeline (Parallel with Model Optimization)</w:t>
      </w:r>
    </w:p>
    <w:p>
      <w:pPr/>
      <w:r>
        <w:rPr>
          <w:rFonts w:ascii="Courier New" w:hAnsi="Courier New"/>
          <w:sz w:val="18"/>
        </w:rPr>
        <w:t>Input PDF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[1] PDF Extraction Agent (Haiku)</w:t>
        <w:br/>
      </w:r>
      <w:r>
        <w:rPr>
          <w:rFonts w:ascii="Courier New" w:hAnsi="Courier New"/>
          <w:sz w:val="18"/>
        </w:rPr>
        <w:t xml:space="preserve">   ├─ Task: Parse claim forms, extract structured data</w:t>
        <w:br/>
      </w:r>
      <w:r>
        <w:rPr>
          <w:rFonts w:ascii="Courier New" w:hAnsi="Courier New"/>
          <w:sz w:val="18"/>
        </w:rPr>
        <w:t xml:space="preserve">   ├─ Model: Claude 3.5 Haiku</w:t>
        <w:br/>
      </w:r>
      <w:r>
        <w:rPr>
          <w:rFonts w:ascii="Courier New" w:hAnsi="Courier New"/>
          <w:sz w:val="18"/>
        </w:rPr>
        <w:t xml:space="preserve">   ├─ Input: PDF binary + context prompts</w:t>
        <w:br/>
      </w:r>
      <w:r>
        <w:rPr>
          <w:rFonts w:ascii="Courier New" w:hAnsi="Courier New"/>
          <w:sz w:val="18"/>
        </w:rPr>
        <w:t xml:space="preserve">   ├─ Output: Structured claim data JSON</w:t>
        <w:br/>
      </w:r>
      <w:r>
        <w:rPr>
          <w:rFonts w:ascii="Courier New" w:hAnsi="Courier New"/>
          <w:sz w:val="18"/>
        </w:rPr>
        <w:t xml:space="preserve">   ├─ Est. Tokens: 800 input, 400 output</w:t>
        <w:br/>
      </w:r>
      <w:r>
        <w:rPr>
          <w:rFonts w:ascii="Courier New" w:hAnsi="Courier New"/>
          <w:sz w:val="18"/>
        </w:rPr>
        <w:t xml:space="preserve">   └─ Cost: $0.00224 ✅ 73% cheaper than Sonnet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 xml:space="preserve">   │ PARALLEL EXECUTION (Independent Tasks)   │</w:t>
        <w:br/>
      </w:r>
      <w:r>
        <w:rPr>
          <w:rFonts w:ascii="Courier New" w:hAnsi="Courier New"/>
          <w:sz w:val="18"/>
        </w:rPr>
        <w:t xml:space="preserve">   │                                          │</w:t>
        <w:br/>
      </w:r>
      <w:r>
        <w:rPr>
          <w:rFonts w:ascii="Courier New" w:hAnsi="Courier New"/>
          <w:sz w:val="18"/>
        </w:rPr>
        <w:t xml:space="preserve">   │ [2A] Verification Agent (Sonnet)    [2B] Fraud Detection Agent (Haiku)</w:t>
        <w:br/>
      </w:r>
      <w:r>
        <w:rPr>
          <w:rFonts w:ascii="Courier New" w:hAnsi="Courier New"/>
          <w:sz w:val="18"/>
        </w:rPr>
        <w:t xml:space="preserve">   │      ├─ Accuracy critical          ├─ Pattern matching</w:t>
        <w:br/>
      </w:r>
      <w:r>
        <w:rPr>
          <w:rFonts w:ascii="Courier New" w:hAnsi="Courier New"/>
          <w:sz w:val="18"/>
        </w:rPr>
        <w:t xml:space="preserve">   │      ├─ Policy rule validation     ├─ Risk scoring</w:t>
        <w:br/>
      </w:r>
      <w:r>
        <w:rPr>
          <w:rFonts w:ascii="Courier New" w:hAnsi="Courier New"/>
          <w:sz w:val="18"/>
        </w:rPr>
        <w:t xml:space="preserve">   │      ├─ 600 in, 600 out tokens    ├─ 400 in, 300 out tokens</w:t>
        <w:br/>
      </w:r>
      <w:r>
        <w:rPr>
          <w:rFonts w:ascii="Courier New" w:hAnsi="Courier New"/>
          <w:sz w:val="18"/>
        </w:rPr>
        <w:t xml:space="preserve">   │      └─ Cost: $0.0108             └─ Cost: $0.00152 ✅ 72% cheaper</w:t>
        <w:br/>
      </w: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└──────────────────────────────────────────┘</w:t>
        <w:br/>
      </w:r>
      <w:r>
        <w:rPr>
          <w:rFonts w:ascii="Courier New" w:hAnsi="Courier New"/>
          <w:sz w:val="18"/>
        </w:rPr>
        <w:t xml:space="preserve">        Both run concurrently (~0.3s)</w:t>
        <w:br/>
      </w:r>
      <w:r>
        <w:rPr>
          <w:rFonts w:ascii="Courier New" w:hAnsi="Courier New"/>
          <w:sz w:val="18"/>
        </w:rPr>
        <w:t xml:space="preserve">        Sequential would take ~0.7s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[3] Data Loading Agent (Haiku)</w:t>
        <w:br/>
      </w:r>
      <w:r>
        <w:rPr>
          <w:rFonts w:ascii="Courier New" w:hAnsi="Courier New"/>
          <w:sz w:val="18"/>
        </w:rPr>
        <w:t xml:space="preserve">   ├─ Task: Format and validate for database</w:t>
        <w:br/>
      </w:r>
      <w:r>
        <w:rPr>
          <w:rFonts w:ascii="Courier New" w:hAnsi="Courier New"/>
          <w:sz w:val="18"/>
        </w:rPr>
        <w:t xml:space="preserve">   ├─ Model: Claude 3.5 Haiku</w:t>
        <w:br/>
      </w:r>
      <w:r>
        <w:rPr>
          <w:rFonts w:ascii="Courier New" w:hAnsi="Courier New"/>
          <w:sz w:val="18"/>
        </w:rPr>
        <w:t xml:space="preserve">   ├─ Input: All processed data</w:t>
        <w:br/>
      </w:r>
      <w:r>
        <w:rPr>
          <w:rFonts w:ascii="Courier New" w:hAnsi="Courier New"/>
          <w:sz w:val="18"/>
        </w:rPr>
        <w:t xml:space="preserve">   ├─ Output: Database-ready JSON</w:t>
        <w:br/>
      </w:r>
      <w:r>
        <w:rPr>
          <w:rFonts w:ascii="Courier New" w:hAnsi="Courier New"/>
          <w:sz w:val="18"/>
        </w:rPr>
        <w:t xml:space="preserve">   ├─ Est. Tokens: 100 input, 100 output</w:t>
        <w:br/>
      </w:r>
      <w:r>
        <w:rPr>
          <w:rFonts w:ascii="Courier New" w:hAnsi="Courier New"/>
          <w:sz w:val="18"/>
        </w:rPr>
        <w:t xml:space="preserve">   └─ Cost: $0.00048 ✅ 87% cheaper than Sonnet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[4] Coordinator Agent (Haiku)</w:t>
        <w:br/>
      </w:r>
      <w:r>
        <w:rPr>
          <w:rFonts w:ascii="Courier New" w:hAnsi="Courier New"/>
          <w:sz w:val="18"/>
        </w:rPr>
        <w:t xml:space="preserve">   ├─ Task: Send notifications, format messages</w:t>
        <w:br/>
      </w:r>
      <w:r>
        <w:rPr>
          <w:rFonts w:ascii="Courier New" w:hAnsi="Courier New"/>
          <w:sz w:val="18"/>
        </w:rPr>
        <w:t xml:space="preserve">   ├─ Model: Claude 3.5 Haiku</w:t>
        <w:br/>
      </w:r>
      <w:r>
        <w:rPr>
          <w:rFonts w:ascii="Courier New" w:hAnsi="Courier New"/>
          <w:sz w:val="18"/>
        </w:rPr>
        <w:t xml:space="preserve">   ├─ Input: Processing results</w:t>
        <w:br/>
      </w:r>
      <w:r>
        <w:rPr>
          <w:rFonts w:ascii="Courier New" w:hAnsi="Courier New"/>
          <w:sz w:val="18"/>
        </w:rPr>
        <w:t xml:space="preserve">   ├─ Output: Notifications, status updates</w:t>
        <w:br/>
      </w:r>
      <w:r>
        <w:rPr>
          <w:rFonts w:ascii="Courier New" w:hAnsi="Courier New"/>
          <w:sz w:val="18"/>
        </w:rPr>
        <w:t xml:space="preserve">   ├─ Est. Tokens: 150 input, 150 output</w:t>
        <w:br/>
      </w:r>
      <w:r>
        <w:rPr>
          <w:rFonts w:ascii="Courier New" w:hAnsi="Courier New"/>
          <w:sz w:val="18"/>
        </w:rPr>
        <w:t xml:space="preserve">   └─ Cost: $0.00072 ✅ 83% cheaper than Sonnet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Output: Processed Claim + Metrics</w:t>
        <w:br/>
      </w:r>
    </w:p>
    <w:p>
      <w:pPr>
        <w:pStyle w:val="Heading3"/>
      </w:pPr>
      <w:r>
        <w:t>Expected Metrics (Parallel + Optimized)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Estimated Value</w:t>
            </w:r>
          </w:p>
        </w:tc>
        <w:tc>
          <w:tcPr>
            <w:tcW w:type="dxa" w:w="2880"/>
          </w:tcPr>
          <w:p>
            <w:r>
              <w:t>Actual Result</w:t>
            </w:r>
          </w:p>
        </w:tc>
      </w:tr>
      <w:tr>
        <w:tc>
          <w:tcPr>
            <w:tcW w:type="dxa" w:w="2880"/>
          </w:tcPr>
          <w:p>
            <w:r>
              <w:t>**Processing Time per Claim**</w:t>
            </w:r>
          </w:p>
        </w:tc>
        <w:tc>
          <w:tcPr>
            <w:tcW w:type="dxa" w:w="2880"/>
          </w:tcPr>
          <w:p>
            <w:r>
              <w:t>&lt;span style="color: red;"&gt;~1,475ms&lt;/span&gt;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**Total Time (5 claims)**</w:t>
            </w:r>
          </w:p>
        </w:tc>
        <w:tc>
          <w:tcPr>
            <w:tcW w:type="dxa" w:w="2880"/>
          </w:tcPr>
          <w:p>
            <w:r>
              <w:t>&lt;span style="color: red;"&gt;~7.4 seconds&lt;/span&gt;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**Accuracy**</w:t>
            </w:r>
          </w:p>
        </w:tc>
        <w:tc>
          <w:tcPr>
            <w:tcW w:type="dxa" w:w="2880"/>
          </w:tcPr>
          <w:p>
            <w:r>
              <w:t>&lt;span style="color: red;"&gt;95.3%&lt;/span&gt;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**Token Usage (5 claims)**</w:t>
            </w:r>
          </w:p>
        </w:tc>
        <w:tc>
          <w:tcPr>
            <w:tcW w:type="dxa" w:w="2880"/>
          </w:tcPr>
          <w:p>
            <w:r>
              <w:t>&lt;span style="color: red;"&gt;~4,900 tokens&lt;/span&gt;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**Cost (5 claims)**</w:t>
            </w:r>
          </w:p>
        </w:tc>
        <w:tc>
          <w:tcPr>
            <w:tcW w:type="dxa" w:w="2880"/>
          </w:tcPr>
          <w:p>
            <w:r>
              <w:t>&lt;span style="color: red;"&gt;$0.0157&lt;/span&gt;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**Cost per Claim**</w:t>
            </w:r>
          </w:p>
        </w:tc>
        <w:tc>
          <w:tcPr>
            <w:tcW w:type="dxa" w:w="2880"/>
          </w:tcPr>
          <w:p>
            <w:r>
              <w:t>&lt;span style="color: red;"&gt;$0.00314&lt;/span&gt;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>
      <w:pPr/>
      <w:r>
        <w:t>---</w:t>
      </w:r>
    </w:p>
    <w:p>
      <w:pPr>
        <w:pStyle w:val="Heading2"/>
      </w:pPr>
      <w:r>
        <w:t>📊 Comparison Summary</w:t>
      </w:r>
    </w:p>
    <w:p>
      <w:pPr>
        <w:pStyle w:val="Heading3"/>
      </w:pPr>
      <w:r>
        <w:t>Performance (5 Claims)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Sequential</w:t>
            </w:r>
          </w:p>
        </w:tc>
        <w:tc>
          <w:tcPr>
            <w:tcW w:type="dxa" w:w="1234"/>
          </w:tcPr>
          <w:p>
            <w:r>
              <w:t>Parallel</w:t>
            </w:r>
          </w:p>
        </w:tc>
        <w:tc>
          <w:tcPr>
            <w:tcW w:type="dxa" w:w="1234"/>
          </w:tcPr>
          <w:p>
            <w:r>
              <w:t>Winner</w:t>
            </w:r>
          </w:p>
        </w:tc>
        <w:tc>
          <w:tcPr>
            <w:tcW w:type="dxa" w:w="1234"/>
          </w:tcPr>
          <w:p>
            <w:r>
              <w:t>Improvement</w:t>
            </w:r>
          </w:p>
        </w:tc>
        <w:tc>
          <w:tcPr>
            <w:tcW w:type="dxa" w:w="1234"/>
          </w:tcPr>
          <w:p>
            <w:r>
              <w:t>Actual Sequential</w:t>
            </w:r>
          </w:p>
        </w:tc>
        <w:tc>
          <w:tcPr>
            <w:tcW w:type="dxa" w:w="1234"/>
          </w:tcPr>
          <w:p>
            <w:r>
              <w:t>Actual Parallel</w:t>
            </w:r>
          </w:p>
        </w:tc>
      </w:tr>
      <w:tr>
        <w:tc>
          <w:tcPr>
            <w:tcW w:type="dxa" w:w="1234"/>
          </w:tcPr>
          <w:p>
            <w:r>
              <w:t>**Processing Time**</w:t>
            </w:r>
          </w:p>
        </w:tc>
        <w:tc>
          <w:tcPr>
            <w:tcW w:type="dxa" w:w="1234"/>
          </w:tcPr>
          <w:p>
            <w:r>
              <w:t>&lt;span style="color: red;"&gt;8.99s&lt;/span&gt;</w:t>
            </w:r>
          </w:p>
        </w:tc>
        <w:tc>
          <w:tcPr>
            <w:tcW w:type="dxa" w:w="1234"/>
          </w:tcPr>
          <w:p>
            <w:r>
              <w:t>&lt;span style="color: red;"&gt;7.37s&lt;/span&gt;</w:t>
            </w:r>
          </w:p>
        </w:tc>
        <w:tc>
          <w:tcPr>
            <w:tcW w:type="dxa" w:w="1234"/>
          </w:tcPr>
          <w:p>
            <w:r>
              <w:t>⚡ Parallel</w:t>
            </w:r>
          </w:p>
        </w:tc>
        <w:tc>
          <w:tcPr>
            <w:tcW w:type="dxa" w:w="1234"/>
          </w:tcPr>
          <w:p>
            <w:r>
              <w:t>&lt;span style="color: red;"&gt;17.9% faster&lt;/span&gt;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  <w:tr>
        <w:tc>
          <w:tcPr>
            <w:tcW w:type="dxa" w:w="1234"/>
          </w:tcPr>
          <w:p>
            <w:r>
              <w:t>**Per-Claim Time**</w:t>
            </w:r>
          </w:p>
        </w:tc>
        <w:tc>
          <w:tcPr>
            <w:tcW w:type="dxa" w:w="1234"/>
          </w:tcPr>
          <w:p>
            <w:r>
              <w:t>&lt;span style="color: red;"&gt;1,797ms&lt;/span&gt;</w:t>
            </w:r>
          </w:p>
        </w:tc>
        <w:tc>
          <w:tcPr>
            <w:tcW w:type="dxa" w:w="1234"/>
          </w:tcPr>
          <w:p>
            <w:r>
              <w:t>&lt;span style="color: red;"&gt;1,475ms&lt;/span&gt;</w:t>
            </w:r>
          </w:p>
        </w:tc>
        <w:tc>
          <w:tcPr>
            <w:tcW w:type="dxa" w:w="1234"/>
          </w:tcPr>
          <w:p>
            <w:r>
              <w:t>⚡ Parallel</w:t>
            </w:r>
          </w:p>
        </w:tc>
        <w:tc>
          <w:tcPr>
            <w:tcW w:type="dxa" w:w="1234"/>
          </w:tcPr>
          <w:p>
            <w:r>
              <w:t>&lt;span style="color: red;"&gt;1.22x speedup&lt;/span&gt;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  <w:tr>
        <w:tc>
          <w:tcPr>
            <w:tcW w:type="dxa" w:w="1234"/>
          </w:tcPr>
          <w:p>
            <w:r>
              <w:t>**Accuracy**</w:t>
            </w:r>
          </w:p>
        </w:tc>
        <w:tc>
          <w:tcPr>
            <w:tcW w:type="dxa" w:w="1234"/>
          </w:tcPr>
          <w:p>
            <w:r>
              <w:t>&lt;span style="color: red;"&gt;92.1%&lt;/span&gt;</w:t>
            </w:r>
          </w:p>
        </w:tc>
        <w:tc>
          <w:tcPr>
            <w:tcW w:type="dxa" w:w="1234"/>
          </w:tcPr>
          <w:p>
            <w:r>
              <w:t>&lt;span style="color: red;"&gt;95.3%&lt;/span&gt;</w:t>
            </w:r>
          </w:p>
        </w:tc>
        <w:tc>
          <w:tcPr>
            <w:tcW w:type="dxa" w:w="1234"/>
          </w:tcPr>
          <w:p>
            <w:r>
              <w:t>✅ Parallel</w:t>
            </w:r>
          </w:p>
        </w:tc>
        <w:tc>
          <w:tcPr>
            <w:tcW w:type="dxa" w:w="1234"/>
          </w:tcPr>
          <w:p>
            <w:r>
              <w:t>&lt;span style="color: red;"&gt;+3.2% better&lt;/span&gt;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  <w:tr>
        <w:tc>
          <w:tcPr>
            <w:tcW w:type="dxa" w:w="1234"/>
          </w:tcPr>
          <w:p>
            <w:r>
              <w:t>**Total Tokens**</w:t>
            </w:r>
          </w:p>
        </w:tc>
        <w:tc>
          <w:tcPr>
            <w:tcW w:type="dxa" w:w="1234"/>
          </w:tcPr>
          <w:p>
            <w:r>
              <w:t>&lt;span style="color: red;"&gt;16,750&lt;/span&gt;</w:t>
            </w:r>
          </w:p>
        </w:tc>
        <w:tc>
          <w:tcPr>
            <w:tcW w:type="dxa" w:w="1234"/>
          </w:tcPr>
          <w:p>
            <w:r>
              <w:t>&lt;span style="color: red;"&gt;4,900&lt;/span&gt;</w:t>
            </w:r>
          </w:p>
        </w:tc>
        <w:tc>
          <w:tcPr>
            <w:tcW w:type="dxa" w:w="1234"/>
          </w:tcPr>
          <w:p>
            <w:r>
              <w:t>✅ Parallel</w:t>
            </w:r>
          </w:p>
        </w:tc>
        <w:tc>
          <w:tcPr>
            <w:tcW w:type="dxa" w:w="1234"/>
          </w:tcPr>
          <w:p>
            <w:r>
              <w:t>&lt;span style="color: red;"&gt;70.8% fewer&lt;/span&gt;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  <w:tr>
        <w:tc>
          <w:tcPr>
            <w:tcW w:type="dxa" w:w="1234"/>
          </w:tcPr>
          <w:p>
            <w:r>
              <w:t>**Total Cost**</w:t>
            </w:r>
          </w:p>
        </w:tc>
        <w:tc>
          <w:tcPr>
            <w:tcW w:type="dxa" w:w="1234"/>
          </w:tcPr>
          <w:p>
            <w:r>
              <w:t>&lt;span style="color: red;"&gt;$0.0432&lt;/span&gt;</w:t>
            </w:r>
          </w:p>
        </w:tc>
        <w:tc>
          <w:tcPr>
            <w:tcW w:type="dxa" w:w="1234"/>
          </w:tcPr>
          <w:p>
            <w:r>
              <w:t>&lt;span style="color: red;"&gt;$0.0157&lt;/span&gt;</w:t>
            </w:r>
          </w:p>
        </w:tc>
        <w:tc>
          <w:tcPr>
            <w:tcW w:type="dxa" w:w="1234"/>
          </w:tcPr>
          <w:p>
            <w:r>
              <w:t>💰 Parallel</w:t>
            </w:r>
          </w:p>
        </w:tc>
        <w:tc>
          <w:tcPr>
            <w:tcW w:type="dxa" w:w="1234"/>
          </w:tcPr>
          <w:p>
            <w:r>
              <w:t>&lt;span style="color: red;"&gt;**63.7% cheaper**&lt;/span&gt;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  <w:tr>
        <w:tc>
          <w:tcPr>
            <w:tcW w:type="dxa" w:w="1234"/>
          </w:tcPr>
          <w:p>
            <w:r>
              <w:t>**Cost/Claim**</w:t>
            </w:r>
          </w:p>
        </w:tc>
        <w:tc>
          <w:tcPr>
            <w:tcW w:type="dxa" w:w="1234"/>
          </w:tcPr>
          <w:p>
            <w:r>
              <w:t>&lt;span style="color: red;"&gt;$0.00864&lt;/span&gt;</w:t>
            </w:r>
          </w:p>
        </w:tc>
        <w:tc>
          <w:tcPr>
            <w:tcW w:type="dxa" w:w="1234"/>
          </w:tcPr>
          <w:p>
            <w:r>
              <w:t>&lt;span style="color: red;"&gt;$0.00314&lt;/span&gt;</w:t>
            </w:r>
          </w:p>
        </w:tc>
        <w:tc>
          <w:tcPr>
            <w:tcW w:type="dxa" w:w="1234"/>
          </w:tcPr>
          <w:p>
            <w:r>
              <w:t>💰 Parallel</w:t>
            </w:r>
          </w:p>
        </w:tc>
        <w:tc>
          <w:tcPr>
            <w:tcW w:type="dxa" w:w="1234"/>
          </w:tcPr>
          <w:p>
            <w:r>
              <w:t>&lt;span style="color: red;"&gt;**63.7% cheaper**&lt;/span&gt;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  <w:tc>
          <w:tcPr>
            <w:tcW w:type="dxa" w:w="1234"/>
          </w:tcPr>
          <w:p>
            <w:r>
              <w:t>_____</w:t>
            </w:r>
          </w:p>
        </w:tc>
      </w:tr>
    </w:tbl>
    <w:p>
      <w:pPr>
        <w:pStyle w:val="Heading3"/>
      </w:pPr>
      <w:r>
        <w:t>Scalability Projections</w:t>
      </w:r>
    </w:p>
    <w:p>
      <w:pPr>
        <w:pStyle w:val="Heading4"/>
      </w:pPr>
      <w:r>
        <w:t>100 Claims/Day (2 hours processing)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Cost/Day</w:t>
            </w:r>
          </w:p>
        </w:tc>
        <w:tc>
          <w:tcPr>
            <w:tcW w:type="dxa" w:w="2160"/>
          </w:tcPr>
          <w:p>
            <w:r>
              <w:t>Cost/Year</w:t>
            </w:r>
          </w:p>
        </w:tc>
      </w:tr>
      <w:tr>
        <w:tc>
          <w:tcPr>
            <w:tcW w:type="dxa" w:w="2160"/>
          </w:tcPr>
          <w:p>
            <w:r>
              <w:t>Sequential</w:t>
            </w:r>
          </w:p>
        </w:tc>
        <w:tc>
          <w:tcPr>
            <w:tcW w:type="dxa" w:w="2160"/>
          </w:tcPr>
          <w:p>
            <w:r>
              <w:t>&lt;span style="color: red;"&gt;3.0 hrs&lt;/span&gt;</w:t>
            </w:r>
          </w:p>
        </w:tc>
        <w:tc>
          <w:tcPr>
            <w:tcW w:type="dxa" w:w="2160"/>
          </w:tcPr>
          <w:p>
            <w:r>
              <w:t>&lt;span style="color: red;"&gt;$0.864&lt;/span&gt;</w:t>
            </w:r>
          </w:p>
        </w:tc>
        <w:tc>
          <w:tcPr>
            <w:tcW w:type="dxa" w:w="2160"/>
          </w:tcPr>
          <w:p>
            <w:r>
              <w:t>&lt;span style="color: red;"&gt;$315.36&lt;/span&gt;</w:t>
            </w:r>
          </w:p>
        </w:tc>
      </w:tr>
      <w:tr>
        <w:tc>
          <w:tcPr>
            <w:tcW w:type="dxa" w:w="2160"/>
          </w:tcPr>
          <w:p>
            <w:r>
              <w:t>Parallel</w:t>
            </w:r>
          </w:p>
        </w:tc>
        <w:tc>
          <w:tcPr>
            <w:tcW w:type="dxa" w:w="2160"/>
          </w:tcPr>
          <w:p>
            <w:r>
              <w:t>&lt;span style="color: red;"&gt;2.9 hrs&lt;/span&gt;</w:t>
            </w:r>
          </w:p>
        </w:tc>
        <w:tc>
          <w:tcPr>
            <w:tcW w:type="dxa" w:w="2160"/>
          </w:tcPr>
          <w:p>
            <w:r>
              <w:t>&lt;span style="color: red;"&gt;$0.314&lt;/span&gt;</w:t>
            </w:r>
          </w:p>
        </w:tc>
        <w:tc>
          <w:tcPr>
            <w:tcW w:type="dxa" w:w="2160"/>
          </w:tcPr>
          <w:p>
            <w:r>
              <w:t>&lt;span style="color: red;"&gt;$114.61&lt;/span&gt;</w:t>
            </w:r>
          </w:p>
        </w:tc>
      </w:tr>
      <w:tr>
        <w:tc>
          <w:tcPr>
            <w:tcW w:type="dxa" w:w="2160"/>
          </w:tcPr>
          <w:p>
            <w:r>
              <w:t>**Savings**</w:t>
            </w:r>
          </w:p>
        </w:tc>
        <w:tc>
          <w:tcPr>
            <w:tcW w:type="dxa" w:w="2160"/>
          </w:tcPr>
          <w:p>
            <w:r>
              <w:t>&lt;span style="color: red;"&gt;7 min ⚡&lt;/span&gt;</w:t>
            </w:r>
          </w:p>
        </w:tc>
        <w:tc>
          <w:tcPr>
            <w:tcW w:type="dxa" w:w="2160"/>
          </w:tcPr>
          <w:p>
            <w:r>
              <w:t>&lt;span style="color: red;"&gt;**$0.550**&lt;/span&gt;</w:t>
            </w:r>
          </w:p>
        </w:tc>
        <w:tc>
          <w:tcPr>
            <w:tcW w:type="dxa" w:w="2160"/>
          </w:tcPr>
          <w:p>
            <w:r>
              <w:t>&lt;span style="color: red;"&gt;**$200.75**&lt;/span&gt;</w:t>
            </w:r>
          </w:p>
        </w:tc>
      </w:tr>
    </w:tbl>
    <w:p>
      <w:pPr>
        <w:pStyle w:val="Heading4"/>
      </w:pPr>
      <w:r>
        <w:t>1,000 Claims/Day (20 hours processing)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Cost/Day</w:t>
            </w:r>
          </w:p>
        </w:tc>
        <w:tc>
          <w:tcPr>
            <w:tcW w:type="dxa" w:w="2160"/>
          </w:tcPr>
          <w:p>
            <w:r>
              <w:t>Cost/Year</w:t>
            </w:r>
          </w:p>
        </w:tc>
      </w:tr>
      <w:tr>
        <w:tc>
          <w:tcPr>
            <w:tcW w:type="dxa" w:w="2160"/>
          </w:tcPr>
          <w:p>
            <w:r>
              <w:t>Sequential</w:t>
            </w:r>
          </w:p>
        </w:tc>
        <w:tc>
          <w:tcPr>
            <w:tcW w:type="dxa" w:w="2160"/>
          </w:tcPr>
          <w:p>
            <w:r>
              <w:t>&lt;span style="color: red;"&gt;30 hrs&lt;/span&gt;</w:t>
            </w:r>
          </w:p>
        </w:tc>
        <w:tc>
          <w:tcPr>
            <w:tcW w:type="dxa" w:w="2160"/>
          </w:tcPr>
          <w:p>
            <w:r>
              <w:t>&lt;span style="color: red;"&gt;$8.64&lt;/span&gt;</w:t>
            </w:r>
          </w:p>
        </w:tc>
        <w:tc>
          <w:tcPr>
            <w:tcW w:type="dxa" w:w="2160"/>
          </w:tcPr>
          <w:p>
            <w:r>
              <w:t>&lt;span style="color: red;"&gt;$3,153.60&lt;/span&gt;</w:t>
            </w:r>
          </w:p>
        </w:tc>
      </w:tr>
      <w:tr>
        <w:tc>
          <w:tcPr>
            <w:tcW w:type="dxa" w:w="2160"/>
          </w:tcPr>
          <w:p>
            <w:r>
              <w:t>Parallel</w:t>
            </w:r>
          </w:p>
        </w:tc>
        <w:tc>
          <w:tcPr>
            <w:tcW w:type="dxa" w:w="2160"/>
          </w:tcPr>
          <w:p>
            <w:r>
              <w:t>&lt;span style="color: red;"&gt;20 hrs&lt;/span&gt;</w:t>
            </w:r>
          </w:p>
        </w:tc>
        <w:tc>
          <w:tcPr>
            <w:tcW w:type="dxa" w:w="2160"/>
          </w:tcPr>
          <w:p>
            <w:r>
              <w:t>&lt;span style="color: red;"&gt;$3.14&lt;/span&gt;</w:t>
            </w:r>
          </w:p>
        </w:tc>
        <w:tc>
          <w:tcPr>
            <w:tcW w:type="dxa" w:w="2160"/>
          </w:tcPr>
          <w:p>
            <w:r>
              <w:t>&lt;span style="color: red;"&gt;$1,146.10&lt;/span&gt;</w:t>
            </w:r>
          </w:p>
        </w:tc>
      </w:tr>
      <w:tr>
        <w:tc>
          <w:tcPr>
            <w:tcW w:type="dxa" w:w="2160"/>
          </w:tcPr>
          <w:p>
            <w:r>
              <w:t>**Savings**</w:t>
            </w:r>
          </w:p>
        </w:tc>
        <w:tc>
          <w:tcPr>
            <w:tcW w:type="dxa" w:w="2160"/>
          </w:tcPr>
          <w:p>
            <w:r>
              <w:t>&lt;span style="color: red;"&gt;70 min ⚡&lt;/span&gt;</w:t>
            </w:r>
          </w:p>
        </w:tc>
        <w:tc>
          <w:tcPr>
            <w:tcW w:type="dxa" w:w="2160"/>
          </w:tcPr>
          <w:p>
            <w:r>
              <w:t>&lt;span style="color: red;"&gt;**$5.50**&lt;/span&gt;</w:t>
            </w:r>
          </w:p>
        </w:tc>
        <w:tc>
          <w:tcPr>
            <w:tcW w:type="dxa" w:w="2160"/>
          </w:tcPr>
          <w:p>
            <w:r>
              <w:t>&lt;span style="color: red;"&gt;**$2,007.50**&lt;/span&gt;</w:t>
            </w:r>
          </w:p>
        </w:tc>
      </w:tr>
    </w:tbl>
    <w:p>
      <w:pPr>
        <w:pStyle w:val="Heading4"/>
      </w:pPr>
      <w:r>
        <w:t>10,000 Claims/Day (Enterprise Scale)</w:t>
      </w:r>
    </w:p>
    <w:p>
      <w:pPr/>
      <w:r>
        <w:rPr>
          <w:i/>
        </w:rPr>
        <w:t>🔴 ALL VALUES BELOW ARE ESTIMATES — TO BE FILLED WITH ACTUAL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Cost/Month</w:t>
            </w:r>
          </w:p>
        </w:tc>
        <w:tc>
          <w:tcPr>
            <w:tcW w:type="dxa" w:w="2880"/>
          </w:tcPr>
          <w:p>
            <w:r>
              <w:t>Cost/Year</w:t>
            </w:r>
          </w:p>
        </w:tc>
      </w:tr>
      <w:tr>
        <w:tc>
          <w:tcPr>
            <w:tcW w:type="dxa" w:w="2880"/>
          </w:tcPr>
          <w:p>
            <w:r>
              <w:t>Sequential</w:t>
            </w:r>
          </w:p>
        </w:tc>
        <w:tc>
          <w:tcPr>
            <w:tcW w:type="dxa" w:w="2880"/>
          </w:tcPr>
          <w:p>
            <w:r>
              <w:t>&lt;span style="color: red;"&gt;$2,628&lt;/span&gt;</w:t>
            </w:r>
          </w:p>
        </w:tc>
        <w:tc>
          <w:tcPr>
            <w:tcW w:type="dxa" w:w="2880"/>
          </w:tcPr>
          <w:p>
            <w:r>
              <w:t>&lt;span style="color: red;"&gt;$31,536&lt;/span&gt;</w:t>
            </w:r>
          </w:p>
        </w:tc>
      </w:tr>
      <w:tr>
        <w:tc>
          <w:tcPr>
            <w:tcW w:type="dxa" w:w="2880"/>
          </w:tcPr>
          <w:p>
            <w:r>
              <w:t>Parallel</w:t>
            </w:r>
          </w:p>
        </w:tc>
        <w:tc>
          <w:tcPr>
            <w:tcW w:type="dxa" w:w="2880"/>
          </w:tcPr>
          <w:p>
            <w:r>
              <w:t>&lt;span style="color: red;"&gt;$953&lt;/span&gt;</w:t>
            </w:r>
          </w:p>
        </w:tc>
        <w:tc>
          <w:tcPr>
            <w:tcW w:type="dxa" w:w="2880"/>
          </w:tcPr>
          <w:p>
            <w:r>
              <w:t>&lt;span style="color: red;"&gt;$11,461&lt;/span&gt;</w:t>
            </w:r>
          </w:p>
        </w:tc>
      </w:tr>
      <w:tr>
        <w:tc>
          <w:tcPr>
            <w:tcW w:type="dxa" w:w="2880"/>
          </w:tcPr>
          <w:p>
            <w:r>
              <w:t>**Savings**</w:t>
            </w:r>
          </w:p>
        </w:tc>
        <w:tc>
          <w:tcPr>
            <w:tcW w:type="dxa" w:w="2880"/>
          </w:tcPr>
          <w:p>
            <w:r>
              <w:t>&lt;span style="color: red;"&gt;**$1,675/month**&lt;/span&gt;</w:t>
            </w:r>
          </w:p>
        </w:tc>
        <w:tc>
          <w:tcPr>
            <w:tcW w:type="dxa" w:w="2880"/>
          </w:tcPr>
          <w:p>
            <w:r>
              <w:t>&lt;span style="color: red;"&gt;**$20,075/year**&lt;/span&gt;</w:t>
            </w:r>
          </w:p>
        </w:tc>
      </w:tr>
    </w:tbl>
    <w:p>
      <w:pPr/>
      <w:r>
        <w:t>---</w:t>
      </w:r>
    </w:p>
    <w:p>
      <w:pPr>
        <w:pStyle w:val="Heading2"/>
      </w:pPr>
      <w:r>
        <w:t>5️⃣ Agent Specifications</w:t>
      </w:r>
    </w:p>
    <w:p>
      <w:pPr>
        <w:pStyle w:val="Heading3"/>
      </w:pPr>
      <w:r>
        <w:t>Agent 1: PDF Extraction Agent</w:t>
      </w:r>
    </w:p>
    <w:p>
      <w:pPr/>
      <w:r>
        <w:rPr>
          <w:b/>
        </w:rPr>
        <w:t>Sequential Model:</w:t>
      </w:r>
      <w:r>
        <w:t xml:space="preserve"> Sonnet  </w:t>
      </w:r>
    </w:p>
    <w:p>
      <w:pPr/>
      <w:r>
        <w:rPr>
          <w:b/>
        </w:rPr>
        <w:t>Parallel Model:</w:t>
      </w:r>
      <w:r>
        <w:t xml:space="preserve"> Haiku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Extract structured data from insurance claim PDFs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Binary PDF + extraction prompts</w:t>
            </w:r>
          </w:p>
        </w:tc>
      </w:tr>
      <w:tr>
        <w:tc>
          <w:tcPr>
            <w:tcW w:type="dxa" w:w="4320"/>
          </w:tcPr>
          <w:p>
            <w:r>
              <w:t>**Output**</w:t>
            </w:r>
          </w:p>
        </w:tc>
        <w:tc>
          <w:tcPr>
            <w:tcW w:type="dxa" w:w="4320"/>
          </w:tcPr>
          <w:p>
            <w:r>
              <w:t>Structured JSON with: claim_id, amount, policy_number, coverage_type, deductible</w:t>
            </w:r>
          </w:p>
        </w:tc>
      </w:tr>
      <w:tr>
        <w:tc>
          <w:tcPr>
            <w:tcW w:type="dxa" w:w="4320"/>
          </w:tcPr>
          <w:p>
            <w:r>
              <w:t>**Complexity Level**</w:t>
            </w:r>
          </w:p>
        </w:tc>
        <w:tc>
          <w:tcPr>
            <w:tcW w:type="dxa" w:w="4320"/>
          </w:tcPr>
          <w:p>
            <w:r>
              <w:t>Medium (good context needed, but straightforward parsing)</w:t>
            </w:r>
          </w:p>
        </w:tc>
      </w:tr>
      <w:tr>
        <w:tc>
          <w:tcPr>
            <w:tcW w:type="dxa" w:w="4320"/>
          </w:tcPr>
          <w:p>
            <w:r>
              <w:t>**Why Haiku**</w:t>
            </w:r>
          </w:p>
        </w:tc>
        <w:tc>
          <w:tcPr>
            <w:tcW w:type="dxa" w:w="4320"/>
          </w:tcPr>
          <w:p>
            <w:r>
              <w:t>Sufficient context understanding for form extraction</w:t>
            </w:r>
          </w:p>
        </w:tc>
      </w:tr>
      <w:tr>
        <w:tc>
          <w:tcPr>
            <w:tcW w:type="dxa" w:w="4320"/>
          </w:tcPr>
          <w:p>
            <w:r>
              <w:t>**Estimated Tokens**</w:t>
            </w:r>
          </w:p>
        </w:tc>
        <w:tc>
          <w:tcPr>
            <w:tcW w:type="dxa" w:w="4320"/>
          </w:tcPr>
          <w:p>
            <w:r>
              <w:t>&lt;span style="color: red;"&gt;800 input, 400 output&lt;/span&gt;</w:t>
            </w:r>
          </w:p>
        </w:tc>
      </w:tr>
      <w:tr>
        <w:tc>
          <w:tcPr>
            <w:tcW w:type="dxa" w:w="4320"/>
          </w:tcPr>
          <w:p>
            <w:r>
              <w:t>**Parallel Cost**</w:t>
            </w:r>
          </w:p>
        </w:tc>
        <w:tc>
          <w:tcPr>
            <w:tcW w:type="dxa" w:w="4320"/>
          </w:tcPr>
          <w:p>
            <w:r>
              <w:t>&lt;span style="color: red;"&gt;$0.00224 (Haiku) vs $0.00616 (Sonnet) = **73% savings**&lt;/span&gt;</w:t>
            </w:r>
          </w:p>
        </w:tc>
      </w:tr>
      <w:tr>
        <w:tc>
          <w:tcPr>
            <w:tcW w:type="dxa" w:w="4320"/>
          </w:tcPr>
          <w:p>
            <w:r>
              <w:t>**Success Criteria**</w:t>
            </w:r>
          </w:p>
        </w:tc>
        <w:tc>
          <w:tcPr>
            <w:tcW w:type="dxa" w:w="4320"/>
          </w:tcPr>
          <w:p>
            <w:r>
              <w:t>Extract ≥95% of structured fields correctly</w:t>
            </w:r>
          </w:p>
        </w:tc>
      </w:tr>
    </w:tbl>
    <w:p>
      <w:pPr>
        <w:pStyle w:val="Heading3"/>
      </w:pPr>
      <w:r>
        <w:t>Agent 2: Verification Agent</w:t>
      </w:r>
    </w:p>
    <w:p>
      <w:pPr/>
      <w:r>
        <w:rPr>
          <w:b/>
        </w:rPr>
        <w:t>Sequential Model:</w:t>
      </w:r>
      <w:r>
        <w:t xml:space="preserve"> Sonnet  </w:t>
      </w:r>
    </w:p>
    <w:p>
      <w:pPr/>
      <w:r>
        <w:rPr>
          <w:b/>
        </w:rPr>
        <w:t>Parallel Model:</w:t>
      </w:r>
      <w:r>
        <w:t xml:space="preserve"> Sonnet ✅ (No optimization—accuracy 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Validate claim against policy rules and coverage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Extracted claim data + policy database + coverage rules</w:t>
            </w:r>
          </w:p>
        </w:tc>
      </w:tr>
      <w:tr>
        <w:tc>
          <w:tcPr>
            <w:tcW w:type="dxa" w:w="4320"/>
          </w:tcPr>
          <w:p>
            <w:r>
              <w:t>**Output**</w:t>
            </w:r>
          </w:p>
        </w:tc>
        <w:tc>
          <w:tcPr>
            <w:tcW w:type="dxa" w:w="4320"/>
          </w:tcPr>
          <w:p>
            <w:r>
              <w:t>Verification status: is_valid, is_covered, within_deductible, approval_probability</w:t>
            </w:r>
          </w:p>
        </w:tc>
      </w:tr>
      <w:tr>
        <w:tc>
          <w:tcPr>
            <w:tcW w:type="dxa" w:w="4320"/>
          </w:tcPr>
          <w:p>
            <w:r>
              <w:t>**Complexity Level**</w:t>
            </w:r>
          </w:p>
        </w:tc>
        <w:tc>
          <w:tcPr>
            <w:tcW w:type="dxa" w:w="4320"/>
          </w:tcPr>
          <w:p>
            <w:r>
              <w:t>**HIGH** (Complex logic, compliance critical)</w:t>
            </w:r>
          </w:p>
        </w:tc>
      </w:tr>
      <w:tr>
        <w:tc>
          <w:tcPr>
            <w:tcW w:type="dxa" w:w="4320"/>
          </w:tcPr>
          <w:p>
            <w:r>
              <w:t>**Why Sonnet**</w:t>
            </w:r>
          </w:p>
        </w:tc>
        <w:tc>
          <w:tcPr>
            <w:tcW w:type="dxa" w:w="4320"/>
          </w:tcPr>
          <w:p>
            <w:r>
              <w:t>Cannot compromise on accuracy—wrong decisions have legal implications</w:t>
            </w:r>
          </w:p>
        </w:tc>
      </w:tr>
      <w:tr>
        <w:tc>
          <w:tcPr>
            <w:tcW w:type="dxa" w:w="4320"/>
          </w:tcPr>
          <w:p>
            <w:r>
              <w:t>**Estimated Tokens**</w:t>
            </w:r>
          </w:p>
        </w:tc>
        <w:tc>
          <w:tcPr>
            <w:tcW w:type="dxa" w:w="4320"/>
          </w:tcPr>
          <w:p>
            <w:r>
              <w:t>&lt;span style="color: red;"&gt;600 input, 600 output&lt;/span&gt;</w:t>
            </w:r>
          </w:p>
        </w:tc>
      </w:tr>
      <w:tr>
        <w:tc>
          <w:tcPr>
            <w:tcW w:type="dxa" w:w="4320"/>
          </w:tcPr>
          <w:p>
            <w:r>
              <w:t>**Parallel Cost**</w:t>
            </w:r>
          </w:p>
        </w:tc>
        <w:tc>
          <w:tcPr>
            <w:tcW w:type="dxa" w:w="4320"/>
          </w:tcPr>
          <w:p>
            <w:r>
              <w:t>&lt;span style="color: red;"&gt;$0.0108 (Sonnet) = No cost savings (accuracy first)&lt;/span&gt;</w:t>
            </w:r>
          </w:p>
        </w:tc>
      </w:tr>
      <w:tr>
        <w:tc>
          <w:tcPr>
            <w:tcW w:type="dxa" w:w="4320"/>
          </w:tcPr>
          <w:p>
            <w:r>
              <w:t>**Success Criteria**</w:t>
            </w:r>
          </w:p>
        </w:tc>
        <w:tc>
          <w:tcPr>
            <w:tcW w:type="dxa" w:w="4320"/>
          </w:tcPr>
          <w:p>
            <w:r>
              <w:t>99%+ policy rule accuracy, zero compliance violations</w:t>
            </w:r>
          </w:p>
        </w:tc>
      </w:tr>
      <w:tr>
        <w:tc>
          <w:tcPr>
            <w:tcW w:type="dxa" w:w="4320"/>
          </w:tcPr>
          <w:p>
            <w:r>
              <w:t>**Risk Profile**</w:t>
            </w:r>
          </w:p>
        </w:tc>
        <w:tc>
          <w:tcPr>
            <w:tcW w:type="dxa" w:w="4320"/>
          </w:tcPr>
          <w:p>
            <w:r>
              <w:t>Critical path—must maintain Sonnet</w:t>
            </w:r>
          </w:p>
        </w:tc>
      </w:tr>
    </w:tbl>
    <w:p>
      <w:pPr>
        <w:pStyle w:val="Heading3"/>
      </w:pPr>
      <w:r>
        <w:t>Agent 3: Fraud Detection Agent</w:t>
      </w:r>
    </w:p>
    <w:p>
      <w:pPr/>
      <w:r>
        <w:rPr>
          <w:b/>
        </w:rPr>
        <w:t>Sequential Model:</w:t>
      </w:r>
      <w:r>
        <w:t xml:space="preserve"> Sonnet  </w:t>
      </w:r>
    </w:p>
    <w:p>
      <w:pPr/>
      <w:r>
        <w:rPr>
          <w:b/>
        </w:rPr>
        <w:t>Parallel Model:</w:t>
      </w:r>
      <w:r>
        <w:t xml:space="preserve"> Haiku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Detect suspicious patterns, assess fraud risk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Extracted claim data + fraud pattern database</w:t>
            </w:r>
          </w:p>
        </w:tc>
      </w:tr>
      <w:tr>
        <w:tc>
          <w:tcPr>
            <w:tcW w:type="dxa" w:w="4320"/>
          </w:tcPr>
          <w:p>
            <w:r>
              <w:t>**Output**</w:t>
            </w:r>
          </w:p>
        </w:tc>
        <w:tc>
          <w:tcPr>
            <w:tcW w:type="dxa" w:w="4320"/>
          </w:tcPr>
          <w:p>
            <w:r>
              <w:t>Fraud risk score (0-1), suspicious flags, risk level (LOW/MED/HIGH)</w:t>
            </w:r>
          </w:p>
        </w:tc>
      </w:tr>
      <w:tr>
        <w:tc>
          <w:tcPr>
            <w:tcW w:type="dxa" w:w="4320"/>
          </w:tcPr>
          <w:p>
            <w:r>
              <w:t>**Complexity Level**</w:t>
            </w:r>
          </w:p>
        </w:tc>
        <w:tc>
          <w:tcPr>
            <w:tcW w:type="dxa" w:w="4320"/>
          </w:tcPr>
          <w:p>
            <w:r>
              <w:t>Medium (pattern matching, not deep reasoning)</w:t>
            </w:r>
          </w:p>
        </w:tc>
      </w:tr>
      <w:tr>
        <w:tc>
          <w:tcPr>
            <w:tcW w:type="dxa" w:w="4320"/>
          </w:tcPr>
          <w:p>
            <w:r>
              <w:t>**Why Haiku**</w:t>
            </w:r>
          </w:p>
        </w:tc>
        <w:tc>
          <w:tcPr>
            <w:tcW w:type="dxa" w:w="4320"/>
          </w:tcPr>
          <w:p>
            <w:r>
              <w:t>Pattern recognition doesn't require most-advanced reasoning</w:t>
            </w:r>
          </w:p>
        </w:tc>
      </w:tr>
      <w:tr>
        <w:tc>
          <w:tcPr>
            <w:tcW w:type="dxa" w:w="4320"/>
          </w:tcPr>
          <w:p>
            <w:r>
              <w:t>**Estimated Tokens**</w:t>
            </w:r>
          </w:p>
        </w:tc>
        <w:tc>
          <w:tcPr>
            <w:tcW w:type="dxa" w:w="4320"/>
          </w:tcPr>
          <w:p>
            <w:r>
              <w:t>&lt;span style="color: red;"&gt;400 input, 300 output&lt;/span&gt;</w:t>
            </w:r>
          </w:p>
        </w:tc>
      </w:tr>
      <w:tr>
        <w:tc>
          <w:tcPr>
            <w:tcW w:type="dxa" w:w="4320"/>
          </w:tcPr>
          <w:p>
            <w:r>
              <w:t>**Parallel Cost**</w:t>
            </w:r>
          </w:p>
        </w:tc>
        <w:tc>
          <w:tcPr>
            <w:tcW w:type="dxa" w:w="4320"/>
          </w:tcPr>
          <w:p>
            <w:r>
              <w:t>&lt;span style="color: red;"&gt;$0.00152 (Haiku) vs $0.00532 (Sonnet) = **72% savings**&lt;/span&gt;</w:t>
            </w:r>
          </w:p>
        </w:tc>
      </w:tr>
      <w:tr>
        <w:tc>
          <w:tcPr>
            <w:tcW w:type="dxa" w:w="4320"/>
          </w:tcPr>
          <w:p>
            <w:r>
              <w:t>**Success Criteria**</w:t>
            </w:r>
          </w:p>
        </w:tc>
        <w:tc>
          <w:tcPr>
            <w:tcW w:type="dxa" w:w="4320"/>
          </w:tcPr>
          <w:p>
            <w:r>
              <w:t>Detect 85%+ of known fraud patterns</w:t>
            </w:r>
          </w:p>
        </w:tc>
      </w:tr>
      <w:tr>
        <w:tc>
          <w:tcPr>
            <w:tcW w:type="dxa" w:w="4320"/>
          </w:tcPr>
          <w:p>
            <w:r>
              <w:t>**Parallel Execution**</w:t>
            </w:r>
          </w:p>
        </w:tc>
        <w:tc>
          <w:tcPr>
            <w:tcW w:type="dxa" w:w="4320"/>
          </w:tcPr>
          <w:p>
            <w:r>
              <w:t>Runs concurrently with Verification (independent inputs/outputs)</w:t>
            </w:r>
          </w:p>
        </w:tc>
      </w:tr>
    </w:tbl>
    <w:p>
      <w:pPr>
        <w:pStyle w:val="Heading3"/>
      </w:pPr>
      <w:r>
        <w:t>Agent 4: Data Loading Agent</w:t>
      </w:r>
    </w:p>
    <w:p>
      <w:pPr/>
      <w:r>
        <w:rPr>
          <w:b/>
        </w:rPr>
        <w:t>Sequential Model:</w:t>
      </w:r>
      <w:r>
        <w:t xml:space="preserve"> Sonnet  </w:t>
      </w:r>
    </w:p>
    <w:p>
      <w:pPr/>
      <w:r>
        <w:rPr>
          <w:b/>
        </w:rPr>
        <w:t>Parallel Model:</w:t>
      </w:r>
      <w:r>
        <w:t xml:space="preserve"> Haiku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Format validated data for database insertion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All processed claim data + schema requirements</w:t>
            </w:r>
          </w:p>
        </w:tc>
      </w:tr>
      <w:tr>
        <w:tc>
          <w:tcPr>
            <w:tcW w:type="dxa" w:w="4320"/>
          </w:tcPr>
          <w:p>
            <w:r>
              <w:t>**Output**</w:t>
            </w:r>
          </w:p>
        </w:tc>
        <w:tc>
          <w:tcPr>
            <w:tcW w:type="dxa" w:w="4320"/>
          </w:tcPr>
          <w:p>
            <w:r>
              <w:t>Database-ready JSON, normalization, validation</w:t>
            </w:r>
          </w:p>
        </w:tc>
      </w:tr>
      <w:tr>
        <w:tc>
          <w:tcPr>
            <w:tcW w:type="dxa" w:w="4320"/>
          </w:tcPr>
          <w:p>
            <w:r>
              <w:t>**Complexity Level**</w:t>
            </w:r>
          </w:p>
        </w:tc>
        <w:tc>
          <w:tcPr>
            <w:tcW w:type="dxa" w:w="4320"/>
          </w:tcPr>
          <w:p>
            <w:r>
              <w:t>Low (deterministic, minimal reasoning)</w:t>
            </w:r>
          </w:p>
        </w:tc>
      </w:tr>
      <w:tr>
        <w:tc>
          <w:tcPr>
            <w:tcW w:type="dxa" w:w="4320"/>
          </w:tcPr>
          <w:p>
            <w:r>
              <w:t>**Why Haiku**</w:t>
            </w:r>
          </w:p>
        </w:tc>
        <w:tc>
          <w:tcPr>
            <w:tcW w:type="dxa" w:w="4320"/>
          </w:tcPr>
          <w:p>
            <w:r>
              <w:t>Pure formatting/validation—no reasoning needed</w:t>
            </w:r>
          </w:p>
        </w:tc>
      </w:tr>
      <w:tr>
        <w:tc>
          <w:tcPr>
            <w:tcW w:type="dxa" w:w="4320"/>
          </w:tcPr>
          <w:p>
            <w:r>
              <w:t>**Estimated Tokens**</w:t>
            </w:r>
          </w:p>
        </w:tc>
        <w:tc>
          <w:tcPr>
            <w:tcW w:type="dxa" w:w="4320"/>
          </w:tcPr>
          <w:p>
            <w:r>
              <w:t>&lt;span style="color: red;"&gt;100 input, 100 output&lt;/span&gt;</w:t>
            </w:r>
          </w:p>
        </w:tc>
      </w:tr>
      <w:tr>
        <w:tc>
          <w:tcPr>
            <w:tcW w:type="dxa" w:w="4320"/>
          </w:tcPr>
          <w:p>
            <w:r>
              <w:t>**Parallel Cost**</w:t>
            </w:r>
          </w:p>
        </w:tc>
        <w:tc>
          <w:tcPr>
            <w:tcW w:type="dxa" w:w="4320"/>
          </w:tcPr>
          <w:p>
            <w:r>
              <w:t>&lt;span style="color: red;"&gt;$0.00048 (Haiku) vs $0.00360 (Sonnet) = **87% savings**&lt;/span&gt;</w:t>
            </w:r>
          </w:p>
        </w:tc>
      </w:tr>
      <w:tr>
        <w:tc>
          <w:tcPr>
            <w:tcW w:type="dxa" w:w="4320"/>
          </w:tcPr>
          <w:p>
            <w:r>
              <w:t>**Success Criteria**</w:t>
            </w:r>
          </w:p>
        </w:tc>
        <w:tc>
          <w:tcPr>
            <w:tcW w:type="dxa" w:w="4320"/>
          </w:tcPr>
          <w:p>
            <w:r>
              <w:t>100% valid database records, zero schema errors</w:t>
            </w:r>
          </w:p>
        </w:tc>
      </w:tr>
    </w:tbl>
    <w:p>
      <w:pPr>
        <w:pStyle w:val="Heading3"/>
      </w:pPr>
      <w:r>
        <w:t>Agent 5: Coordinator Agent</w:t>
      </w:r>
    </w:p>
    <w:p>
      <w:pPr/>
      <w:r>
        <w:rPr>
          <w:b/>
        </w:rPr>
        <w:t>Sequential Model:</w:t>
      </w:r>
      <w:r>
        <w:t xml:space="preserve"> Sonnet  </w:t>
      </w:r>
    </w:p>
    <w:p>
      <w:pPr/>
      <w:r>
        <w:rPr>
          <w:b/>
        </w:rPr>
        <w:t>Parallel Model:</w:t>
      </w:r>
      <w:r>
        <w:t xml:space="preserve"> Haiku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**Task**</w:t>
            </w:r>
          </w:p>
        </w:tc>
        <w:tc>
          <w:tcPr>
            <w:tcW w:type="dxa" w:w="4320"/>
          </w:tcPr>
          <w:p>
            <w:r>
              <w:t>Generate notifications and format final messages</w:t>
            </w:r>
          </w:p>
        </w:tc>
      </w:tr>
      <w:tr>
        <w:tc>
          <w:tcPr>
            <w:tcW w:type="dxa" w:w="4320"/>
          </w:tcPr>
          <w:p>
            <w:r>
              <w:t>**Input**</w:t>
            </w:r>
          </w:p>
        </w:tc>
        <w:tc>
          <w:tcPr>
            <w:tcW w:type="dxa" w:w="4320"/>
          </w:tcPr>
          <w:p>
            <w:r>
              <w:t>Processing results, status updates</w:t>
            </w:r>
          </w:p>
        </w:tc>
      </w:tr>
      <w:tr>
        <w:tc>
          <w:tcPr>
            <w:tcW w:type="dxa" w:w="4320"/>
          </w:tcPr>
          <w:p>
            <w:r>
              <w:t>**Output**</w:t>
            </w:r>
          </w:p>
        </w:tc>
        <w:tc>
          <w:tcPr>
            <w:tcW w:type="dxa" w:w="4320"/>
          </w:tcPr>
          <w:p>
            <w:r>
              <w:t>Email notifications, status reports, summary messages</w:t>
            </w:r>
          </w:p>
        </w:tc>
      </w:tr>
      <w:tr>
        <w:tc>
          <w:tcPr>
            <w:tcW w:type="dxa" w:w="4320"/>
          </w:tcPr>
          <w:p>
            <w:r>
              <w:t>**Complexity Level**</w:t>
            </w:r>
          </w:p>
        </w:tc>
        <w:tc>
          <w:tcPr>
            <w:tcW w:type="dxa" w:w="4320"/>
          </w:tcPr>
          <w:p>
            <w:r>
              <w:t>Low (template-based, no reasoning)</w:t>
            </w:r>
          </w:p>
        </w:tc>
      </w:tr>
      <w:tr>
        <w:tc>
          <w:tcPr>
            <w:tcW w:type="dxa" w:w="4320"/>
          </w:tcPr>
          <w:p>
            <w:r>
              <w:t>**Why Haiku**</w:t>
            </w:r>
          </w:p>
        </w:tc>
        <w:tc>
          <w:tcPr>
            <w:tcW w:type="dxa" w:w="4320"/>
          </w:tcPr>
          <w:p>
            <w:r>
              <w:t>Message formatting requires no advanced reasoning</w:t>
            </w:r>
          </w:p>
        </w:tc>
      </w:tr>
      <w:tr>
        <w:tc>
          <w:tcPr>
            <w:tcW w:type="dxa" w:w="4320"/>
          </w:tcPr>
          <w:p>
            <w:r>
              <w:t>**Estimated Tokens**</w:t>
            </w:r>
          </w:p>
        </w:tc>
        <w:tc>
          <w:tcPr>
            <w:tcW w:type="dxa" w:w="4320"/>
          </w:tcPr>
          <w:p>
            <w:r>
              <w:t>&lt;span style="color: red;"&gt;150 input, 150 output&lt;/span&gt;</w:t>
            </w:r>
          </w:p>
        </w:tc>
      </w:tr>
      <w:tr>
        <w:tc>
          <w:tcPr>
            <w:tcW w:type="dxa" w:w="4320"/>
          </w:tcPr>
          <w:p>
            <w:r>
              <w:t>**Parallel Cost**</w:t>
            </w:r>
          </w:p>
        </w:tc>
        <w:tc>
          <w:tcPr>
            <w:tcW w:type="dxa" w:w="4320"/>
          </w:tcPr>
          <w:p>
            <w:r>
              <w:t>&lt;span style="color: red;"&gt;$0.00072 (Haiku) vs $0.00360 (Sonnet) = **83% savings**&lt;/span&gt;</w:t>
            </w:r>
          </w:p>
        </w:tc>
      </w:tr>
      <w:tr>
        <w:tc>
          <w:tcPr>
            <w:tcW w:type="dxa" w:w="4320"/>
          </w:tcPr>
          <w:p>
            <w:r>
              <w:t>**Success Criteria**</w:t>
            </w:r>
          </w:p>
        </w:tc>
        <w:tc>
          <w:tcPr>
            <w:tcW w:type="dxa" w:w="4320"/>
          </w:tcPr>
          <w:p>
            <w:r>
              <w:t>All notifications sent, readable format</w:t>
            </w:r>
          </w:p>
        </w:tc>
      </w:tr>
    </w:tbl>
    <w:p>
      <w:pPr/>
      <w:r>
        <w:t>---</w:t>
      </w:r>
    </w:p>
    <w:p>
      <w:pPr>
        <w:pStyle w:val="Heading2"/>
      </w:pPr>
      <w:r>
        <w:t>🔧 Technical Specifications</w:t>
      </w:r>
    </w:p>
    <w:p>
      <w:pPr>
        <w:pStyle w:val="Heading3"/>
      </w:pPr>
      <w:r>
        <w:t>Test Dataset</w:t>
      </w:r>
    </w:p>
    <w:p>
      <w:pPr/>
      <w:r>
        <w:t xml:space="preserve">- </w:t>
      </w:r>
      <w:r>
        <w:rPr>
          <w:b/>
        </w:rPr>
        <w:t>10 Insurance Claim PDFs</w:t>
      </w:r>
      <w:r>
        <w:t xml:space="preserve"> with realistic data</w:t>
      </w:r>
    </w:p>
    <w:p>
      <w:pPr/>
      <w:r>
        <w:t xml:space="preserve">- </w:t>
      </w:r>
      <w:r>
        <w:rPr>
          <w:b/>
        </w:rPr>
        <w:t>Claim Types:</w:t>
      </w:r>
      <w:r>
        <w:t xml:space="preserve"> Auto, Health, Home, Workers Comp, Liability, Rental, Travel, Dental, Life, Pet</w:t>
      </w:r>
    </w:p>
    <w:p>
      <w:pPr/>
      <w:r>
        <w:t xml:space="preserve">- </w:t>
      </w:r>
      <w:r>
        <w:rPr>
          <w:b/>
        </w:rPr>
        <w:t>Data Characteristics:</w:t>
      </w:r>
      <w:r>
        <w:t xml:space="preserve"> Mixed structured (forms, tables) + unstructured (narratives, medical notes)</w:t>
      </w:r>
    </w:p>
    <w:p>
      <w:pPr/>
      <w:r>
        <w:t xml:space="preserve">- </w:t>
      </w:r>
      <w:r>
        <w:rPr>
          <w:b/>
        </w:rPr>
        <w:t>File Size:</w:t>
      </w:r>
      <w:r>
        <w:t xml:space="preserve"> ~26 KB total (2-3 KB per PDF)</w:t>
      </w:r>
    </w:p>
    <w:p>
      <w:pPr>
        <w:pStyle w:val="Heading3"/>
      </w:pPr>
      <w:r>
        <w:t>Implementation Stack</w:t>
      </w:r>
    </w:p>
    <w:p>
      <w:pPr/>
      <w:r>
        <w:rPr>
          <w:rFonts w:ascii="Courier New" w:hAnsi="Courier New"/>
          <w:sz w:val="18"/>
        </w:rPr>
        <w:t>Language:        Python 3.10+</w:t>
        <w:br/>
      </w:r>
      <w:r>
        <w:rPr>
          <w:rFonts w:ascii="Courier New" w:hAnsi="Courier New"/>
          <w:sz w:val="18"/>
        </w:rPr>
        <w:t>AI/ML:          Anthropic Claude API (Haiku, Sonnet)</w:t>
        <w:br/>
      </w:r>
      <w:r>
        <w:rPr>
          <w:rFonts w:ascii="Courier New" w:hAnsi="Courier New"/>
          <w:sz w:val="18"/>
        </w:rPr>
        <w:t>Execution:      ThreadPoolExecutor (concurrent futures)</w:t>
        <w:br/>
      </w:r>
      <w:r>
        <w:rPr>
          <w:rFonts w:ascii="Courier New" w:hAnsi="Courier New"/>
          <w:sz w:val="18"/>
        </w:rPr>
        <w:t>PDF Processing: ReportLab (generation), pdfplumber (extraction)</w:t>
        <w:br/>
      </w:r>
      <w:r>
        <w:rPr>
          <w:rFonts w:ascii="Courier New" w:hAnsi="Courier New"/>
          <w:sz w:val="18"/>
        </w:rPr>
        <w:t>Database:       Supabase PostgreSQL (optional)</w:t>
        <w:br/>
      </w:r>
      <w:r>
        <w:rPr>
          <w:rFonts w:ascii="Courier New" w:hAnsi="Courier New"/>
          <w:sz w:val="18"/>
        </w:rPr>
        <w:t>Monitoring:     Custom metrics framework</w:t>
        <w:br/>
      </w:r>
      <w:r>
        <w:rPr>
          <w:rFonts w:ascii="Courier New" w:hAnsi="Courier New"/>
          <w:sz w:val="18"/>
        </w:rPr>
        <w:t>Output:         JSON (metrics), Markdown (reports)</w:t>
        <w:br/>
      </w:r>
    </w:p>
    <w:p>
      <w:pPr>
        <w:pStyle w:val="Heading3"/>
      </w:pPr>
      <w:r>
        <w:t>Database Schema (Supabase)</w:t>
      </w:r>
    </w:p>
    <w:p>
      <w:pPr/>
      <w:r>
        <w:rPr>
          <w:rFonts w:ascii="Courier New" w:hAnsi="Courier New"/>
          <w:sz w:val="18"/>
        </w:rPr>
        <w:t>-- Claims table</w:t>
        <w:br/>
      </w:r>
      <w:r>
        <w:rPr>
          <w:rFonts w:ascii="Courier New" w:hAnsi="Courier New"/>
          <w:sz w:val="18"/>
        </w:rPr>
        <w:t>CREATE TABLE claims (</w:t>
        <w:br/>
      </w:r>
      <w:r>
        <w:rPr>
          <w:rFonts w:ascii="Courier New" w:hAnsi="Courier New"/>
          <w:sz w:val="18"/>
        </w:rPr>
        <w:t xml:space="preserve">    id UUID PRIMARY KEY DEFAULT gen_random_uuid(),</w:t>
        <w:br/>
      </w:r>
      <w:r>
        <w:rPr>
          <w:rFonts w:ascii="Courier New" w:hAnsi="Courier New"/>
          <w:sz w:val="18"/>
        </w:rPr>
        <w:t xml:space="preserve">    claim_id TEXT UNIQUE NOT NULL,</w:t>
        <w:br/>
      </w:r>
      <w:r>
        <w:rPr>
          <w:rFonts w:ascii="Courier New" w:hAnsi="Courier New"/>
          <w:sz w:val="18"/>
        </w:rPr>
        <w:t xml:space="preserve">    claim_type TEXT NOT NULL,</w:t>
        <w:br/>
      </w:r>
      <w:r>
        <w:rPr>
          <w:rFonts w:ascii="Courier New" w:hAnsi="Courier New"/>
          <w:sz w:val="18"/>
        </w:rPr>
        <w:t xml:space="preserve">    status TEXT DEFAULT 'PENDING_REVIEW',</w:t>
        <w:br/>
      </w:r>
      <w:r>
        <w:rPr>
          <w:rFonts w:ascii="Courier New" w:hAnsi="Courier New"/>
          <w:sz w:val="18"/>
        </w:rPr>
        <w:t xml:space="preserve">    accuracy_score NUMERIC(4,3),</w:t>
        <w:br/>
      </w:r>
      <w:r>
        <w:rPr>
          <w:rFonts w:ascii="Courier New" w:hAnsi="Courier New"/>
          <w:sz w:val="18"/>
        </w:rPr>
        <w:t xml:space="preserve">    processing_time_ms INTEGER,</w:t>
        <w:br/>
      </w:r>
      <w:r>
        <w:rPr>
          <w:rFonts w:ascii="Courier New" w:hAnsi="Courier New"/>
          <w:sz w:val="18"/>
        </w:rPr>
        <w:t xml:space="preserve">    approach TEXT ('sequential' | 'parallel'),</w:t>
        <w:br/>
      </w:r>
      <w:r>
        <w:rPr>
          <w:rFonts w:ascii="Courier New" w:hAnsi="Courier New"/>
          <w:sz w:val="18"/>
        </w:rPr>
        <w:t xml:space="preserve">    agent_sequence JSONB,</w:t>
        <w:br/>
      </w:r>
      <w:r>
        <w:rPr>
          <w:rFonts w:ascii="Courier New" w:hAnsi="Courier New"/>
          <w:sz w:val="18"/>
        </w:rPr>
        <w:t xml:space="preserve">    processed_at TIMESTAMP DEFAULT NOW()</w:t>
        <w:br/>
      </w:r>
      <w:r>
        <w:rPr>
          <w:rFonts w:ascii="Courier New" w:hAnsi="Courier New"/>
          <w:sz w:val="18"/>
        </w:rPr>
        <w:t>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Agent metrics table</w:t>
        <w:br/>
      </w:r>
      <w:r>
        <w:rPr>
          <w:rFonts w:ascii="Courier New" w:hAnsi="Courier New"/>
          <w:sz w:val="18"/>
        </w:rPr>
        <w:t>CREATE TABLE agent_metrics (</w:t>
        <w:br/>
      </w:r>
      <w:r>
        <w:rPr>
          <w:rFonts w:ascii="Courier New" w:hAnsi="Courier New"/>
          <w:sz w:val="18"/>
        </w:rPr>
        <w:t xml:space="preserve">    id UUID PRIMARY KEY DEFAULT gen_random_uuid(),</w:t>
        <w:br/>
      </w:r>
      <w:r>
        <w:rPr>
          <w:rFonts w:ascii="Courier New" w:hAnsi="Courier New"/>
          <w:sz w:val="18"/>
        </w:rPr>
        <w:t xml:space="preserve">    claim_id TEXT REFERENCES claims(claim_id),</w:t>
        <w:br/>
      </w:r>
      <w:r>
        <w:rPr>
          <w:rFonts w:ascii="Courier New" w:hAnsi="Courier New"/>
          <w:sz w:val="18"/>
        </w:rPr>
        <w:t xml:space="preserve">    agent_name TEXT NOT NULL,</w:t>
        <w:br/>
      </w:r>
      <w:r>
        <w:rPr>
          <w:rFonts w:ascii="Courier New" w:hAnsi="Courier New"/>
          <w:sz w:val="18"/>
        </w:rPr>
        <w:t xml:space="preserve">    model_used TEXT ('haiku' | 'sonnet' | 'opus'),</w:t>
        <w:br/>
      </w:r>
      <w:r>
        <w:rPr>
          <w:rFonts w:ascii="Courier New" w:hAnsi="Courier New"/>
          <w:sz w:val="18"/>
        </w:rPr>
        <w:t xml:space="preserve">    duration_ms INTEGER,</w:t>
        <w:br/>
      </w:r>
      <w:r>
        <w:rPr>
          <w:rFonts w:ascii="Courier New" w:hAnsi="Courier New"/>
          <w:sz w:val="18"/>
        </w:rPr>
        <w:t xml:space="preserve">    tokens_used INTEGER,</w:t>
        <w:br/>
      </w:r>
      <w:r>
        <w:rPr>
          <w:rFonts w:ascii="Courier New" w:hAnsi="Courier New"/>
          <w:sz w:val="18"/>
        </w:rPr>
        <w:t xml:space="preserve">    accuracy_score NUMERIC(4,3),</w:t>
        <w:br/>
      </w:r>
      <w:r>
        <w:rPr>
          <w:rFonts w:ascii="Courier New" w:hAnsi="Courier New"/>
          <w:sz w:val="18"/>
        </w:rPr>
        <w:t xml:space="preserve">    status TEXT</w:t>
        <w:br/>
      </w:r>
      <w:r>
        <w:rPr>
          <w:rFonts w:ascii="Courier New" w:hAnsi="Courier New"/>
          <w:sz w:val="18"/>
        </w:rPr>
        <w:t>);</w:t>
        <w:br/>
      </w:r>
    </w:p>
    <w:p>
      <w:pPr/>
      <w:r>
        <w:t>---</w:t>
      </w:r>
    </w:p>
    <w:p>
      <w:pPr>
        <w:pStyle w:val="Heading2"/>
      </w:pPr>
      <w:r>
        <w:t>📈 Success Metrics &amp; KPIs</w:t>
      </w:r>
    </w:p>
    <w:p>
      <w:pPr>
        <w:pStyle w:val="Heading3"/>
      </w:pPr>
      <w:r>
        <w:t>Performance Metrics</w:t>
      </w:r>
    </w:p>
    <w:p>
      <w:pPr/>
      <w:r>
        <w:t xml:space="preserve">- ✅ </w:t>
      </w:r>
      <w:r>
        <w:rPr>
          <w:b/>
        </w:rPr>
        <w:t>Speed:</w:t>
      </w:r>
      <w:r>
        <w:t xml:space="preserve"> Parallel 15%+ faster than Sequential</w:t>
      </w:r>
    </w:p>
    <w:p>
      <w:pPr/>
      <w:r>
        <w:t xml:space="preserve">- ✅ </w:t>
      </w:r>
      <w:r>
        <w:rPr>
          <w:b/>
        </w:rPr>
        <w:t>Accuracy:</w:t>
      </w:r>
      <w:r>
        <w:t xml:space="preserve"> Maintain ≥90% across all approaches</w:t>
      </w:r>
    </w:p>
    <w:p>
      <w:pPr/>
      <w:r>
        <w:t xml:space="preserve">- ✅ </w:t>
      </w:r>
      <w:r>
        <w:rPr>
          <w:b/>
        </w:rPr>
        <w:t>Cost:</w:t>
      </w:r>
      <w:r>
        <w:t xml:space="preserve"> Parallel approach 60%+ cheaper than Sequential</w:t>
      </w:r>
    </w:p>
    <w:p>
      <w:pPr/>
      <w:r>
        <w:t xml:space="preserve">- ✅ </w:t>
      </w:r>
      <w:r>
        <w:rPr>
          <w:b/>
        </w:rPr>
        <w:t>Throughput:</w:t>
      </w:r>
      <w:r>
        <w:t xml:space="preserve"> Process 5 claims in &lt;10 seconds</w:t>
      </w:r>
    </w:p>
    <w:p>
      <w:pPr/>
      <w:r>
        <w:t xml:space="preserve">- ✅ </w:t>
      </w:r>
      <w:r>
        <w:rPr>
          <w:b/>
        </w:rPr>
        <w:t>Reliability:</w:t>
      </w:r>
      <w:r>
        <w:t xml:space="preserve"> 100% success rate (no failed claims)</w:t>
      </w:r>
    </w:p>
    <w:p>
      <w:pPr>
        <w:pStyle w:val="Heading3"/>
      </w:pPr>
      <w:r>
        <w:t>Quality Metrics</w:t>
      </w:r>
    </w:p>
    <w:p>
      <w:pPr/>
      <w:r>
        <w:t xml:space="preserve">- ✅ </w:t>
      </w:r>
      <w:r>
        <w:rPr>
          <w:b/>
        </w:rPr>
        <w:t>Data Accuracy:</w:t>
      </w:r>
      <w:r>
        <w:t xml:space="preserve"> ≥95% of extracted fields correct</w:t>
      </w:r>
    </w:p>
    <w:p>
      <w:pPr/>
      <w:r>
        <w:t xml:space="preserve">- ✅ </w:t>
      </w:r>
      <w:r>
        <w:rPr>
          <w:b/>
        </w:rPr>
        <w:t>Verification Accuracy:</w:t>
      </w:r>
      <w:r>
        <w:t xml:space="preserve"> 99%+ policy rule compliance</w:t>
      </w:r>
    </w:p>
    <w:p>
      <w:pPr/>
      <w:r>
        <w:t xml:space="preserve">- ✅ </w:t>
      </w:r>
      <w:r>
        <w:rPr>
          <w:b/>
        </w:rPr>
        <w:t>Fraud Detection:</w:t>
      </w:r>
      <w:r>
        <w:t xml:space="preserve"> ≥85% pattern detection rate</w:t>
      </w:r>
    </w:p>
    <w:p>
      <w:pPr/>
      <w:r>
        <w:t xml:space="preserve">- ✅ </w:t>
      </w:r>
      <w:r>
        <w:rPr>
          <w:b/>
        </w:rPr>
        <w:t>Database Quality:</w:t>
      </w:r>
      <w:r>
        <w:t xml:space="preserve"> Zero schema validation errors</w:t>
      </w:r>
    </w:p>
    <w:p>
      <w:pPr>
        <w:pStyle w:val="Heading3"/>
      </w:pPr>
      <w:r>
        <w:t>Observability Metrics</w:t>
      </w:r>
    </w:p>
    <w:p>
      <w:pPr/>
      <w:r>
        <w:t xml:space="preserve">- ✅ </w:t>
      </w:r>
      <w:r>
        <w:rPr>
          <w:b/>
        </w:rPr>
        <w:t>Token Tracking:</w:t>
      </w:r>
      <w:r>
        <w:t xml:space="preserve"> Count tokens per agent, per claim, total</w:t>
      </w:r>
    </w:p>
    <w:p>
      <w:pPr/>
      <w:r>
        <w:t xml:space="preserve">- ✅ </w:t>
      </w:r>
      <w:r>
        <w:rPr>
          <w:b/>
        </w:rPr>
        <w:t>Cost Tracking:</w:t>
      </w:r>
      <w:r>
        <w:t xml:space="preserve"> Calculate cost per agent, per claim, per approach</w:t>
      </w:r>
    </w:p>
    <w:p>
      <w:pPr/>
      <w:r>
        <w:t xml:space="preserve">- ✅ </w:t>
      </w:r>
      <w:r>
        <w:rPr>
          <w:b/>
        </w:rPr>
        <w:t>Latency Tracking:</w:t>
      </w:r>
      <w:r>
        <w:t xml:space="preserve"> Measure each agent's execution time</w:t>
      </w:r>
    </w:p>
    <w:p>
      <w:pPr/>
      <w:r>
        <w:t xml:space="preserve">- ✅ </w:t>
      </w:r>
      <w:r>
        <w:rPr>
          <w:b/>
        </w:rPr>
        <w:t>Error Tracking:</w:t>
      </w:r>
      <w:r>
        <w:t xml:space="preserve"> Log all failures with context</w:t>
      </w:r>
    </w:p>
    <w:p>
      <w:pPr/>
      <w:r>
        <w:t xml:space="preserve">- ✅ </w:t>
      </w:r>
      <w:r>
        <w:rPr>
          <w:b/>
        </w:rPr>
        <w:t>Model Comparison:</w:t>
      </w:r>
      <w:r>
        <w:t xml:space="preserve"> Direct comparison of Haiku vs Sonnet performance</w:t>
      </w:r>
    </w:p>
    <w:p>
      <w:pPr/>
      <w:r>
        <w:t>---</w:t>
      </w:r>
    </w:p>
    <w:p>
      <w:pPr>
        <w:pStyle w:val="Heading2"/>
      </w:pPr>
      <w:r>
        <w:t>📅 Timeline &amp; Phases</w:t>
      </w:r>
    </w:p>
    <w:p>
      <w:pPr>
        <w:pStyle w:val="Heading3"/>
      </w:pPr>
      <w:r>
        <w:t>Phase 1: Foundation (Week 1)</w:t>
      </w:r>
    </w:p>
    <w:p>
      <w:pPr/>
      <w:r>
        <w:t>- [x] Generate 10 test PDFs with realistic data</w:t>
      </w:r>
    </w:p>
    <w:p>
      <w:pPr/>
      <w:r>
        <w:t>- [x] Build sequential agent system (all Sonnet)</w:t>
      </w:r>
    </w:p>
    <w:p>
      <w:pPr/>
      <w:r>
        <w:t>- [x] Establish baseline metrics and accuracy</w:t>
      </w:r>
    </w:p>
    <w:p>
      <w:pPr/>
      <w:r>
        <w:t>- [ ] Document baseline performance</w:t>
      </w:r>
    </w:p>
    <w:p>
      <w:pPr>
        <w:pStyle w:val="Heading3"/>
      </w:pPr>
      <w:r>
        <w:t>Phase 2: Optimization (Week 2)</w:t>
      </w:r>
    </w:p>
    <w:p>
      <w:pPr/>
      <w:r>
        <w:t>- [ ] Implement parallel execution with ThreadPoolExecutor</w:t>
      </w:r>
    </w:p>
    <w:p>
      <w:pPr/>
      <w:r>
        <w:t>- [ ] Create cost-optimized version with Haiku/Sonnet selection</w:t>
      </w:r>
    </w:p>
    <w:p>
      <w:pPr/>
      <w:r>
        <w:t>- [ ] Run side-by-side comparison on all 10 PDFs</w:t>
      </w:r>
    </w:p>
    <w:p>
      <w:pPr/>
      <w:r>
        <w:t>- [ ] Generate detailed performance reports</w:t>
      </w:r>
    </w:p>
    <w:p>
      <w:pPr>
        <w:pStyle w:val="Heading3"/>
      </w:pPr>
      <w:r>
        <w:t>Phase 3: Analysis &amp; Reporting (Week 3)</w:t>
      </w:r>
    </w:p>
    <w:p>
      <w:pPr/>
      <w:r>
        <w:t>- [ ] Deep-dive analysis of results</w:t>
      </w:r>
    </w:p>
    <w:p>
      <w:pPr/>
      <w:r>
        <w:t>- [ ] Generate findings report (technical audience)</w:t>
      </w:r>
    </w:p>
    <w:p>
      <w:pPr/>
      <w:r>
        <w:t>- [ ] Create LinkedIn post (professional audience)</w:t>
      </w:r>
    </w:p>
    <w:p>
      <w:pPr/>
      <w:r>
        <w:t>- [ ] Create GitHub README (developer audience)</w:t>
      </w:r>
    </w:p>
    <w:p>
      <w:pPr/>
      <w:r>
        <w:t>- [ ] Optional: Load results to Supabase</w:t>
      </w:r>
    </w:p>
    <w:p>
      <w:pPr>
        <w:pStyle w:val="Heading3"/>
      </w:pPr>
      <w:r>
        <w:t>Phase 4: Documentation (Week 4)</w:t>
      </w:r>
    </w:p>
    <w:p>
      <w:pPr/>
      <w:r>
        <w:t>- [ ] Comprehensive project documentation</w:t>
      </w:r>
    </w:p>
    <w:p>
      <w:pPr/>
      <w:r>
        <w:t>- [ ] Code comments and inline documentation</w:t>
      </w:r>
    </w:p>
    <w:p>
      <w:pPr/>
      <w:r>
        <w:t>- [ ] Setup guide and reproducibility</w:t>
      </w:r>
    </w:p>
    <w:p>
      <w:pPr/>
      <w:r>
        <w:t>- [ ] Future roadmap and extensions</w:t>
      </w:r>
    </w:p>
    <w:p>
      <w:pPr/>
      <w:r>
        <w:t>---</w:t>
      </w:r>
    </w:p>
    <w:p>
      <w:pPr>
        <w:pStyle w:val="Heading2"/>
      </w:pPr>
      <w:r>
        <w:t>⚠️ Risk Assessment</w:t>
      </w:r>
    </w:p>
    <w:p>
      <w:pPr>
        <w:pStyle w:val="Heading3"/>
      </w:pPr>
      <w:r>
        <w:t>Risk 1: Model Accuracy Drop with Haiku</w:t>
      </w:r>
    </w:p>
    <w:p>
      <w:pPr/>
      <w:r>
        <w:rPr>
          <w:b/>
        </w:rPr>
        <w:t>Risk Level:</w:t>
      </w:r>
      <w:r>
        <w:t xml:space="preserve"> Medium  </w:t>
      </w:r>
    </w:p>
    <w:p>
      <w:pPr/>
      <w:r>
        <w:rPr>
          <w:b/>
        </w:rPr>
        <w:t>Impact:</w:t>
      </w:r>
      <w:r>
        <w:t xml:space="preserve"> Reduced claim processing accuracy  </w:t>
      </w:r>
    </w:p>
    <w:p>
      <w:pPr/>
      <w:r>
        <w:rPr>
          <w:b/>
        </w:rPr>
        <w:t>Mitigation:</w:t>
      </w:r>
      <w:r>
        <w:t xml:space="preserve"> </w:t>
      </w:r>
    </w:p>
    <w:p>
      <w:pPr/>
      <w:r>
        <w:t>- Monitor Haiku accuracy against Sonnet baseline</w:t>
      </w:r>
    </w:p>
    <w:p>
      <w:pPr/>
      <w:r>
        <w:t>- Automatic fallback: If Haiku accuracy &lt; 90%, switch back to Sonnet</w:t>
      </w:r>
    </w:p>
    <w:p>
      <w:pPr/>
      <w:r>
        <w:t>- A/B testing on 20% of claims before full rollout</w:t>
      </w:r>
    </w:p>
    <w:p>
      <w:pPr>
        <w:pStyle w:val="Heading3"/>
      </w:pPr>
      <w:r>
        <w:t>Risk 2: Parallel Execution Inconsistency</w:t>
      </w:r>
    </w:p>
    <w:p>
      <w:pPr/>
      <w:r>
        <w:rPr>
          <w:b/>
        </w:rPr>
        <w:t>Risk Level:</w:t>
      </w:r>
      <w:r>
        <w:t xml:space="preserve"> Low  </w:t>
      </w:r>
    </w:p>
    <w:p>
      <w:pPr/>
      <w:r>
        <w:rPr>
          <w:b/>
        </w:rPr>
        <w:t>Impact:</w:t>
      </w:r>
      <w:r>
        <w:t xml:space="preserve"> Timing variations affecting results  </w:t>
      </w:r>
    </w:p>
    <w:p>
      <w:pPr/>
      <w:r>
        <w:rPr>
          <w:b/>
        </w:rPr>
        <w:t>Mitigation:</w:t>
      </w:r>
    </w:p>
    <w:p>
      <w:pPr/>
      <w:r>
        <w:t>- Use ThreadPoolExecutor with proper synchronization</w:t>
      </w:r>
    </w:p>
    <w:p>
      <w:pPr/>
      <w:r>
        <w:t>- Lock critical sections appropriately</w:t>
      </w:r>
    </w:p>
    <w:p>
      <w:pPr/>
      <w:r>
        <w:t>- Comprehensive error handling and retries</w:t>
      </w:r>
    </w:p>
    <w:p>
      <w:pPr>
        <w:pStyle w:val="Heading3"/>
      </w:pPr>
      <w:r>
        <w:t>Risk 3: API Rate Limiting</w:t>
      </w:r>
    </w:p>
    <w:p>
      <w:pPr/>
      <w:r>
        <w:rPr>
          <w:b/>
        </w:rPr>
        <w:t>Risk Level:</w:t>
      </w:r>
      <w:r>
        <w:t xml:space="preserve"> Low  </w:t>
      </w:r>
    </w:p>
    <w:p>
      <w:pPr/>
      <w:r>
        <w:rPr>
          <w:b/>
        </w:rPr>
        <w:t>Impact:</w:t>
      </w:r>
      <w:r>
        <w:t xml:space="preserve"> Processing delays if hitting rate limits  </w:t>
      </w:r>
    </w:p>
    <w:p>
      <w:pPr/>
      <w:r>
        <w:rPr>
          <w:b/>
        </w:rPr>
        <w:t>Mitigation:</w:t>
      </w:r>
    </w:p>
    <w:p>
      <w:pPr/>
      <w:r>
        <w:t>- Implement exponential backoff retry logic</w:t>
      </w:r>
    </w:p>
    <w:p>
      <w:pPr/>
      <w:r>
        <w:t>- Monitor token consumption in real-time</w:t>
      </w:r>
    </w:p>
    <w:p>
      <w:pPr/>
      <w:r>
        <w:t>- Scale gradually (5 → 100 → 1000 claims)</w:t>
      </w:r>
    </w:p>
    <w:p>
      <w:pPr>
        <w:pStyle w:val="Heading3"/>
      </w:pPr>
      <w:r>
        <w:t>Risk 4: Data Quality Issues</w:t>
      </w:r>
    </w:p>
    <w:p>
      <w:pPr/>
      <w:r>
        <w:rPr>
          <w:b/>
        </w:rPr>
        <w:t>Risk Level:</w:t>
      </w:r>
      <w:r>
        <w:t xml:space="preserve"> Low  </w:t>
      </w:r>
    </w:p>
    <w:p>
      <w:pPr/>
      <w:r>
        <w:rPr>
          <w:b/>
        </w:rPr>
        <w:t>Impact:</w:t>
      </w:r>
      <w:r>
        <w:t xml:space="preserve"> Invalid or inconsistent extracted data  </w:t>
      </w:r>
    </w:p>
    <w:p>
      <w:pPr/>
      <w:r>
        <w:rPr>
          <w:b/>
        </w:rPr>
        <w:t>Mitigation:</w:t>
      </w:r>
    </w:p>
    <w:p>
      <w:pPr/>
      <w:r>
        <w:t>- Validate extracted data schema immediately</w:t>
      </w:r>
    </w:p>
    <w:p>
      <w:pPr/>
      <w:r>
        <w:t>- Log validation failures with PDF context</w:t>
      </w:r>
    </w:p>
    <w:p>
      <w:pPr/>
      <w:r>
        <w:t>- Human review of failed claims before database load</w:t>
      </w:r>
    </w:p>
    <w:p>
      <w:pPr/>
      <w:r>
        <w:t>---</w:t>
      </w:r>
    </w:p>
    <w:p>
      <w:pPr>
        <w:pStyle w:val="Heading2"/>
      </w:pPr>
      <w:r>
        <w:t>🔗 Dependencies</w:t>
      </w:r>
    </w:p>
    <w:p>
      <w:pPr>
        <w:pStyle w:val="Heading3"/>
      </w:pPr>
      <w:r>
        <w:t>External Dependencies</w:t>
      </w:r>
    </w:p>
    <w:p>
      <w:pPr/>
      <w:r>
        <w:t xml:space="preserve">- </w:t>
      </w:r>
      <w:r>
        <w:rPr>
          <w:b/>
        </w:rPr>
        <w:t>Anthropic Claude API</w:t>
      </w:r>
      <w:r>
        <w:t xml:space="preserve"> - Access to Haiku and Sonnet models</w:t>
      </w:r>
    </w:p>
    <w:p>
      <w:pPr/>
      <w:r>
        <w:t xml:space="preserve">- </w:t>
      </w:r>
      <w:r>
        <w:rPr>
          <w:b/>
        </w:rPr>
        <w:t>Python Libraries:</w:t>
      </w:r>
    </w:p>
    <w:p>
      <w:pPr/>
      <w:r>
        <w:t xml:space="preserve">  - </w:t>
      </w:r>
      <w:r>
        <w:rPr>
          <w:rFonts w:ascii="Courier New" w:hAnsi="Courier New"/>
          <w:sz w:val="20"/>
        </w:rPr>
        <w:t>reportlab</w:t>
      </w:r>
      <w:r>
        <w:t xml:space="preserve"> &gt;= 4.0.4 (PDF generation)</w:t>
      </w:r>
    </w:p>
    <w:p>
      <w:pPr/>
      <w:r>
        <w:t xml:space="preserve">  - </w:t>
      </w:r>
      <w:r>
        <w:rPr>
          <w:rFonts w:ascii="Courier New" w:hAnsi="Courier New"/>
          <w:sz w:val="20"/>
        </w:rPr>
        <w:t>pdfplumber</w:t>
      </w:r>
      <w:r>
        <w:t xml:space="preserve"> (PDF extraction, optional)</w:t>
      </w:r>
    </w:p>
    <w:p>
      <w:pPr/>
      <w:r>
        <w:t xml:space="preserve">  - </w:t>
      </w:r>
      <w:r>
        <w:rPr>
          <w:rFonts w:ascii="Courier New" w:hAnsi="Courier New"/>
          <w:sz w:val="20"/>
        </w:rPr>
        <w:t>anthropic</w:t>
      </w:r>
      <w:r>
        <w:t xml:space="preserve"> &gt;= 0.7.0 (Claude API client)</w:t>
      </w:r>
    </w:p>
    <w:p>
      <w:pPr/>
      <w:r>
        <w:t xml:space="preserve">  - </w:t>
      </w:r>
      <w:r>
        <w:rPr>
          <w:rFonts w:ascii="Courier New" w:hAnsi="Courier New"/>
          <w:sz w:val="20"/>
        </w:rPr>
        <w:t>supabase-py</w:t>
      </w:r>
      <w:r>
        <w:t xml:space="preserve"> (database integration, optional)</w:t>
      </w:r>
    </w:p>
    <w:p>
      <w:pPr>
        <w:pStyle w:val="Heading3"/>
      </w:pPr>
      <w:r>
        <w:t>Internal Dependencies</w:t>
      </w:r>
    </w:p>
    <w:p>
      <w:pPr/>
      <w:r>
        <w:t>- 10 Generated insurance claim PDFs (completed ✅)</w:t>
      </w:r>
    </w:p>
    <w:p>
      <w:pPr/>
      <w:r>
        <w:t>- Metrics collection framework (in development)</w:t>
      </w:r>
    </w:p>
    <w:p>
      <w:pPr/>
      <w:r>
        <w:t>- Comparison analyzer (in development)</w:t>
      </w:r>
    </w:p>
    <w:p>
      <w:pPr/>
      <w:r>
        <w:t>- Report generators (in development)</w:t>
      </w:r>
    </w:p>
    <w:p>
      <w:pPr/>
      <w:r>
        <w:t>---</w:t>
      </w:r>
    </w:p>
    <w:p>
      <w:pPr>
        <w:pStyle w:val="Heading2"/>
      </w:pPr>
      <w:r>
        <w:t>📊 Deliverables</w:t>
      </w:r>
    </w:p>
    <w:p>
      <w:pPr>
        <w:pStyle w:val="Heading3"/>
      </w:pPr>
      <w:r>
        <w:t>Code Artifacts</w:t>
      </w:r>
    </w:p>
    <w:p>
      <w:pPr/>
      <w:r>
        <w:t xml:space="preserve">1. ✅ </w:t>
      </w:r>
      <w:r>
        <w:rPr>
          <w:rFonts w:ascii="Courier New" w:hAnsi="Courier New"/>
          <w:sz w:val="20"/>
        </w:rPr>
        <w:t>generate_insurance_pdfs.py</w:t>
      </w:r>
      <w:r>
        <w:t xml:space="preserve"> (417 lines) - PDF generation</w:t>
      </w:r>
    </w:p>
    <w:p>
      <w:pPr/>
      <w:r>
        <w:t xml:space="preserve">2. ⏳ </w:t>
      </w:r>
      <w:r>
        <w:rPr>
          <w:rFonts w:ascii="Courier New" w:hAnsi="Courier New"/>
          <w:sz w:val="20"/>
        </w:rPr>
        <w:t>multi_agent_insurance_system.py</w:t>
      </w:r>
      <w:r>
        <w:t xml:space="preserve"> (673 lines) - Main agent system</w:t>
      </w:r>
    </w:p>
    <w:p>
      <w:pPr/>
      <w:r>
        <w:t xml:space="preserve">3. ⏳ </w:t>
      </w:r>
      <w:r>
        <w:rPr>
          <w:rFonts w:ascii="Courier New" w:hAnsi="Courier New"/>
          <w:sz w:val="20"/>
        </w:rPr>
        <w:t>multi_agent_cost_optimized.py</w:t>
      </w:r>
      <w:r>
        <w:t xml:space="preserve"> - Cost optimization version</w:t>
      </w:r>
    </w:p>
    <w:p>
      <w:pPr/>
      <w:r>
        <w:t xml:space="preserve">4. ⏳ </w:t>
      </w:r>
      <w:r>
        <w:rPr>
          <w:rFonts w:ascii="Courier New" w:hAnsi="Courier New"/>
          <w:sz w:val="20"/>
        </w:rPr>
        <w:t>supabase_integration.py</w:t>
      </w:r>
      <w:r>
        <w:t xml:space="preserve"> (348 lines) - Database integration</w:t>
      </w:r>
    </w:p>
    <w:p>
      <w:pPr/>
      <w:r>
        <w:t xml:space="preserve">5. ⏳ </w:t>
      </w:r>
      <w:r>
        <w:rPr>
          <w:rFonts w:ascii="Courier New" w:hAnsi="Courier New"/>
          <w:sz w:val="20"/>
        </w:rPr>
        <w:t>findings_report_generator.py</w:t>
      </w:r>
      <w:r>
        <w:t xml:space="preserve"> (794 lines) - Report automation</w:t>
      </w:r>
    </w:p>
    <w:p>
      <w:pPr>
        <w:pStyle w:val="Heading3"/>
      </w:pPr>
      <w:r>
        <w:t>Data Artifacts</w:t>
      </w:r>
    </w:p>
    <w:p>
      <w:pPr/>
      <w:r>
        <w:t>- ✅ 10 Insurance claim PDFs (~26 KB)</w:t>
      </w:r>
    </w:p>
    <w:p>
      <w:pPr/>
      <w:r>
        <w:t xml:space="preserve">- ⏳ </w:t>
      </w:r>
      <w:r>
        <w:rPr>
          <w:rFonts w:ascii="Courier New" w:hAnsi="Courier New"/>
          <w:sz w:val="20"/>
        </w:rPr>
        <w:t>comparison_results.json</w:t>
      </w:r>
      <w:r>
        <w:t xml:space="preserve"> - Detailed metrics</w:t>
      </w:r>
    </w:p>
    <w:p>
      <w:pPr/>
      <w:r>
        <w:t>- ⏳ Supabase database schema and sample queries</w:t>
      </w:r>
    </w:p>
    <w:p>
      <w:pPr>
        <w:pStyle w:val="Heading3"/>
      </w:pPr>
      <w:r>
        <w:t>Documentation Artifacts</w:t>
      </w:r>
    </w:p>
    <w:p>
      <w:pPr/>
      <w:r>
        <w:t xml:space="preserve">- ⏳ </w:t>
      </w:r>
      <w:r>
        <w:rPr>
          <w:rFonts w:ascii="Courier New" w:hAnsi="Courier New"/>
          <w:sz w:val="20"/>
        </w:rPr>
        <w:t>FINDINGS_REPORT.md</w:t>
      </w:r>
      <w:r>
        <w:t xml:space="preserve"> (15 KB, 8000+ words)</w:t>
      </w:r>
    </w:p>
    <w:p>
      <w:pPr/>
      <w:r>
        <w:t xml:space="preserve">- ⏳ </w:t>
      </w:r>
      <w:r>
        <w:rPr>
          <w:rFonts w:ascii="Courier New" w:hAnsi="Courier New"/>
          <w:sz w:val="20"/>
        </w:rPr>
        <w:t>README.md</w:t>
      </w:r>
      <w:r>
        <w:t xml:space="preserve"> (6.7 KB, GitHub-ready)</w:t>
      </w:r>
    </w:p>
    <w:p>
      <w:pPr/>
      <w:r>
        <w:t xml:space="preserve">- ⏳ </w:t>
      </w:r>
      <w:r>
        <w:rPr>
          <w:rFonts w:ascii="Courier New" w:hAnsi="Courier New"/>
          <w:sz w:val="20"/>
        </w:rPr>
        <w:t>LINKEDIN_POST.txt</w:t>
      </w:r>
      <w:r>
        <w:t xml:space="preserve"> (1.9 KB, social media)</w:t>
      </w:r>
    </w:p>
    <w:p>
      <w:pPr/>
      <w:r>
        <w:t xml:space="preserve">- ⏳ </w:t>
      </w:r>
      <w:r>
        <w:rPr>
          <w:rFonts w:ascii="Courier New" w:hAnsi="Courier New"/>
          <w:sz w:val="20"/>
        </w:rPr>
        <w:t>SUPABASE_GUIDE.md</w:t>
      </w:r>
      <w:r>
        <w:t xml:space="preserve"> (2.9 KB, setup instructions)</w:t>
      </w:r>
    </w:p>
    <w:p>
      <w:pPr/>
      <w:r>
        <w:t xml:space="preserve">- 📄 </w:t>
      </w:r>
      <w:r>
        <w:rPr>
          <w:rFonts w:ascii="Courier New" w:hAnsi="Courier New"/>
          <w:sz w:val="20"/>
        </w:rPr>
        <w:t>PRD_multi_agent_insurance.md</w:t>
      </w:r>
      <w:r>
        <w:t xml:space="preserve"> (THIS DOCUMENT)</w:t>
      </w:r>
    </w:p>
    <w:p>
      <w:pPr/>
      <w:r>
        <w:t>---</w:t>
      </w:r>
    </w:p>
    <w:p>
      <w:pPr>
        <w:pStyle w:val="Heading2"/>
      </w:pPr>
      <w:r>
        <w:t>✅ Definition of Done</w:t>
      </w:r>
    </w:p>
    <w:p>
      <w:pPr/>
      <w:r>
        <w:t>The project is complete when:</w:t>
      </w:r>
    </w:p>
    <w:p>
      <w:pPr/>
      <w:r>
        <w:t>- [x] 10 insurance PDFs generated with realistic data</w:t>
      </w:r>
    </w:p>
    <w:p>
      <w:pPr/>
      <w:r>
        <w:t>- [ ] Sequential agent system processes all 10 PDFs</w:t>
      </w:r>
    </w:p>
    <w:p>
      <w:pPr/>
      <w:r>
        <w:t>- [ ] Parallel agent system processes all 10 PDFs</w:t>
      </w:r>
    </w:p>
    <w:p>
      <w:pPr/>
      <w:r>
        <w:t>- [ ] Comparison metrics generated and validated</w:t>
      </w:r>
    </w:p>
    <w:p>
      <w:pPr/>
      <w:r>
        <w:t>- [ ] Cost optimization analysis completed</w:t>
      </w:r>
    </w:p>
    <w:p>
      <w:pPr/>
      <w:r>
        <w:t>- [ ] Performance improvement &gt;15% demonstrated</w:t>
      </w:r>
    </w:p>
    <w:p>
      <w:pPr/>
      <w:r>
        <w:t>- [ ] Cost reduction &gt;60% demonstrated</w:t>
      </w:r>
    </w:p>
    <w:p>
      <w:pPr/>
      <w:r>
        <w:t>- [ ] All code commented and documented</w:t>
      </w:r>
    </w:p>
    <w:p>
      <w:pPr/>
      <w:r>
        <w:t>- [ ] Findings reports generated for all audiences</w:t>
      </w:r>
    </w:p>
    <w:p>
      <w:pPr/>
      <w:r>
        <w:t>- [ ] Reproducibility verified (can run from scratch)</w:t>
      </w:r>
    </w:p>
    <w:p>
      <w:pPr/>
      <w:r>
        <w:t>- [ ] Ready for production deployment</w:t>
      </w:r>
    </w:p>
    <w:p>
      <w:pPr/>
      <w:r>
        <w:t>---</w:t>
      </w:r>
    </w:p>
    <w:p>
      <w:pPr>
        <w:pStyle w:val="Heading2"/>
      </w:pPr>
      <w:r>
        <w:t>📞 Success Scenarios</w:t>
      </w:r>
    </w:p>
    <w:p>
      <w:pPr>
        <w:pStyle w:val="Heading3"/>
      </w:pPr>
      <w:r>
        <w:t>Best Case Outcome</w:t>
      </w:r>
    </w:p>
    <w:p>
      <w:pPr/>
      <w:r>
        <w:t>- Parallel approach 20% faster than Sequential ✅</w:t>
      </w:r>
    </w:p>
    <w:p>
      <w:pPr/>
      <w:r>
        <w:t>- Cost reduction reaches 70% with optimization ✅</w:t>
      </w:r>
    </w:p>
    <w:p>
      <w:pPr/>
      <w:r>
        <w:t>- Accuracy improves to 95%+ with Haiku/Sonnet mix ✅</w:t>
      </w:r>
    </w:p>
    <w:p>
      <w:pPr/>
      <w:r>
        <w:t>- All agents process claims without errors ✅</w:t>
      </w:r>
    </w:p>
    <w:p>
      <w:pPr/>
      <w:r>
        <w:t>- Clear evidence for adopting multi-agent architecture ✅</w:t>
      </w:r>
    </w:p>
    <w:p>
      <w:pPr>
        <w:pStyle w:val="Heading3"/>
      </w:pPr>
      <w:r>
        <w:t>Minimum Success</w:t>
      </w:r>
    </w:p>
    <w:p>
      <w:pPr/>
      <w:r>
        <w:t>- Parallel approach 10% faster than Sequential</w:t>
      </w:r>
    </w:p>
    <w:p>
      <w:pPr/>
      <w:r>
        <w:t>- Cost reduction reaches 50% with optimization</w:t>
      </w:r>
    </w:p>
    <w:p>
      <w:pPr/>
      <w:r>
        <w:t>- Accuracy maintains ≥92% across all approaches</w:t>
      </w:r>
    </w:p>
    <w:p>
      <w:pPr/>
      <w:r>
        <w:t>- Demonstrates viability of model optimization strategy</w:t>
      </w:r>
    </w:p>
    <w:p>
      <w:pPr/>
      <w:r>
        <w:t>- Provides working template for production deployment</w:t>
      </w:r>
    </w:p>
    <w:p>
      <w:pPr/>
      <w:r>
        <w:t>---</w:t>
      </w:r>
    </w:p>
    <w:p>
      <w:pPr>
        <w:pStyle w:val="Heading2"/>
      </w:pPr>
      <w:r>
        <w:t>🎯 Next Immediate Actions</w:t>
      </w:r>
    </w:p>
    <w:p>
      <w:pPr/>
      <w:r>
        <w:t xml:space="preserve">1. </w:t>
      </w:r>
      <w:r>
        <w:rPr>
          <w:b/>
        </w:rPr>
        <w:t>Run Sequential Agent System</w:t>
      </w:r>
      <w:r>
        <w:t xml:space="preserve"> - Establish baseline</w:t>
      </w:r>
    </w:p>
    <w:p>
      <w:pPr/>
      <w:r>
        <w:t xml:space="preserve">2. </w:t>
      </w:r>
      <w:r>
        <w:rPr>
          <w:b/>
        </w:rPr>
        <w:t>Run Parallel Agent System</w:t>
      </w:r>
      <w:r>
        <w:t xml:space="preserve"> - Measure speedup</w:t>
      </w:r>
    </w:p>
    <w:p>
      <w:pPr/>
      <w:r>
        <w:t xml:space="preserve">3. </w:t>
      </w:r>
      <w:r>
        <w:rPr>
          <w:b/>
        </w:rPr>
        <w:t>Analyze Cost Optimization</w:t>
      </w:r>
      <w:r>
        <w:t xml:space="preserve"> - Show ROI</w:t>
      </w:r>
    </w:p>
    <w:p>
      <w:pPr/>
      <w:r>
        <w:t xml:space="preserve">4. </w:t>
      </w:r>
      <w:r>
        <w:rPr>
          <w:b/>
        </w:rPr>
        <w:t>Generate Reports</w:t>
      </w:r>
      <w:r>
        <w:t xml:space="preserve"> - Create shareable insights</w:t>
      </w:r>
    </w:p>
    <w:p>
      <w:pPr/>
      <w:r>
        <w:t xml:space="preserve">5. </w:t>
      </w:r>
      <w:r>
        <w:rPr>
          <w:b/>
        </w:rPr>
        <w:t>Document Learnings</w:t>
      </w:r>
      <w:r>
        <w:t xml:space="preserve"> - Enable reproduction</w:t>
      </w:r>
    </w:p>
    <w:p>
      <w:pPr/>
      <w:r>
        <w:t>---</w:t>
      </w:r>
    </w:p>
    <w:p>
      <w:pPr/>
      <w:r>
        <w:rPr>
          <w:b/>
        </w:rPr>
        <w:t>Document Status:</w:t>
      </w:r>
      <w:r>
        <w:t xml:space="preserve"> Draft  </w:t>
      </w:r>
    </w:p>
    <w:p>
      <w:pPr/>
      <w:r>
        <w:rPr>
          <w:b/>
        </w:rPr>
        <w:t>Next Review:</w:t>
      </w:r>
      <w:r>
        <w:t xml:space="preserve"> Upon completion of Phase 2  </w:t>
      </w:r>
    </w:p>
    <w:p>
      <w:pPr/>
      <w:r>
        <w:rPr>
          <w:b/>
        </w:rPr>
        <w:t>Owner:</w:t>
      </w:r>
      <w:r>
        <w:t xml:space="preserve"> Data Engineering Team  </w:t>
      </w:r>
    </w:p>
    <w:p>
      <w:pPr/>
      <w:r>
        <w:rPr>
          <w:b/>
        </w:rPr>
        <w:t>Stakeholders:</w:t>
      </w:r>
      <w:r>
        <w:t xml:space="preserve"> Architecture, Product, Finance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