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49FCE" w14:textId="77777777" w:rsidR="00874DBF" w:rsidRPr="00921723" w:rsidRDefault="00874DBF" w:rsidP="00152CD9">
      <w:pPr>
        <w:pStyle w:val="Unittitle"/>
        <w:bidi/>
        <w:rPr>
          <w:rFonts w:ascii="Sakkal Majalla" w:hAnsi="Sakkal Majalla" w:cs="Sakkal Majalla"/>
          <w:b w:val="0"/>
          <w:bCs/>
          <w:sz w:val="40"/>
          <w:szCs w:val="40"/>
        </w:rPr>
      </w:pPr>
      <w:r w:rsidRPr="00921723">
        <w:rPr>
          <w:rFonts w:ascii="Sakkal Majalla" w:eastAsia="Open Sans" w:hAnsi="Sakkal Majalla" w:cs="Sakkal Majalla"/>
          <w:b w:val="0"/>
          <w:bCs/>
          <w:sz w:val="40"/>
          <w:szCs w:val="40"/>
          <w:rtl/>
          <w:lang w:eastAsia="ar" w:bidi="ar-MA"/>
        </w:rPr>
        <w:t>الوحدة 2: البحث عن حملة تسويقية والتخطيط لها</w:t>
      </w:r>
    </w:p>
    <w:p w14:paraId="21638FC2" w14:textId="77777777" w:rsidR="00E32F3B" w:rsidRPr="00921723" w:rsidRDefault="00874DBF" w:rsidP="00814106">
      <w:pPr>
        <w:pStyle w:val="Ahead"/>
        <w:bidi/>
        <w:spacing w:before="120"/>
        <w:rPr>
          <w:rFonts w:ascii="Sakkal Majalla" w:hAnsi="Sakkal Majalla" w:cs="Sakkal Majalla"/>
          <w:b w:val="0"/>
          <w:bCs/>
          <w:sz w:val="30"/>
          <w:szCs w:val="30"/>
        </w:rPr>
      </w:pPr>
      <w:r w:rsidRPr="00921723">
        <w:rPr>
          <w:rFonts w:ascii="Sakkal Majalla" w:eastAsia="Open Sans" w:hAnsi="Sakkal Majalla" w:cs="Sakkal Majalla"/>
          <w:b w:val="0"/>
          <w:bCs/>
          <w:sz w:val="30"/>
          <w:szCs w:val="30"/>
          <w:rtl/>
          <w:lang w:eastAsia="ar" w:bidi="ar-MA"/>
        </w:rPr>
        <w:t>دليل التعلم</w:t>
      </w:r>
    </w:p>
    <w:p w14:paraId="038ECAF0" w14:textId="77777777" w:rsidR="00E32F3B" w:rsidRPr="00B73879" w:rsidRDefault="006A74D2" w:rsidP="00E801E5">
      <w:pPr>
        <w:pStyle w:val="Text"/>
        <w:bidi/>
        <w:ind w:right="140"/>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سيتعلم الطلاب في هذه الوحدة أهمية اختيار أساليب التسويق المناسبة لنجاح الأعمال. سيقومون بتطوير مهارات البحث وإعداد الميزانية، إلى جانب فهم كيفية التخطيط لحملة تسويقية وتنفيذها. سيصبح الطلاب على دراية بالمزيج التسويقي، ويتعلمون أهمية تأثير الوسائط عند الترويج لمنتج ما. وسُتدمج كل هذه المهارات في التقييم الخاضع للرقابة.</w:t>
      </w:r>
    </w:p>
    <w:p w14:paraId="180C1B47" w14:textId="77777777" w:rsidR="00602672" w:rsidRPr="00B73879" w:rsidRDefault="00602672" w:rsidP="00E801E5">
      <w:pPr>
        <w:pStyle w:val="Text"/>
        <w:bidi/>
        <w:ind w:right="140"/>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تشمل مجالات الدراسة الرئيسية ما يلي:</w:t>
      </w:r>
    </w:p>
    <w:p w14:paraId="237F2E37" w14:textId="77777777" w:rsidR="00602672" w:rsidRPr="00B73879" w:rsidRDefault="00602672"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استكشاف كيف يتم إجراء البحث على الأسواق المختلفة باستخدام نماذج وأدوات متنوعة</w:t>
      </w:r>
    </w:p>
    <w:p w14:paraId="611CA907" w14:textId="77777777" w:rsidR="00602672" w:rsidRPr="00B73879" w:rsidRDefault="00602672"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استكشاف اتجاهات تسويق المنتجات محليًا ودوليًا</w:t>
      </w:r>
    </w:p>
    <w:p w14:paraId="238D6276" w14:textId="77777777" w:rsidR="00602672" w:rsidRPr="00B73879" w:rsidRDefault="00602672"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وضع خطة لحملة تسويقية لمنتج جديد</w:t>
      </w:r>
    </w:p>
    <w:p w14:paraId="02071872" w14:textId="77777777" w:rsidR="005869B7" w:rsidRPr="00921723" w:rsidRDefault="005869B7" w:rsidP="005869B7">
      <w:pPr>
        <w:pStyle w:val="B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التعرّف على عناصر الوحدة</w:t>
      </w:r>
    </w:p>
    <w:p w14:paraId="65417D24" w14:textId="77777777" w:rsidR="00602672" w:rsidRPr="00B73879" w:rsidRDefault="00602672" w:rsidP="00602672">
      <w:pPr>
        <w:pStyle w:val="Text"/>
        <w:bidi/>
        <w:ind w:right="140"/>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ونظرًا إلى أن هذه وحدة تمهيدية، فلا يُفترض توفُّر أي معرفة سابقة. سيكتسب الطلاب معرفتهم بالأعمال والقيم الأخلاقية من خلال تجاربهم باعتبارهم مستهلكين، أو عملاء، أو ربما موظفين. </w:t>
      </w:r>
    </w:p>
    <w:p w14:paraId="1C6AC2F9" w14:textId="77777777" w:rsidR="00602672" w:rsidRPr="00B73879" w:rsidRDefault="00602672" w:rsidP="00602672">
      <w:pPr>
        <w:pStyle w:val="Text"/>
        <w:bidi/>
        <w:ind w:right="140"/>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سيتعلم الطلاب تطوير المهارات المطلوبة للبحث في السوق، واختيار الأساس المنطقي للحملة التسويقية وخطة تسويق منتج جديد، وكتابة تقرير يوضح تفاصيل القرارات والأساليب المستخدمة في الخطة. </w:t>
      </w:r>
    </w:p>
    <w:p w14:paraId="46C67C5C" w14:textId="77777777" w:rsidR="00602672" w:rsidRPr="00921723" w:rsidRDefault="00602672" w:rsidP="00602672">
      <w:pPr>
        <w:pStyle w:val="B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تحقيق أهداف الوحدة</w:t>
      </w:r>
    </w:p>
    <w:p w14:paraId="479DAE36" w14:textId="77777777" w:rsidR="00C351CC" w:rsidRPr="00B73879" w:rsidRDefault="006A74D2" w:rsidP="00E801E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يوضح هدف التعلم أ دور التسويق، وكيفية استخدام الأعمال المختلفة اتجاهات تسويق متنوعة . استكشاف كيف يتم إجراء البحث على الأسواق المختلفة باستخدام نماذج وأدوات متنوعة يمكنك التعريف بهدف التعلم من خلال مناقشة صفية تغطي النظرية الأساسية حول دور التسويق وعلاقة أهداف تسويق الأعمال بأهدافها العامة. أطلب من الطلاب تحديد بعض العلامات التجارية الناجحة والمعروفة جيدًا، واستكشاف الأنشطة التي تساهم في التسويق الناجح لهذه العلامات التجارية. يمكنهم القيام بذلك من خلال البحث المستقل عبر الإنترنت أو من خلال زيارة بيئة بيع بالتجزئة كبيرة لمساعدتهم على تطوير وعيهم بالأنشطة التسويقية. </w:t>
      </w:r>
    </w:p>
    <w:p w14:paraId="073130D3" w14:textId="77777777" w:rsidR="00E32F3B" w:rsidRPr="00B73879" w:rsidRDefault="00C351CC" w:rsidP="00E801E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يقدم هدف التعلم هذا استخدام المصطلحات التسويقية وتطبيق المزيج التسويقي. يمكن استخدام أنشطة مثل إنشاء مسرد ومطابقة الكلمة الرئيسية بالتعريف الصحيح لبناء معرفة الطلاب بالمصطلحات الجديدة. </w:t>
      </w:r>
    </w:p>
    <w:p w14:paraId="052AD504" w14:textId="77777777" w:rsidR="00AD7605" w:rsidRPr="00B73879" w:rsidRDefault="006A74D2" w:rsidP="00E801E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إذا كان هناك صاحب عمل كبير في منطقتك لديه قسم تسويق مخصص، سيكون من المفيد التواصل معه لترتيب حضور  ضيف متحدث، والتحدث إلى الطلاب حول التسويق على أرض الواقع. </w:t>
      </w:r>
    </w:p>
    <w:p w14:paraId="573A9D12" w14:textId="77777777" w:rsidR="005869B7" w:rsidRPr="00B73879" w:rsidRDefault="005869B7" w:rsidP="00E801E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يحتاج الطلاب إلى تطوير فهمهم لمفاهيم كل من الأسواق الشاملة والمتخصصة وتجزئة السوق. يمكن للطلاب البحث في أسواق وقطاعات معينة داخل تلك الأسواق وعرض نتائجهم على المجموعة بأكملها. يمكنك قيادة مناقشة ما بعد العرض التقديمي للتركيز على ما إذا كانت المنتجات التي قاموا بالبحث عنها تلبي بالفعل احتياجات السوق المستهدفة. </w:t>
      </w:r>
    </w:p>
    <w:p w14:paraId="7EA8923A" w14:textId="77777777" w:rsidR="00E32F3B" w:rsidRPr="00B73879" w:rsidRDefault="005869B7" w:rsidP="00E801E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lastRenderedPageBreak/>
        <w:t>يحتاج الطلاب إلى اكتساب المعرفة بشأن طرق أبحاث السوق ومزايا وعيوب الطرق الرئيسية التي تستخدمها المؤسسات التجارية. كما يحتاجون كذلك إلى تطوير فهمهم لنماذج الأعمال الرئيسية المستخدمة في إنشاء حملة تسويقية. من الضروري أن يكون الطلاب قادرين على تطبيق هذه النماذج في سياق تسويقي تطبيقي، حيث سيلعب ذلك دورًا مهمًا في إعداد الطلاب للتقييم الخاضع للرقابة.</w:t>
      </w:r>
    </w:p>
    <w:p w14:paraId="23FEC158" w14:textId="77777777" w:rsidR="00E32F3B" w:rsidRPr="00B73879" w:rsidRDefault="00F06B48" w:rsidP="00E801E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يغطي هدف التعلم ب اتجاهات تسويق المنتجات محليًا ودوليًا. وعلى الطلاب فهم المعلومات المطلوبة لإنشاء حملة تسويقية ناجحة وكيف يمكنهم إيجاد هذه المعلومات. يمكن للطلاب اختيار مجموعة من الأعمال وإجراء أبحاث السوق الخاصة بهم عليها. عند دراسة الأسواق المستهدفة والتجزئة، على الطلاب اختيار سوق مختلف عن ذلك التي تم بحثه مسبقًا في هدف التعلم أ. ويجب عليهم استخدام مجموعة من طرق أبحاث السوق المختلفة، والتأكد من أن أبحاثهم صالحة وكافية للغرض. وعلى الرغم من عدم حاجة الطلاب إلى فهم تفصيلي لتقنيات أخذ العينات، إلا أن المعرفة الأساسية بأخذ العينات ستسهم في إصدار أحكام حول صحة نتائجهم بشكل عام. ويجب تناول أهمية تحليل البيانات في سياق التسويق عند إجراء البحث، على سبيل المثال، حجم السوق وتكوينه ، حيث سيعد ذلك الطلاب للتقييم الخاضع للرقابة.</w:t>
      </w:r>
    </w:p>
    <w:p w14:paraId="7F4C139F" w14:textId="77777777" w:rsidR="00641449" w:rsidRPr="00B73879" w:rsidRDefault="006A74D2" w:rsidP="00AD760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فور إجراء بعض الأبحاث الأولية والثانوية، يجب أن يكون الطلاب قادرين على تحديد أهداف التسويق لعلامة تجارية أو منتج أو خدمة والحملة التسويقية المناسبة لها. كما يجب التركيز على تطوير قدرة الطلاب على تبرير أساسهم المنطقي لاختيارهم باستخدام مجموعة من التقنيات، مثل تحليل الوضع وتحليل المنافسين. يعتبر تبرير الأساس المنطقي لحملة مختارة بمثابة الجزء الأول من التقييم الخارجي، ويجب إعداد الطلاب لهذا النشاط. </w:t>
      </w:r>
    </w:p>
    <w:p w14:paraId="2499C5FB" w14:textId="77777777" w:rsidR="00E32F3B" w:rsidRPr="00B73879" w:rsidRDefault="00641449" w:rsidP="00E801E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على الطلاب كذلك إجراء بحث في تطبيق المزيج الترويجي، وبخاصة تطبيق طرق وتقنيات البحث المناسبة لاكتشاف الطرق التي تروج بها الأعمال منتجاتها أو خدماتها في السوق المستهدف. ومن الضروري أن يكتسب الطلاب معرفة واضحة بشأن دور الإنترنت في ترويج المنتجات والخدمات للوصول إلى التقييم الخاضع للرقابة.</w:t>
      </w:r>
    </w:p>
    <w:p w14:paraId="3A4CF48B" w14:textId="77777777" w:rsidR="00E32F3B" w:rsidRPr="00B73879" w:rsidRDefault="00F06B48" w:rsidP="00E801E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يتطلب هدف التعلم ج من الطلاب تخطيط وتطوير حملة تسويقية  لمنتج جديد. يجب أن يكون الطلاب قادرين على إنشاء حملة تسويقية تفصيلية، وتبرير اختياراتهم بشكل كامل. وعلى الطلاب التفكير في دور المزيج التسويقي الموسع في إنشاء حملة تسويقية متناسقة. ويمكن للطلاب تحليل المزيج التسويقي لمجموعة من المنتجات، وتقييم مدى مساعدة المزيج المختار للمنتج على تحقيق أهداف تسويقية محددة. على سبيل المثال، يمكن للطلاب التفكير في المزيج التسويقي الموسع لمنتج مثل المشروبات الغازية، ومناقشة ما إذا كان هذا المزيج سيمكن المنتج من زيادة حصة الأعمال في السوق أو ربحيتها. </w:t>
      </w:r>
    </w:p>
    <w:p w14:paraId="354E417A" w14:textId="77777777" w:rsidR="006A74D2" w:rsidRPr="00B73879" w:rsidRDefault="006A74D2" w:rsidP="00E801E5">
      <w:pPr>
        <w:pStyle w:val="Text"/>
        <w:bidi/>
        <w:ind w:right="-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يتطلب التقييم الخاضع للرقابة، والذي ينقسم إلى جزأين، من الطلاب تطوير الأساس المنطقي لحملة تسويقية لمنتج معين في ظل ظروف خاضعة للرقابة. ويجب أن تشمل هذه الحملة على اختيار الرسالة المناسبة والمزيج التسويقي المناسب واستخدام الوسائط المناسبة. ويتعين على الطلاب وضع ميزانية وجدول زمني للحملة، ومناقشة كيفية تقييم نجاح الحملة. من المهم أن يجري الطلاب بحثًا مسبقًا حول تكلفة الأشكال المختلفة للإعلان وطرق الترويج الأخرى، بما في ذلك الترويج عبر الإنترنت (الجزء أ من التقييم). وأن يفهموا كذلك بأنه لابد أن تكون الميزانية مرتبطة بشكل وثيق بالمنتج/الخدمة المقدمة وحجم العمل. ومن أجل إعداد الطلاب لهذا النشاط الكتابي الموسع، يجب منحهم الكثير من الوقت للتدرب في الفصل الدراسي على عدد من المنتجات أو الخدمات المختلفة. ويمكن للطلاب التدرب على إنشاء حملات تسويقية في مجموعات و/أو بشكل فردي. وعرض حملتهم على مجموعة من أقرانهم الذين يمكنهم اختبار عمق معرفتهم من خلال طرح أسئلة حول الحملة.</w:t>
      </w:r>
    </w:p>
    <w:p w14:paraId="1632BC04" w14:textId="77777777" w:rsidR="00BD7EF2" w:rsidRPr="00B73879" w:rsidRDefault="00BD7EF2" w:rsidP="00E801E5">
      <w:pPr>
        <w:pStyle w:val="Text"/>
        <w:bidi/>
        <w:ind w:right="140"/>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لإتمام هذه الوحدة، سيحتاج الطلاب إلى الوصول إلى مجموعة من المواد البحثية، والتي يمكن أن تتضمن مصادر معلومات وأدوات من الإنترنت، ودفاتر اليومية، والمجلات، والكتب. </w:t>
      </w:r>
    </w:p>
    <w:p w14:paraId="33639F00" w14:textId="77777777" w:rsidR="00E32F3B" w:rsidRDefault="00BD7EF2" w:rsidP="00E801E5">
      <w:pPr>
        <w:pStyle w:val="Text"/>
        <w:bidi/>
        <w:ind w:right="140"/>
        <w:rPr>
          <w:rFonts w:ascii="Sakkal Majalla" w:eastAsia="Open Sans" w:hAnsi="Sakkal Majalla" w:cs="Sakkal Majalla"/>
          <w:sz w:val="26"/>
          <w:szCs w:val="26"/>
          <w:lang w:eastAsia="ar" w:bidi="ar-MA"/>
        </w:rPr>
      </w:pPr>
      <w:r w:rsidRPr="00B73879">
        <w:rPr>
          <w:rFonts w:ascii="Sakkal Majalla" w:eastAsia="Open Sans" w:hAnsi="Sakkal Majalla" w:cs="Sakkal Majalla"/>
          <w:sz w:val="26"/>
          <w:szCs w:val="26"/>
          <w:rtl/>
          <w:lang w:eastAsia="ar" w:bidi="ar-MA"/>
        </w:rPr>
        <w:t xml:space="preserve">يمكنك استخدام مجموعة من طرق التعلم في هذه الوحدة، مثل: </w:t>
      </w:r>
    </w:p>
    <w:p w14:paraId="51ADD428" w14:textId="77777777" w:rsidR="00921723" w:rsidRPr="00B73879" w:rsidRDefault="00921723" w:rsidP="00921723">
      <w:pPr>
        <w:pStyle w:val="Text"/>
        <w:bidi/>
        <w:ind w:right="140"/>
        <w:rPr>
          <w:rFonts w:ascii="Sakkal Majalla" w:hAnsi="Sakkal Majalla" w:cs="Sakkal Majalla"/>
          <w:sz w:val="26"/>
          <w:szCs w:val="26"/>
        </w:rPr>
      </w:pPr>
    </w:p>
    <w:p w14:paraId="0FD789A9" w14:textId="77777777" w:rsidR="00E32F3B" w:rsidRPr="00B73879" w:rsidRDefault="00BD7EF2"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lastRenderedPageBreak/>
        <w:t xml:space="preserve">المناقشات - مناقشات في الفصل الدراسي وفي مجموعات صغيرة حول أهمية التسويق لنجاح الأعمال </w:t>
      </w:r>
    </w:p>
    <w:p w14:paraId="5AC8D6E2" w14:textId="77777777" w:rsidR="00E32F3B" w:rsidRPr="00B73879" w:rsidRDefault="00BD7EF2"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عروض تقديمية فردية أو جماعية </w:t>
      </w:r>
    </w:p>
    <w:p w14:paraId="65E888AC" w14:textId="77777777" w:rsidR="00E32F3B" w:rsidRPr="00B73879" w:rsidRDefault="00BD7EF2"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دراسات حالة توضح كيف يُستخدم التسويق لضمان نجاح الأعمال </w:t>
      </w:r>
    </w:p>
    <w:p w14:paraId="24D00FE5" w14:textId="77777777" w:rsidR="00E32F3B" w:rsidRPr="00B73879" w:rsidRDefault="00BD7EF2"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مقاطع فيديو لنماذج حملات تسويقية ناجحة. </w:t>
      </w:r>
    </w:p>
    <w:p w14:paraId="5CFE7CC3" w14:textId="77777777" w:rsidR="0072215C" w:rsidRPr="00B73879" w:rsidRDefault="0072215C" w:rsidP="0072215C">
      <w:pPr>
        <w:pStyle w:val="Text"/>
        <w:tabs>
          <w:tab w:val="left" w:pos="851"/>
        </w:tabs>
        <w:bidi/>
        <w:ind w:left="360" w:right="282"/>
        <w:rPr>
          <w:rFonts w:ascii="Sakkal Majalla" w:hAnsi="Sakkal Majalla" w:cs="Sakkal Majalla"/>
          <w:sz w:val="26"/>
          <w:szCs w:val="26"/>
        </w:rPr>
      </w:pPr>
    </w:p>
    <w:p w14:paraId="2A052400" w14:textId="77777777" w:rsidR="00E32F3B" w:rsidRPr="00B73879" w:rsidRDefault="00BD7EF2" w:rsidP="00814106">
      <w:pPr>
        <w:pStyle w:val="Text"/>
        <w:tabs>
          <w:tab w:val="left" w:pos="851"/>
        </w:tabs>
        <w:bidi/>
        <w:ind w:right="282"/>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يمكنك إشراك الموظفين المحليين في تقديم هذه الوحدة من خلال دعوتهم على النحو التالي: </w:t>
      </w:r>
    </w:p>
    <w:p w14:paraId="2242E1B4" w14:textId="77777777" w:rsidR="0072215C" w:rsidRPr="00B73879" w:rsidRDefault="0072215C"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الضيوف المتحدثون</w:t>
      </w:r>
    </w:p>
    <w:p w14:paraId="7AD977BA" w14:textId="77777777" w:rsidR="0072215C" w:rsidRPr="00B73879" w:rsidRDefault="0072215C"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دعوتهم ليكونوا ضمن الجمهور لمشاهدة العروض التقديمية</w:t>
      </w:r>
    </w:p>
    <w:p w14:paraId="03D30366" w14:textId="77777777" w:rsidR="0072215C" w:rsidRPr="00B73879" w:rsidRDefault="0072215C"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مساهمون في مواد دراسة الحالة</w:t>
      </w:r>
    </w:p>
    <w:p w14:paraId="51361807" w14:textId="77777777" w:rsidR="0072215C" w:rsidRPr="00B73879" w:rsidRDefault="0072215C"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مقدمو خبرات العمل للطلاب والمواد التجارية باعتبارها أساسًا لدراسات الحالة والنماذج</w:t>
      </w:r>
    </w:p>
    <w:p w14:paraId="23449252" w14:textId="77777777" w:rsidR="0072215C" w:rsidRPr="00B73879" w:rsidRDefault="0072215C" w:rsidP="00A63B74">
      <w:pPr>
        <w:pStyle w:val="ListParagraph"/>
        <w:numPr>
          <w:ilvl w:val="0"/>
          <w:numId w:val="21"/>
        </w:numPr>
        <w:tabs>
          <w:tab w:val="left" w:pos="426"/>
        </w:tabs>
        <w:bidi/>
        <w:ind w:left="426" w:right="282" w:hanging="426"/>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المُوجِّهون للطلاب.</w:t>
      </w:r>
    </w:p>
    <w:p w14:paraId="18AE1C19" w14:textId="77777777" w:rsidR="005E21CE" w:rsidRPr="00B73879" w:rsidRDefault="005E21CE" w:rsidP="005E21CE">
      <w:pPr>
        <w:pStyle w:val="Text"/>
        <w:bidi/>
        <w:rPr>
          <w:rFonts w:ascii="Sakkal Majalla" w:hAnsi="Sakkal Majalla" w:cs="Sakkal Majalla"/>
          <w:sz w:val="26"/>
          <w:szCs w:val="26"/>
          <w:lang w:val="en-US"/>
        </w:rPr>
      </w:pPr>
    </w:p>
    <w:p w14:paraId="6A78A96C" w14:textId="77777777" w:rsidR="00BD7EF2" w:rsidRPr="00B73879" w:rsidRDefault="00BD7EF2" w:rsidP="005E21CE">
      <w:pPr>
        <w:pStyle w:val="Text"/>
        <w:bidi/>
        <w:rPr>
          <w:rFonts w:ascii="Sakkal Majalla" w:hAnsi="Sakkal Majalla" w:cs="Sakkal Majalla"/>
          <w:sz w:val="26"/>
          <w:szCs w:val="26"/>
          <w:lang w:val="en-US"/>
        </w:rPr>
      </w:pPr>
    </w:p>
    <w:p w14:paraId="320872DF" w14:textId="77777777" w:rsidR="00BD7EF2" w:rsidRPr="00B73879" w:rsidRDefault="00BD7EF2" w:rsidP="005E21CE">
      <w:pPr>
        <w:pStyle w:val="Text"/>
        <w:bidi/>
        <w:rPr>
          <w:rFonts w:ascii="Sakkal Majalla" w:hAnsi="Sakkal Majalla" w:cs="Sakkal Majalla"/>
          <w:sz w:val="26"/>
          <w:szCs w:val="26"/>
          <w:lang w:val="en-US"/>
        </w:rPr>
      </w:pPr>
    </w:p>
    <w:p w14:paraId="092B984D" w14:textId="77777777" w:rsidR="00BD7EF2" w:rsidRPr="00B73879" w:rsidRDefault="00BD7EF2" w:rsidP="005E21CE">
      <w:pPr>
        <w:pStyle w:val="Text"/>
        <w:bidi/>
        <w:rPr>
          <w:rFonts w:ascii="Sakkal Majalla" w:hAnsi="Sakkal Majalla" w:cs="Sakkal Majalla"/>
          <w:sz w:val="26"/>
          <w:szCs w:val="26"/>
          <w:lang w:val="en-US"/>
        </w:rPr>
      </w:pPr>
    </w:p>
    <w:p w14:paraId="687E79CB" w14:textId="77777777" w:rsidR="00BD7EF2" w:rsidRPr="00B73879" w:rsidRDefault="00BD7EF2" w:rsidP="005E21CE">
      <w:pPr>
        <w:pStyle w:val="Text"/>
        <w:bidi/>
        <w:rPr>
          <w:rFonts w:ascii="Sakkal Majalla" w:hAnsi="Sakkal Majalla" w:cs="Sakkal Majalla"/>
          <w:sz w:val="26"/>
          <w:szCs w:val="26"/>
          <w:lang w:val="en-US"/>
        </w:rPr>
      </w:pPr>
    </w:p>
    <w:p w14:paraId="571346F2" w14:textId="77777777" w:rsidR="00BD7EF2" w:rsidRPr="00B73879" w:rsidRDefault="00BD7EF2" w:rsidP="005E21CE">
      <w:pPr>
        <w:pStyle w:val="Text"/>
        <w:bidi/>
        <w:rPr>
          <w:rFonts w:ascii="Sakkal Majalla" w:hAnsi="Sakkal Majalla" w:cs="Sakkal Majalla"/>
          <w:sz w:val="26"/>
          <w:szCs w:val="26"/>
          <w:lang w:val="en-US"/>
        </w:rPr>
      </w:pPr>
    </w:p>
    <w:p w14:paraId="70FB2F5A" w14:textId="77777777" w:rsidR="009D0A8D" w:rsidRPr="00921723" w:rsidRDefault="00E32F3B" w:rsidP="00814106">
      <w:pPr>
        <w:pStyle w:val="Bhead"/>
        <w:bidi/>
        <w:spacing w:before="120"/>
        <w:rPr>
          <w:rFonts w:ascii="Sakkal Majalla" w:hAnsi="Sakkal Majalla" w:cs="Sakkal Majalla"/>
          <w:b w:val="0"/>
          <w:bCs/>
          <w:sz w:val="26"/>
          <w:szCs w:val="26"/>
          <w:lang w:val="en-US"/>
        </w:rPr>
      </w:pPr>
      <w:r w:rsidRPr="00921723">
        <w:rPr>
          <w:rFonts w:ascii="Sakkal Majalla" w:eastAsia="Open Sans" w:hAnsi="Sakkal Majalla" w:cs="Sakkal Majalla"/>
          <w:b w:val="0"/>
          <w:bCs/>
          <w:sz w:val="26"/>
          <w:szCs w:val="26"/>
          <w:rtl/>
          <w:lang w:eastAsia="ar" w:bidi="ar-MA"/>
        </w:rPr>
        <w:br w:type="page"/>
      </w:r>
      <w:r w:rsidR="009D0A8D" w:rsidRPr="00921723">
        <w:rPr>
          <w:rFonts w:ascii="Sakkal Majalla" w:eastAsia="Open Sans" w:hAnsi="Sakkal Majalla" w:cs="Sakkal Majalla"/>
          <w:b w:val="0"/>
          <w:bCs/>
          <w:sz w:val="26"/>
          <w:szCs w:val="26"/>
          <w:rtl/>
          <w:lang w:eastAsia="ar" w:bidi="ar-MA"/>
        </w:rPr>
        <w:lastRenderedPageBreak/>
        <w:t xml:space="preserve">نموذج التقييم  </w:t>
      </w:r>
    </w:p>
    <w:tbl>
      <w:tblPr>
        <w:bidiVisual/>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2"/>
        <w:gridCol w:w="3047"/>
        <w:gridCol w:w="3080"/>
      </w:tblGrid>
      <w:tr w:rsidR="009D0A8D" w:rsidRPr="00B73879" w14:paraId="655B74AB" w14:textId="77777777" w:rsidTr="00107C78">
        <w:tc>
          <w:tcPr>
            <w:tcW w:w="3052" w:type="dxa"/>
            <w:shd w:val="clear" w:color="auto" w:fill="E9CFE0"/>
          </w:tcPr>
          <w:p w14:paraId="6F5495BD" w14:textId="77777777" w:rsidR="009D0A8D" w:rsidRPr="00921723" w:rsidRDefault="009D0A8D" w:rsidP="00E32F3B">
            <w:pPr>
              <w:pStyle w:val="Tablesub-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هدف التعلّم</w:t>
            </w:r>
          </w:p>
        </w:tc>
        <w:tc>
          <w:tcPr>
            <w:tcW w:w="3047" w:type="dxa"/>
            <w:shd w:val="clear" w:color="auto" w:fill="E9CFE0"/>
          </w:tcPr>
          <w:p w14:paraId="1B017237" w14:textId="77777777" w:rsidR="009D0A8D" w:rsidRPr="00921723" w:rsidRDefault="009D0A8D" w:rsidP="00E32F3B">
            <w:pPr>
              <w:pStyle w:val="Tablesub-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مجالات المحتوى الرئيسية</w:t>
            </w:r>
          </w:p>
        </w:tc>
        <w:tc>
          <w:tcPr>
            <w:tcW w:w="3080" w:type="dxa"/>
            <w:shd w:val="clear" w:color="auto" w:fill="E9CFE0"/>
          </w:tcPr>
          <w:p w14:paraId="218779E1" w14:textId="77777777" w:rsidR="009D0A8D" w:rsidRPr="00921723" w:rsidRDefault="009D0A8D" w:rsidP="00E32F3B">
            <w:pPr>
              <w:pStyle w:val="Tablesub-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نهج التقييم الموصى به</w:t>
            </w:r>
          </w:p>
        </w:tc>
      </w:tr>
      <w:tr w:rsidR="00ED02C1" w:rsidRPr="00B73879" w14:paraId="53017547" w14:textId="77777777" w:rsidTr="001C42D0">
        <w:tc>
          <w:tcPr>
            <w:tcW w:w="3052" w:type="dxa"/>
            <w:shd w:val="clear" w:color="auto" w:fill="auto"/>
          </w:tcPr>
          <w:p w14:paraId="0097AC5A" w14:textId="231B84BB" w:rsidR="00ED02C1" w:rsidRPr="00B73879" w:rsidRDefault="00ED02C1" w:rsidP="00814106">
            <w:pPr>
              <w:suppressAutoHyphens/>
              <w:bidi/>
              <w:spacing w:before="80" w:after="60" w:line="240" w:lineRule="auto"/>
              <w:ind w:leftChars="60" w:left="454" w:right="114" w:hangingChars="128" w:hanging="334"/>
              <w:textAlignment w:val="top"/>
              <w:outlineLvl w:val="0"/>
              <w:rPr>
                <w:rFonts w:ascii="Sakkal Majalla" w:hAnsi="Sakkal Majalla" w:cs="Sakkal Majalla"/>
                <w:sz w:val="26"/>
                <w:szCs w:val="26"/>
              </w:rPr>
            </w:pPr>
            <w:r w:rsidRPr="00B73879">
              <w:rPr>
                <w:rFonts w:ascii="Sakkal Majalla" w:eastAsia="Verdana" w:hAnsi="Sakkal Majalla" w:cs="Sakkal Majalla"/>
                <w:b/>
                <w:bCs/>
                <w:color w:val="000000"/>
                <w:position w:val="-1"/>
                <w:sz w:val="26"/>
                <w:szCs w:val="26"/>
                <w:rtl/>
                <w:lang w:eastAsia="ar" w:bidi="ar-MA"/>
              </w:rPr>
              <w:t xml:space="preserve">أ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استكشف كيف يتم إجراء البحث على الأسواق المختلفة باستخدام نماذج وأدوات متنوعة </w:t>
            </w:r>
          </w:p>
        </w:tc>
        <w:tc>
          <w:tcPr>
            <w:tcW w:w="3047" w:type="dxa"/>
            <w:shd w:val="clear" w:color="auto" w:fill="auto"/>
          </w:tcPr>
          <w:p w14:paraId="55BB9F35" w14:textId="5AB885D7" w:rsidR="001A2FD6" w:rsidRPr="00B73879" w:rsidRDefault="00ED02C1" w:rsidP="00814106">
            <w:pPr>
              <w:suppressAutoHyphens/>
              <w:bidi/>
              <w:spacing w:before="80" w:after="60" w:line="240" w:lineRule="auto"/>
              <w:ind w:left="475" w:right="114" w:hangingChars="182" w:hanging="475"/>
              <w:textAlignment w:val="top"/>
              <w:outlineLvl w:val="0"/>
              <w:rPr>
                <w:rFonts w:ascii="Sakkal Majalla" w:eastAsia="Verdana" w:hAnsi="Sakkal Majalla" w:cs="Sakkal Majalla"/>
                <w:b/>
                <w:color w:val="000000"/>
                <w:position w:val="-1"/>
                <w:sz w:val="26"/>
                <w:szCs w:val="26"/>
              </w:rPr>
            </w:pPr>
            <w:r w:rsidRPr="00B73879">
              <w:rPr>
                <w:rFonts w:ascii="Sakkal Majalla" w:eastAsia="Verdana" w:hAnsi="Sakkal Majalla" w:cs="Sakkal Majalla"/>
                <w:b/>
                <w:bCs/>
                <w:color w:val="000000"/>
                <w:position w:val="-1"/>
                <w:sz w:val="26"/>
                <w:szCs w:val="26"/>
                <w:rtl/>
                <w:lang w:eastAsia="ar" w:bidi="ar-MA"/>
              </w:rPr>
              <w:t>أ1</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دور التسويق </w:t>
            </w:r>
          </w:p>
          <w:p w14:paraId="19D79C09" w14:textId="65F5465F" w:rsidR="00ED02C1" w:rsidRPr="00B73879" w:rsidRDefault="00ED02C1" w:rsidP="00814106">
            <w:pPr>
              <w:suppressAutoHyphens/>
              <w:bidi/>
              <w:spacing w:before="80" w:after="60" w:line="240" w:lineRule="auto"/>
              <w:ind w:left="475" w:right="114" w:hangingChars="182" w:hanging="475"/>
              <w:textAlignment w:val="top"/>
              <w:outlineLvl w:val="0"/>
              <w:rPr>
                <w:rFonts w:ascii="Sakkal Majalla" w:eastAsia="Verdana" w:hAnsi="Sakkal Majalla" w:cs="Sakkal Majalla"/>
                <w:b/>
                <w:color w:val="000000"/>
                <w:position w:val="-1"/>
                <w:sz w:val="26"/>
                <w:szCs w:val="26"/>
              </w:rPr>
            </w:pPr>
            <w:r w:rsidRPr="00B73879">
              <w:rPr>
                <w:rFonts w:ascii="Sakkal Majalla" w:eastAsia="Verdana" w:hAnsi="Sakkal Majalla" w:cs="Sakkal Majalla"/>
                <w:b/>
                <w:bCs/>
                <w:color w:val="000000"/>
                <w:position w:val="-1"/>
                <w:sz w:val="26"/>
                <w:szCs w:val="26"/>
                <w:rtl/>
                <w:lang w:eastAsia="ar" w:bidi="ar-MA"/>
              </w:rPr>
              <w:t>أ2</w:t>
            </w:r>
            <w:r w:rsidRPr="00B73879">
              <w:rPr>
                <w:rFonts w:ascii="Sakkal Majalla" w:eastAsia="Verdana" w:hAnsi="Sakkal Majalla" w:cs="Sakkal Majalla"/>
                <w:b/>
                <w:bCs/>
                <w:color w:val="000000"/>
                <w:position w:val="-1"/>
                <w:sz w:val="26"/>
                <w:szCs w:val="26"/>
                <w:rtl/>
                <w:lang w:eastAsia="ar" w:bidi="ar-MA"/>
              </w:rPr>
              <w:tab/>
              <w:t xml:space="preserve"> </w:t>
            </w:r>
            <w:r w:rsidRPr="00B73879">
              <w:rPr>
                <w:rFonts w:ascii="Sakkal Majalla" w:eastAsia="Verdana" w:hAnsi="Sakkal Majalla" w:cs="Sakkal Majalla"/>
                <w:color w:val="000000"/>
                <w:position w:val="-1"/>
                <w:sz w:val="26"/>
                <w:szCs w:val="26"/>
                <w:rtl/>
                <w:lang w:eastAsia="ar" w:bidi="ar-MA"/>
              </w:rPr>
              <w:t xml:space="preserve">طرق أبحاث السوق </w:t>
            </w:r>
          </w:p>
          <w:p w14:paraId="7F89B3CC" w14:textId="5F43C040" w:rsidR="00ED02C1" w:rsidRPr="00B73879" w:rsidRDefault="00ED02C1" w:rsidP="00814106">
            <w:pPr>
              <w:suppressAutoHyphens/>
              <w:bidi/>
              <w:spacing w:before="80" w:after="60" w:line="240" w:lineRule="auto"/>
              <w:ind w:left="475" w:right="114" w:hangingChars="182" w:hanging="475"/>
              <w:textAlignment w:val="top"/>
              <w:outlineLvl w:val="0"/>
              <w:rPr>
                <w:rFonts w:ascii="Sakkal Majalla" w:hAnsi="Sakkal Majalla" w:cs="Sakkal Majalla"/>
                <w:sz w:val="26"/>
                <w:szCs w:val="26"/>
              </w:rPr>
            </w:pPr>
            <w:r w:rsidRPr="00B73879">
              <w:rPr>
                <w:rFonts w:ascii="Sakkal Majalla" w:eastAsia="Verdana" w:hAnsi="Sakkal Majalla" w:cs="Sakkal Majalla"/>
                <w:b/>
                <w:bCs/>
                <w:color w:val="000000"/>
                <w:position w:val="-1"/>
                <w:sz w:val="26"/>
                <w:szCs w:val="26"/>
                <w:rtl/>
                <w:lang w:eastAsia="ar" w:bidi="ar-MA"/>
              </w:rPr>
              <w:t>أ3</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نماذج الأعمال المستخدمة في التسويق</w:t>
            </w:r>
          </w:p>
        </w:tc>
        <w:tc>
          <w:tcPr>
            <w:tcW w:w="3080" w:type="dxa"/>
            <w:vMerge w:val="restart"/>
            <w:shd w:val="clear" w:color="auto" w:fill="auto"/>
            <w:vAlign w:val="center"/>
          </w:tcPr>
          <w:p w14:paraId="60C39198" w14:textId="77777777" w:rsidR="00BA0A4B" w:rsidRPr="00B73879" w:rsidRDefault="00ED02C1" w:rsidP="00E32F3B">
            <w:pPr>
              <w:pStyle w:val="Tabletex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تم تقييم هذه الوحدة من خلال مهمة </w:t>
            </w:r>
            <w:r w:rsidRPr="00B73879">
              <w:rPr>
                <w:rFonts w:ascii="Sakkal Majalla" w:eastAsia="Open Sans" w:hAnsi="Sakkal Majalla" w:cs="Sakkal Majalla"/>
                <w:sz w:val="26"/>
                <w:szCs w:val="26"/>
                <w:lang w:val="en-US" w:eastAsia="ar" w:bidi="en-US"/>
              </w:rPr>
              <w:t>Person</w:t>
            </w:r>
            <w:r w:rsidRPr="00B73879">
              <w:rPr>
                <w:rFonts w:ascii="Sakkal Majalla" w:eastAsia="Open Sans" w:hAnsi="Sakkal Majalla" w:cs="Sakkal Majalla"/>
                <w:sz w:val="26"/>
                <w:szCs w:val="26"/>
                <w:rtl/>
                <w:lang w:eastAsia="ar" w:bidi="ar-MA"/>
              </w:rPr>
              <w:t xml:space="preserve"> محددة (</w:t>
            </w:r>
            <w:r w:rsidRPr="00B73879">
              <w:rPr>
                <w:rFonts w:ascii="Sakkal Majalla" w:eastAsia="Open Sans" w:hAnsi="Sakkal Majalla" w:cs="Sakkal Majalla"/>
                <w:sz w:val="26"/>
                <w:szCs w:val="26"/>
                <w:lang w:val="en-US" w:eastAsia="ar" w:bidi="en-US"/>
              </w:rPr>
              <w:t>PSA</w:t>
            </w:r>
            <w:r w:rsidRPr="00B73879">
              <w:rPr>
                <w:rFonts w:ascii="Sakkal Majalla" w:eastAsia="Open Sans" w:hAnsi="Sakkal Majalla" w:cs="Sakkal Majalla"/>
                <w:sz w:val="26"/>
                <w:szCs w:val="26"/>
                <w:rtl/>
                <w:lang w:eastAsia="ar" w:bidi="ar-MA"/>
              </w:rPr>
              <w:t>).</w:t>
            </w:r>
          </w:p>
          <w:p w14:paraId="49B5510E" w14:textId="77777777" w:rsidR="00BA0A4B" w:rsidRPr="00B73879" w:rsidRDefault="00ED02C1" w:rsidP="00E32F3B">
            <w:pPr>
              <w:pStyle w:val="Tabletex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مطلوب من الطلاب إجراء بحث مستقل لتطوير الأساس المنطقي لحملة تسويقية لمنتج معين والتخطيط له كما هو موضح بالتفصيل في ملخص مهمة </w:t>
            </w:r>
            <w:r w:rsidRPr="00B73879">
              <w:rPr>
                <w:rFonts w:ascii="Sakkal Majalla" w:eastAsia="Open Sans" w:hAnsi="Sakkal Majalla" w:cs="Sakkal Majalla"/>
                <w:sz w:val="26"/>
                <w:szCs w:val="26"/>
                <w:lang w:val="en-US" w:eastAsia="ar" w:bidi="en-US"/>
              </w:rPr>
              <w:t>Pearson</w:t>
            </w:r>
            <w:r w:rsidRPr="00B73879">
              <w:rPr>
                <w:rFonts w:ascii="Sakkal Majalla" w:eastAsia="Open Sans" w:hAnsi="Sakkal Majalla" w:cs="Sakkal Majalla"/>
                <w:sz w:val="26"/>
                <w:szCs w:val="26"/>
                <w:rtl/>
                <w:lang w:eastAsia="ar" w:bidi="ar-MA"/>
              </w:rPr>
              <w:t xml:space="preserve"> المُحددة. </w:t>
            </w:r>
          </w:p>
          <w:p w14:paraId="4BF361F3" w14:textId="77777777" w:rsidR="00ED02C1" w:rsidRPr="00B73879" w:rsidRDefault="00ED02C1" w:rsidP="00E32F3B">
            <w:pPr>
              <w:pStyle w:val="Tabletext"/>
              <w:bidi/>
              <w:rPr>
                <w:rFonts w:ascii="Sakkal Majalla" w:hAnsi="Sakkal Majalla" w:cs="Sakkal Majalla"/>
                <w:bCs/>
                <w:sz w:val="26"/>
                <w:szCs w:val="26"/>
              </w:rPr>
            </w:pPr>
            <w:r w:rsidRPr="00B73879">
              <w:rPr>
                <w:rFonts w:ascii="Sakkal Majalla" w:eastAsia="Open Sans" w:hAnsi="Sakkal Majalla" w:cs="Sakkal Majalla"/>
                <w:sz w:val="26"/>
                <w:szCs w:val="26"/>
                <w:rtl/>
                <w:lang w:eastAsia="ar" w:bidi="ar-MA"/>
              </w:rPr>
              <w:t>من المقرر أن يُقدم عمل الطالب في شكل تقرير عمل رسمي.</w:t>
            </w:r>
          </w:p>
        </w:tc>
      </w:tr>
      <w:tr w:rsidR="00ED02C1" w:rsidRPr="00B73879" w14:paraId="773E05CF" w14:textId="77777777" w:rsidTr="00107C78">
        <w:tc>
          <w:tcPr>
            <w:tcW w:w="3052" w:type="dxa"/>
            <w:shd w:val="clear" w:color="auto" w:fill="auto"/>
          </w:tcPr>
          <w:p w14:paraId="79FD0200" w14:textId="71BFBDBE" w:rsidR="00ED02C1" w:rsidRPr="00B73879" w:rsidRDefault="00ED02C1" w:rsidP="00814106">
            <w:pPr>
              <w:suppressAutoHyphens/>
              <w:bidi/>
              <w:spacing w:before="80" w:after="60" w:line="240" w:lineRule="auto"/>
              <w:ind w:leftChars="60" w:left="454" w:right="114" w:hangingChars="128" w:hanging="334"/>
              <w:textAlignment w:val="top"/>
              <w:outlineLvl w:val="0"/>
              <w:rPr>
                <w:rFonts w:ascii="Sakkal Majalla" w:hAnsi="Sakkal Majalla" w:cs="Sakkal Majalla"/>
                <w:sz w:val="26"/>
                <w:szCs w:val="26"/>
              </w:rPr>
            </w:pPr>
            <w:r w:rsidRPr="00B73879">
              <w:rPr>
                <w:rFonts w:ascii="Sakkal Majalla" w:eastAsia="Verdana" w:hAnsi="Sakkal Majalla" w:cs="Sakkal Majalla"/>
                <w:b/>
                <w:bCs/>
                <w:color w:val="000000"/>
                <w:position w:val="-1"/>
                <w:sz w:val="26"/>
                <w:szCs w:val="26"/>
                <w:rtl/>
                <w:lang w:eastAsia="ar" w:bidi="ar-MA"/>
              </w:rPr>
              <w:t xml:space="preserve">ب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استكشف اتجاهات تسويق المنتجات محليًا ودوليًا </w:t>
            </w:r>
          </w:p>
        </w:tc>
        <w:tc>
          <w:tcPr>
            <w:tcW w:w="3047" w:type="dxa"/>
            <w:shd w:val="clear" w:color="auto" w:fill="auto"/>
          </w:tcPr>
          <w:p w14:paraId="7A42B8B3" w14:textId="3E661515" w:rsidR="001A2FD6" w:rsidRPr="00B73879" w:rsidRDefault="00ED02C1" w:rsidP="00814106">
            <w:pPr>
              <w:suppressAutoHyphens/>
              <w:bidi/>
              <w:spacing w:before="80" w:after="60" w:line="240" w:lineRule="auto"/>
              <w:ind w:left="475" w:right="114" w:hangingChars="182" w:hanging="475"/>
              <w:textAlignment w:val="top"/>
              <w:outlineLvl w:val="0"/>
              <w:rPr>
                <w:rFonts w:ascii="Sakkal Majalla" w:eastAsia="Verdana" w:hAnsi="Sakkal Majalla" w:cs="Sakkal Majalla"/>
                <w:b/>
                <w:color w:val="000000"/>
                <w:position w:val="-1"/>
                <w:sz w:val="26"/>
                <w:szCs w:val="26"/>
              </w:rPr>
            </w:pPr>
            <w:r w:rsidRPr="00B73879">
              <w:rPr>
                <w:rFonts w:ascii="Sakkal Majalla" w:eastAsia="Verdana" w:hAnsi="Sakkal Majalla" w:cs="Sakkal Majalla"/>
                <w:b/>
                <w:bCs/>
                <w:color w:val="000000"/>
                <w:position w:val="-1"/>
                <w:sz w:val="26"/>
                <w:szCs w:val="26"/>
                <w:rtl/>
                <w:lang w:eastAsia="ar" w:bidi="ar-MA"/>
              </w:rPr>
              <w:t xml:space="preserve">ب1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بحث خصائص السوق </w:t>
            </w:r>
          </w:p>
          <w:p w14:paraId="6CB4B139" w14:textId="6D43A7A9" w:rsidR="00ED02C1" w:rsidRPr="00B73879" w:rsidRDefault="00ED02C1" w:rsidP="00814106">
            <w:pPr>
              <w:suppressAutoHyphens/>
              <w:bidi/>
              <w:spacing w:before="80" w:after="60" w:line="240" w:lineRule="auto"/>
              <w:ind w:left="475" w:right="114" w:hangingChars="182" w:hanging="475"/>
              <w:textAlignment w:val="top"/>
              <w:outlineLvl w:val="0"/>
              <w:rPr>
                <w:rFonts w:ascii="Sakkal Majalla" w:eastAsia="Verdana" w:hAnsi="Sakkal Majalla" w:cs="Sakkal Majalla"/>
                <w:b/>
                <w:color w:val="000000"/>
                <w:position w:val="-1"/>
                <w:sz w:val="26"/>
                <w:szCs w:val="26"/>
              </w:rPr>
            </w:pPr>
            <w:r w:rsidRPr="00B73879">
              <w:rPr>
                <w:rFonts w:ascii="Sakkal Majalla" w:eastAsia="Verdana" w:hAnsi="Sakkal Majalla" w:cs="Sakkal Majalla"/>
                <w:b/>
                <w:bCs/>
                <w:color w:val="000000"/>
                <w:position w:val="-1"/>
                <w:sz w:val="26"/>
                <w:szCs w:val="26"/>
                <w:rtl/>
                <w:lang w:eastAsia="ar" w:bidi="ar-MA"/>
              </w:rPr>
              <w:t xml:space="preserve">ب2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بحث الحملات التسويقية </w:t>
            </w:r>
          </w:p>
          <w:p w14:paraId="6AFFBDD5" w14:textId="5783E0D9" w:rsidR="00ED02C1" w:rsidRPr="00B73879" w:rsidRDefault="00ED02C1" w:rsidP="00814106">
            <w:pPr>
              <w:suppressAutoHyphens/>
              <w:bidi/>
              <w:spacing w:before="80" w:after="60" w:line="240" w:lineRule="auto"/>
              <w:ind w:left="475" w:right="114" w:hangingChars="182" w:hanging="475"/>
              <w:textAlignment w:val="top"/>
              <w:outlineLvl w:val="0"/>
              <w:rPr>
                <w:rFonts w:ascii="Sakkal Majalla" w:hAnsi="Sakkal Majalla" w:cs="Sakkal Majalla"/>
                <w:sz w:val="26"/>
                <w:szCs w:val="26"/>
              </w:rPr>
            </w:pPr>
            <w:r w:rsidRPr="00B73879">
              <w:rPr>
                <w:rFonts w:ascii="Sakkal Majalla" w:eastAsia="Verdana" w:hAnsi="Sakkal Majalla" w:cs="Sakkal Majalla"/>
                <w:b/>
                <w:bCs/>
                <w:color w:val="000000"/>
                <w:position w:val="-1"/>
                <w:sz w:val="26"/>
                <w:szCs w:val="26"/>
                <w:rtl/>
                <w:lang w:eastAsia="ar" w:bidi="ar-MA"/>
              </w:rPr>
              <w:t xml:space="preserve">ب3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بحث تطبيق المزيج الترويجي</w:t>
            </w:r>
          </w:p>
        </w:tc>
        <w:tc>
          <w:tcPr>
            <w:tcW w:w="3080" w:type="dxa"/>
            <w:vMerge/>
            <w:shd w:val="clear" w:color="auto" w:fill="auto"/>
          </w:tcPr>
          <w:p w14:paraId="70228465" w14:textId="77777777" w:rsidR="00ED02C1" w:rsidRPr="00B73879" w:rsidRDefault="00ED02C1" w:rsidP="00ED02C1">
            <w:pPr>
              <w:pStyle w:val="Text"/>
              <w:bidi/>
              <w:rPr>
                <w:rFonts w:ascii="Sakkal Majalla" w:hAnsi="Sakkal Majalla" w:cs="Sakkal Majalla"/>
                <w:b/>
                <w:bCs/>
                <w:sz w:val="26"/>
                <w:szCs w:val="26"/>
              </w:rPr>
            </w:pPr>
          </w:p>
        </w:tc>
      </w:tr>
      <w:tr w:rsidR="00ED02C1" w:rsidRPr="00B73879" w14:paraId="5D48F0D1" w14:textId="77777777" w:rsidTr="00107C78">
        <w:tc>
          <w:tcPr>
            <w:tcW w:w="3052" w:type="dxa"/>
            <w:shd w:val="clear" w:color="auto" w:fill="auto"/>
          </w:tcPr>
          <w:p w14:paraId="2171BE6D" w14:textId="63DF0A9F" w:rsidR="00ED02C1" w:rsidRPr="00B73879" w:rsidRDefault="00ED02C1" w:rsidP="00814106">
            <w:pPr>
              <w:suppressAutoHyphens/>
              <w:bidi/>
              <w:spacing w:before="80" w:after="60" w:line="240" w:lineRule="auto"/>
              <w:ind w:leftChars="60" w:left="454" w:right="114" w:hangingChars="128" w:hanging="334"/>
              <w:textAlignment w:val="top"/>
              <w:outlineLvl w:val="0"/>
              <w:rPr>
                <w:rFonts w:ascii="Sakkal Majalla" w:hAnsi="Sakkal Majalla" w:cs="Sakkal Majalla"/>
                <w:sz w:val="26"/>
                <w:szCs w:val="26"/>
              </w:rPr>
            </w:pPr>
            <w:r w:rsidRPr="00B73879">
              <w:rPr>
                <w:rFonts w:ascii="Sakkal Majalla" w:eastAsia="Verdana" w:hAnsi="Sakkal Majalla" w:cs="Sakkal Majalla"/>
                <w:b/>
                <w:bCs/>
                <w:color w:val="000000"/>
                <w:position w:val="-1"/>
                <w:sz w:val="26"/>
                <w:szCs w:val="26"/>
                <w:rtl/>
                <w:lang w:eastAsia="ar" w:bidi="ar-MA"/>
              </w:rPr>
              <w:t xml:space="preserve">ج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وضع خطة لحملة تسويقية لمنتج جديد </w:t>
            </w:r>
          </w:p>
        </w:tc>
        <w:tc>
          <w:tcPr>
            <w:tcW w:w="3047" w:type="dxa"/>
            <w:shd w:val="clear" w:color="auto" w:fill="auto"/>
          </w:tcPr>
          <w:p w14:paraId="23A3288D" w14:textId="6A155283" w:rsidR="00ED02C1" w:rsidRPr="00B73879" w:rsidRDefault="00ED02C1" w:rsidP="00814106">
            <w:pPr>
              <w:suppressAutoHyphens/>
              <w:bidi/>
              <w:spacing w:before="80" w:after="60" w:line="240" w:lineRule="auto"/>
              <w:ind w:left="475" w:right="114" w:hangingChars="182" w:hanging="475"/>
              <w:textAlignment w:val="top"/>
              <w:outlineLvl w:val="0"/>
              <w:rPr>
                <w:rFonts w:ascii="Sakkal Majalla" w:eastAsia="Verdana" w:hAnsi="Sakkal Majalla" w:cs="Sakkal Majalla"/>
                <w:b/>
                <w:color w:val="000000"/>
                <w:position w:val="-1"/>
                <w:sz w:val="26"/>
                <w:szCs w:val="26"/>
              </w:rPr>
            </w:pPr>
            <w:r w:rsidRPr="00B73879">
              <w:rPr>
                <w:rFonts w:ascii="Sakkal Majalla" w:eastAsia="Verdana" w:hAnsi="Sakkal Majalla" w:cs="Sakkal Majalla"/>
                <w:b/>
                <w:bCs/>
                <w:color w:val="000000"/>
                <w:position w:val="-1"/>
                <w:sz w:val="26"/>
                <w:szCs w:val="26"/>
                <w:rtl/>
                <w:lang w:eastAsia="ar" w:bidi="ar-MA"/>
              </w:rPr>
              <w:t xml:space="preserve">ج1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أهداف وغايات التسويق </w:t>
            </w:r>
          </w:p>
          <w:p w14:paraId="4557719A" w14:textId="4F0B4970" w:rsidR="001A2FD6" w:rsidRPr="00B73879" w:rsidRDefault="00ED02C1" w:rsidP="00814106">
            <w:pPr>
              <w:suppressAutoHyphens/>
              <w:bidi/>
              <w:spacing w:before="80" w:after="60" w:line="240" w:lineRule="auto"/>
              <w:ind w:left="475" w:right="114" w:hangingChars="182" w:hanging="475"/>
              <w:textAlignment w:val="top"/>
              <w:outlineLvl w:val="0"/>
              <w:rPr>
                <w:rFonts w:ascii="Sakkal Majalla" w:eastAsia="Verdana" w:hAnsi="Sakkal Majalla" w:cs="Sakkal Majalla"/>
                <w:b/>
                <w:color w:val="000000"/>
                <w:position w:val="-1"/>
                <w:sz w:val="26"/>
                <w:szCs w:val="26"/>
              </w:rPr>
            </w:pPr>
            <w:r w:rsidRPr="00B73879">
              <w:rPr>
                <w:rFonts w:ascii="Sakkal Majalla" w:eastAsia="Verdana" w:hAnsi="Sakkal Majalla" w:cs="Sakkal Majalla"/>
                <w:b/>
                <w:bCs/>
                <w:color w:val="000000"/>
                <w:position w:val="-1"/>
                <w:sz w:val="26"/>
                <w:szCs w:val="26"/>
                <w:rtl/>
                <w:lang w:eastAsia="ar" w:bidi="ar-MA"/>
              </w:rPr>
              <w:t xml:space="preserve">ج2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تطوير الأساس المنطقي </w:t>
            </w:r>
          </w:p>
          <w:p w14:paraId="46AE0C9E" w14:textId="7F0D27BF" w:rsidR="00ED02C1" w:rsidRPr="00B73879" w:rsidRDefault="00ED02C1" w:rsidP="00814106">
            <w:pPr>
              <w:suppressAutoHyphens/>
              <w:bidi/>
              <w:spacing w:before="80" w:after="60" w:line="240" w:lineRule="auto"/>
              <w:ind w:left="475" w:right="114" w:hangingChars="182" w:hanging="475"/>
              <w:textAlignment w:val="top"/>
              <w:outlineLvl w:val="0"/>
              <w:rPr>
                <w:rFonts w:ascii="Sakkal Majalla" w:eastAsia="Verdana" w:hAnsi="Sakkal Majalla" w:cs="Sakkal Majalla"/>
                <w:b/>
                <w:color w:val="000000"/>
                <w:position w:val="-1"/>
                <w:sz w:val="26"/>
                <w:szCs w:val="26"/>
              </w:rPr>
            </w:pPr>
            <w:r w:rsidRPr="00B73879">
              <w:rPr>
                <w:rFonts w:ascii="Sakkal Majalla" w:eastAsia="Verdana" w:hAnsi="Sakkal Majalla" w:cs="Sakkal Majalla"/>
                <w:b/>
                <w:bCs/>
                <w:color w:val="000000"/>
                <w:position w:val="-1"/>
                <w:sz w:val="26"/>
                <w:szCs w:val="26"/>
                <w:rtl/>
                <w:lang w:eastAsia="ar" w:bidi="ar-MA"/>
              </w:rPr>
              <w:t xml:space="preserve">ج3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تطبيق المزيج التسويقي </w:t>
            </w:r>
          </w:p>
          <w:p w14:paraId="1E26E3EA" w14:textId="36BAD754" w:rsidR="00ED02C1" w:rsidRPr="00B73879" w:rsidRDefault="00ED02C1" w:rsidP="00814106">
            <w:pPr>
              <w:suppressAutoHyphens/>
              <w:bidi/>
              <w:spacing w:before="80" w:after="60" w:line="240" w:lineRule="auto"/>
              <w:ind w:left="475" w:right="114" w:hangingChars="182" w:hanging="475"/>
              <w:textAlignment w:val="top"/>
              <w:outlineLvl w:val="0"/>
              <w:rPr>
                <w:rFonts w:ascii="Sakkal Majalla" w:eastAsia="Verdana" w:hAnsi="Sakkal Majalla" w:cs="Sakkal Majalla"/>
                <w:b/>
                <w:color w:val="000000"/>
                <w:position w:val="-1"/>
                <w:sz w:val="26"/>
                <w:szCs w:val="26"/>
              </w:rPr>
            </w:pPr>
            <w:r w:rsidRPr="00B73879">
              <w:rPr>
                <w:rFonts w:ascii="Sakkal Majalla" w:eastAsia="Verdana" w:hAnsi="Sakkal Majalla" w:cs="Sakkal Majalla"/>
                <w:b/>
                <w:bCs/>
                <w:color w:val="000000"/>
                <w:position w:val="-1"/>
                <w:sz w:val="26"/>
                <w:szCs w:val="26"/>
                <w:rtl/>
                <w:lang w:eastAsia="ar" w:bidi="ar-MA"/>
              </w:rPr>
              <w:t xml:space="preserve">ج-4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الحملة التسويقية </w:t>
            </w:r>
          </w:p>
          <w:p w14:paraId="55024BAB" w14:textId="38E37E9E" w:rsidR="00ED02C1" w:rsidRPr="00B73879" w:rsidRDefault="00ED02C1" w:rsidP="00814106">
            <w:pPr>
              <w:suppressAutoHyphens/>
              <w:bidi/>
              <w:spacing w:before="80" w:after="60" w:line="240" w:lineRule="auto"/>
              <w:ind w:left="475" w:right="114" w:hangingChars="182" w:hanging="475"/>
              <w:textAlignment w:val="top"/>
              <w:outlineLvl w:val="0"/>
              <w:rPr>
                <w:rFonts w:ascii="Sakkal Majalla" w:eastAsia="Verdana" w:hAnsi="Sakkal Majalla" w:cs="Sakkal Majalla"/>
                <w:b/>
                <w:color w:val="000000"/>
                <w:position w:val="-1"/>
                <w:sz w:val="26"/>
                <w:szCs w:val="26"/>
              </w:rPr>
            </w:pPr>
            <w:r w:rsidRPr="00B73879">
              <w:rPr>
                <w:rFonts w:ascii="Sakkal Majalla" w:eastAsia="Verdana" w:hAnsi="Sakkal Majalla" w:cs="Sakkal Majalla"/>
                <w:b/>
                <w:bCs/>
                <w:color w:val="000000"/>
                <w:position w:val="-1"/>
                <w:sz w:val="26"/>
                <w:szCs w:val="26"/>
                <w:rtl/>
                <w:lang w:eastAsia="ar" w:bidi="ar-MA"/>
              </w:rPr>
              <w:t xml:space="preserve">ج-5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 xml:space="preserve">ملاءمة الحملة التسويقية </w:t>
            </w:r>
          </w:p>
          <w:p w14:paraId="541DB9C9" w14:textId="0A7D49B8" w:rsidR="00ED02C1" w:rsidRPr="00B73879" w:rsidRDefault="00ED02C1" w:rsidP="00814106">
            <w:pPr>
              <w:suppressAutoHyphens/>
              <w:bidi/>
              <w:spacing w:before="80" w:after="60" w:line="240" w:lineRule="auto"/>
              <w:ind w:left="475" w:right="114" w:hangingChars="182" w:hanging="475"/>
              <w:textAlignment w:val="top"/>
              <w:outlineLvl w:val="0"/>
              <w:rPr>
                <w:rFonts w:ascii="Sakkal Majalla" w:hAnsi="Sakkal Majalla" w:cs="Sakkal Majalla"/>
                <w:sz w:val="26"/>
                <w:szCs w:val="26"/>
              </w:rPr>
            </w:pPr>
            <w:r w:rsidRPr="00B73879">
              <w:rPr>
                <w:rFonts w:ascii="Sakkal Majalla" w:eastAsia="Verdana" w:hAnsi="Sakkal Majalla" w:cs="Sakkal Majalla"/>
                <w:b/>
                <w:bCs/>
                <w:color w:val="000000"/>
                <w:position w:val="-1"/>
                <w:sz w:val="26"/>
                <w:szCs w:val="26"/>
                <w:rtl/>
                <w:lang w:eastAsia="ar" w:bidi="ar-MA"/>
              </w:rPr>
              <w:t xml:space="preserve">ج-6 </w:t>
            </w:r>
            <w:r w:rsidRPr="00B73879">
              <w:rPr>
                <w:rFonts w:ascii="Sakkal Majalla" w:eastAsia="Verdana" w:hAnsi="Sakkal Majalla" w:cs="Sakkal Majalla"/>
                <w:b/>
                <w:bCs/>
                <w:color w:val="000000"/>
                <w:position w:val="-1"/>
                <w:sz w:val="26"/>
                <w:szCs w:val="26"/>
                <w:rtl/>
                <w:lang w:eastAsia="ar" w:bidi="ar-MA"/>
              </w:rPr>
              <w:tab/>
            </w:r>
            <w:r w:rsidRPr="00B73879">
              <w:rPr>
                <w:rFonts w:ascii="Sakkal Majalla" w:eastAsia="Verdana" w:hAnsi="Sakkal Majalla" w:cs="Sakkal Majalla"/>
                <w:color w:val="000000"/>
                <w:position w:val="-1"/>
                <w:sz w:val="26"/>
                <w:szCs w:val="26"/>
                <w:rtl/>
                <w:lang w:eastAsia="ar" w:bidi="ar-MA"/>
              </w:rPr>
              <w:t>تقارير الأعمال الرسمية</w:t>
            </w:r>
          </w:p>
        </w:tc>
        <w:tc>
          <w:tcPr>
            <w:tcW w:w="3080" w:type="dxa"/>
            <w:vMerge/>
            <w:shd w:val="clear" w:color="auto" w:fill="auto"/>
          </w:tcPr>
          <w:p w14:paraId="136D259F" w14:textId="77777777" w:rsidR="00ED02C1" w:rsidRPr="00B73879" w:rsidRDefault="00ED02C1" w:rsidP="00ED02C1">
            <w:pPr>
              <w:pStyle w:val="Text"/>
              <w:bidi/>
              <w:rPr>
                <w:rFonts w:ascii="Sakkal Majalla" w:hAnsi="Sakkal Majalla" w:cs="Sakkal Majalla"/>
                <w:b/>
                <w:bCs/>
                <w:sz w:val="26"/>
                <w:szCs w:val="26"/>
              </w:rPr>
            </w:pPr>
          </w:p>
        </w:tc>
      </w:tr>
    </w:tbl>
    <w:p w14:paraId="524B7AA2" w14:textId="77777777" w:rsidR="009D0A8D" w:rsidRPr="00921723" w:rsidRDefault="00A65806" w:rsidP="009D0A8D">
      <w:pPr>
        <w:pStyle w:val="Bhead"/>
        <w:bidi/>
        <w:rPr>
          <w:rFonts w:ascii="Sakkal Majalla" w:hAnsi="Sakkal Majalla" w:cs="Sakkal Majalla"/>
          <w:b w:val="0"/>
          <w:bCs/>
          <w:sz w:val="26"/>
          <w:szCs w:val="26"/>
          <w:lang w:val="en-US"/>
        </w:rPr>
      </w:pPr>
      <w:r w:rsidRPr="00921723">
        <w:rPr>
          <w:rFonts w:ascii="Sakkal Majalla" w:eastAsia="Open Sans" w:hAnsi="Sakkal Majalla" w:cs="Sakkal Majalla"/>
          <w:b w:val="0"/>
          <w:bCs/>
          <w:sz w:val="26"/>
          <w:szCs w:val="26"/>
          <w:rtl/>
          <w:lang w:eastAsia="ar" w:bidi="ar-MA"/>
        </w:rPr>
        <w:t>دليل التقييم</w:t>
      </w:r>
    </w:p>
    <w:p w14:paraId="34AC8A98" w14:textId="77777777" w:rsidR="002F6440" w:rsidRPr="00B73879" w:rsidRDefault="002F6440" w:rsidP="00E32F3B">
      <w:pPr>
        <w:pStyle w:val="Tex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تُقيم هذه الوحدة وفقًا لملخص مهمة </w:t>
      </w:r>
      <w:r w:rsidRPr="00B73879">
        <w:rPr>
          <w:rFonts w:ascii="Sakkal Majalla" w:eastAsia="Open Sans" w:hAnsi="Sakkal Majalla" w:cs="Sakkal Majalla"/>
          <w:sz w:val="26"/>
          <w:szCs w:val="26"/>
          <w:lang w:val="en-US" w:eastAsia="ar" w:bidi="en-US"/>
        </w:rPr>
        <w:t>Pearson</w:t>
      </w:r>
      <w:r w:rsidRPr="00B73879">
        <w:rPr>
          <w:rFonts w:ascii="Sakkal Majalla" w:eastAsia="Open Sans" w:hAnsi="Sakkal Majalla" w:cs="Sakkal Majalla"/>
          <w:sz w:val="26"/>
          <w:szCs w:val="26"/>
          <w:rtl/>
          <w:lang w:eastAsia="ar" w:bidi="ar-MA"/>
        </w:rPr>
        <w:t xml:space="preserve"> المُحددة، ويقيمها موظفو المركز، باستخدام معايير التقييم التفصيلية الموضحة في مواصفات الوحدة.</w:t>
      </w:r>
    </w:p>
    <w:p w14:paraId="5A4DB8B7" w14:textId="77777777" w:rsidR="002F6440" w:rsidRPr="00B73879" w:rsidRDefault="002F6440" w:rsidP="00E32F3B">
      <w:pPr>
        <w:pStyle w:val="Tex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ستقوم </w:t>
      </w:r>
      <w:r w:rsidRPr="00B73879">
        <w:rPr>
          <w:rFonts w:ascii="Sakkal Majalla" w:eastAsia="Open Sans" w:hAnsi="Sakkal Majalla" w:cs="Sakkal Majalla"/>
          <w:sz w:val="26"/>
          <w:szCs w:val="26"/>
          <w:lang w:val="en-US" w:eastAsia="ar" w:bidi="en-US"/>
        </w:rPr>
        <w:t>Pearson</w:t>
      </w:r>
      <w:r w:rsidRPr="00B73879">
        <w:rPr>
          <w:rFonts w:ascii="Sakkal Majalla" w:eastAsia="Open Sans" w:hAnsi="Sakkal Majalla" w:cs="Sakkal Majalla"/>
          <w:sz w:val="26"/>
          <w:szCs w:val="26"/>
          <w:rtl/>
          <w:lang w:eastAsia="ar" w:bidi="ar-MA"/>
        </w:rPr>
        <w:t xml:space="preserve"> بإصدار مواد تقييمية تتطلب من الطلاب إجراء بحث حول سوق منتج محدد. وسيستخدمون بعد ذلك نتائج هذا البحث في ظروف يشرف عليها موظفو المركز بما يتماشى مع الإجراءات التي وضعتها شركة </w:t>
      </w:r>
      <w:r w:rsidRPr="00B73879">
        <w:rPr>
          <w:rFonts w:ascii="Sakkal Majalla" w:eastAsia="Open Sans" w:hAnsi="Sakkal Majalla" w:cs="Sakkal Majalla"/>
          <w:sz w:val="26"/>
          <w:szCs w:val="26"/>
          <w:lang w:val="en-US" w:eastAsia="ar" w:bidi="en-US"/>
        </w:rPr>
        <w:t>Pearson</w:t>
      </w:r>
      <w:r w:rsidRPr="00B73879">
        <w:rPr>
          <w:rFonts w:ascii="Sakkal Majalla" w:eastAsia="Open Sans" w:hAnsi="Sakkal Majalla" w:cs="Sakkal Majalla"/>
          <w:sz w:val="26"/>
          <w:szCs w:val="26"/>
          <w:rtl/>
          <w:lang w:eastAsia="ar" w:bidi="ar-MA"/>
        </w:rPr>
        <w:t>.</w:t>
      </w:r>
    </w:p>
    <w:p w14:paraId="72B439F7" w14:textId="77777777" w:rsidR="002F6440" w:rsidRPr="00B73879" w:rsidRDefault="002F6440" w:rsidP="00E32F3B">
      <w:pPr>
        <w:pStyle w:val="Tex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وعلى المراكز مراجعة موقع </w:t>
      </w:r>
      <w:r w:rsidRPr="00B73879">
        <w:rPr>
          <w:rFonts w:ascii="Sakkal Majalla" w:eastAsia="Open Sans" w:hAnsi="Sakkal Majalla" w:cs="Sakkal Majalla"/>
          <w:sz w:val="26"/>
          <w:szCs w:val="26"/>
          <w:lang w:val="en-US" w:eastAsia="ar" w:bidi="en-US"/>
        </w:rPr>
        <w:t>Pearson</w:t>
      </w:r>
      <w:r w:rsidRPr="00B73879">
        <w:rPr>
          <w:rFonts w:ascii="Sakkal Majalla" w:eastAsia="Open Sans" w:hAnsi="Sakkal Majalla" w:cs="Sakkal Majalla"/>
          <w:sz w:val="26"/>
          <w:szCs w:val="26"/>
          <w:rtl/>
          <w:lang w:eastAsia="ar" w:bidi="ar-MA"/>
        </w:rPr>
        <w:t xml:space="preserve"> الإلكتروني للحصول على أحدث نماذج لمواد التقييم للحصول على لمحة عن شكل المهمة الفعلية التي تم تقييمها وما هو مطلوب من الطلاب. قد تتغير تفاصيل المهمة الفعلية التي تم تقييمها، ولهذا يُنصح موظفو المركز بالتأكد من أنهم على دراية بأحدث متطلبات التقييم لهذه الوحدة.  </w:t>
      </w:r>
    </w:p>
    <w:p w14:paraId="0720B1BE" w14:textId="77777777" w:rsidR="002F6440" w:rsidRPr="00B73879" w:rsidRDefault="002F6440" w:rsidP="00E32F3B">
      <w:pPr>
        <w:pStyle w:val="Text"/>
        <w:bidi/>
        <w:rPr>
          <w:rFonts w:ascii="Sakkal Majalla" w:hAnsi="Sakkal Majalla" w:cs="Sakkal Majalla"/>
          <w:b/>
          <w:color w:val="00B050"/>
          <w:sz w:val="26"/>
          <w:szCs w:val="26"/>
        </w:rPr>
      </w:pPr>
    </w:p>
    <w:p w14:paraId="0C4F86FD" w14:textId="77777777" w:rsidR="00A65806" w:rsidRPr="00B73879" w:rsidRDefault="00A65806" w:rsidP="00E32F3B">
      <w:pPr>
        <w:pStyle w:val="Tex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 </w:t>
      </w:r>
    </w:p>
    <w:p w14:paraId="61FA5DE4" w14:textId="77777777" w:rsidR="00874DBF" w:rsidRPr="00921723" w:rsidRDefault="005013A6" w:rsidP="001A2924">
      <w:pPr>
        <w:pStyle w:val="Ahead"/>
        <w:bidi/>
        <w:spacing w:before="0"/>
        <w:rPr>
          <w:rFonts w:ascii="Sakkal Majalla" w:hAnsi="Sakkal Majalla" w:cs="Sakkal Majalla"/>
          <w:b w:val="0"/>
          <w:bCs/>
          <w:szCs w:val="26"/>
          <w:lang w:val="en-US"/>
        </w:rPr>
      </w:pPr>
      <w:r w:rsidRPr="00921723">
        <w:rPr>
          <w:rFonts w:ascii="Sakkal Majalla" w:eastAsia="Open Sans" w:hAnsi="Sakkal Majalla" w:cs="Sakkal Majalla"/>
          <w:b w:val="0"/>
          <w:bCs/>
          <w:szCs w:val="26"/>
          <w:highlight w:val="yellow"/>
          <w:rtl/>
          <w:lang w:eastAsia="ar" w:bidi="ar-MA"/>
        </w:rPr>
        <w:br w:type="page"/>
      </w:r>
      <w:r w:rsidR="00874DBF" w:rsidRPr="00921723">
        <w:rPr>
          <w:rFonts w:ascii="Sakkal Majalla" w:eastAsia="Open Sans" w:hAnsi="Sakkal Majalla" w:cs="Sakkal Majalla"/>
          <w:b w:val="0"/>
          <w:bCs/>
          <w:szCs w:val="26"/>
          <w:rtl/>
          <w:lang w:eastAsia="ar" w:bidi="ar-MA"/>
        </w:rPr>
        <w:lastRenderedPageBreak/>
        <w:t>ابدأ</w:t>
      </w:r>
    </w:p>
    <w:p w14:paraId="5CF0E6B1" w14:textId="77777777" w:rsidR="00EC2554" w:rsidRPr="00921723" w:rsidRDefault="00EC2554" w:rsidP="00EC2554">
      <w:pPr>
        <w:bidi/>
        <w:spacing w:before="240"/>
        <w:ind w:right="358"/>
        <w:rPr>
          <w:rFonts w:ascii="Sakkal Majalla" w:hAnsi="Sakkal Majalla" w:cs="Sakkal Majalla"/>
          <w:b/>
          <w:bCs/>
          <w:sz w:val="26"/>
          <w:szCs w:val="26"/>
        </w:rPr>
      </w:pPr>
      <w:r w:rsidRPr="00921723">
        <w:rPr>
          <w:rFonts w:ascii="Sakkal Majalla" w:eastAsia="Open Sans" w:hAnsi="Sakkal Majalla" w:cs="Sakkal Majalla"/>
          <w:b/>
          <w:bCs/>
          <w:sz w:val="26"/>
          <w:szCs w:val="26"/>
          <w:rtl/>
          <w:lang w:eastAsia="ar" w:bidi="ar-MA"/>
        </w:rPr>
        <w:t>يقدم لك هذا الدليل نقطة بداية لإحدى طرق تدريس الوحدة، استنادًا إلى نهج التقييم الموصى به في المواصفات.</w:t>
      </w:r>
    </w:p>
    <w:p w14:paraId="20CEFF9A" w14:textId="77777777" w:rsidR="00EC2554" w:rsidRPr="00B73879" w:rsidRDefault="00EC2554" w:rsidP="00EC2554">
      <w:pPr>
        <w:pStyle w:val="Text"/>
        <w:bidi/>
        <w:rPr>
          <w:rFonts w:ascii="Sakkal Majalla" w:hAnsi="Sakkal Majalla" w:cs="Sakkal Majalla"/>
          <w:sz w:val="26"/>
          <w:szCs w:val="26"/>
          <w:lang w:val="en-US"/>
        </w:rPr>
      </w:pPr>
    </w:p>
    <w:tbl>
      <w:tblPr>
        <w:bidiVisual/>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2"/>
      </w:tblGrid>
      <w:tr w:rsidR="00874DBF" w:rsidRPr="00B73879" w14:paraId="1D107BAB" w14:textId="77777777" w:rsidTr="00E32F3B">
        <w:tc>
          <w:tcPr>
            <w:tcW w:w="9072" w:type="dxa"/>
            <w:shd w:val="clear" w:color="auto" w:fill="E9CFE0"/>
          </w:tcPr>
          <w:p w14:paraId="40306E9E" w14:textId="77777777" w:rsidR="00874DBF" w:rsidRPr="00921723" w:rsidRDefault="00874DBF" w:rsidP="00A65806">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الوحدة 2: البحث عن حملة تسويقية والتخطيط لها</w:t>
            </w:r>
          </w:p>
        </w:tc>
      </w:tr>
      <w:tr w:rsidR="00874DBF" w:rsidRPr="00B73879" w14:paraId="701C6DBF" w14:textId="77777777" w:rsidTr="007D45B7">
        <w:tc>
          <w:tcPr>
            <w:tcW w:w="9072" w:type="dxa"/>
            <w:shd w:val="clear" w:color="auto" w:fill="auto"/>
          </w:tcPr>
          <w:p w14:paraId="1C65018D" w14:textId="77777777" w:rsidR="00874DBF" w:rsidRPr="00B73879" w:rsidRDefault="00874DBF" w:rsidP="008C1C30">
            <w:pPr>
              <w:pStyle w:val="Tablesub-head"/>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مقدّمة</w:t>
            </w:r>
          </w:p>
          <w:p w14:paraId="69F93B10" w14:textId="77777777" w:rsidR="00125F43" w:rsidRPr="00B73879" w:rsidRDefault="009F2A01" w:rsidP="00CE702C">
            <w:pPr>
              <w:pStyle w:val="Tabletex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يتمثل هدف هذه الوحدة في تمكين الطلاب من التوصية بحملة تسويقية مناسبة لمنتج أو خدمة. تركز الأنشطة الموضحة في كل قسم من الأقسام التالية على تطبيق مبادئ التسويق وممارساته. </w:t>
            </w:r>
          </w:p>
          <w:p w14:paraId="195BC189" w14:textId="77777777" w:rsidR="00874DBF" w:rsidRPr="00B73879" w:rsidRDefault="00985AE2" w:rsidP="00CE702C">
            <w:pPr>
              <w:pStyle w:val="Tabletex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يُتوقع من الطلاب استخدام مصطلحات التسويق في سياق مناسب لغرض تطبيق نماذج التسويق على منتجات وأسواق محددة، وتطوير مهارات البحث التي ستساعدهم على إنشاء حملة تسويقية بناءً على أفضل الممارسات.</w:t>
            </w:r>
          </w:p>
        </w:tc>
      </w:tr>
      <w:tr w:rsidR="00874DBF" w:rsidRPr="00B73879" w14:paraId="7C2E1008" w14:textId="77777777" w:rsidTr="00CD0F13">
        <w:tc>
          <w:tcPr>
            <w:tcW w:w="9072" w:type="dxa"/>
            <w:shd w:val="clear" w:color="auto" w:fill="E9CFE0"/>
          </w:tcPr>
          <w:p w14:paraId="0DAB3572" w14:textId="77777777" w:rsidR="00874DBF" w:rsidRPr="00921723" w:rsidRDefault="00874DBF" w:rsidP="00A65806">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هدف التعلم أ-استكشف كيف يتم إجراء البحث على الأسواق المختلفة باستخدام نماذج وأدوات متنوعة</w:t>
            </w:r>
          </w:p>
        </w:tc>
      </w:tr>
      <w:tr w:rsidR="00874DBF" w:rsidRPr="00B73879" w14:paraId="2860291F" w14:textId="77777777" w:rsidTr="007D45B7">
        <w:tc>
          <w:tcPr>
            <w:tcW w:w="9072" w:type="dxa"/>
            <w:shd w:val="clear" w:color="auto" w:fill="auto"/>
          </w:tcPr>
          <w:p w14:paraId="0E29F6E6" w14:textId="77777777" w:rsidR="008A6DBB" w:rsidRPr="00B73879" w:rsidRDefault="00D335CB" w:rsidP="008A6DB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يركز هدف التعلم أ على الدور الذي يلعبه التسويق في نجاح الأعمال، وطرق أبحاث السوق التي تستخدمها الأعمال ونماذج الأعمال الرئيسية المستخدمة في التسويق. يجب على الطلاب فهم كيفية إجراء أبحاث السوق الفعالة استعدادًا لتطوير حملاتهم التسويقية الخاصة في هدف التعلم ج.  </w:t>
            </w:r>
          </w:p>
          <w:p w14:paraId="7AF18FEC" w14:textId="77777777" w:rsidR="006A4DC9" w:rsidRPr="00B73879" w:rsidRDefault="005C732B" w:rsidP="008A6DB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استكشف أهمية التسويق لضمان نجاح الأعمال. أبدأ بمناقشة جماعية يطرح فيها الطلاب جميع أدوار التسويق التي يمكنهم التفكير فيها. يمُكنك عمل خريطة ذهنية للنتائج. وشجع الطلاب على التفكير في مبادئ التسويق وأغراضه كوسيلة لتوقع الطلب أو تحفيزه أو تلبيته كما هو موضح في المحتوى أ1 من كتاب الطالب، والاتجاهات المختلفة التي يمكن اتباعها في كل حالة من هذه الحالات. </w:t>
            </w:r>
          </w:p>
          <w:p w14:paraId="202B3DAF" w14:textId="77777777" w:rsidR="00874DBF" w:rsidRPr="00B73879" w:rsidRDefault="008A6DBB" w:rsidP="008A6DB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فور جمع هذه المعلومات، شجع الطلاب على العمل بشكل ثنائي للتفكير في الاتجاهات المختلفة للتسويق. وعلى الطلاب التفكير في طريقة تسويق الأعمال التي يعرفونها بمختلف أحجامها وخلفياتها لمنتجاتها وخدماتها. وأن يأخذوا في الاعتبار تأثير حجم الأعمال وقيود الميزانية وخصائص السوق ونوع المنتج/الخدمة التي يتم الترويج لها على الاتجاه التسويقي الذي تتبعه المؤسسة كما هو موضح في المحتوى أ1 من كتاب الطالب. </w:t>
            </w:r>
          </w:p>
          <w:p w14:paraId="35EA1A3F" w14:textId="77777777" w:rsidR="008A6DBB" w:rsidRPr="00B73879" w:rsidRDefault="006A4DC9" w:rsidP="008A6DB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يعتبر العرض التقديمي الذي يقدمه المعلم حول سمات طرق أبحاث السوق الرئيسية ومزاياها وعيوبها كما هو موضح في  المحتوى أ1 من كتاب الطالب طريقة جيدة لتقديم هذا الموضوع. يجب على الطلاب فهم الفرق بين أبحاث السوق الأولية والثانوية، وبين البيانات النوعية والكمية. وعليهم أن يكونوا قادرين على تقييم صحة نتائج أبحاث السوق. </w:t>
            </w:r>
          </w:p>
          <w:p w14:paraId="70FDBB26" w14:textId="77777777" w:rsidR="00370990" w:rsidRPr="00B73879" w:rsidRDefault="005C732B" w:rsidP="00370990">
            <w:pPr>
              <w:pStyle w:val="Tabletextbullets"/>
              <w:tabs>
                <w:tab w:val="clear" w:pos="397"/>
                <w:tab w:val="num" w:pos="340"/>
              </w:tabs>
              <w:bidi/>
              <w:ind w:left="340" w:hanging="340"/>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استكشف مع الطلاب خصائص الأسواق المختلفة كما هو موضح في  المحتوى أ2 من كتاب الطالب، مثل قطاعات السوق والمجموعات الاجتماعية والاقتصادية وحجم السوق. أطلب من الطلاب التفكير في كيفية مراعاة الحملات التسويقية للعوامل الديموغرافية والجغرافية والنفسية والسلوكية للمستهلكين المستهدفين. أطلب من الطلاب العمل في مجموعات لإنشاء مجموعة من المنشورات لمجموعة من المنتجات والخدمات التي تستهدف الأسواق المختلفة والتي توضح اختلاف الحملات التسويقية حسب المستهدفين. </w:t>
            </w:r>
          </w:p>
          <w:p w14:paraId="51019FF5" w14:textId="77777777" w:rsidR="008A6DBB" w:rsidRPr="00921723" w:rsidRDefault="006C4FD3" w:rsidP="00370990">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احضر إلى الفصل الدراسي مجموعة من المنتجات والعناصر/الصور التي تصف مجموعة من الخدمات. وعلى الطلاب العمل في مجموعات صغيرة واختيار أحد العناصر للمناقشة والبحث. وعليهم مراعاة ما يلي:</w:t>
            </w:r>
          </w:p>
          <w:p w14:paraId="61226D40" w14:textId="77777777" w:rsidR="00921723" w:rsidRPr="00B73879" w:rsidRDefault="00921723" w:rsidP="00921723">
            <w:pPr>
              <w:pStyle w:val="Tabletextbullets"/>
              <w:numPr>
                <w:ilvl w:val="0"/>
                <w:numId w:val="0"/>
              </w:numPr>
              <w:bidi/>
              <w:ind w:left="397" w:hanging="397"/>
              <w:rPr>
                <w:rFonts w:ascii="Sakkal Majalla" w:hAnsi="Sakkal Majalla" w:cs="Sakkal Majalla"/>
                <w:sz w:val="26"/>
                <w:szCs w:val="26"/>
              </w:rPr>
            </w:pPr>
          </w:p>
          <w:p w14:paraId="46625D49" w14:textId="77777777" w:rsidR="008A6DBB" w:rsidRPr="00B73879" w:rsidRDefault="00DD4214" w:rsidP="00E32F3B">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lastRenderedPageBreak/>
              <w:t xml:space="preserve">ما يعتقدون أنه سيكون هيكل السوق لهذا المنتج/الخدمة (على سبيل المثال، عدد الشركات، وحصة السوق، وحجم السوق) </w:t>
            </w:r>
          </w:p>
          <w:p w14:paraId="46A186D8" w14:textId="77777777" w:rsidR="008A6DBB" w:rsidRPr="00B73879" w:rsidRDefault="00DD4214" w:rsidP="00E32F3B">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ما إذا كانوا يعتقدون أن السوق ينمو أو يتقلص، ولماذا </w:t>
            </w:r>
          </w:p>
          <w:p w14:paraId="3DBEF7B1" w14:textId="77777777" w:rsidR="008A6DBB" w:rsidRPr="00B73879" w:rsidRDefault="00DD4214" w:rsidP="00E32F3B">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من هم المنافسون لهذا المنتج/الخدمة </w:t>
            </w:r>
          </w:p>
          <w:p w14:paraId="6231185E" w14:textId="77777777" w:rsidR="008A6DBB" w:rsidRPr="00B73879" w:rsidRDefault="00DD4214" w:rsidP="00E32F3B">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كيفية تجزئة سوق هذا المنتج/الخدمة </w:t>
            </w:r>
          </w:p>
          <w:p w14:paraId="1080AA8A" w14:textId="77777777" w:rsidR="008A6DBB" w:rsidRPr="00B73879" w:rsidRDefault="00DD4214" w:rsidP="00E32F3B">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في حالة توظيفهم في العمل الذي يقدم هذا المنتج/الخدمة، ما هي التوصيات التي سيقدمونها فيما يتعلق بالفرص الجديدة بناءً على تحليل السوق (على سبيل المثال تقديم نكهات جديدة، وفتح مجالات جديدة، واستهداف مجموعة عملاء جديدة)؟ </w:t>
            </w:r>
          </w:p>
          <w:p w14:paraId="331B2230" w14:textId="77777777" w:rsidR="008A6DBB" w:rsidRPr="00B73879" w:rsidRDefault="00DD4214" w:rsidP="00E32F3B">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وبالمثل، في حالة توظيفهم في هذا العمل ما هي التهديدات المحتملة التي تواجه النجاح المستقبلي لمنتجه /خدمته؟</w:t>
            </w:r>
          </w:p>
          <w:p w14:paraId="32FB4BCD" w14:textId="77777777" w:rsidR="004F2E25" w:rsidRPr="00B73879" w:rsidRDefault="00DD4214" w:rsidP="00D74012">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استخدم عرضًا تقديميًا للتعريف بنماذج الأعمال الرئيسية المستخدمة في التسويق. وقم بتغطية النماذج الموضحة في المحتوى أ 3 من كتاب الطالب - تحليل ستيبل وتحليل القوى الخمس لبورتر، والمزيج التسويقي، والمزيج التسويقي الموسع.</w:t>
            </w:r>
          </w:p>
          <w:p w14:paraId="6D97D26F" w14:textId="77777777" w:rsidR="000941C1" w:rsidRPr="00B73879" w:rsidRDefault="0095286B" w:rsidP="00D74012">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استكشف تأثير وضع منتج في دورة الحياة والقوى التنافسية في السوق على الحملة التسويقية كما هو موضح في المحتوى أ 3 من كتاب الطالب.</w:t>
            </w:r>
          </w:p>
          <w:p w14:paraId="7470D9CB" w14:textId="77777777" w:rsidR="004F2E25" w:rsidRPr="00B73879" w:rsidRDefault="004F2E25" w:rsidP="00D74012">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أنظر أهمية المزيج الترويجي كما هو موضح في  المحتوى أ 3 من كتاب الطالب.</w:t>
            </w:r>
          </w:p>
        </w:tc>
      </w:tr>
      <w:tr w:rsidR="007F39FC" w:rsidRPr="00B73879" w14:paraId="5233494E" w14:textId="77777777" w:rsidTr="009A6084">
        <w:tc>
          <w:tcPr>
            <w:tcW w:w="9072" w:type="dxa"/>
            <w:shd w:val="clear" w:color="auto" w:fill="E9CFE0"/>
          </w:tcPr>
          <w:p w14:paraId="0C166527"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lastRenderedPageBreak/>
              <w:t>دراسات الحالة</w:t>
            </w:r>
          </w:p>
        </w:tc>
      </w:tr>
      <w:tr w:rsidR="00BE6E71" w:rsidRPr="00B73879" w14:paraId="18DD61D8" w14:textId="77777777" w:rsidTr="007D45B7">
        <w:tc>
          <w:tcPr>
            <w:tcW w:w="9072" w:type="dxa"/>
            <w:shd w:val="clear" w:color="auto" w:fill="auto"/>
          </w:tcPr>
          <w:p w14:paraId="149021C3" w14:textId="77777777" w:rsidR="00D74012" w:rsidRPr="00B73879" w:rsidRDefault="00D74012" w:rsidP="00A63B74">
            <w:pPr>
              <w:pStyle w:val="Tablebullets"/>
              <w:numPr>
                <w:ilvl w:val="0"/>
                <w:numId w:val="14"/>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يحتوي قسم أ من كتاب الطالب على دراسة حالة عن برنامج الولاء لمتجر كبير. </w:t>
            </w:r>
          </w:p>
          <w:p w14:paraId="786BE2F2" w14:textId="77777777" w:rsidR="00821CAA" w:rsidRPr="00B73879" w:rsidRDefault="00821CAA" w:rsidP="00821CAA">
            <w:pPr>
              <w:pStyle w:val="Tablebullets"/>
              <w:numPr>
                <w:ilvl w:val="0"/>
                <w:numId w:val="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يمكنك كذلك:</w:t>
            </w:r>
          </w:p>
          <w:p w14:paraId="5DEE4517" w14:textId="77777777" w:rsidR="00BE6E71" w:rsidRPr="00B73879" w:rsidRDefault="006B08DD" w:rsidP="00A63B74">
            <w:pPr>
              <w:pStyle w:val="Tablebullets"/>
              <w:numPr>
                <w:ilvl w:val="0"/>
                <w:numId w:val="14"/>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إعطاء الطلاب دراسات حالة مصغرة لمجموعة من الأعمال. ومن المتوقع من الطلاب اتخاذ قرارات تسويقية منطقية من خلال تطبيق نموذج بورتر لتحليل القوى الخمس على دراسات الحالة الفردية.</w:t>
            </w:r>
          </w:p>
        </w:tc>
      </w:tr>
      <w:tr w:rsidR="007F39FC" w:rsidRPr="00B73879" w14:paraId="00CC485B" w14:textId="77777777" w:rsidTr="009A6084">
        <w:tc>
          <w:tcPr>
            <w:tcW w:w="9072" w:type="dxa"/>
            <w:shd w:val="clear" w:color="auto" w:fill="E9CFE0"/>
          </w:tcPr>
          <w:p w14:paraId="7FFF50D0"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المهام البحثية</w:t>
            </w:r>
          </w:p>
        </w:tc>
      </w:tr>
      <w:tr w:rsidR="00BE6E71" w:rsidRPr="00B73879" w14:paraId="547E829C" w14:textId="77777777" w:rsidTr="007D45B7">
        <w:tc>
          <w:tcPr>
            <w:tcW w:w="9072" w:type="dxa"/>
            <w:shd w:val="clear" w:color="auto" w:fill="auto"/>
          </w:tcPr>
          <w:p w14:paraId="38008A39" w14:textId="77777777" w:rsidR="00BE6E71" w:rsidRPr="00B73879" w:rsidRDefault="00E75A15" w:rsidP="00A63B74">
            <w:pPr>
              <w:pStyle w:val="Tabletextbullets"/>
              <w:numPr>
                <w:ilvl w:val="0"/>
                <w:numId w:val="18"/>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تحديد بعض الأعمال المعترف بها على نطاق واسع، وإجراء بحث عبر الإنترنت للتحقق من كيفية تسويق هذه الأعمال لمنتجاتها.</w:t>
            </w:r>
          </w:p>
          <w:p w14:paraId="07C38B45" w14:textId="77777777" w:rsidR="00E75A15" w:rsidRPr="00B73879" w:rsidRDefault="00E75A15" w:rsidP="00A63B74">
            <w:pPr>
              <w:pStyle w:val="Tabletextbullets"/>
              <w:numPr>
                <w:ilvl w:val="0"/>
                <w:numId w:val="18"/>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البحث عن الأهداف التسويقية لأربع مؤسسات: شركة ربحية، ومؤسسة اجتماعية، ومؤسسة خيرية أو ائتمانية، مؤسسة قطاع عام، وقدم عرض تقديمي لإظهار النتائج التي توصلوا إليها.</w:t>
            </w:r>
          </w:p>
          <w:p w14:paraId="73C29DD8" w14:textId="77777777" w:rsidR="00E75A15" w:rsidRPr="00B73879" w:rsidRDefault="00E75A15" w:rsidP="00A63B74">
            <w:pPr>
              <w:pStyle w:val="Tabletextbullets"/>
              <w:numPr>
                <w:ilvl w:val="0"/>
                <w:numId w:val="18"/>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العمل في مجموعات صغيرة وإجراء بحث وعروض تقديمية حول إدارة جهات الاتصال، وتحليلات المبيعات، والتكامل مع عملاء البريد الإلكتروني، وإدارة المناطق، وتنسيق فريق المبيعات.</w:t>
            </w:r>
          </w:p>
          <w:p w14:paraId="0C2E6820" w14:textId="77777777" w:rsidR="0022546E" w:rsidRPr="00B73879" w:rsidRDefault="0022546E" w:rsidP="00A63B74">
            <w:pPr>
              <w:pStyle w:val="Tabletextbullets"/>
              <w:numPr>
                <w:ilvl w:val="0"/>
                <w:numId w:val="18"/>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البحث عن مجموعة من العلامات التجارية العالمية المعترف بها من أسواق عالمية مختلفة. ولكل علامة تجارية، يجب على الطلاب تحديد صورة العلامة التجارية وشريحة العملاء المستهدفة واحتياجاتهم ورغباتهم التي تلبيها تلك العلامة التجارية.</w:t>
            </w:r>
          </w:p>
          <w:p w14:paraId="6B5D4274" w14:textId="77777777" w:rsidR="0022546E" w:rsidRPr="00B73879" w:rsidRDefault="0022546E" w:rsidP="00A63B74">
            <w:pPr>
              <w:pStyle w:val="Tabletextbullets"/>
              <w:numPr>
                <w:ilvl w:val="0"/>
                <w:numId w:val="18"/>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البحث في المزيج التسويقي الموسع، كما هو مطبق من تجار التجزئة المتخصصين عبر الإنترنت الذين ليس لهم تواجد على أرض الواقع.</w:t>
            </w:r>
          </w:p>
          <w:p w14:paraId="73CB4A22" w14:textId="77777777" w:rsidR="0022546E" w:rsidRPr="00B73879" w:rsidRDefault="0022546E" w:rsidP="00A63B74">
            <w:pPr>
              <w:pStyle w:val="Tabletextbullets"/>
              <w:numPr>
                <w:ilvl w:val="0"/>
                <w:numId w:val="18"/>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lastRenderedPageBreak/>
              <w:t>أطلب من الطلاب اختيار عمل ما، وإجراء بحث عن تموضع منتجه</w:t>
            </w:r>
          </w:p>
          <w:p w14:paraId="58E7ED11" w14:textId="77777777" w:rsidR="00E75A15" w:rsidRPr="00B73879" w:rsidRDefault="0022546E" w:rsidP="00A63B74">
            <w:pPr>
              <w:pStyle w:val="Tabletextbullets"/>
              <w:numPr>
                <w:ilvl w:val="0"/>
                <w:numId w:val="18"/>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إجراء بعض الأبحاث المحلية من خلال جمع منشورات من الأعمال المحلية عن موادها الترويجية، وتحديد ميزاتها المشتركة وتقييم تأثيرها على دوران المبيعات، وولاء العملاء، وما إلى ذلك</w:t>
            </w:r>
          </w:p>
        </w:tc>
      </w:tr>
      <w:tr w:rsidR="007F39FC" w:rsidRPr="00B73879" w14:paraId="161C15C5" w14:textId="77777777" w:rsidTr="009A6084">
        <w:tc>
          <w:tcPr>
            <w:tcW w:w="9072" w:type="dxa"/>
            <w:shd w:val="clear" w:color="auto" w:fill="E9CFE0"/>
          </w:tcPr>
          <w:p w14:paraId="146587EC"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lastRenderedPageBreak/>
              <w:t>مواضيع المناقشة</w:t>
            </w:r>
          </w:p>
        </w:tc>
      </w:tr>
      <w:tr w:rsidR="00BE6E71" w:rsidRPr="00B73879" w14:paraId="6469B370" w14:textId="77777777" w:rsidTr="007D45B7">
        <w:tc>
          <w:tcPr>
            <w:tcW w:w="9072" w:type="dxa"/>
            <w:shd w:val="clear" w:color="auto" w:fill="auto"/>
          </w:tcPr>
          <w:p w14:paraId="4E7BE069" w14:textId="77777777" w:rsidR="00BE6E71" w:rsidRPr="00B73879" w:rsidRDefault="005B75F5" w:rsidP="00A63B74">
            <w:pPr>
              <w:pStyle w:val="Tablebullets"/>
              <w:numPr>
                <w:ilvl w:val="0"/>
                <w:numId w:val="11"/>
              </w:numPr>
              <w:bidi/>
              <w:ind w:right="17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كيف تسوق الأعمال منتجاتها وخدماتها ولماذا؟ ناقش الطرق المختلفة المستخدمة لتسويق المنتجات والخدمات، وما إذا كان من المحتمل أن تتغير مثل هذه الطرق في المستقبل القريب.</w:t>
            </w:r>
          </w:p>
          <w:p w14:paraId="015CFEAE" w14:textId="77777777" w:rsidR="00F85CE9" w:rsidRPr="00B73879" w:rsidRDefault="00F85CE9" w:rsidP="00A63B74">
            <w:pPr>
              <w:pStyle w:val="Tablebullets"/>
              <w:numPr>
                <w:ilvl w:val="0"/>
                <w:numId w:val="11"/>
              </w:numPr>
              <w:bidi/>
              <w:ind w:right="17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ما هو التسويق؟ ناقش تعريفات الطلاب للتسويق كمجموعة، وتوصل إلى نتيجة جماعية حول أفضل طريقة لتعريف التسويق.</w:t>
            </w:r>
          </w:p>
          <w:p w14:paraId="67A30737" w14:textId="77777777" w:rsidR="00F85CE9" w:rsidRPr="00B73879" w:rsidRDefault="00F85CE9" w:rsidP="00A63B74">
            <w:pPr>
              <w:pStyle w:val="Tablebullets"/>
              <w:numPr>
                <w:ilvl w:val="0"/>
                <w:numId w:val="11"/>
              </w:numPr>
              <w:bidi/>
              <w:ind w:right="171"/>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 xml:space="preserve">ما هو هدف التسويق؟ أطلب من الطلاب العمل كمجموعة لتحديد الأهداف التسويقية النموذجية ومناقشتها، واستخدم إجاباتهم لإنشاء خريطة ذهنية لعرضها في الفصل الدراسي. </w:t>
            </w:r>
          </w:p>
          <w:p w14:paraId="7458B70C" w14:textId="77777777" w:rsidR="005B75F5" w:rsidRPr="00B73879" w:rsidRDefault="00F85CE9" w:rsidP="00A63B74">
            <w:pPr>
              <w:pStyle w:val="Tablebullets"/>
              <w:numPr>
                <w:ilvl w:val="0"/>
                <w:numId w:val="11"/>
              </w:numPr>
              <w:bidi/>
              <w:ind w:right="17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لماذا يكون للأنواع المختلفة من المؤسسات التجارية أهداف تسويقية مختلفة؟</w:t>
            </w:r>
          </w:p>
          <w:p w14:paraId="0A734C83" w14:textId="77777777" w:rsidR="00F85CE9" w:rsidRPr="00B73879" w:rsidRDefault="00F85CE9" w:rsidP="00A63B74">
            <w:pPr>
              <w:pStyle w:val="Tablebullets"/>
              <w:numPr>
                <w:ilvl w:val="0"/>
                <w:numId w:val="11"/>
              </w:numPr>
              <w:bidi/>
              <w:ind w:right="17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ما هو الفرق بين الأسواق الشاملة والمتخصصة؟</w:t>
            </w:r>
          </w:p>
          <w:p w14:paraId="044AE887" w14:textId="77777777" w:rsidR="00F85CE9" w:rsidRPr="00B73879" w:rsidRDefault="00F85CE9" w:rsidP="00A63B74">
            <w:pPr>
              <w:pStyle w:val="Tablebullets"/>
              <w:numPr>
                <w:ilvl w:val="0"/>
                <w:numId w:val="11"/>
              </w:numPr>
              <w:bidi/>
              <w:ind w:right="17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كيف يمكن تجزئة الأسواق؟</w:t>
            </w:r>
          </w:p>
          <w:p w14:paraId="48C73997" w14:textId="77777777" w:rsidR="00F85CE9" w:rsidRPr="00B73879" w:rsidRDefault="00F85CE9" w:rsidP="00A63B74">
            <w:pPr>
              <w:pStyle w:val="Tablebullets"/>
              <w:numPr>
                <w:ilvl w:val="0"/>
                <w:numId w:val="11"/>
              </w:numPr>
              <w:bidi/>
              <w:ind w:right="171"/>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لماذا يوجد اتجاهات مختلفة للتسويق؟ ناقش الاتجاهات المختلفة للتسويق فيما يتعلق بحجم المؤسسة، والميزانية المتاحة، وتوافر فريق عمل متخصص.</w:t>
            </w:r>
          </w:p>
          <w:p w14:paraId="1DF938B0" w14:textId="77777777" w:rsidR="00F85CE9" w:rsidRPr="00B73879" w:rsidRDefault="00F85CE9" w:rsidP="00A63B74">
            <w:pPr>
              <w:pStyle w:val="Tablebullets"/>
              <w:numPr>
                <w:ilvl w:val="0"/>
                <w:numId w:val="11"/>
              </w:numPr>
              <w:bidi/>
              <w:ind w:right="17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هل البيانات صحيحة؟ التحقق من صحة البيانات التي جمعها الطلاب. </w:t>
            </w:r>
          </w:p>
          <w:p w14:paraId="7D0081D0" w14:textId="77777777" w:rsidR="00F85CE9" w:rsidRPr="00B73879" w:rsidRDefault="00F85CE9" w:rsidP="00A63B74">
            <w:pPr>
              <w:pStyle w:val="Tablebullets"/>
              <w:numPr>
                <w:ilvl w:val="0"/>
                <w:numId w:val="11"/>
              </w:numPr>
              <w:bidi/>
              <w:ind w:right="171"/>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 xml:space="preserve">بيانات نوعية أم كمية؟ ناقش كل نوع ومتى يجب استخدام كل منها. </w:t>
            </w:r>
          </w:p>
          <w:p w14:paraId="17810C84" w14:textId="77777777" w:rsidR="00F85CE9" w:rsidRPr="00B73879" w:rsidRDefault="00F85CE9" w:rsidP="00A63B74">
            <w:pPr>
              <w:pStyle w:val="Tablebullets"/>
              <w:numPr>
                <w:ilvl w:val="0"/>
                <w:numId w:val="11"/>
              </w:numPr>
              <w:bidi/>
              <w:ind w:right="17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ما هي العوامل الخارجية التي تؤثر على سمات الحملة التسويقية؟</w:t>
            </w:r>
          </w:p>
          <w:p w14:paraId="4CC9D27C" w14:textId="77777777" w:rsidR="00F85CE9" w:rsidRPr="00B73879" w:rsidRDefault="00F85CE9" w:rsidP="00A63B74">
            <w:pPr>
              <w:pStyle w:val="Tablebullets"/>
              <w:numPr>
                <w:ilvl w:val="0"/>
                <w:numId w:val="11"/>
              </w:numPr>
              <w:bidi/>
              <w:ind w:right="171"/>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كيف تؤثر دورة حياة المنتج على الحملة التسويقية ؟ أطلب من الطلاب تحديد العوامل التي قد تؤثّر على طول دورة حياة المُنتَج وتأثير وضع المُنتَج في دورة الحياة  على الحملة التسويقية التي تروّج له.</w:t>
            </w:r>
          </w:p>
          <w:p w14:paraId="759CB12A" w14:textId="77777777" w:rsidR="00F85CE9" w:rsidRPr="00B73879" w:rsidRDefault="00F85CE9" w:rsidP="00A63B74">
            <w:pPr>
              <w:pStyle w:val="Tablebullets"/>
              <w:numPr>
                <w:ilvl w:val="0"/>
                <w:numId w:val="11"/>
              </w:numPr>
              <w:bidi/>
              <w:ind w:right="171"/>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ما هي عناصر المزيج التسويقي السبعة ؟ باستخدام مثال على عمل كبير، ناقش ما هو مدرج في عناصر المزج التسويقي الأربعة له، ثم ناقش العناصر الإضافية التي تشكل عناصر المزيج التسويقي الموسع السبعة.</w:t>
            </w:r>
          </w:p>
          <w:p w14:paraId="17459B76" w14:textId="77777777" w:rsidR="00F85CE9" w:rsidRPr="00B73879" w:rsidRDefault="007D121B" w:rsidP="00A63B74">
            <w:pPr>
              <w:pStyle w:val="Tablebullets"/>
              <w:numPr>
                <w:ilvl w:val="0"/>
                <w:numId w:val="11"/>
              </w:numPr>
              <w:bidi/>
              <w:ind w:right="171"/>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ما هو تموضع المنتج؟ ناقش أمثلة على تموضع المنتج والغرض منه ومساهمته في تطوير حملة تسويقية تستهدف مجموعات مستهدفة محددة.</w:t>
            </w:r>
          </w:p>
        </w:tc>
      </w:tr>
      <w:tr w:rsidR="007F39FC" w:rsidRPr="00B73879" w14:paraId="4D1A57E8" w14:textId="77777777" w:rsidTr="009A6084">
        <w:tc>
          <w:tcPr>
            <w:tcW w:w="9072" w:type="dxa"/>
            <w:shd w:val="clear" w:color="auto" w:fill="E9CFE0"/>
          </w:tcPr>
          <w:p w14:paraId="4615CB05"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أنشطة التقييم التكويني</w:t>
            </w:r>
          </w:p>
        </w:tc>
      </w:tr>
      <w:tr w:rsidR="00BE6E71" w:rsidRPr="00B73879" w14:paraId="1339DE51" w14:textId="77777777" w:rsidTr="007D45B7">
        <w:tc>
          <w:tcPr>
            <w:tcW w:w="9072" w:type="dxa"/>
            <w:shd w:val="clear" w:color="auto" w:fill="auto"/>
          </w:tcPr>
          <w:p w14:paraId="06AB3800" w14:textId="77777777" w:rsidR="00291F8D" w:rsidRPr="00B73879" w:rsidRDefault="00291F8D" w:rsidP="00291F8D">
            <w:pPr>
              <w:pStyle w:val="Tabletextbullets"/>
              <w:numPr>
                <w:ilvl w:val="0"/>
                <w:numId w:val="0"/>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بالإضافة إلى استخدام نتائج مهام البحث وموضوعات المناقشة لإثراء التقييم التكويني، يمكنك أن تطلب من الطلاب ما يلي:</w:t>
            </w:r>
          </w:p>
          <w:p w14:paraId="71900DDF" w14:textId="77777777" w:rsidR="00291F8D" w:rsidRPr="00921723" w:rsidRDefault="00291F8D" w:rsidP="00A63B74">
            <w:pPr>
              <w:pStyle w:val="Tabletextbullets"/>
              <w:numPr>
                <w:ilvl w:val="0"/>
                <w:numId w:val="12"/>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أطلب من الطلاب إجراء بحث عن الأعمال المحلية إمّا بزيارتها أو باستخدام المعلومات الواردة على مواقعها الإلكترونيّة. يجب عليهم كتابة قائمة بالعوامل الداخلية والخارجية التي قد تؤثر على سمات الحملة التسويقية لكل عمل من الأعمال. ومن الأفضل أن يختار كل فرد عمل صغير واحد وشركة وطنية واحدة ومؤسسة دولية واحدة.</w:t>
            </w:r>
          </w:p>
          <w:p w14:paraId="49E815BB" w14:textId="77777777" w:rsidR="00921723" w:rsidRPr="00B73879" w:rsidRDefault="00921723" w:rsidP="00921723">
            <w:pPr>
              <w:pStyle w:val="Tabletextbullets"/>
              <w:numPr>
                <w:ilvl w:val="0"/>
                <w:numId w:val="0"/>
              </w:numPr>
              <w:bidi/>
              <w:ind w:left="397" w:hanging="397"/>
              <w:rPr>
                <w:rFonts w:ascii="Sakkal Majalla" w:hAnsi="Sakkal Majalla" w:cs="Sakkal Majalla"/>
                <w:b/>
                <w:sz w:val="26"/>
                <w:szCs w:val="26"/>
              </w:rPr>
            </w:pPr>
          </w:p>
          <w:p w14:paraId="3E7114DB" w14:textId="77777777" w:rsidR="00291F8D" w:rsidRPr="00B73879" w:rsidRDefault="00291F8D" w:rsidP="00A63B74">
            <w:pPr>
              <w:pStyle w:val="Tabletextbullets"/>
              <w:numPr>
                <w:ilvl w:val="0"/>
                <w:numId w:val="12"/>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lastRenderedPageBreak/>
              <w:t>فحص مجموعة من الأعمال وكتابة تقرير قصير حول كيف غير الإنترنت طريقة ترويجها لمنتجاتها وخدماتها بمرور الوقت.</w:t>
            </w:r>
          </w:p>
        </w:tc>
      </w:tr>
      <w:tr w:rsidR="0029281D" w:rsidRPr="00B73879" w14:paraId="187382E4" w14:textId="77777777" w:rsidTr="007729CF">
        <w:tc>
          <w:tcPr>
            <w:tcW w:w="9072" w:type="dxa"/>
            <w:shd w:val="clear" w:color="auto" w:fill="E9CFE0"/>
          </w:tcPr>
          <w:p w14:paraId="2E128B37" w14:textId="77777777" w:rsidR="0029281D" w:rsidRPr="00B73879" w:rsidRDefault="0029281D" w:rsidP="009A6084">
            <w:pPr>
              <w:pStyle w:val="Tabletextbullets"/>
              <w:numPr>
                <w:ilvl w:val="0"/>
                <w:numId w:val="0"/>
              </w:numPr>
              <w:bidi/>
              <w:rPr>
                <w:rFonts w:ascii="Sakkal Majalla" w:hAnsi="Sakkal Majalla" w:cs="Sakkal Majalla"/>
                <w:sz w:val="26"/>
                <w:szCs w:val="26"/>
              </w:rPr>
            </w:pPr>
            <w:r w:rsidRPr="00B73879">
              <w:rPr>
                <w:rFonts w:ascii="Sakkal Majalla" w:eastAsia="Open Sans" w:hAnsi="Sakkal Majalla" w:cs="Sakkal Majalla"/>
                <w:b/>
                <w:bCs/>
                <w:sz w:val="26"/>
                <w:szCs w:val="26"/>
                <w:rtl/>
                <w:lang w:eastAsia="ar" w:bidi="ar-MA"/>
              </w:rPr>
              <w:lastRenderedPageBreak/>
              <w:t xml:space="preserve">التحضير للتقييم التحصيلي </w:t>
            </w:r>
          </w:p>
        </w:tc>
      </w:tr>
      <w:tr w:rsidR="0029281D" w:rsidRPr="00B73879" w14:paraId="6A72FAD7" w14:textId="77777777" w:rsidTr="009A6084">
        <w:tc>
          <w:tcPr>
            <w:tcW w:w="9072" w:type="dxa"/>
            <w:shd w:val="clear" w:color="auto" w:fill="auto"/>
          </w:tcPr>
          <w:p w14:paraId="22712A5D" w14:textId="77777777" w:rsidR="0029281D" w:rsidRPr="00B73879" w:rsidRDefault="0029281D" w:rsidP="009A6084">
            <w:pPr>
              <w:pStyle w:val="Tabletextbullets"/>
              <w:numPr>
                <w:ilvl w:val="0"/>
                <w:numId w:val="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يحتوى كتاب الطالب في  نهاية هدف التعلم أ على ممارسة التقييم 2.1 ، والتي تتناول سيناريو الشركة الصغيرة التي تبيع الدراجات الجبلية.</w:t>
            </w:r>
          </w:p>
        </w:tc>
      </w:tr>
    </w:tbl>
    <w:p w14:paraId="580DE7C4" w14:textId="77777777" w:rsidR="00D74012" w:rsidRPr="00B73879" w:rsidRDefault="00D74012">
      <w:pPr>
        <w:bidi/>
        <w:rPr>
          <w:rFonts w:ascii="Sakkal Majalla" w:hAnsi="Sakkal Majalla" w:cs="Sakkal Majalla"/>
          <w:sz w:val="26"/>
          <w:szCs w:val="26"/>
        </w:rPr>
      </w:pPr>
    </w:p>
    <w:tbl>
      <w:tblPr>
        <w:bidiVisual/>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2"/>
      </w:tblGrid>
      <w:tr w:rsidR="00874DBF" w:rsidRPr="00B73879" w14:paraId="7D9B484D" w14:textId="77777777" w:rsidTr="00CD0F13">
        <w:tc>
          <w:tcPr>
            <w:tcW w:w="9072" w:type="dxa"/>
            <w:shd w:val="clear" w:color="auto" w:fill="E9CFE0"/>
          </w:tcPr>
          <w:p w14:paraId="288125FE" w14:textId="77777777" w:rsidR="00874DBF" w:rsidRPr="00921723" w:rsidRDefault="00874DBF" w:rsidP="00A65806">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هدف التعلم ب- استكشف اتجاهات تسويق المنتجات محليًا ودوليًا</w:t>
            </w:r>
          </w:p>
        </w:tc>
      </w:tr>
      <w:tr w:rsidR="00874DBF" w:rsidRPr="00B73879" w14:paraId="49B3FAB6" w14:textId="77777777" w:rsidTr="007D45B7">
        <w:tc>
          <w:tcPr>
            <w:tcW w:w="9072" w:type="dxa"/>
            <w:shd w:val="clear" w:color="auto" w:fill="auto"/>
          </w:tcPr>
          <w:p w14:paraId="4931B9AB" w14:textId="77777777" w:rsidR="00C76713" w:rsidRPr="00B73879" w:rsidRDefault="00C76713" w:rsidP="00E32F3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يتطلب هدف التعلم ب من الطلاب البحث في خصائص السوق، والبحث في مجموعة من الحملات التسويقية وتحديد ما إذا كانت أهداف وغايات الحملة ذكية، والبحث في تطبيق المزيج الترويجي. </w:t>
            </w:r>
          </w:p>
          <w:p w14:paraId="13ACAD2A" w14:textId="77777777" w:rsidR="00AF1C7B" w:rsidRPr="00B73879" w:rsidRDefault="00AF1C7B" w:rsidP="00E32F3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يحتاج الطلاب إلى التحقق من كيفية تطبيق المزيج الترويجي في سياقات السوق المختلفة وفيما يتعلق بنماذج الأعمال المختلفة - على سبيل المثال، العلاقة بين المزيج الترويجي والمزيج التسويقي ودورة حياة المنتج. ويمكنهم عرض نتائجهم التي توصلوا إليها على المجموعة إما فرديًا أو في مجموعات صغيرة.</w:t>
            </w:r>
          </w:p>
          <w:p w14:paraId="627BE824" w14:textId="77777777" w:rsidR="00767C35" w:rsidRPr="00B73879" w:rsidRDefault="00B44405" w:rsidP="00E32F3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قسم الطلاب إلى مجموعات، وأطلب من كل مجموعة أن تفكر في عمل واحد محدد يعرفونه. ويجب عليهم اختيار منتج أو خدمة يقدمها العمل، والنظر في السوق المستهدف لهذا المنتج/الخدمة. يجب عليهم التفكير في حجم السوق وهيكله والقوى التنافسية الرئيسية داخل السوق للمنتج/الخدمة التي اختاروها كما هو موضح في المحتوى ب 1 من كتاب الطالب. </w:t>
            </w:r>
          </w:p>
          <w:p w14:paraId="46859CA5" w14:textId="77777777" w:rsidR="00767C35" w:rsidRPr="00B73879" w:rsidRDefault="00D74012" w:rsidP="00E32F3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استكشف كيف يمكن الحكم على نجاح الأنشطة التسويقية التي يقوم بها العمل ما كما هو موضح في المحتوى ب 2 من كتاب الطالب. وفي الفصل الدراسي، قم بعمل قائمة بعلامات النجاح. اسأل الطلاب عن أي من الطرق المقترحة للحكم على النجاح تعتبر "الأفضل" أو ما إذا كان من المستحسن الجمع بين الطرق. كما يمكن أن يشمل هذا عوامل  "تعتمد"على سبيل المثال على حجم العمل، أو نوعه  أو عملائه ( العميل القائم عل التعاملات فيما بين المؤسسات التجارية مقابل التعاملات فيما بين المؤسسات والعملاء)، أو شكل النشاط التسويقي المستخدم.</w:t>
            </w:r>
          </w:p>
          <w:p w14:paraId="0ED7518B" w14:textId="77777777" w:rsidR="001A728B" w:rsidRPr="00B73879" w:rsidRDefault="00172AC4" w:rsidP="00EA4FE6">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في مجموعات صغيرة، على الطلاب التفكير في الحملات التسويقية الحالية التي تستخدمها الأعمال. وعليهم أن يتساءلوا عما إذا كانت الأعمال قد نجحت في تسويق المنتج أو الخدمة التي تروج لها. ما هي غايات الحملة التسويقية وأهدافها؟ هل الأهداف ذكية؟ هل تم إنشاء نقطة بيع فريدة؟ هل الرسالة التسويقية جذابة للجمهور المستهدف؟ كيف تم توظيف المزيج التسويقي والمزيج التسويقي الموسع؟ على المجموعات عرض نتائجها على الفصل. </w:t>
            </w:r>
          </w:p>
          <w:p w14:paraId="755FEEAD" w14:textId="77777777" w:rsidR="00297BFD" w:rsidRPr="00B73879" w:rsidRDefault="00EA4FE6" w:rsidP="00E32F3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أطلب من الضيف المتحدث أن يأتي ويتحدث مع الطلاب حول تطبيق المزيج الترويجي كما هو موضح في المحتوى ب 3 من كتاب الطالب. ويجب أن يتحدث الضيف المتحدث عن كيفية ترويج أعماله لمنتجاتها و/أو خدماتها في السوق المستهدف فيما يتعلق بالإعلان والعلاقات العامة والدعاية وترويج المبيعات والتسويق المباشر والبيع الشخصي. </w:t>
            </w:r>
          </w:p>
          <w:p w14:paraId="7C5450FD" w14:textId="77777777" w:rsidR="00DD6D60" w:rsidRPr="00B73879" w:rsidRDefault="00DD6D60" w:rsidP="00E32F3B">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أختتم هدف التعلم ب بجلسة أسئلة وأجوبة لضمان فهم الطلاب. </w:t>
            </w:r>
          </w:p>
        </w:tc>
      </w:tr>
      <w:tr w:rsidR="007F39FC" w:rsidRPr="00B73879" w14:paraId="32A485A4" w14:textId="77777777" w:rsidTr="009A6084">
        <w:tc>
          <w:tcPr>
            <w:tcW w:w="9072" w:type="dxa"/>
            <w:shd w:val="clear" w:color="auto" w:fill="E9CFE0"/>
          </w:tcPr>
          <w:p w14:paraId="18A5FB40"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دراسات الحالة</w:t>
            </w:r>
          </w:p>
        </w:tc>
      </w:tr>
      <w:tr w:rsidR="00BE6E71" w:rsidRPr="00B73879" w14:paraId="7A4DB0AD" w14:textId="77777777" w:rsidTr="009A6084">
        <w:tc>
          <w:tcPr>
            <w:tcW w:w="9072" w:type="dxa"/>
            <w:shd w:val="clear" w:color="auto" w:fill="auto"/>
          </w:tcPr>
          <w:p w14:paraId="6CA7B1AD" w14:textId="77777777" w:rsidR="00D74012" w:rsidRPr="00B73879" w:rsidRDefault="006B08DD" w:rsidP="00A63B74">
            <w:pPr>
              <w:pStyle w:val="Tablebullets"/>
              <w:numPr>
                <w:ilvl w:val="0"/>
                <w:numId w:val="15"/>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يحتوي القسم ب من كتاب الطالب على دراستين حالة:</w:t>
            </w:r>
          </w:p>
          <w:p w14:paraId="78583686" w14:textId="77777777" w:rsidR="006B08DD" w:rsidRPr="00B73879" w:rsidRDefault="006B08DD" w:rsidP="00A63B74">
            <w:pPr>
              <w:pStyle w:val="Tablebullets"/>
              <w:numPr>
                <w:ilvl w:val="0"/>
                <w:numId w:val="19"/>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متجر بيتس بلس الذي يبيع أغذية الحيوانات الأليفة.</w:t>
            </w:r>
          </w:p>
          <w:p w14:paraId="6B30BC78" w14:textId="77777777" w:rsidR="00A77D01" w:rsidRPr="00B73879" w:rsidRDefault="00A77D01" w:rsidP="00A63B74">
            <w:pPr>
              <w:pStyle w:val="Tablebullets"/>
              <w:numPr>
                <w:ilvl w:val="0"/>
                <w:numId w:val="19"/>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شركة تبيع مكبرات صوت عالية الأداء لاستخدامها مع أنظمة هاي فاي وأنظمة الصوت المحيطي</w:t>
            </w:r>
          </w:p>
          <w:p w14:paraId="47BB494B" w14:textId="77777777" w:rsidR="00821CAA" w:rsidRPr="00B73879" w:rsidRDefault="00821CAA" w:rsidP="00821CAA">
            <w:pPr>
              <w:pStyle w:val="Tablebullets"/>
              <w:numPr>
                <w:ilvl w:val="0"/>
                <w:numId w:val="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lastRenderedPageBreak/>
              <w:t>يمكنك كذلك:</w:t>
            </w:r>
          </w:p>
          <w:p w14:paraId="76F7AC44" w14:textId="77777777" w:rsidR="00820DE4" w:rsidRPr="00B73879" w:rsidRDefault="00820DE4" w:rsidP="00A63B74">
            <w:pPr>
              <w:pStyle w:val="Tablebullets"/>
              <w:numPr>
                <w:ilvl w:val="0"/>
                <w:numId w:val="15"/>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إعطاء الطلاب دراسة حالة لعمل يتطلب حملة تسويقية لمنتج/خدمة. ثم على الطلاب تحديد الأهداف والغايات لحملة تسويقية مناسبة، باستخدام الأهداف الذكية.</w:t>
            </w:r>
          </w:p>
          <w:p w14:paraId="1698ADBC" w14:textId="77777777" w:rsidR="00BE6E71" w:rsidRPr="00B73879" w:rsidRDefault="00820DE4" w:rsidP="00A63B74">
            <w:pPr>
              <w:pStyle w:val="Tablebullets"/>
              <w:numPr>
                <w:ilvl w:val="0"/>
                <w:numId w:val="16"/>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 xml:space="preserve">أعط الطلاب دراسة حالة لحملة تسويقية لعمل معروف. وأطلب منهم تقييم فعالية تلك الحملة. وعليهم التفكير في نتائج الحملة التي تم تعيينها مقابل الأهداف والمقاييس الكمية والنوعية ومقاييس الإنترنت. </w:t>
            </w:r>
          </w:p>
        </w:tc>
      </w:tr>
      <w:tr w:rsidR="007F39FC" w:rsidRPr="00B73879" w14:paraId="724A224A" w14:textId="77777777" w:rsidTr="009A6084">
        <w:tc>
          <w:tcPr>
            <w:tcW w:w="9072" w:type="dxa"/>
            <w:shd w:val="clear" w:color="auto" w:fill="E9CFE0"/>
          </w:tcPr>
          <w:p w14:paraId="117FE392"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lastRenderedPageBreak/>
              <w:t>المهام البحثية</w:t>
            </w:r>
          </w:p>
        </w:tc>
      </w:tr>
      <w:tr w:rsidR="00BE6E71" w:rsidRPr="00B73879" w14:paraId="030F9291" w14:textId="77777777" w:rsidTr="009A6084">
        <w:tc>
          <w:tcPr>
            <w:tcW w:w="9072" w:type="dxa"/>
            <w:shd w:val="clear" w:color="auto" w:fill="auto"/>
          </w:tcPr>
          <w:p w14:paraId="21127150" w14:textId="77777777" w:rsidR="00BE6E71" w:rsidRPr="00B73879" w:rsidRDefault="0022546E" w:rsidP="00A63B74">
            <w:pPr>
              <w:pStyle w:val="Tabletextbullets"/>
              <w:numPr>
                <w:ilvl w:val="0"/>
                <w:numId w:val="16"/>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أعط الطلاب دراسة حالة حول عمل معين (قد يكون عمل دولي كبير، ويجب أن يكون مختلف لكل ثنائي). أطلب من الطلاب البحث عن منافسي العمل، وتحليل تأثير المنافسين على عملياته. .</w:t>
            </w:r>
          </w:p>
          <w:p w14:paraId="5B91CA6D" w14:textId="77777777" w:rsidR="0022546E" w:rsidRPr="00B73879" w:rsidRDefault="0022546E" w:rsidP="00A63B74">
            <w:pPr>
              <w:pStyle w:val="Tabletextbullets"/>
              <w:numPr>
                <w:ilvl w:val="0"/>
                <w:numId w:val="16"/>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البحث عن الأمثلة الخاصة بهم لكل نوع من الأنشطة الترويجية وجمع جدول يوضح مزايا كل نوع وعيوبه.</w:t>
            </w:r>
          </w:p>
        </w:tc>
      </w:tr>
      <w:tr w:rsidR="007F39FC" w:rsidRPr="00B73879" w14:paraId="641DA22C" w14:textId="77777777" w:rsidTr="009A6084">
        <w:tc>
          <w:tcPr>
            <w:tcW w:w="9072" w:type="dxa"/>
            <w:shd w:val="clear" w:color="auto" w:fill="E9CFE0"/>
          </w:tcPr>
          <w:p w14:paraId="0776656C"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مواضيع المناقشة</w:t>
            </w:r>
          </w:p>
        </w:tc>
      </w:tr>
      <w:tr w:rsidR="00BE6E71" w:rsidRPr="00B73879" w14:paraId="7880C2A8" w14:textId="77777777" w:rsidTr="009A6084">
        <w:tc>
          <w:tcPr>
            <w:tcW w:w="9072" w:type="dxa"/>
            <w:shd w:val="clear" w:color="auto" w:fill="auto"/>
          </w:tcPr>
          <w:p w14:paraId="5FE35CD2" w14:textId="77777777" w:rsidR="00BE6E71" w:rsidRPr="00B73879" w:rsidRDefault="00200F44"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ما هي أفضل طرق التسويق، ولماذا؟ التفكير في طرق التسويق الأفضل لمختلف الأسواق المستهدفة وسبب اختيارها.</w:t>
            </w:r>
          </w:p>
          <w:p w14:paraId="306CD5F5" w14:textId="77777777" w:rsidR="00200F44" w:rsidRPr="00B73879" w:rsidRDefault="00200F44" w:rsidP="00A63B74">
            <w:pPr>
              <w:pStyle w:val="Tablebullets"/>
              <w:numPr>
                <w:ilvl w:val="0"/>
                <w:numId w:val="20"/>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ما هو تأثير الإنترنت على التسويق؟ مناقشة كيف تطور دور الإنترنت في الترويج للمنتجات والخدمات مع مرور الوقت. أطلب من الطلاب تقديم أمثلة من تجاربهم الخاصة.</w:t>
            </w:r>
          </w:p>
          <w:p w14:paraId="5A58E089" w14:textId="77777777" w:rsidR="00200F44" w:rsidRPr="00B73879" w:rsidRDefault="00200F44"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كيف تختار طرق البحث؟ مناقشة كيفية اختيار طريقة البحث المناسبة مع التبرير.</w:t>
            </w:r>
          </w:p>
          <w:p w14:paraId="1EAABB04" w14:textId="77777777" w:rsidR="00200F44" w:rsidRPr="00B73879" w:rsidRDefault="00200F44"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ما هي أهداف وغايات التسويق؟ حدد مستوى فهم الطلاب لأهداف وغايات التسويق للمؤسسات التجارية. أطلب من الطلاب إعطاء أمثلة.</w:t>
            </w:r>
          </w:p>
          <w:p w14:paraId="16D55ABA" w14:textId="77777777" w:rsidR="00F11B37" w:rsidRPr="00B73879" w:rsidRDefault="00F11B37" w:rsidP="00F11B37">
            <w:pPr>
              <w:pStyle w:val="Tablebullets"/>
              <w:numPr>
                <w:ilvl w:val="0"/>
                <w:numId w:val="0"/>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يحتوي كتاب الطالب وشرائح العرض التقديمي للمعلم على أنشطة متنوعة يمكن استخدامها كمواضيع للمناقشة ضمن ثنائيات أو مجموعات صغيرة، بما في ذلك تحفيز الطلاب على مناقشة:</w:t>
            </w:r>
          </w:p>
          <w:p w14:paraId="120655FC" w14:textId="77777777" w:rsidR="00F11B37" w:rsidRPr="00B73879" w:rsidRDefault="00F11B37"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خصائص الأسواق المختلفة</w:t>
            </w:r>
          </w:p>
          <w:p w14:paraId="181D51CE" w14:textId="77777777" w:rsidR="00F11B37" w:rsidRPr="00B73879" w:rsidRDefault="00F11B37"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كيف تستخدم الأعمال الحملات التسويقية ولماذا</w:t>
            </w:r>
          </w:p>
          <w:p w14:paraId="37D81A96" w14:textId="77777777" w:rsidR="00F11B37" w:rsidRPr="00B73879" w:rsidRDefault="00F11B37"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استخدام المزيج الترويجي من جانب الأعمال المختلفة</w:t>
            </w:r>
          </w:p>
        </w:tc>
      </w:tr>
      <w:tr w:rsidR="007F39FC" w:rsidRPr="00B73879" w14:paraId="0C4DC20C" w14:textId="77777777" w:rsidTr="009A6084">
        <w:tc>
          <w:tcPr>
            <w:tcW w:w="9072" w:type="dxa"/>
            <w:shd w:val="clear" w:color="auto" w:fill="E9CFE0"/>
          </w:tcPr>
          <w:p w14:paraId="7EB8A2E2"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أنشطة التقييم التكويني</w:t>
            </w:r>
          </w:p>
        </w:tc>
      </w:tr>
      <w:tr w:rsidR="00BE6E71" w:rsidRPr="00B73879" w14:paraId="76FFE95F" w14:textId="77777777" w:rsidTr="009A6084">
        <w:tc>
          <w:tcPr>
            <w:tcW w:w="9072" w:type="dxa"/>
            <w:shd w:val="clear" w:color="auto" w:fill="auto"/>
          </w:tcPr>
          <w:p w14:paraId="1E1A0946" w14:textId="77777777" w:rsidR="00BE6E71" w:rsidRPr="00B73879" w:rsidRDefault="00291F8D" w:rsidP="00291F8D">
            <w:pPr>
              <w:pStyle w:val="Tabletextbullets"/>
              <w:numPr>
                <w:ilvl w:val="0"/>
                <w:numId w:val="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بالإضافة إلى استخدام نتائج مهام البحث وموضوعات المناقشة لإثراء التقييم التكويني، يمكنك أن تطلب من الطلاب ما يلي:</w:t>
            </w:r>
          </w:p>
          <w:p w14:paraId="67E27DC5" w14:textId="77777777" w:rsidR="00291F8D" w:rsidRPr="00B73879" w:rsidRDefault="00291F8D" w:rsidP="00A63B74">
            <w:pPr>
              <w:pStyle w:val="Tabletextbullets"/>
              <w:numPr>
                <w:ilvl w:val="0"/>
                <w:numId w:val="13"/>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فحص مجموعة من الأعمال وكتابة تقرير قصير حول كيف غير الإنترنت طريقة ترويجها لمنتجاتها وخدماتها بمرور الوقت.</w:t>
            </w:r>
          </w:p>
        </w:tc>
      </w:tr>
      <w:tr w:rsidR="007F39FC" w:rsidRPr="00B73879" w14:paraId="323BAE93" w14:textId="77777777" w:rsidTr="009A6084">
        <w:tc>
          <w:tcPr>
            <w:tcW w:w="9072" w:type="dxa"/>
            <w:shd w:val="clear" w:color="auto" w:fill="E9CFE0"/>
          </w:tcPr>
          <w:p w14:paraId="52A8D68D"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التحضير للتقييم التحصيلي</w:t>
            </w:r>
          </w:p>
        </w:tc>
      </w:tr>
      <w:tr w:rsidR="0029281D" w:rsidRPr="00B73879" w14:paraId="72C7C1BE" w14:textId="77777777" w:rsidTr="0029281D">
        <w:tc>
          <w:tcPr>
            <w:tcW w:w="9072" w:type="dxa"/>
            <w:shd w:val="clear" w:color="auto" w:fill="auto"/>
          </w:tcPr>
          <w:p w14:paraId="36A4FE97" w14:textId="77777777" w:rsidR="0029281D" w:rsidRPr="00B73879" w:rsidRDefault="0029281D" w:rsidP="0029281D">
            <w:pPr>
              <w:pStyle w:val="Tabletextbullets"/>
              <w:numPr>
                <w:ilvl w:val="0"/>
                <w:numId w:val="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يحتوي كتاب الطالب  في نهاية هدف التعلم ب على ممارسة التقييم 2.2، والتي تتناول سيناريو الشركة التي تبيع الدراجات الجبلية.</w:t>
            </w:r>
          </w:p>
        </w:tc>
      </w:tr>
    </w:tbl>
    <w:p w14:paraId="12963FD8" w14:textId="291BF060" w:rsidR="00F7126B" w:rsidRPr="00B73879" w:rsidRDefault="00F7126B">
      <w:pPr>
        <w:bidi/>
        <w:rPr>
          <w:rFonts w:ascii="Sakkal Majalla" w:hAnsi="Sakkal Majalla" w:cs="Sakkal Majalla"/>
          <w:sz w:val="24"/>
          <w:szCs w:val="24"/>
        </w:rPr>
      </w:pPr>
    </w:p>
    <w:tbl>
      <w:tblPr>
        <w:bidiVisual/>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2"/>
      </w:tblGrid>
      <w:tr w:rsidR="00A77D01" w:rsidRPr="00B73879" w14:paraId="7B8171FD" w14:textId="77777777" w:rsidTr="009A6084">
        <w:tc>
          <w:tcPr>
            <w:tcW w:w="9072" w:type="dxa"/>
            <w:shd w:val="clear" w:color="auto" w:fill="E9CFE0"/>
          </w:tcPr>
          <w:p w14:paraId="34960D1A" w14:textId="67969228" w:rsidR="00A77D01" w:rsidRPr="00921723" w:rsidRDefault="00A77D01" w:rsidP="009A6084">
            <w:pPr>
              <w:pStyle w:val="Tablehead"/>
              <w:bidi/>
              <w:rPr>
                <w:rFonts w:ascii="Sakkal Majalla" w:hAnsi="Sakkal Majalla" w:cs="Sakkal Majalla"/>
                <w:b w:val="0"/>
                <w:bCs/>
                <w:sz w:val="26"/>
                <w:szCs w:val="26"/>
              </w:rPr>
            </w:pPr>
            <w:r w:rsidRPr="00921723">
              <w:rPr>
                <w:rFonts w:ascii="Sakkal Majalla" w:hAnsi="Sakkal Majalla" w:cs="Sakkal Majalla"/>
                <w:b w:val="0"/>
                <w:bCs/>
                <w:sz w:val="26"/>
                <w:szCs w:val="26"/>
                <w:rtl/>
                <w:lang w:eastAsia="ar" w:bidi="ar-MA"/>
              </w:rPr>
              <w:lastRenderedPageBreak/>
              <w:br w:type="page"/>
            </w:r>
            <w:r w:rsidRPr="00921723">
              <w:rPr>
                <w:rFonts w:ascii="Sakkal Majalla" w:eastAsia="Open Sans" w:hAnsi="Sakkal Majalla" w:cs="Sakkal Majalla"/>
                <w:b w:val="0"/>
                <w:bCs/>
                <w:sz w:val="26"/>
                <w:szCs w:val="26"/>
                <w:rtl/>
                <w:lang w:eastAsia="ar" w:bidi="ar-MA"/>
              </w:rPr>
              <w:t>هدف التعلم ج- وضع خطة لحملة تسويقية لمنتج جديد</w:t>
            </w:r>
          </w:p>
        </w:tc>
      </w:tr>
      <w:tr w:rsidR="0029281D" w:rsidRPr="00B73879" w14:paraId="2C4737D5" w14:textId="77777777" w:rsidTr="007D45B7">
        <w:tc>
          <w:tcPr>
            <w:tcW w:w="9072" w:type="dxa"/>
            <w:shd w:val="clear" w:color="auto" w:fill="auto"/>
          </w:tcPr>
          <w:p w14:paraId="2FFEE50E" w14:textId="77777777" w:rsidR="0029281D" w:rsidRPr="00B73879" w:rsidRDefault="0029281D" w:rsidP="0029281D">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يتطلب هدف التعلم ج من الطلاب وضع الأساس المنطقي لحملة تسويقية لمنتج معين والتخطيط له وفقًا لما هو موضح بالتفصيل في ملخص مهام مجموعة بيرسون (</w:t>
            </w:r>
            <w:r w:rsidRPr="00B73879">
              <w:rPr>
                <w:rFonts w:ascii="Sakkal Majalla" w:eastAsia="Open Sans" w:hAnsi="Sakkal Majalla" w:cs="Sakkal Majalla"/>
                <w:sz w:val="26"/>
                <w:szCs w:val="26"/>
                <w:lang w:val="en-US" w:eastAsia="ar" w:bidi="en-US"/>
              </w:rPr>
              <w:t>PSA</w:t>
            </w:r>
            <w:r w:rsidRPr="00B73879">
              <w:rPr>
                <w:rFonts w:ascii="Sakkal Majalla" w:eastAsia="Open Sans" w:hAnsi="Sakkal Majalla" w:cs="Sakkal Majalla"/>
                <w:sz w:val="26"/>
                <w:szCs w:val="26"/>
                <w:rtl/>
                <w:lang w:eastAsia="ar" w:bidi="ar-MA"/>
              </w:rPr>
              <w:t xml:space="preserve">). </w:t>
            </w:r>
          </w:p>
          <w:p w14:paraId="60A62486" w14:textId="77777777" w:rsidR="0029281D" w:rsidRPr="00B73879" w:rsidRDefault="0029281D" w:rsidP="0029281D">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يمكن منح الطلاب إمكانية الوصول إلى مجموعة من الأمثلة على الاتصالات التسويقية مثل المنشورات والإعلانات التلفزيونية والإعلانات الإذاعية وما إلى ذلك. ومهمتهم هي تحليل ما يلي لكل مثال: </w:t>
            </w:r>
          </w:p>
          <w:p w14:paraId="60D40BBC" w14:textId="77777777" w:rsidR="0029281D" w:rsidRPr="00B73879" w:rsidRDefault="0029281D" w:rsidP="0029281D">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كيف تم امتثالها إلى اللوائح</w:t>
            </w:r>
          </w:p>
          <w:p w14:paraId="41D30A15" w14:textId="77777777" w:rsidR="0029281D" w:rsidRPr="00B73879" w:rsidRDefault="0029281D" w:rsidP="0029281D">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كيف تم امتثالها إلى المبادئ التوجيهية الوطنية </w:t>
            </w:r>
          </w:p>
          <w:p w14:paraId="583698DA" w14:textId="77777777" w:rsidR="0029281D" w:rsidRPr="00B73879" w:rsidRDefault="0029281D" w:rsidP="0029281D">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ما إذا تم مراعاة المسائل الثقافية</w:t>
            </w:r>
          </w:p>
          <w:p w14:paraId="4192B923" w14:textId="77777777" w:rsidR="0029281D" w:rsidRPr="00B73879" w:rsidRDefault="0029281D" w:rsidP="0029281D">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ما إذا تم مراعاة المسائل الأخلاقية </w:t>
            </w:r>
          </w:p>
          <w:p w14:paraId="34D55AAB" w14:textId="77777777" w:rsidR="0029281D" w:rsidRPr="00B73879" w:rsidRDefault="0029281D" w:rsidP="0029281D">
            <w:pPr>
              <w:pStyle w:val="Tabletextbullets"/>
              <w:numPr>
                <w:ilvl w:val="0"/>
                <w:numId w:val="0"/>
              </w:numPr>
              <w:bidi/>
              <w:ind w:left="397"/>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أعط الطلاب شكوى حقيقية أو مختلقة ضد أحد الإعلانات، وأطلب منهم التفكير في الأسباب التي قد تدفعهم إلى تأييد الشكوى أو رفضها.</w:t>
            </w:r>
          </w:p>
          <w:p w14:paraId="78041B9F" w14:textId="77777777" w:rsidR="0029281D" w:rsidRPr="00B73879" w:rsidRDefault="0029281D" w:rsidP="0029281D">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كلف الطلاب باستخدام المعرفة المسبقة والخبرات الواسعة والمعلومات المقدمة لتعريف "العينة". ثم شجع الطلاب على التفكير في كيفية اختيار عينة لمسحها. أطلب منهم البحث في تقنيات أخذ العينات وتلخيص النقاط الرئيسية، على سبيل المثال في تغريدة أو مدونة أو مدونة فيديو. </w:t>
            </w:r>
          </w:p>
          <w:p w14:paraId="50A4AA3B" w14:textId="77777777" w:rsidR="0029281D" w:rsidRPr="00B73879" w:rsidRDefault="0029281D" w:rsidP="0029281D">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وأعط الطلاب لتعزيز هذه المعرفة، سيناريو، وأطلب منهم أن يحددوا تقنية أخذ العينات التي سيوصون بها لأعمالهم. ويمكنهم بدورهم لعب دور القيادة في الإجابة على أسئلة بقية المجموعة حول سبب اختيارهم لهذه الطريقة، ولماذا هي أكثر ملاءمة من غيرها وما إلى ذلك.</w:t>
            </w:r>
          </w:p>
          <w:p w14:paraId="582382DB" w14:textId="77777777" w:rsidR="0029281D" w:rsidRPr="00B73879" w:rsidRDefault="0029281D" w:rsidP="0029281D">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زود الطلاب بنتائج أبحاث السوق لمجموعة من الشركات. أطلب منهم النظر في النتائج وتقييم موثوقية وصحة البيانات ومناقشة أفضل السبل لعرض النتائج كما هو موضح في المحتوى ج2 من كتاب الطالب.</w:t>
            </w:r>
          </w:p>
          <w:p w14:paraId="655FFB33" w14:textId="77777777" w:rsidR="0029281D" w:rsidRPr="00B73879" w:rsidRDefault="0029281D" w:rsidP="0029281D">
            <w:pPr>
              <w:pStyle w:val="Table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ويجب القيام بمجموعة من الأنشطة التي تمكنك من إعداد الطلاب للواجب المحدد بشكل مناسب. وينبغي أن يشتمل ذلك على ما يلي:</w:t>
            </w:r>
          </w:p>
          <w:p w14:paraId="2E34C618" w14:textId="77777777" w:rsidR="0029281D" w:rsidRPr="00B73879" w:rsidRDefault="0029281D" w:rsidP="0029281D">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الأنشطة البحثية المتعلقة بسوق محدد</w:t>
            </w:r>
          </w:p>
          <w:p w14:paraId="39A05625" w14:textId="77777777" w:rsidR="0029281D" w:rsidRPr="00B73879" w:rsidRDefault="0029281D" w:rsidP="0029281D">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أمثلة على الحملات التسويقية في السوق المستهدف</w:t>
            </w:r>
          </w:p>
          <w:p w14:paraId="57159199" w14:textId="77777777" w:rsidR="0029281D" w:rsidRPr="00B73879" w:rsidRDefault="0029281D" w:rsidP="0029281D">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تحليل بيانات حجم السوق</w:t>
            </w:r>
          </w:p>
          <w:p w14:paraId="717F7159" w14:textId="77777777" w:rsidR="0029281D" w:rsidRPr="00B73879" w:rsidRDefault="0029281D" w:rsidP="0029281D">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تطبيق نماذج الأعمال، بما في ذلك المزيج التسويقي الموسع</w:t>
            </w:r>
          </w:p>
          <w:p w14:paraId="412C4A35" w14:textId="77777777" w:rsidR="0029281D" w:rsidRPr="00B73879" w:rsidRDefault="0029281D" w:rsidP="0029281D">
            <w:pPr>
              <w:pStyle w:val="Tabletextsubbullet"/>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تقييم عوامل النجاح الحاسمة في التسويق داخل سوق محدد.</w:t>
            </w:r>
          </w:p>
          <w:p w14:paraId="5B27BC3A" w14:textId="77777777" w:rsidR="0029281D" w:rsidRPr="00B73879" w:rsidRDefault="0029281D" w:rsidP="00A63B74">
            <w:pPr>
              <w:pStyle w:val="Tabletext"/>
              <w:numPr>
                <w:ilvl w:val="0"/>
                <w:numId w:val="9"/>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يسهم هدف التعلم ج كذلك في تمكين الطلاب من اكتساب مهارات تجميع أبحاثهم، مما يساعدهم في صياغة خطة التسويق الخاصة بهم وحملتهم وتقديم تقرير الأعمال.</w:t>
            </w:r>
          </w:p>
          <w:p w14:paraId="1E6CE945" w14:textId="77777777" w:rsidR="007A4A69" w:rsidRPr="00B73879" w:rsidRDefault="0029281D" w:rsidP="00A63B74">
            <w:pPr>
              <w:pStyle w:val="Tabletext"/>
              <w:numPr>
                <w:ilvl w:val="0"/>
                <w:numId w:val="9"/>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يتحقق هدف التعلم ج عندما يضع الطلاب الأساس المنطقي لحملة تسويقية لمنتج أو خدمة معينة كما هو موضح في  المحتوى ج2 من كتاب الطالب. ويجب عليهم أن يأخذوا بعين الاعتبار أهدافها وغاياتها التسويقية كما هو موضح في المحتوى ج1 من كتاب الطالب، وأن يضعوا أساسها المنطقي وتطبيق المزيج التسويقي على حملتهم كما هو موضح في  المحتوى ج3 من كتاب الطالب. </w:t>
            </w:r>
          </w:p>
          <w:p w14:paraId="533DBAA1" w14:textId="77777777" w:rsidR="007A4A69" w:rsidRPr="00B73879" w:rsidRDefault="0029281D" w:rsidP="007A4A69">
            <w:pPr>
              <w:pStyle w:val="Tabletext"/>
              <w:bidi/>
              <w:ind w:left="360"/>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lastRenderedPageBreak/>
              <w:t>فور وضع الأساس المنطقي لحملتهم، على الطلاب أن يقرروا كيفية تقييم الحملة كما هو موضح في  المحتوى ج4 من كتاب الطالب، ثم تقييم مدى ملاءمة حملتهم كما هو موضح في المحتوى ج 5.</w:t>
            </w:r>
          </w:p>
          <w:p w14:paraId="022DA608" w14:textId="77777777" w:rsidR="002968D5" w:rsidRPr="00B73879" w:rsidRDefault="0029281D" w:rsidP="007A4A69">
            <w:pPr>
              <w:pStyle w:val="Tabletext"/>
              <w:bidi/>
              <w:ind w:left="360"/>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وعليهم تقديم عملهم كتقرير عمل رسمي كما هو موضح في  المحتوى ج 6 من كتاب الطالب.</w:t>
            </w:r>
          </w:p>
        </w:tc>
      </w:tr>
      <w:tr w:rsidR="007F39FC" w:rsidRPr="00B73879" w14:paraId="7B2E25CA" w14:textId="77777777" w:rsidTr="009A6084">
        <w:tc>
          <w:tcPr>
            <w:tcW w:w="9072" w:type="dxa"/>
            <w:shd w:val="clear" w:color="auto" w:fill="E9CFE0"/>
          </w:tcPr>
          <w:p w14:paraId="43359F54"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lastRenderedPageBreak/>
              <w:t>دراسات الحالة</w:t>
            </w:r>
          </w:p>
        </w:tc>
      </w:tr>
      <w:tr w:rsidR="0029281D" w:rsidRPr="00B73879" w14:paraId="2EFC8AFC" w14:textId="77777777" w:rsidTr="009A6084">
        <w:tc>
          <w:tcPr>
            <w:tcW w:w="9072" w:type="dxa"/>
            <w:shd w:val="clear" w:color="auto" w:fill="auto"/>
          </w:tcPr>
          <w:p w14:paraId="346CB324" w14:textId="77777777" w:rsidR="00AF45D1" w:rsidRPr="00B73879" w:rsidRDefault="00AF45D1" w:rsidP="00A63B74">
            <w:pPr>
              <w:pStyle w:val="Tablebullets"/>
              <w:numPr>
                <w:ilvl w:val="0"/>
                <w:numId w:val="15"/>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يحتوي القسم ج من كتاب الطالب عل ثلاث دراسات حالة:</w:t>
            </w:r>
          </w:p>
          <w:p w14:paraId="49213030" w14:textId="77777777" w:rsidR="00AF45D1" w:rsidRPr="00B73879" w:rsidRDefault="00AF45D1" w:rsidP="00A63B74">
            <w:pPr>
              <w:pStyle w:val="Tablebullets"/>
              <w:numPr>
                <w:ilvl w:val="0"/>
                <w:numId w:val="19"/>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مطعم تركي مقترح يجري تحليل ستيبل قبل افتتاحه</w:t>
            </w:r>
          </w:p>
          <w:p w14:paraId="19427F8D" w14:textId="77777777" w:rsidR="00AF45D1" w:rsidRPr="00B73879" w:rsidRDefault="00AF45D1" w:rsidP="00A63B74">
            <w:pPr>
              <w:pStyle w:val="Tablebullets"/>
              <w:numPr>
                <w:ilvl w:val="0"/>
                <w:numId w:val="19"/>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طالب يستخدم تحليل مكونات التسويق الخمسة قبل إنشاء شركة سباكة</w:t>
            </w:r>
          </w:p>
          <w:p w14:paraId="2723FD18" w14:textId="77777777" w:rsidR="00AF45D1" w:rsidRPr="00B73879" w:rsidRDefault="00AF45D1" w:rsidP="00A63B74">
            <w:pPr>
              <w:pStyle w:val="Tablebullets"/>
              <w:numPr>
                <w:ilvl w:val="0"/>
                <w:numId w:val="19"/>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استخدام ملفات تعريف الارتباط في مواقع التواصل الاجتماعي.</w:t>
            </w:r>
          </w:p>
          <w:p w14:paraId="2AB15664" w14:textId="77777777" w:rsidR="00AF45D1" w:rsidRPr="00B73879" w:rsidRDefault="00AF45D1" w:rsidP="00AF45D1">
            <w:pPr>
              <w:pStyle w:val="Tablebullets"/>
              <w:numPr>
                <w:ilvl w:val="0"/>
                <w:numId w:val="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يمكنك كذلك:</w:t>
            </w:r>
          </w:p>
          <w:p w14:paraId="704BF78B" w14:textId="77777777" w:rsidR="00820DE4" w:rsidRPr="00B73879" w:rsidRDefault="00820DE4" w:rsidP="00A63B74">
            <w:pPr>
              <w:pStyle w:val="Tablebullets"/>
              <w:numPr>
                <w:ilvl w:val="0"/>
                <w:numId w:val="17"/>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 xml:space="preserve">إعطاء الطلاب دراسات حالة مصغرة، وأطلب منهم تحديد السوق المستهدف وإجراء تحليل للمنافسين وتطبيق تحليل القوى الخمس لبورتر على كل منها، مما يمكنهم من رؤية تطبيق القوى الخمس لبورتر عبر سياقات مختلفة. </w:t>
            </w:r>
          </w:p>
          <w:p w14:paraId="2D6478B2" w14:textId="77777777" w:rsidR="00820DE4" w:rsidRPr="00B73879" w:rsidRDefault="00820DE4" w:rsidP="00A63B74">
            <w:pPr>
              <w:pStyle w:val="Tablebullets"/>
              <w:numPr>
                <w:ilvl w:val="0"/>
                <w:numId w:val="17"/>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إعطاء الطلاب دراسة حالة أعدها المعلم وأطلب منهم التفكير فيما إذا كانوا سيستثمرون 50000 دولار في هذا المنتج أو حملة تسويقية، بناءً على المعلومات التي تم جمعها. أطلب منهم تدوين إيجابيات وسلبيات كل منها.</w:t>
            </w:r>
          </w:p>
          <w:p w14:paraId="02771F68" w14:textId="77777777" w:rsidR="0029281D" w:rsidRPr="00B73879" w:rsidRDefault="00820DE4" w:rsidP="00A63B74">
            <w:pPr>
              <w:pStyle w:val="Tablebullets"/>
              <w:numPr>
                <w:ilvl w:val="0"/>
                <w:numId w:val="17"/>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إعطاء الطلاب دراسة حالة لحملة تسويقية لتقييم ما إذا كانت ملاءمة أم لا.</w:t>
            </w:r>
          </w:p>
        </w:tc>
      </w:tr>
      <w:tr w:rsidR="007F39FC" w:rsidRPr="00B73879" w14:paraId="4A3C758E" w14:textId="77777777" w:rsidTr="009A6084">
        <w:tc>
          <w:tcPr>
            <w:tcW w:w="9072" w:type="dxa"/>
            <w:shd w:val="clear" w:color="auto" w:fill="E9CFE0"/>
          </w:tcPr>
          <w:p w14:paraId="296CB3DA"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المهام البحثية</w:t>
            </w:r>
          </w:p>
        </w:tc>
      </w:tr>
      <w:tr w:rsidR="0029281D" w:rsidRPr="00B73879" w14:paraId="2D87CD68" w14:textId="77777777" w:rsidTr="009A6084">
        <w:tc>
          <w:tcPr>
            <w:tcW w:w="9072" w:type="dxa"/>
            <w:shd w:val="clear" w:color="auto" w:fill="auto"/>
          </w:tcPr>
          <w:p w14:paraId="0C76ADBE" w14:textId="77777777" w:rsidR="0029281D" w:rsidRPr="00B73879" w:rsidRDefault="0022546E" w:rsidP="00A63B74">
            <w:pPr>
              <w:pStyle w:val="Tabletextbullets"/>
              <w:numPr>
                <w:ilvl w:val="0"/>
                <w:numId w:val="13"/>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البحث عن أمثلة حالية لكل نوع من الأنشطة الترويجية للمنتجات والخدمات التي يعرفونها، ثم جمع جدول يوضح مزايا كل نوع وعيوبه.</w:t>
            </w:r>
          </w:p>
          <w:p w14:paraId="3FF40DBE" w14:textId="77777777" w:rsidR="0022546E" w:rsidRPr="00B73879" w:rsidRDefault="0022546E" w:rsidP="00A63B74">
            <w:pPr>
              <w:pStyle w:val="Tabletextbullets"/>
              <w:numPr>
                <w:ilvl w:val="0"/>
                <w:numId w:val="13"/>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البحث في العوامل الرئيسية التي تؤثر على المزيج التسويقي المتكامل.</w:t>
            </w:r>
          </w:p>
          <w:p w14:paraId="10C002F3" w14:textId="77777777" w:rsidR="0022546E" w:rsidRPr="00B73879" w:rsidRDefault="0022546E" w:rsidP="00A63B74">
            <w:pPr>
              <w:pStyle w:val="Tabletextbullets"/>
              <w:numPr>
                <w:ilvl w:val="0"/>
                <w:numId w:val="13"/>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أطلب من الطلاب البحث في المزيج التسويقي الموسع وتطبيق المفاهيم على منتجين متباينين وخدمة واحدة. ويمكنهم التفكير في المنتجات الرائجة التي يعرفونها.</w:t>
            </w:r>
          </w:p>
          <w:p w14:paraId="313DDE59" w14:textId="77777777" w:rsidR="0022546E" w:rsidRPr="00B73879" w:rsidRDefault="0022546E" w:rsidP="00A63B74">
            <w:pPr>
              <w:pStyle w:val="Tabletextbullets"/>
              <w:numPr>
                <w:ilvl w:val="0"/>
                <w:numId w:val="13"/>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أطب من الطلاب البحث في التكاليف الفردية لحملة تسويقية باستخدام الإنترنت ومصادر المعلومات الأخرى.</w:t>
            </w:r>
          </w:p>
        </w:tc>
      </w:tr>
      <w:tr w:rsidR="007F39FC" w:rsidRPr="00B73879" w14:paraId="1F3FCC37" w14:textId="77777777" w:rsidTr="009A6084">
        <w:tc>
          <w:tcPr>
            <w:tcW w:w="9072" w:type="dxa"/>
            <w:shd w:val="clear" w:color="auto" w:fill="E9CFE0"/>
          </w:tcPr>
          <w:p w14:paraId="4DDFD6C9"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مواضيع المناقشة</w:t>
            </w:r>
          </w:p>
        </w:tc>
      </w:tr>
      <w:tr w:rsidR="0029281D" w:rsidRPr="00B73879" w14:paraId="2DBE0A9E" w14:textId="77777777" w:rsidTr="009A6084">
        <w:tc>
          <w:tcPr>
            <w:tcW w:w="9072" w:type="dxa"/>
            <w:shd w:val="clear" w:color="auto" w:fill="auto"/>
          </w:tcPr>
          <w:p w14:paraId="6D8A22BC" w14:textId="77777777" w:rsidR="00200F44" w:rsidRPr="00B73879" w:rsidRDefault="00200F44" w:rsidP="00A63B74">
            <w:pPr>
              <w:pStyle w:val="Tablebullets"/>
              <w:numPr>
                <w:ilvl w:val="0"/>
                <w:numId w:val="20"/>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ما هو تحليل بيست أو بيستل أو ستيبل؟</w:t>
            </w:r>
          </w:p>
          <w:p w14:paraId="67636E72" w14:textId="77777777" w:rsidR="00200F44" w:rsidRPr="00B73879" w:rsidRDefault="00200F44"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ما الذي تظهره البيانات؟ أعط أمثلة على بحث لسوق أو منتج أو خدمة، ثم أطلب منهم تحديد ما تظهره البيانات.</w:t>
            </w:r>
          </w:p>
          <w:p w14:paraId="6C90F7D5" w14:textId="77777777" w:rsidR="00200F44" w:rsidRPr="00B73879" w:rsidRDefault="00200F44"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لماذا تُستخدم عناصر المزيج التسويقي الثلاثة الأخرى؟ ناقش أمثلة على المزيج التسويقي الموسع، مثل الأشخاص والبيئة المادية والعمليات المستخدمة لبيع المنتج.</w:t>
            </w:r>
          </w:p>
          <w:p w14:paraId="1080A037" w14:textId="77777777" w:rsidR="00200F44" w:rsidRPr="00921723" w:rsidRDefault="00200F44"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كم ينبغي أن يكون السعر؟ ناقش كيفية اختيار استراتيجية التسعير المناسبة لمجموعة من المنتجات أو الخدمات وسبب ذلك الاختيار.</w:t>
            </w:r>
          </w:p>
          <w:p w14:paraId="2B53992F" w14:textId="77777777" w:rsidR="00921723" w:rsidRPr="00B73879" w:rsidRDefault="00921723" w:rsidP="00921723">
            <w:pPr>
              <w:pStyle w:val="Tablebullets"/>
              <w:numPr>
                <w:ilvl w:val="0"/>
                <w:numId w:val="0"/>
              </w:numPr>
              <w:bidi/>
              <w:ind w:left="360" w:hanging="360"/>
              <w:rPr>
                <w:rFonts w:ascii="Sakkal Majalla" w:hAnsi="Sakkal Majalla" w:cs="Sakkal Majalla"/>
                <w:sz w:val="26"/>
                <w:szCs w:val="26"/>
              </w:rPr>
            </w:pPr>
          </w:p>
          <w:p w14:paraId="318F1EF2" w14:textId="77777777" w:rsidR="00200F44" w:rsidRPr="00B73879" w:rsidRDefault="00200F44"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lastRenderedPageBreak/>
              <w:t>هل تتذكر تلك الحملة؟ أعط الطلاب لأمثلة على المحتوى الرئيسي من عدة حملات ناجحة. ناقش ما تهدف كل حملة إلى تحقيقه وما إذا كانت الرسالة واضحة أم مشوشة، وما إذا كانت الحملة إبداعية و/أو قابلة للتذكر.</w:t>
            </w:r>
          </w:p>
          <w:p w14:paraId="5AA2EFE5" w14:textId="77777777" w:rsidR="00200F44" w:rsidRPr="00B73879" w:rsidRDefault="00200F44" w:rsidP="00A63B74">
            <w:pPr>
              <w:pStyle w:val="Tablebullets"/>
              <w:numPr>
                <w:ilvl w:val="0"/>
                <w:numId w:val="2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ما هي أفضل الوسائط للاستخدام؟ ناقش كيف تختار المؤسسات التجارية الوسائط الأكثر ملاءمة لحملاتها التسويقية</w:t>
            </w:r>
          </w:p>
          <w:p w14:paraId="37DA170F" w14:textId="77777777" w:rsidR="00200F44" w:rsidRPr="00B73879" w:rsidRDefault="00200F44" w:rsidP="00A63B74">
            <w:pPr>
              <w:pStyle w:val="Tablebullets"/>
              <w:numPr>
                <w:ilvl w:val="0"/>
                <w:numId w:val="20"/>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كيف يمكنك تقييم حملة تسويقية- كيف يمكنك الحصول على بيانات تقييم الحملة؟</w:t>
            </w:r>
          </w:p>
          <w:p w14:paraId="44B35F62" w14:textId="77777777" w:rsidR="00200F44" w:rsidRPr="00B73879" w:rsidRDefault="00200F44" w:rsidP="00A63B74">
            <w:pPr>
              <w:pStyle w:val="Tablebullets"/>
              <w:numPr>
                <w:ilvl w:val="0"/>
                <w:numId w:val="20"/>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يحتوي كتاب الطالب وشرائح العرض التقديمي للمعلم على أنشطة متنوعة يمكن استخدامها كمواضيع للمناقشة ضمن ثنائيات أو مجموعات صغيرة، بما في ذلك تحفيز الطلاب على مناقشة:</w:t>
            </w:r>
          </w:p>
          <w:p w14:paraId="305F10A3" w14:textId="77777777" w:rsidR="00200F44" w:rsidRPr="00B73879" w:rsidRDefault="00D72466" w:rsidP="00A63B74">
            <w:pPr>
              <w:pStyle w:val="Tablebullets"/>
              <w:numPr>
                <w:ilvl w:val="0"/>
                <w:numId w:val="20"/>
              </w:numPr>
              <w:bidi/>
              <w:rPr>
                <w:rFonts w:ascii="Sakkal Majalla" w:hAnsi="Sakkal Majalla" w:cs="Sakkal Majalla"/>
                <w:bCs/>
                <w:sz w:val="26"/>
                <w:szCs w:val="26"/>
              </w:rPr>
            </w:pPr>
            <w:r w:rsidRPr="00B73879">
              <w:rPr>
                <w:rFonts w:ascii="Sakkal Majalla" w:eastAsia="Open Sans" w:hAnsi="Sakkal Majalla" w:cs="Sakkal Majalla"/>
                <w:sz w:val="26"/>
                <w:szCs w:val="26"/>
                <w:rtl/>
                <w:lang w:eastAsia="ar" w:bidi="ar-MA"/>
              </w:rPr>
              <w:t>أهداف وغايات التسويق المختلفة</w:t>
            </w:r>
          </w:p>
          <w:p w14:paraId="4A0E157B" w14:textId="3FF6692A" w:rsidR="00B17B8D" w:rsidRPr="00B73879" w:rsidRDefault="00D72466" w:rsidP="00D72466">
            <w:pPr>
              <w:pStyle w:val="Tablebullets"/>
              <w:numPr>
                <w:ilvl w:val="0"/>
                <w:numId w:val="0"/>
              </w:numPr>
              <w:bidi/>
              <w:ind w:left="360"/>
              <w:rPr>
                <w:rFonts w:ascii="Sakkal Majalla" w:hAnsi="Sakkal Majalla" w:cs="Sakkal Majalla"/>
                <w:bCs/>
                <w:sz w:val="26"/>
                <w:szCs w:val="26"/>
              </w:rPr>
            </w:pPr>
            <w:r w:rsidRPr="00B73879">
              <w:rPr>
                <w:rFonts w:ascii="Sakkal Majalla" w:eastAsia="Open Sans" w:hAnsi="Sakkal Majalla" w:cs="Sakkal Majalla"/>
                <w:sz w:val="26"/>
                <w:szCs w:val="26"/>
                <w:rtl/>
                <w:lang w:eastAsia="ar" w:bidi="ar-MA"/>
              </w:rPr>
              <w:t>طرق البحث وأهمية صحة البيانات</w:t>
            </w:r>
          </w:p>
          <w:p w14:paraId="195AE87A" w14:textId="77777777" w:rsidR="00B17B8D" w:rsidRPr="00B73879" w:rsidRDefault="00B17B8D" w:rsidP="00A63B74">
            <w:pPr>
              <w:pStyle w:val="Tablebullets"/>
              <w:numPr>
                <w:ilvl w:val="0"/>
                <w:numId w:val="20"/>
              </w:numPr>
              <w:bidi/>
              <w:rPr>
                <w:rFonts w:ascii="Sakkal Majalla" w:hAnsi="Sakkal Majalla" w:cs="Sakkal Majalla"/>
                <w:bCs/>
                <w:sz w:val="26"/>
                <w:szCs w:val="26"/>
              </w:rPr>
            </w:pPr>
            <w:r w:rsidRPr="00B73879">
              <w:rPr>
                <w:rFonts w:ascii="Sakkal Majalla" w:eastAsia="Open Sans" w:hAnsi="Sakkal Majalla" w:cs="Sakkal Majalla"/>
                <w:sz w:val="26"/>
                <w:szCs w:val="26"/>
                <w:rtl/>
                <w:lang w:eastAsia="ar" w:bidi="ar-MA"/>
              </w:rPr>
              <w:t>الحملات التسويقية وعناصر المزيج التسويقي الموسع السبعة</w:t>
            </w:r>
          </w:p>
          <w:p w14:paraId="4F954D29" w14:textId="77777777" w:rsidR="00B17B8D" w:rsidRPr="00B73879" w:rsidRDefault="00D72466" w:rsidP="00A63B74">
            <w:pPr>
              <w:pStyle w:val="Tablebullets"/>
              <w:numPr>
                <w:ilvl w:val="0"/>
                <w:numId w:val="20"/>
              </w:numPr>
              <w:bidi/>
              <w:rPr>
                <w:rFonts w:ascii="Sakkal Majalla" w:hAnsi="Sakkal Majalla" w:cs="Sakkal Majalla"/>
                <w:bCs/>
                <w:sz w:val="26"/>
                <w:szCs w:val="26"/>
              </w:rPr>
            </w:pPr>
            <w:r w:rsidRPr="00B73879">
              <w:rPr>
                <w:rFonts w:ascii="Sakkal Majalla" w:eastAsia="Open Sans" w:hAnsi="Sakkal Majalla" w:cs="Sakkal Majalla"/>
                <w:sz w:val="26"/>
                <w:szCs w:val="26"/>
                <w:rtl/>
                <w:lang w:eastAsia="ar" w:bidi="ar-MA"/>
              </w:rPr>
              <w:t>كيف يُمكنك تقييم الحملات التسويقية ولماذا</w:t>
            </w:r>
          </w:p>
        </w:tc>
      </w:tr>
      <w:tr w:rsidR="007F39FC" w:rsidRPr="00B73879" w14:paraId="0E7617EF" w14:textId="77777777" w:rsidTr="009A6084">
        <w:tc>
          <w:tcPr>
            <w:tcW w:w="9072" w:type="dxa"/>
            <w:shd w:val="clear" w:color="auto" w:fill="E9CFE0"/>
          </w:tcPr>
          <w:p w14:paraId="6EAA1860"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lastRenderedPageBreak/>
              <w:t>أنشطة التقييم التكويني</w:t>
            </w:r>
          </w:p>
        </w:tc>
      </w:tr>
      <w:tr w:rsidR="0029281D" w:rsidRPr="00B73879" w14:paraId="2D0E70BB" w14:textId="77777777" w:rsidTr="009A6084">
        <w:tc>
          <w:tcPr>
            <w:tcW w:w="9072" w:type="dxa"/>
            <w:shd w:val="clear" w:color="auto" w:fill="auto"/>
          </w:tcPr>
          <w:p w14:paraId="6380E571" w14:textId="77777777" w:rsidR="0029281D" w:rsidRPr="00B73879" w:rsidRDefault="0029281D" w:rsidP="0029281D">
            <w:pPr>
              <w:pStyle w:val="Tabletextbullets"/>
              <w:numPr>
                <w:ilvl w:val="0"/>
                <w:numId w:val="0"/>
              </w:numPr>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بالإضافة إلى استخدام نتائج مهام البحث وموضوعات المناقشة لإثراء التقييم التكويني، يمكنك أن تطلب من الطلاب ما يلي:</w:t>
            </w:r>
          </w:p>
          <w:p w14:paraId="62EF140A" w14:textId="77777777" w:rsidR="0029281D" w:rsidRPr="00B73879" w:rsidRDefault="0029281D" w:rsidP="00A63B74">
            <w:pPr>
              <w:pStyle w:val="Tabletextbullets"/>
              <w:numPr>
                <w:ilvl w:val="0"/>
                <w:numId w:val="12"/>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أطلب من الطلاب البحث في المزيج التسويقي الموسع وتطبيق المفاهيم على منتجين متباينين وخدمة واحدة. ويمكنهم التفكير في المنتجات الرائجة التي يعرفونها. وعلى الطلاب شرح كيف يمكن أن يساهم اختيار المزيج التسويقي المناسب في نجاح كل منتج من المنتجات والخدمات. وعليهم ألا يأخذوا في الاعتبار المنتج والسعر والمكان والأساليب الترويجية المستخدمة لبيع المنتج فقط، وأنما كذلك عناصر المزيج التسويقي الموسع، مثل:</w:t>
            </w:r>
          </w:p>
          <w:p w14:paraId="08E0A45E" w14:textId="77777777" w:rsidR="0029281D" w:rsidRPr="00B73879" w:rsidRDefault="0029281D" w:rsidP="00A63B74">
            <w:pPr>
              <w:pStyle w:val="Tabletextbullets"/>
              <w:numPr>
                <w:ilvl w:val="0"/>
                <w:numId w:val="12"/>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وضع خطة لحملة تسويقية لمنتج أو خدمة معينة.</w:t>
            </w:r>
          </w:p>
        </w:tc>
      </w:tr>
      <w:tr w:rsidR="007F39FC" w:rsidRPr="00B73879" w14:paraId="23BEA99F" w14:textId="77777777" w:rsidTr="009A6084">
        <w:tc>
          <w:tcPr>
            <w:tcW w:w="9072" w:type="dxa"/>
            <w:shd w:val="clear" w:color="auto" w:fill="E9CFE0"/>
          </w:tcPr>
          <w:p w14:paraId="1E0793D2" w14:textId="77777777" w:rsidR="007F39FC" w:rsidRPr="00921723" w:rsidRDefault="007F39FC" w:rsidP="009A6084">
            <w:pPr>
              <w:pStyle w:val="Tablehead"/>
              <w:bidi/>
              <w:rPr>
                <w:rFonts w:ascii="Sakkal Majalla" w:hAnsi="Sakkal Majalla" w:cs="Sakkal Majalla"/>
                <w:b w:val="0"/>
                <w:bCs/>
                <w:sz w:val="26"/>
                <w:szCs w:val="26"/>
              </w:rPr>
            </w:pPr>
            <w:r w:rsidRPr="00921723">
              <w:rPr>
                <w:rFonts w:ascii="Sakkal Majalla" w:eastAsia="Open Sans" w:hAnsi="Sakkal Majalla" w:cs="Sakkal Majalla"/>
                <w:b w:val="0"/>
                <w:bCs/>
                <w:sz w:val="26"/>
                <w:szCs w:val="26"/>
                <w:rtl/>
                <w:lang w:eastAsia="ar" w:bidi="ar-MA"/>
              </w:rPr>
              <w:t>التحضير للتقييم التحصيلي</w:t>
            </w:r>
          </w:p>
        </w:tc>
      </w:tr>
      <w:tr w:rsidR="0029281D" w:rsidRPr="00B73879" w14:paraId="4EF0A56B" w14:textId="77777777" w:rsidTr="009A6084">
        <w:tc>
          <w:tcPr>
            <w:tcW w:w="9072" w:type="dxa"/>
            <w:shd w:val="clear" w:color="auto" w:fill="auto"/>
          </w:tcPr>
          <w:p w14:paraId="647DF36E" w14:textId="4196598E" w:rsidR="0029281D" w:rsidRPr="00B73879" w:rsidRDefault="0029281D" w:rsidP="0029281D">
            <w:pPr>
              <w:pStyle w:val="Tabletextbullets"/>
              <w:numPr>
                <w:ilvl w:val="0"/>
                <w:numId w:val="0"/>
              </w:numPr>
              <w:bidi/>
              <w:rPr>
                <w:rFonts w:ascii="Sakkal Majalla" w:hAnsi="Sakkal Majalla" w:cs="Sakkal Majalla"/>
                <w:b/>
                <w:sz w:val="26"/>
                <w:szCs w:val="26"/>
              </w:rPr>
            </w:pPr>
            <w:r w:rsidRPr="00B73879">
              <w:rPr>
                <w:rFonts w:ascii="Sakkal Majalla" w:eastAsia="Open Sans" w:hAnsi="Sakkal Majalla" w:cs="Sakkal Majalla"/>
                <w:sz w:val="26"/>
                <w:szCs w:val="26"/>
                <w:rtl/>
                <w:lang w:eastAsia="ar" w:bidi="ar-MA"/>
              </w:rPr>
              <w:t>يحتوي كتاب الطالب في نهاية هدف التعلم ج على ممارسة التقييم 2.3، والتي تستمر في تناول سيناريو الشركة التي تبيع الدراجات الجبلية.</w:t>
            </w:r>
          </w:p>
        </w:tc>
      </w:tr>
    </w:tbl>
    <w:p w14:paraId="75BD5237" w14:textId="77777777" w:rsidR="00F7126B" w:rsidRPr="00B73879" w:rsidRDefault="00F7126B" w:rsidP="00F7126B">
      <w:pPr>
        <w:pStyle w:val="Text"/>
        <w:bidi/>
        <w:rPr>
          <w:rFonts w:ascii="Sakkal Majalla" w:hAnsi="Sakkal Majalla" w:cs="Sakkal Majalla"/>
          <w:sz w:val="24"/>
          <w:szCs w:val="24"/>
        </w:rPr>
      </w:pPr>
    </w:p>
    <w:p w14:paraId="0106C747" w14:textId="6CBBA532" w:rsidR="001B6D9A" w:rsidRPr="00B73879" w:rsidRDefault="001B6D9A" w:rsidP="00F7126B">
      <w:pPr>
        <w:pStyle w:val="Text"/>
        <w:bidi/>
        <w:rPr>
          <w:rFonts w:ascii="Sakkal Majalla" w:hAnsi="Sakkal Majalla" w:cs="Sakkal Majalla"/>
          <w:sz w:val="24"/>
          <w:szCs w:val="24"/>
        </w:rPr>
      </w:pPr>
      <w:r w:rsidRPr="00B73879">
        <w:rPr>
          <w:rFonts w:ascii="Sakkal Majalla" w:hAnsi="Sakkal Majalla" w:cs="Sakkal Majalla"/>
          <w:sz w:val="24"/>
          <w:szCs w:val="24"/>
          <w:rtl/>
          <w:lang w:eastAsia="ar" w:bidi="ar-MA"/>
        </w:rPr>
        <w:t xml:space="preserve">تفاصيل الروابط لوحدات وشهادات </w:t>
      </w:r>
      <w:r w:rsidRPr="00B73879">
        <w:rPr>
          <w:rFonts w:ascii="Sakkal Majalla" w:hAnsi="Sakkal Majalla" w:cs="Sakkal Majalla"/>
          <w:sz w:val="24"/>
          <w:szCs w:val="24"/>
          <w:lang w:val="en-US" w:eastAsia="ar" w:bidi="en-US"/>
        </w:rPr>
        <w:t>BTEC</w:t>
      </w:r>
      <w:r w:rsidRPr="00B73879">
        <w:rPr>
          <w:rFonts w:ascii="Sakkal Majalla" w:hAnsi="Sakkal Majalla" w:cs="Sakkal Majalla"/>
          <w:sz w:val="24"/>
          <w:szCs w:val="24"/>
          <w:rtl/>
          <w:lang w:eastAsia="ar" w:bidi="ar-MA"/>
        </w:rPr>
        <w:t xml:space="preserve"> الأخرى، وللوحدات/المؤهلات الأخرى ذات الصلة.</w:t>
      </w:r>
    </w:p>
    <w:p w14:paraId="7C179441" w14:textId="77777777" w:rsidR="001B6D9A" w:rsidRPr="00B73879" w:rsidRDefault="001B6D9A" w:rsidP="001B6D9A">
      <w:pPr>
        <w:pStyle w:val="Textbullets"/>
        <w:numPr>
          <w:ilvl w:val="0"/>
          <w:numId w:val="0"/>
        </w:numPr>
        <w:bidi/>
        <w:ind w:left="357" w:hanging="357"/>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ترتبط هذه الوحدة بما يلي:</w:t>
      </w:r>
    </w:p>
    <w:p w14:paraId="2F9F7AED" w14:textId="77777777" w:rsidR="001B6D9A" w:rsidRPr="00B73879" w:rsidRDefault="001B6D9A" w:rsidP="001B6D9A">
      <w:pPr>
        <w:pStyle w:val="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الوحدة 1: استكشاف إدارة الأعمال</w:t>
      </w:r>
    </w:p>
    <w:p w14:paraId="422E5715" w14:textId="03EECFF0" w:rsidR="00C14591" w:rsidRPr="00B73879" w:rsidRDefault="001B6D9A" w:rsidP="00400F17">
      <w:pPr>
        <w:pStyle w:val="Textbullets"/>
        <w:bidi/>
        <w:rPr>
          <w:rFonts w:ascii="Sakkal Majalla" w:hAnsi="Sakkal Majalla" w:cs="Sakkal Majalla"/>
          <w:sz w:val="26"/>
          <w:szCs w:val="26"/>
        </w:rPr>
      </w:pPr>
      <w:r w:rsidRPr="00B73879">
        <w:rPr>
          <w:rFonts w:ascii="Sakkal Majalla" w:eastAsia="Open Sans" w:hAnsi="Sakkal Majalla" w:cs="Sakkal Majalla"/>
          <w:sz w:val="26"/>
          <w:szCs w:val="26"/>
          <w:rtl/>
          <w:lang w:eastAsia="ar" w:bidi="ar-MA"/>
        </w:rPr>
        <w:t>الوحدة 3: تمويل الأعمال</w:t>
      </w:r>
    </w:p>
    <w:sectPr w:rsidR="00C14591" w:rsidRPr="00B73879" w:rsidSect="006325B0">
      <w:headerReference w:type="even" r:id="rId11"/>
      <w:headerReference w:type="default" r:id="rId12"/>
      <w:footerReference w:type="even" r:id="rId13"/>
      <w:footerReference w:type="default" r:id="rId14"/>
      <w:type w:val="continuous"/>
      <w:pgSz w:w="11907" w:h="16840" w:code="9"/>
      <w:pgMar w:top="1418" w:right="1418" w:bottom="1134" w:left="1418" w:header="567" w:footer="482" w:gutter="0"/>
      <w:cols w:space="72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Data r:id="rId1"/>
  </wne:toolbars>
  <wne:acds>
    <wne:acd wne:argValue="AgBBACAAaABlAGEAZAA=" wne:acdName="acd0" wne:fciIndexBasedOn="0065"/>
    <wne:acd wne:argValue="AgBBADEAIABoAGUAYQBkAA==" wne:acdName="acd1" wne:fciIndexBasedOn="0065"/>
    <wne:acd wne:argValue="AgBBAG4AbgBlAHgAZQA=" wne:acdName="acd2" wne:fciIndexBasedOn="0065"/>
    <wne:acd wne:argValue="AgBCACAAaABlAGEAZAA=" wne:acdName="acd3" wne:fciIndexBasedOn="0065"/>
    <wne:acd wne:argValue="AgBVAG4AaQB0ACAAaQBjAG8AbgA=" wne:acdName="acd4" wne:fciIndexBasedOn="0065"/>
    <wne:acd wne:acdName="acd5" wne:fciIndexBasedOn="0065"/>
    <wne:acd wne:acdName="acd6" wne:fciIndexBasedOn="0065"/>
    <wne:acd wne:argValue="AgBUAGUAeAB0AA==" wne:acdName="acd7" wne:fciIndexBasedOn="0065"/>
    <wne:acd wne:argValue="AgBUAGUAeAB0ACAAaABlAGEAZAA=" wne:acdName="acd8" wne:fciIndexBasedOn="0065"/>
    <wne:acd wne:argValue="AgBUAGUAeAB0ACAAYgB1AGwAbABlAHQAcwA=" wne:acdName="acd9" wne:fciIndexBasedOn="0065"/>
    <wne:acd wne:argValue="AgBUAGUAeAB0ACAAcwB1AGIAIABiAHUAbABsAGUAdAA=" wne:acdName="acd10" wne:fciIndexBasedOn="0065"/>
    <wne:acd wne:argValue="AgBOAHUAbQBiAGUAcgBlAGQAIABsAGkAcwB0AA==" wne:acdName="acd11" wne:fciIndexBasedOn="0065"/>
    <wne:acd wne:argValue="AgBHAGUAdAB0AGkAbgBnACAAcwB0AGEAcgB0AGUAZAA=" wne:acdName="acd12" wne:fciIndexBasedOn="0065"/>
    <wne:acd wne:acdName="acd13" wne:fciIndexBasedOn="0065"/>
    <wne:acd wne:argValue="AgBTAGUAYwB0AGkAbwBuACAAaABlAGEAZABpAG4AZwA=" wne:acdName="acd14" wne:fciIndexBasedOn="0065"/>
    <wne:acd wne:acdName="acd15" wne:fciIndexBasedOn="0065"/>
    <wne:acd wne:acdName="acd16" wne:fciIndexBasedOn="0065"/>
    <wne:acd wne:acdName="acd17" wne:fciIndexBasedOn="0065"/>
    <wne:acd wne:argValue="AgBVAG4AaQB0AHMA" wne:acdName="acd18" wne:fciIndexBasedOn="0065"/>
    <wne:acd wne:argValue="AgBVAG4AaQB0ACAAdABpAHQAbABlAA==" wne:acdName="acd19" wne:fciIndexBasedOn="0065"/>
    <wne:acd wne:argValue="AgBUAGEAYgBsAGUAIABoAGUAYQBkAA==" wne:acdName="acd20" wne:fciIndexBasedOn="0065"/>
    <wne:acd wne:argValue="AgBUAGEAYgBsAGUAIAB0AGUAeAB0AA==" wne:acdName="acd21" wne:fciIndexBasedOn="0065"/>
    <wne:acd wne:argValue="AgBUAGEAYgBsAGUAIABzAHUAYgAtAGgAZQBhAGQA" wne:acdName="acd22" wne:fciIndexBasedOn="0065"/>
    <wne:acd wne:argValue="AgBUAGEAYgBsAGUAIAB0AGUAeAB0ACAAYgB1AGwAbABlAHQAcwA=" wne:acdName="acd23" wne:fciIndexBasedOn="0065"/>
    <wne:acd wne:argValue="AgBUAGEAYgBsAGUAIAB0AGUAeAB0ACAAbgB1AG0AYgBlAHIAZQBkACAAbABpAHMAdAA=" wne:acdName="acd24" wne:fciIndexBasedOn="0065"/>
    <wne:acd wne:argValue="AgBUAGEAYgBsAGUAIAB0AGUAeAB0ACAAcwB1AGIAIABiAHUAbABsAGUAdAA=" wne:acdName="acd25" wne:fciIndexBasedOn="0065"/>
    <wne:acd wne:argValue="AgBUAGEAYgBsAGUAIAAxAA==" wne:acdName="acd26" wne:fciIndexBasedOn="0065"/>
    <wne:acd wne:argValue="AgBUAGEAYgBsAGUAIAAyAA==" wne:acdName="acd27" wne:fciIndexBasedOn="0065"/>
    <wne:acd wne:argValue="AgBUAGEAYgBsAGUAIAAzAA==" wne:acdName="acd28" wne:fciIndexBasedOn="0065"/>
    <wne:acd wne:acdName="acd29" wne:fciIndexBasedOn="0065"/>
    <wne:acd wne:argValue="AgBUAGEAYgBsAGUAIAA0AA==" wne:acdName="acd30" wne:fciIndexBasedOn="0065"/>
    <wne:acd wne:argValue="AgBUAGEAYgBsAGUAIAA1AA=="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CBC723" w14:textId="77777777" w:rsidR="006325B0" w:rsidRDefault="006325B0">
      <w:r>
        <w:separator/>
      </w:r>
    </w:p>
    <w:p w14:paraId="05A375FE" w14:textId="77777777" w:rsidR="006325B0" w:rsidRDefault="006325B0"/>
    <w:p w14:paraId="6AF24772" w14:textId="77777777" w:rsidR="006325B0" w:rsidRDefault="006325B0"/>
    <w:p w14:paraId="6BABC6C4" w14:textId="77777777" w:rsidR="006325B0" w:rsidRDefault="006325B0"/>
    <w:p w14:paraId="37F52BD7" w14:textId="77777777" w:rsidR="006325B0" w:rsidRDefault="006325B0"/>
    <w:p w14:paraId="539F9A77" w14:textId="77777777" w:rsidR="006325B0" w:rsidRDefault="006325B0"/>
    <w:p w14:paraId="2CF5AC63" w14:textId="77777777" w:rsidR="006325B0" w:rsidRDefault="006325B0"/>
    <w:p w14:paraId="67E30DAE" w14:textId="77777777" w:rsidR="006325B0" w:rsidRDefault="006325B0"/>
  </w:endnote>
  <w:endnote w:type="continuationSeparator" w:id="0">
    <w:p w14:paraId="28A8BF92" w14:textId="77777777" w:rsidR="006325B0" w:rsidRDefault="006325B0">
      <w:r>
        <w:continuationSeparator/>
      </w:r>
    </w:p>
    <w:p w14:paraId="6CCA151C" w14:textId="77777777" w:rsidR="006325B0" w:rsidRDefault="006325B0"/>
    <w:p w14:paraId="1F98C18B" w14:textId="77777777" w:rsidR="006325B0" w:rsidRDefault="006325B0"/>
    <w:p w14:paraId="4245BA67" w14:textId="77777777" w:rsidR="006325B0" w:rsidRDefault="006325B0"/>
    <w:p w14:paraId="080CD125" w14:textId="77777777" w:rsidR="006325B0" w:rsidRDefault="006325B0"/>
    <w:p w14:paraId="6EC0361B" w14:textId="77777777" w:rsidR="006325B0" w:rsidRDefault="006325B0"/>
    <w:p w14:paraId="5EE89674" w14:textId="77777777" w:rsidR="006325B0" w:rsidRDefault="006325B0"/>
    <w:p w14:paraId="1BE0C8AB" w14:textId="77777777" w:rsidR="006325B0" w:rsidRDefault="006325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Frutiger Roman">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DF008" w14:textId="57A00D2E" w:rsidR="00814106" w:rsidRPr="00B73879" w:rsidRDefault="00814106" w:rsidP="00814106">
    <w:pPr>
      <w:pStyle w:val="Footer"/>
      <w:widowControl w:val="0"/>
      <w:tabs>
        <w:tab w:val="clear" w:pos="4153"/>
        <w:tab w:val="clear" w:pos="8306"/>
        <w:tab w:val="center" w:pos="4513"/>
        <w:tab w:val="right" w:pos="9026"/>
      </w:tabs>
      <w:autoSpaceDE w:val="0"/>
      <w:autoSpaceDN w:val="0"/>
      <w:bidi/>
      <w:spacing w:line="240" w:lineRule="auto"/>
      <w:ind w:hanging="2"/>
      <w:rPr>
        <w:rFonts w:ascii="Sakkal Majalla" w:hAnsi="Sakkal Majalla" w:cs="Sakkal Majalla"/>
        <w:sz w:val="18"/>
        <w:szCs w:val="18"/>
        <w:lang w:val="en-US"/>
      </w:rPr>
    </w:pPr>
    <w:r w:rsidRPr="00B73879">
      <w:rPr>
        <w:rFonts w:ascii="Sakkal Majalla" w:eastAsia="Open Sans" w:hAnsi="Sakkal Majalla" w:cs="Sakkal Majalla"/>
        <w:sz w:val="18"/>
        <w:szCs w:val="18"/>
        <w:rtl/>
        <w:lang w:eastAsia="ar" w:bidi="ar-MA"/>
      </w:rPr>
      <w:t xml:space="preserve">شهادات </w:t>
    </w:r>
    <w:r w:rsidRPr="00B73879">
      <w:rPr>
        <w:rFonts w:ascii="Sakkal Majalla" w:eastAsia="Open Sans" w:hAnsi="Sakkal Majalla" w:cs="Sakkal Majalla"/>
        <w:sz w:val="18"/>
        <w:szCs w:val="18"/>
        <w:lang w:val="en-US" w:eastAsia="ar" w:bidi="en-US"/>
      </w:rPr>
      <w:t>Pearson BTEC</w:t>
    </w:r>
    <w:r w:rsidRPr="00B73879">
      <w:rPr>
        <w:rFonts w:ascii="Sakkal Majalla" w:eastAsia="Open Sans" w:hAnsi="Sakkal Majalla" w:cs="Sakkal Majalla"/>
        <w:sz w:val="18"/>
        <w:szCs w:val="18"/>
        <w:rtl/>
        <w:lang w:eastAsia="ar" w:bidi="ar-MA"/>
      </w:rPr>
      <w:t xml:space="preserve"> الدولية المستوى 3 في المجال الرياضي- دليل التدريس</w:t>
    </w:r>
  </w:p>
  <w:p w14:paraId="103E6057" w14:textId="77777777" w:rsidR="00814106" w:rsidRPr="00B73879" w:rsidRDefault="00814106" w:rsidP="00814106">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8"/>
        <w:szCs w:val="18"/>
        <w:lang w:val="en-US"/>
      </w:rPr>
    </w:pPr>
    <w:r w:rsidRPr="00B73879">
      <w:rPr>
        <w:rFonts w:ascii="Sakkal Majalla" w:eastAsia="Open Sans" w:hAnsi="Sakkal Majalla" w:cs="Sakkal Majalla"/>
        <w:sz w:val="18"/>
        <w:szCs w:val="18"/>
        <w:rtl/>
        <w:lang w:eastAsia="ar" w:bidi="ar-MA"/>
      </w:rPr>
      <w:t>الإصدار 2 - مارس 2024 © شركة بيرسون إيديوكيشن ليمتد 2024</w:t>
    </w:r>
  </w:p>
  <w:p w14:paraId="381B33A8" w14:textId="33B87BA5" w:rsidR="0021406A" w:rsidRPr="00B73879" w:rsidRDefault="00814106" w:rsidP="00814106">
    <w:pPr>
      <w:pStyle w:val="Footer"/>
      <w:bidi/>
      <w:ind w:hanging="2"/>
      <w:jc w:val="right"/>
      <w:rPr>
        <w:rFonts w:ascii="Sakkal Majalla" w:hAnsi="Sakkal Majalla" w:cs="Sakkal Majalla"/>
        <w:noProof/>
        <w:sz w:val="24"/>
        <w:szCs w:val="24"/>
      </w:rPr>
    </w:pPr>
    <w:r w:rsidRPr="00B73879">
      <w:rPr>
        <w:rFonts w:ascii="Sakkal Majalla" w:eastAsia="Open Sans" w:hAnsi="Sakkal Majalla" w:cs="Sakkal Majalla"/>
        <w:sz w:val="22"/>
        <w:szCs w:val="22"/>
        <w:rtl/>
        <w:lang w:eastAsia="ar" w:bidi="ar-MA"/>
      </w:rPr>
      <w:fldChar w:fldCharType="begin"/>
    </w:r>
    <w:r w:rsidRPr="00B73879">
      <w:rPr>
        <w:rFonts w:ascii="Sakkal Majalla" w:eastAsia="Open Sans" w:hAnsi="Sakkal Majalla" w:cs="Sakkal Majalla"/>
        <w:sz w:val="22"/>
        <w:szCs w:val="22"/>
        <w:rtl/>
        <w:lang w:eastAsia="ar" w:bidi="ar-MA"/>
      </w:rPr>
      <w:instrText xml:space="preserve"> PAGE   \* MERGEFORMAT </w:instrText>
    </w:r>
    <w:r w:rsidRPr="00B73879">
      <w:rPr>
        <w:rFonts w:ascii="Sakkal Majalla" w:eastAsia="Open Sans" w:hAnsi="Sakkal Majalla" w:cs="Sakkal Majalla"/>
        <w:sz w:val="22"/>
        <w:szCs w:val="22"/>
        <w:rtl/>
        <w:lang w:eastAsia="ar" w:bidi="ar-MA"/>
      </w:rPr>
      <w:fldChar w:fldCharType="separate"/>
    </w:r>
    <w:r w:rsidRPr="00B73879">
      <w:rPr>
        <w:rFonts w:ascii="Sakkal Majalla" w:eastAsia="Open Sans" w:hAnsi="Sakkal Majalla" w:cs="Sakkal Majalla"/>
        <w:sz w:val="22"/>
        <w:szCs w:val="22"/>
        <w:rtl/>
        <w:lang w:eastAsia="ar" w:bidi="ar-MA"/>
      </w:rPr>
      <w:t>1</w:t>
    </w:r>
    <w:r w:rsidRPr="00B73879">
      <w:rPr>
        <w:rFonts w:ascii="Sakkal Majalla" w:eastAsia="Open Sans" w:hAnsi="Sakkal Majalla" w:cs="Sakkal Majalla"/>
        <w:noProof/>
        <w:sz w:val="22"/>
        <w:szCs w:val="22"/>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0635B" w14:textId="48F17098" w:rsidR="00814106" w:rsidRPr="00B73879" w:rsidRDefault="00814106" w:rsidP="00814106">
    <w:pPr>
      <w:pStyle w:val="Footer"/>
      <w:widowControl w:val="0"/>
      <w:tabs>
        <w:tab w:val="clear" w:pos="4153"/>
        <w:tab w:val="clear" w:pos="8306"/>
        <w:tab w:val="center" w:pos="4513"/>
        <w:tab w:val="right" w:pos="9026"/>
      </w:tabs>
      <w:autoSpaceDE w:val="0"/>
      <w:autoSpaceDN w:val="0"/>
      <w:bidi/>
      <w:spacing w:line="240" w:lineRule="auto"/>
      <w:ind w:hanging="2"/>
      <w:rPr>
        <w:rFonts w:ascii="Sakkal Majalla" w:hAnsi="Sakkal Majalla" w:cs="Sakkal Majalla"/>
        <w:sz w:val="18"/>
        <w:szCs w:val="18"/>
        <w:lang w:val="en-US"/>
      </w:rPr>
    </w:pPr>
    <w:r w:rsidRPr="00B73879">
      <w:rPr>
        <w:rFonts w:ascii="Sakkal Majalla" w:eastAsia="Open Sans" w:hAnsi="Sakkal Majalla" w:cs="Sakkal Majalla"/>
        <w:sz w:val="18"/>
        <w:szCs w:val="18"/>
        <w:rtl/>
        <w:lang w:eastAsia="ar" w:bidi="ar-MA"/>
      </w:rPr>
      <w:t xml:space="preserve">شهادات </w:t>
    </w:r>
    <w:r w:rsidRPr="00B73879">
      <w:rPr>
        <w:rFonts w:ascii="Sakkal Majalla" w:eastAsia="Open Sans" w:hAnsi="Sakkal Majalla" w:cs="Sakkal Majalla"/>
        <w:sz w:val="18"/>
        <w:szCs w:val="18"/>
        <w:lang w:val="en-US" w:eastAsia="ar" w:bidi="en-US"/>
      </w:rPr>
      <w:t>Pearson BTEC</w:t>
    </w:r>
    <w:r w:rsidRPr="00B73879">
      <w:rPr>
        <w:rFonts w:ascii="Sakkal Majalla" w:eastAsia="Open Sans" w:hAnsi="Sakkal Majalla" w:cs="Sakkal Majalla"/>
        <w:sz w:val="18"/>
        <w:szCs w:val="18"/>
        <w:rtl/>
        <w:lang w:eastAsia="ar" w:bidi="ar-MA"/>
      </w:rPr>
      <w:t xml:space="preserve"> الدولية المستوى 3 في المجال الرياضي- دليل التدريس</w:t>
    </w:r>
  </w:p>
  <w:p w14:paraId="023073D4" w14:textId="77777777" w:rsidR="00814106" w:rsidRPr="00B73879" w:rsidRDefault="00814106" w:rsidP="00814106">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8"/>
        <w:szCs w:val="18"/>
        <w:lang w:val="en-US"/>
      </w:rPr>
    </w:pPr>
    <w:r w:rsidRPr="00B73879">
      <w:rPr>
        <w:rFonts w:ascii="Sakkal Majalla" w:eastAsia="Open Sans" w:hAnsi="Sakkal Majalla" w:cs="Sakkal Majalla"/>
        <w:sz w:val="18"/>
        <w:szCs w:val="18"/>
        <w:rtl/>
        <w:lang w:eastAsia="ar" w:bidi="ar-MA"/>
      </w:rPr>
      <w:t>الإصدار 2 - مارس 2024 © شركة بيرسون إيديوكيشن ليمتد 2024</w:t>
    </w:r>
  </w:p>
  <w:p w14:paraId="632E71B1" w14:textId="335252F5" w:rsidR="0021406A" w:rsidRPr="00B73879" w:rsidRDefault="00814106" w:rsidP="00814106">
    <w:pPr>
      <w:pStyle w:val="Footer"/>
      <w:bidi/>
      <w:ind w:hanging="2"/>
      <w:jc w:val="right"/>
      <w:rPr>
        <w:rFonts w:ascii="Sakkal Majalla" w:hAnsi="Sakkal Majalla" w:cs="Sakkal Majalla"/>
        <w:noProof/>
        <w:sz w:val="24"/>
        <w:szCs w:val="24"/>
      </w:rPr>
    </w:pPr>
    <w:r w:rsidRPr="00B73879">
      <w:rPr>
        <w:rFonts w:ascii="Sakkal Majalla" w:eastAsia="Open Sans" w:hAnsi="Sakkal Majalla" w:cs="Sakkal Majalla"/>
        <w:sz w:val="22"/>
        <w:szCs w:val="22"/>
        <w:rtl/>
        <w:lang w:eastAsia="ar" w:bidi="ar-MA"/>
      </w:rPr>
      <w:fldChar w:fldCharType="begin"/>
    </w:r>
    <w:r w:rsidRPr="00B73879">
      <w:rPr>
        <w:rFonts w:ascii="Sakkal Majalla" w:eastAsia="Open Sans" w:hAnsi="Sakkal Majalla" w:cs="Sakkal Majalla"/>
        <w:sz w:val="22"/>
        <w:szCs w:val="22"/>
        <w:rtl/>
        <w:lang w:eastAsia="ar" w:bidi="ar-MA"/>
      </w:rPr>
      <w:instrText xml:space="preserve"> PAGE   \* MERGEFORMAT </w:instrText>
    </w:r>
    <w:r w:rsidRPr="00B73879">
      <w:rPr>
        <w:rFonts w:ascii="Sakkal Majalla" w:eastAsia="Open Sans" w:hAnsi="Sakkal Majalla" w:cs="Sakkal Majalla"/>
        <w:sz w:val="22"/>
        <w:szCs w:val="22"/>
        <w:rtl/>
        <w:lang w:eastAsia="ar" w:bidi="ar-MA"/>
      </w:rPr>
      <w:fldChar w:fldCharType="separate"/>
    </w:r>
    <w:r w:rsidRPr="00B73879">
      <w:rPr>
        <w:rFonts w:ascii="Sakkal Majalla" w:eastAsia="Open Sans" w:hAnsi="Sakkal Majalla" w:cs="Sakkal Majalla"/>
        <w:sz w:val="22"/>
        <w:szCs w:val="22"/>
        <w:rtl/>
        <w:lang w:eastAsia="ar" w:bidi="ar-MA"/>
      </w:rPr>
      <w:t>1</w:t>
    </w:r>
    <w:r w:rsidRPr="00B73879">
      <w:rPr>
        <w:rFonts w:ascii="Sakkal Majalla" w:eastAsia="Open Sans" w:hAnsi="Sakkal Majalla" w:cs="Sakkal Majalla"/>
        <w:noProof/>
        <w:sz w:val="22"/>
        <w:szCs w:val="22"/>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C4B0E" w14:textId="77777777" w:rsidR="006325B0" w:rsidRDefault="006325B0">
      <w:r>
        <w:separator/>
      </w:r>
    </w:p>
    <w:p w14:paraId="0F0803B3" w14:textId="77777777" w:rsidR="006325B0" w:rsidRDefault="006325B0"/>
    <w:p w14:paraId="41829290" w14:textId="77777777" w:rsidR="006325B0" w:rsidRDefault="006325B0"/>
    <w:p w14:paraId="493D826B" w14:textId="77777777" w:rsidR="006325B0" w:rsidRDefault="006325B0"/>
    <w:p w14:paraId="57C1101F" w14:textId="77777777" w:rsidR="006325B0" w:rsidRDefault="006325B0"/>
    <w:p w14:paraId="24945985" w14:textId="77777777" w:rsidR="006325B0" w:rsidRDefault="006325B0"/>
    <w:p w14:paraId="6A3AF823" w14:textId="77777777" w:rsidR="006325B0" w:rsidRDefault="006325B0"/>
    <w:p w14:paraId="734E5916" w14:textId="77777777" w:rsidR="006325B0" w:rsidRDefault="006325B0"/>
  </w:footnote>
  <w:footnote w:type="continuationSeparator" w:id="0">
    <w:p w14:paraId="22D1494B" w14:textId="77777777" w:rsidR="006325B0" w:rsidRDefault="006325B0">
      <w:r>
        <w:continuationSeparator/>
      </w:r>
    </w:p>
    <w:p w14:paraId="51F57BF1" w14:textId="77777777" w:rsidR="006325B0" w:rsidRDefault="006325B0"/>
    <w:p w14:paraId="51A0A125" w14:textId="77777777" w:rsidR="006325B0" w:rsidRDefault="006325B0"/>
    <w:p w14:paraId="1A52E50E" w14:textId="77777777" w:rsidR="006325B0" w:rsidRDefault="006325B0"/>
    <w:p w14:paraId="792A110A" w14:textId="77777777" w:rsidR="006325B0" w:rsidRDefault="006325B0"/>
    <w:p w14:paraId="5DDCAD5C" w14:textId="77777777" w:rsidR="006325B0" w:rsidRDefault="006325B0"/>
    <w:p w14:paraId="75F37EA8" w14:textId="77777777" w:rsidR="006325B0" w:rsidRDefault="006325B0"/>
    <w:p w14:paraId="194EE3E0" w14:textId="77777777" w:rsidR="006325B0" w:rsidRDefault="006325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62161" w14:textId="77777777" w:rsidR="00814106" w:rsidRPr="00B73879" w:rsidRDefault="00000000" w:rsidP="00814106">
    <w:pPr>
      <w:pStyle w:val="BodyText"/>
      <w:bidi/>
      <w:spacing w:before="0" w:line="14" w:lineRule="auto"/>
      <w:ind w:left="0"/>
      <w:rPr>
        <w:rFonts w:ascii="Sakkal Majalla" w:hAnsi="Sakkal Majalla" w:cs="Sakkal Majalla"/>
      </w:rPr>
    </w:pPr>
    <w:r w:rsidRPr="00B73879">
      <w:rPr>
        <w:rFonts w:ascii="Sakkal Majalla" w:hAnsi="Sakkal Majalla" w:cs="Sakkal Majalla"/>
        <w:noProof/>
        <w:lang w:eastAsia="ar" w:bidi="ar-MA"/>
      </w:rPr>
      <w:pict w14:anchorId="017AF58E">
        <v:shapetype id="_x0000_t202" coordsize="21600,21600" o:spt="202" path="m,l,21600r21600,l21600,xe">
          <v:stroke joinstyle="miter"/>
          <v:path gradientshapeok="t" o:connecttype="rect"/>
        </v:shapetype>
        <v:shape id="Textbox 2" o:spid="_x0000_s1033" type="#_x0000_t202" style="position:absolute;left:0;text-align:left;margin-left:62.4pt;margin-top:17.8pt;width:242.1pt;height:39.85pt;z-index:-3;visibility:visible;mso-wrap-style:square;mso-wrap-distance-left:0;mso-wrap-distance-top:0;mso-wrap-distance-right:0;mso-wrap-distance-bottom:0;mso-position-horizontal-relative:page;mso-position-vertical-relative:page;v-text-anchor:top" filled="f" stroked="f">
          <v:textbox style="mso-next-textbox:#Textbox 2" inset="0,0,0,0">
            <w:txbxContent>
              <w:p w14:paraId="3A3AA456" w14:textId="77777777" w:rsidR="00814106" w:rsidRPr="00B73879" w:rsidRDefault="00814106" w:rsidP="00B73879">
                <w:pPr>
                  <w:bidi/>
                  <w:spacing w:before="21" w:line="200" w:lineRule="atLeast"/>
                  <w:ind w:left="23" w:right="90"/>
                  <w:jc w:val="right"/>
                  <w:rPr>
                    <w:rFonts w:ascii="Sakkal Majalla" w:hAnsi="Sakkal Majalla" w:cs="Sakkal Majalla"/>
                    <w:b/>
                    <w:szCs w:val="24"/>
                  </w:rPr>
                </w:pPr>
                <w:r w:rsidRPr="00B73879">
                  <w:rPr>
                    <w:rFonts w:ascii="Sakkal Majalla" w:hAnsi="Sakkal Majalla" w:cs="Sakkal Majalla"/>
                    <w:b/>
                    <w:bCs/>
                    <w:smallCaps/>
                    <w:spacing w:val="-2"/>
                    <w:rtl/>
                    <w:lang w:eastAsia="ar" w:bidi="ar-MA"/>
                  </w:rPr>
                  <w:t xml:space="preserve">شهادة </w:t>
                </w:r>
                <w:r w:rsidRPr="00B73879">
                  <w:rPr>
                    <w:rFonts w:ascii="Sakkal Majalla" w:hAnsi="Sakkal Majalla" w:cs="Sakkal Majalla"/>
                    <w:b/>
                    <w:bCs/>
                    <w:smallCaps/>
                    <w:spacing w:val="-2"/>
                    <w:lang w:val="en-US" w:eastAsia="ar" w:bidi="en-US"/>
                  </w:rPr>
                  <w:t>BTEC</w:t>
                </w:r>
                <w:r w:rsidRPr="00B73879">
                  <w:rPr>
                    <w:rFonts w:ascii="Sakkal Majalla" w:hAnsi="Sakkal Majalla" w:cs="Sakkal Majalla"/>
                    <w:b/>
                    <w:bCs/>
                    <w:smallCaps/>
                    <w:spacing w:val="-2"/>
                    <w:rtl/>
                    <w:lang w:eastAsia="ar" w:bidi="ar-MA"/>
                  </w:rPr>
                  <w:t xml:space="preserve"> الدولية  المستوى 3  في إدارة الأعمال</w:t>
                </w:r>
              </w:p>
              <w:p w14:paraId="76BF40AB" w14:textId="77777777" w:rsidR="00814106" w:rsidRPr="00B73879" w:rsidRDefault="00814106" w:rsidP="00B73879">
                <w:pPr>
                  <w:bidi/>
                  <w:spacing w:before="67" w:line="200" w:lineRule="atLeast"/>
                  <w:ind w:left="23" w:right="90"/>
                  <w:jc w:val="right"/>
                  <w:rPr>
                    <w:rFonts w:ascii="Sakkal Majalla" w:hAnsi="Sakkal Majalla" w:cs="Sakkal Majalla"/>
                    <w:b/>
                    <w:szCs w:val="24"/>
                  </w:rPr>
                </w:pPr>
                <w:r w:rsidRPr="00B73879">
                  <w:rPr>
                    <w:rFonts w:ascii="Sakkal Majalla" w:hAnsi="Sakkal Majalla" w:cs="Sakkal Majalla"/>
                    <w:b/>
                    <w:bCs/>
                    <w:smallCaps/>
                    <w:rtl/>
                    <w:lang w:eastAsia="ar" w:bidi="ar-MA"/>
                  </w:rPr>
                  <w:t>الوحدة 2: البحث عن حملة تسويقية والتخطيط لها</w:t>
                </w:r>
              </w:p>
            </w:txbxContent>
          </v:textbox>
          <w10:wrap anchorx="page" anchory="page"/>
        </v:shape>
      </w:pict>
    </w:r>
    <w:r w:rsidRPr="00B73879">
      <w:rPr>
        <w:rFonts w:ascii="Sakkal Majalla" w:hAnsi="Sakkal Majalla" w:cs="Sakkal Majalla"/>
        <w:noProof/>
        <w:lang w:eastAsia="ar" w:bidi="ar-MA"/>
      </w:rPr>
      <w:pict w14:anchorId="652AE9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83.1pt;margin-top:-28.4pt;width:211.5pt;height:44.25pt;z-index:-2;visibility:visible;mso-wrap-style:square;mso-wrap-distance-left:9pt;mso-wrap-distance-top:0;mso-wrap-distance-right:9pt;mso-wrap-distance-bottom:0;mso-position-horizontal-relative:page;mso-position-vertical-relative:text">
          <v:imagedata r:id="rId1" o:title=""/>
          <w10:wrap anchorx="page"/>
        </v:shape>
      </w:pict>
    </w:r>
  </w:p>
  <w:p w14:paraId="1D4B7C7A" w14:textId="77777777" w:rsidR="00814106" w:rsidRPr="00B73879" w:rsidRDefault="00814106" w:rsidP="00814106">
    <w:pPr>
      <w:pStyle w:val="Header"/>
      <w:bidi/>
      <w:rPr>
        <w:rFonts w:ascii="Sakkal Majalla" w:eastAsia="Calibri" w:hAnsi="Sakkal Majalla" w:cs="Sakkal Majalla"/>
      </w:rPr>
    </w:pPr>
  </w:p>
  <w:p w14:paraId="1BC49E9E" w14:textId="77777777" w:rsidR="009D2417" w:rsidRPr="00B73879" w:rsidRDefault="009D2417" w:rsidP="009D2417">
    <w:pPr>
      <w:pStyle w:val="Header"/>
      <w:bidi/>
      <w:rPr>
        <w:rFonts w:ascii="Sakkal Majalla" w:hAnsi="Sakkal Majalla" w:cs="Sakkal Majalla"/>
      </w:rPr>
    </w:pPr>
  </w:p>
  <w:p w14:paraId="6105C6A6" w14:textId="77777777" w:rsidR="009D2417" w:rsidRPr="00B73879" w:rsidRDefault="009D2417">
    <w:pPr>
      <w:pStyle w:val="Header"/>
      <w:bidi/>
      <w:rPr>
        <w:rFonts w:ascii="Sakkal Majalla" w:hAnsi="Sakkal Majalla" w:cs="Sakkal Majall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BAF9AA" w14:textId="13DBF562" w:rsidR="00814106" w:rsidRPr="00B73879" w:rsidRDefault="00000000" w:rsidP="00B73879">
    <w:pPr>
      <w:pStyle w:val="BodyText"/>
      <w:bidi/>
      <w:spacing w:before="0" w:line="14" w:lineRule="auto"/>
      <w:ind w:left="0"/>
      <w:jc w:val="right"/>
      <w:rPr>
        <w:rFonts w:ascii="Sakkal Majalla" w:hAnsi="Sakkal Majalla" w:cs="Sakkal Majalla"/>
      </w:rPr>
    </w:pPr>
    <w:r w:rsidRPr="00B73879">
      <w:rPr>
        <w:rFonts w:ascii="Sakkal Majalla" w:hAnsi="Sakkal Majalla" w:cs="Sakkal Majalla"/>
        <w:noProof/>
        <w:lang w:eastAsia="ar" w:bidi="ar-MA"/>
      </w:rPr>
      <w:pict w14:anchorId="57CFD5F2">
        <v:shapetype id="_x0000_t202" coordsize="21600,21600" o:spt="202" path="m,l,21600r21600,l21600,xe">
          <v:stroke joinstyle="miter"/>
          <v:path gradientshapeok="t" o:connecttype="rect"/>
        </v:shapetype>
        <v:shape id="_x0000_s1035" type="#_x0000_t202" style="position:absolute;margin-left:69.9pt;margin-top:22.25pt;width:242.1pt;height:32.4pt;z-index:-1;visibility:visible;mso-wrap-style:square;mso-wrap-distance-left:0;mso-wrap-distance-top:0;mso-wrap-distance-right:0;mso-wrap-distance-bottom:0;mso-position-horizontal:absolute;mso-position-horizontal-relative:page;mso-position-vertical:absolute;mso-position-vertical-relative:page;v-text-anchor:top" filled="f" stroked="f">
          <v:textbox style="mso-next-textbox:#_x0000_s1035" inset="0,0,0,0">
            <w:txbxContent>
              <w:p w14:paraId="13D06341" w14:textId="77777777" w:rsidR="00814106" w:rsidRPr="00B73879" w:rsidRDefault="00814106" w:rsidP="00B73879">
                <w:pPr>
                  <w:bidi/>
                  <w:spacing w:before="21" w:line="200" w:lineRule="atLeast"/>
                  <w:ind w:left="23" w:right="90"/>
                  <w:jc w:val="right"/>
                  <w:rPr>
                    <w:rFonts w:ascii="Sakkal Majalla" w:hAnsi="Sakkal Majalla" w:cs="Sakkal Majalla"/>
                    <w:b/>
                    <w:szCs w:val="24"/>
                  </w:rPr>
                </w:pPr>
                <w:r w:rsidRPr="00B73879">
                  <w:rPr>
                    <w:rFonts w:ascii="Sakkal Majalla" w:hAnsi="Sakkal Majalla" w:cs="Sakkal Majalla"/>
                    <w:b/>
                    <w:bCs/>
                    <w:smallCaps/>
                    <w:spacing w:val="-2"/>
                    <w:rtl/>
                    <w:lang w:eastAsia="ar" w:bidi="ar-MA"/>
                  </w:rPr>
                  <w:t xml:space="preserve">شهادة </w:t>
                </w:r>
                <w:r w:rsidRPr="00B73879">
                  <w:rPr>
                    <w:rFonts w:ascii="Sakkal Majalla" w:hAnsi="Sakkal Majalla" w:cs="Sakkal Majalla"/>
                    <w:b/>
                    <w:bCs/>
                    <w:smallCaps/>
                    <w:spacing w:val="-2"/>
                    <w:lang w:val="en-US" w:eastAsia="ar" w:bidi="en-US"/>
                  </w:rPr>
                  <w:t>BTEC</w:t>
                </w:r>
                <w:r w:rsidRPr="00B73879">
                  <w:rPr>
                    <w:rFonts w:ascii="Sakkal Majalla" w:hAnsi="Sakkal Majalla" w:cs="Sakkal Majalla"/>
                    <w:b/>
                    <w:bCs/>
                    <w:smallCaps/>
                    <w:spacing w:val="-2"/>
                    <w:rtl/>
                    <w:lang w:eastAsia="ar" w:bidi="ar-MA"/>
                  </w:rPr>
                  <w:t xml:space="preserve"> الدولية  المستوى </w:t>
                </w:r>
                <w:r w:rsidRPr="00B73879">
                  <w:rPr>
                    <w:rFonts w:ascii="Sakkal Majalla" w:hAnsi="Sakkal Majalla" w:cs="Sakkal Majalla"/>
                    <w:b/>
                    <w:bCs/>
                    <w:smallCaps/>
                    <w:spacing w:val="-2"/>
                    <w:rtl/>
                    <w:lang w:eastAsia="ar" w:bidi="ar-MA"/>
                  </w:rPr>
                  <w:t>3  في إدارة الأعمال</w:t>
                </w:r>
              </w:p>
              <w:p w14:paraId="3C7C7833" w14:textId="7CCCE3E5" w:rsidR="00814106" w:rsidRPr="00B73879" w:rsidRDefault="00814106" w:rsidP="00B73879">
                <w:pPr>
                  <w:bidi/>
                  <w:spacing w:before="67" w:line="200" w:lineRule="atLeast"/>
                  <w:ind w:left="23" w:right="90"/>
                  <w:jc w:val="right"/>
                  <w:rPr>
                    <w:rFonts w:ascii="Sakkal Majalla" w:hAnsi="Sakkal Majalla" w:cs="Sakkal Majalla"/>
                    <w:b/>
                    <w:szCs w:val="24"/>
                  </w:rPr>
                </w:pPr>
                <w:r w:rsidRPr="00B73879">
                  <w:rPr>
                    <w:rFonts w:ascii="Sakkal Majalla" w:hAnsi="Sakkal Majalla" w:cs="Sakkal Majalla"/>
                    <w:b/>
                    <w:bCs/>
                    <w:smallCaps/>
                    <w:rtl/>
                    <w:lang w:eastAsia="ar" w:bidi="ar-MA"/>
                  </w:rPr>
                  <w:t>الوحدة 2: البحث عن حملة تسويقية والتخطيط لها</w:t>
                </w:r>
              </w:p>
            </w:txbxContent>
          </v:textbox>
          <w10:wrap anchorx="page" anchory="page"/>
        </v:shape>
      </w:pict>
    </w:r>
    <w:r w:rsidRPr="00B73879">
      <w:rPr>
        <w:rFonts w:ascii="Sakkal Majalla" w:hAnsi="Sakkal Majalla" w:cs="Sakkal Majalla"/>
        <w:noProof/>
        <w:lang w:eastAsia="ar" w:bidi="ar-MA"/>
      </w:rPr>
      <w:pict w14:anchorId="3554A0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 o:spid="_x0000_s1031" type="#_x0000_t75" style="position:absolute;margin-left:383.1pt;margin-top:-28.4pt;width:211.5pt;height:44.25pt;z-index:-4;visibility:visible;mso-wrap-style:square;mso-wrap-distance-left:9pt;mso-wrap-distance-top:0;mso-wrap-distance-right:9pt;mso-wrap-distance-bottom:0;mso-position-horizontal-relative:page;mso-position-vertical-relative:text">
          <v:imagedata r:id="rId1" o:title=""/>
          <w10:wrap anchorx="page"/>
        </v:shape>
      </w:pict>
    </w:r>
  </w:p>
  <w:p w14:paraId="3D7DD514" w14:textId="741E07A5" w:rsidR="00261CE1" w:rsidRPr="00B73879" w:rsidRDefault="00261CE1" w:rsidP="00B73879">
    <w:pPr>
      <w:pStyle w:val="Header"/>
      <w:bidi/>
      <w:jc w:val="right"/>
      <w:rPr>
        <w:rFonts w:ascii="Sakkal Majalla" w:eastAsia="Calibri" w:hAnsi="Sakkal Majalla" w:cs="Sakkal Majall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AC2CA012"/>
    <w:lvl w:ilvl="0">
      <w:start w:val="1"/>
      <w:numFmt w:val="bullet"/>
      <w:pStyle w:val="Tablebullets"/>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0372E0"/>
    <w:multiLevelType w:val="hybridMultilevel"/>
    <w:tmpl w:val="9284380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5B74780"/>
    <w:multiLevelType w:val="multilevel"/>
    <w:tmpl w:val="B8CAC712"/>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204799"/>
    <w:multiLevelType w:val="hybridMultilevel"/>
    <w:tmpl w:val="6152F2A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89D6F32"/>
    <w:multiLevelType w:val="multilevel"/>
    <w:tmpl w:val="070801BE"/>
    <w:styleLink w:val="Listtable"/>
    <w:lvl w:ilvl="0">
      <w:start w:val="1"/>
      <w:numFmt w:val="decimal"/>
      <w:pStyle w:val="Tabletextnumberedlist"/>
      <w:lvlText w:val="%1"/>
      <w:lvlJc w:val="left"/>
      <w:pPr>
        <w:tabs>
          <w:tab w:val="num" w:pos="340"/>
        </w:tabs>
        <w:ind w:left="340" w:hanging="340"/>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E653D7E"/>
    <w:multiLevelType w:val="hybridMultilevel"/>
    <w:tmpl w:val="5218C390"/>
    <w:lvl w:ilvl="0" w:tplc="04090001">
      <w:start w:val="1"/>
      <w:numFmt w:val="bullet"/>
      <w:lvlText w:val=""/>
      <w:lvlJc w:val="left"/>
      <w:pPr>
        <w:ind w:left="-111" w:hanging="360"/>
      </w:pPr>
      <w:rPr>
        <w:rFonts w:ascii="Symbol" w:hAnsi="Symbol" w:hint="default"/>
      </w:rPr>
    </w:lvl>
    <w:lvl w:ilvl="1" w:tplc="08090003" w:tentative="1">
      <w:start w:val="1"/>
      <w:numFmt w:val="bullet"/>
      <w:lvlText w:val="o"/>
      <w:lvlJc w:val="left"/>
      <w:pPr>
        <w:ind w:left="609" w:hanging="360"/>
      </w:pPr>
      <w:rPr>
        <w:rFonts w:ascii="Courier New" w:hAnsi="Courier New" w:cs="Courier New" w:hint="default"/>
      </w:rPr>
    </w:lvl>
    <w:lvl w:ilvl="2" w:tplc="08090005" w:tentative="1">
      <w:start w:val="1"/>
      <w:numFmt w:val="bullet"/>
      <w:lvlText w:val=""/>
      <w:lvlJc w:val="left"/>
      <w:pPr>
        <w:ind w:left="1329" w:hanging="360"/>
      </w:pPr>
      <w:rPr>
        <w:rFonts w:ascii="Wingdings" w:hAnsi="Wingdings" w:hint="default"/>
      </w:rPr>
    </w:lvl>
    <w:lvl w:ilvl="3" w:tplc="08090001" w:tentative="1">
      <w:start w:val="1"/>
      <w:numFmt w:val="bullet"/>
      <w:lvlText w:val=""/>
      <w:lvlJc w:val="left"/>
      <w:pPr>
        <w:ind w:left="2049" w:hanging="360"/>
      </w:pPr>
      <w:rPr>
        <w:rFonts w:ascii="Symbol" w:hAnsi="Symbol" w:hint="default"/>
      </w:rPr>
    </w:lvl>
    <w:lvl w:ilvl="4" w:tplc="08090003" w:tentative="1">
      <w:start w:val="1"/>
      <w:numFmt w:val="bullet"/>
      <w:lvlText w:val="o"/>
      <w:lvlJc w:val="left"/>
      <w:pPr>
        <w:ind w:left="2769" w:hanging="360"/>
      </w:pPr>
      <w:rPr>
        <w:rFonts w:ascii="Courier New" w:hAnsi="Courier New" w:cs="Courier New" w:hint="default"/>
      </w:rPr>
    </w:lvl>
    <w:lvl w:ilvl="5" w:tplc="08090005" w:tentative="1">
      <w:start w:val="1"/>
      <w:numFmt w:val="bullet"/>
      <w:lvlText w:val=""/>
      <w:lvlJc w:val="left"/>
      <w:pPr>
        <w:ind w:left="3489" w:hanging="360"/>
      </w:pPr>
      <w:rPr>
        <w:rFonts w:ascii="Wingdings" w:hAnsi="Wingdings" w:hint="default"/>
      </w:rPr>
    </w:lvl>
    <w:lvl w:ilvl="6" w:tplc="08090001" w:tentative="1">
      <w:start w:val="1"/>
      <w:numFmt w:val="bullet"/>
      <w:lvlText w:val=""/>
      <w:lvlJc w:val="left"/>
      <w:pPr>
        <w:ind w:left="4209" w:hanging="360"/>
      </w:pPr>
      <w:rPr>
        <w:rFonts w:ascii="Symbol" w:hAnsi="Symbol" w:hint="default"/>
      </w:rPr>
    </w:lvl>
    <w:lvl w:ilvl="7" w:tplc="08090003" w:tentative="1">
      <w:start w:val="1"/>
      <w:numFmt w:val="bullet"/>
      <w:lvlText w:val="o"/>
      <w:lvlJc w:val="left"/>
      <w:pPr>
        <w:ind w:left="4929" w:hanging="360"/>
      </w:pPr>
      <w:rPr>
        <w:rFonts w:ascii="Courier New" w:hAnsi="Courier New" w:cs="Courier New" w:hint="default"/>
      </w:rPr>
    </w:lvl>
    <w:lvl w:ilvl="8" w:tplc="08090005" w:tentative="1">
      <w:start w:val="1"/>
      <w:numFmt w:val="bullet"/>
      <w:lvlText w:val=""/>
      <w:lvlJc w:val="left"/>
      <w:pPr>
        <w:ind w:left="5649" w:hanging="360"/>
      </w:pPr>
      <w:rPr>
        <w:rFonts w:ascii="Wingdings" w:hAnsi="Wingdings" w:hint="default"/>
      </w:rPr>
    </w:lvl>
  </w:abstractNum>
  <w:abstractNum w:abstractNumId="6" w15:restartNumberingAfterBreak="0">
    <w:nsid w:val="21447355"/>
    <w:multiLevelType w:val="hybridMultilevel"/>
    <w:tmpl w:val="6090E6B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4FF0D59"/>
    <w:multiLevelType w:val="multilevel"/>
    <w:tmpl w:val="070801BE"/>
    <w:numStyleLink w:val="Listtable"/>
  </w:abstractNum>
  <w:abstractNum w:abstractNumId="8" w15:restartNumberingAfterBreak="0">
    <w:nsid w:val="36540297"/>
    <w:multiLevelType w:val="multilevel"/>
    <w:tmpl w:val="905A7872"/>
    <w:lvl w:ilvl="0">
      <w:start w:val="1"/>
      <w:numFmt w:val="bullet"/>
      <w:lvlText w:val="o"/>
      <w:lvlJc w:val="left"/>
      <w:pPr>
        <w:ind w:left="717" w:hanging="360"/>
      </w:pPr>
      <w:rPr>
        <w:rFonts w:ascii="Courier New" w:hAnsi="Courier New" w:cs="Courier New" w:hint="default"/>
        <w:sz w:val="20"/>
      </w:rPr>
    </w:lvl>
    <w:lvl w:ilvl="1">
      <w:start w:val="1"/>
      <w:numFmt w:val="bullet"/>
      <w:lvlText w:val="⡯䜀◊⩂企͊儀͊猀ै琈ै瀈h帀Ŋ愀ᝊ开ň䌄ᑊ伀ॊ儀ॊ漀(쩇"/>
      <w:lvlJc w:val="left"/>
      <w:pPr>
        <w:tabs>
          <w:tab w:val="num" w:pos="1437"/>
        </w:tabs>
        <w:ind w:left="1437"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8862C0E"/>
    <w:multiLevelType w:val="multilevel"/>
    <w:tmpl w:val="79FE6BA0"/>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FE86045"/>
    <w:multiLevelType w:val="hybridMultilevel"/>
    <w:tmpl w:val="211A5DA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1EA5D84"/>
    <w:multiLevelType w:val="hybridMultilevel"/>
    <w:tmpl w:val="D708CE42"/>
    <w:lvl w:ilvl="0" w:tplc="3C7A6664">
      <w:start w:val="1"/>
      <w:numFmt w:val="bullet"/>
      <w:pStyle w:val="Tabletextsubbullet"/>
      <w:lvlText w:val="o"/>
      <w:lvlJc w:val="left"/>
      <w:pPr>
        <w:ind w:left="1117" w:hanging="360"/>
      </w:pPr>
      <w:rPr>
        <w:rFonts w:ascii="Courier New" w:hAnsi="Courier New" w:cs="Frutiger Roman"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12" w15:restartNumberingAfterBreak="0">
    <w:nsid w:val="45A33E2A"/>
    <w:multiLevelType w:val="multilevel"/>
    <w:tmpl w:val="04090023"/>
    <w:lvl w:ilvl="0">
      <w:start w:val="1"/>
      <w:numFmt w:val="upperRoman"/>
      <w:pStyle w:val="Heading1"/>
      <w:lvlText w:val="البند %1"/>
      <w:lvlJc w:val="left"/>
      <w:pPr>
        <w:tabs>
          <w:tab w:val="num" w:pos="1440"/>
        </w:tabs>
        <w:ind w:left="0" w:firstLine="0"/>
      </w:pPr>
    </w:lvl>
    <w:lvl w:ilvl="1">
      <w:start w:val="1"/>
      <w:numFmt w:val="decimalZero"/>
      <w:isLgl/>
      <w:lvlText w:val="القسم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3" w15:restartNumberingAfterBreak="0">
    <w:nsid w:val="45AF0F69"/>
    <w:multiLevelType w:val="multilevel"/>
    <w:tmpl w:val="0C6CDA98"/>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13057C1"/>
    <w:multiLevelType w:val="multilevel"/>
    <w:tmpl w:val="0688D21A"/>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437"/>
        </w:tabs>
        <w:ind w:left="1437"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9ED7B85"/>
    <w:multiLevelType w:val="multilevel"/>
    <w:tmpl w:val="6D107F2C"/>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D104D83"/>
    <w:multiLevelType w:val="hybridMultilevel"/>
    <w:tmpl w:val="9DD20D04"/>
    <w:lvl w:ilvl="0" w:tplc="AEC0A524">
      <w:start w:val="1"/>
      <w:numFmt w:val="bullet"/>
      <w:pStyle w:val="Textbullets"/>
      <w:lvlText w:val="●"/>
      <w:lvlJc w:val="left"/>
      <w:pPr>
        <w:tabs>
          <w:tab w:val="num" w:pos="357"/>
        </w:tabs>
        <w:ind w:left="357" w:hanging="357"/>
      </w:pPr>
      <w:rPr>
        <w:rFonts w:ascii="Verdana" w:hAnsi="Verdana" w:hint="default"/>
        <w:b w:val="0"/>
        <w:bCs w:val="0"/>
        <w:i w:val="0"/>
        <w:iCs w:val="0"/>
        <w:caps w:val="0"/>
        <w:strike w:val="0"/>
        <w:dstrike w:val="0"/>
        <w:outline w:val="0"/>
        <w:shadow w:val="0"/>
        <w:emboss w:val="0"/>
        <w:imprint w:val="0"/>
        <w:vanish w:val="0"/>
        <w:color w:val="auto"/>
        <w:spacing w:val="0"/>
        <w:kern w:val="0"/>
        <w:position w:val="0"/>
        <w:sz w:val="16"/>
        <w:szCs w:val="16"/>
        <w:u w:val="none"/>
        <w:vertAlign w:val="baseline"/>
        <w:em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EB43BA4"/>
    <w:multiLevelType w:val="hybridMultilevel"/>
    <w:tmpl w:val="596877C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246464C"/>
    <w:multiLevelType w:val="hybridMultilevel"/>
    <w:tmpl w:val="3746F51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67C45CE"/>
    <w:multiLevelType w:val="hybridMultilevel"/>
    <w:tmpl w:val="0988F194"/>
    <w:lvl w:ilvl="0" w:tplc="73D88462">
      <w:start w:val="1"/>
      <w:numFmt w:val="bullet"/>
      <w:pStyle w:val="Textsubbullet"/>
      <w:lvlText w:val="o"/>
      <w:lvlJc w:val="left"/>
      <w:pPr>
        <w:tabs>
          <w:tab w:val="num" w:pos="480"/>
        </w:tabs>
        <w:ind w:left="480" w:hanging="240"/>
      </w:pPr>
      <w:rPr>
        <w:rFonts w:ascii="Courier New" w:hAnsi="Courier New"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B30377C"/>
    <w:multiLevelType w:val="multilevel"/>
    <w:tmpl w:val="50E6E148"/>
    <w:styleLink w:val="Listnum"/>
    <w:lvl w:ilvl="0">
      <w:start w:val="1"/>
      <w:numFmt w:val="decimal"/>
      <w:pStyle w:val="Numberedlist"/>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861474086">
    <w:abstractNumId w:val="12"/>
  </w:num>
  <w:num w:numId="2" w16cid:durableId="475412263">
    <w:abstractNumId w:val="19"/>
  </w:num>
  <w:num w:numId="3" w16cid:durableId="461846330">
    <w:abstractNumId w:val="16"/>
  </w:num>
  <w:num w:numId="4" w16cid:durableId="1822116395">
    <w:abstractNumId w:val="20"/>
  </w:num>
  <w:num w:numId="5" w16cid:durableId="453138206">
    <w:abstractNumId w:val="18"/>
  </w:num>
  <w:num w:numId="6" w16cid:durableId="1924992780">
    <w:abstractNumId w:val="4"/>
  </w:num>
  <w:num w:numId="7" w16cid:durableId="1924407722">
    <w:abstractNumId w:val="11"/>
  </w:num>
  <w:num w:numId="8" w16cid:durableId="905412332">
    <w:abstractNumId w:val="7"/>
  </w:num>
  <w:num w:numId="9" w16cid:durableId="1328896713">
    <w:abstractNumId w:val="6"/>
  </w:num>
  <w:num w:numId="10" w16cid:durableId="1554851437">
    <w:abstractNumId w:val="0"/>
  </w:num>
  <w:num w:numId="11" w16cid:durableId="1390113583">
    <w:abstractNumId w:val="15"/>
  </w:num>
  <w:num w:numId="12" w16cid:durableId="1973516102">
    <w:abstractNumId w:val="1"/>
  </w:num>
  <w:num w:numId="13" w16cid:durableId="2821656">
    <w:abstractNumId w:val="17"/>
  </w:num>
  <w:num w:numId="14" w16cid:durableId="1084181106">
    <w:abstractNumId w:val="2"/>
  </w:num>
  <w:num w:numId="15" w16cid:durableId="1197960956">
    <w:abstractNumId w:val="13"/>
  </w:num>
  <w:num w:numId="16" w16cid:durableId="2079744395">
    <w:abstractNumId w:val="3"/>
  </w:num>
  <w:num w:numId="17" w16cid:durableId="1483040962">
    <w:abstractNumId w:val="9"/>
  </w:num>
  <w:num w:numId="18" w16cid:durableId="480778654">
    <w:abstractNumId w:val="10"/>
  </w:num>
  <w:num w:numId="19" w16cid:durableId="519120912">
    <w:abstractNumId w:val="8"/>
  </w:num>
  <w:num w:numId="20" w16cid:durableId="968626579">
    <w:abstractNumId w:val="14"/>
  </w:num>
  <w:num w:numId="21" w16cid:durableId="694648330">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intFractionalCharacterWidth/>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357"/>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1345"/>
    <w:rsid w:val="0000005C"/>
    <w:rsid w:val="000004E9"/>
    <w:rsid w:val="000005EB"/>
    <w:rsid w:val="00000A4B"/>
    <w:rsid w:val="00001CD5"/>
    <w:rsid w:val="00002026"/>
    <w:rsid w:val="0000293E"/>
    <w:rsid w:val="00002AA1"/>
    <w:rsid w:val="00002CFF"/>
    <w:rsid w:val="00002FBB"/>
    <w:rsid w:val="00003F4A"/>
    <w:rsid w:val="00004481"/>
    <w:rsid w:val="00004735"/>
    <w:rsid w:val="00005240"/>
    <w:rsid w:val="00005322"/>
    <w:rsid w:val="00005550"/>
    <w:rsid w:val="00005D46"/>
    <w:rsid w:val="000068E9"/>
    <w:rsid w:val="00011217"/>
    <w:rsid w:val="000112FA"/>
    <w:rsid w:val="00011B29"/>
    <w:rsid w:val="00011B67"/>
    <w:rsid w:val="00011B89"/>
    <w:rsid w:val="00011CFD"/>
    <w:rsid w:val="000120B8"/>
    <w:rsid w:val="00014343"/>
    <w:rsid w:val="000146BC"/>
    <w:rsid w:val="00014A91"/>
    <w:rsid w:val="00014EAD"/>
    <w:rsid w:val="000153C9"/>
    <w:rsid w:val="00015800"/>
    <w:rsid w:val="00016C84"/>
    <w:rsid w:val="00020001"/>
    <w:rsid w:val="0002022B"/>
    <w:rsid w:val="00021A9A"/>
    <w:rsid w:val="00021F47"/>
    <w:rsid w:val="00022ABB"/>
    <w:rsid w:val="0002484D"/>
    <w:rsid w:val="00024BDE"/>
    <w:rsid w:val="00025FD3"/>
    <w:rsid w:val="00027A44"/>
    <w:rsid w:val="000308BA"/>
    <w:rsid w:val="000334B1"/>
    <w:rsid w:val="00033503"/>
    <w:rsid w:val="0003394E"/>
    <w:rsid w:val="00034986"/>
    <w:rsid w:val="000352A5"/>
    <w:rsid w:val="00036047"/>
    <w:rsid w:val="0003659A"/>
    <w:rsid w:val="00036617"/>
    <w:rsid w:val="000375DE"/>
    <w:rsid w:val="00037943"/>
    <w:rsid w:val="00040627"/>
    <w:rsid w:val="00040B96"/>
    <w:rsid w:val="000412F9"/>
    <w:rsid w:val="00042961"/>
    <w:rsid w:val="000429CF"/>
    <w:rsid w:val="000431A4"/>
    <w:rsid w:val="00044BEC"/>
    <w:rsid w:val="00045701"/>
    <w:rsid w:val="000457C4"/>
    <w:rsid w:val="000469AC"/>
    <w:rsid w:val="000476A2"/>
    <w:rsid w:val="00050866"/>
    <w:rsid w:val="00051134"/>
    <w:rsid w:val="00051D6A"/>
    <w:rsid w:val="00051F3F"/>
    <w:rsid w:val="000520AD"/>
    <w:rsid w:val="00053553"/>
    <w:rsid w:val="000541AA"/>
    <w:rsid w:val="00054938"/>
    <w:rsid w:val="00054E01"/>
    <w:rsid w:val="00054EEB"/>
    <w:rsid w:val="00055B5F"/>
    <w:rsid w:val="000563E8"/>
    <w:rsid w:val="00056651"/>
    <w:rsid w:val="00062D29"/>
    <w:rsid w:val="00062FD9"/>
    <w:rsid w:val="000631D9"/>
    <w:rsid w:val="00063447"/>
    <w:rsid w:val="00063C0C"/>
    <w:rsid w:val="00063ED4"/>
    <w:rsid w:val="00064806"/>
    <w:rsid w:val="0006577D"/>
    <w:rsid w:val="000668C0"/>
    <w:rsid w:val="000700F7"/>
    <w:rsid w:val="00071339"/>
    <w:rsid w:val="00071E8F"/>
    <w:rsid w:val="00072914"/>
    <w:rsid w:val="00073EC2"/>
    <w:rsid w:val="000745B6"/>
    <w:rsid w:val="00074986"/>
    <w:rsid w:val="00074A10"/>
    <w:rsid w:val="00074E51"/>
    <w:rsid w:val="000754C5"/>
    <w:rsid w:val="00075F9F"/>
    <w:rsid w:val="0007614F"/>
    <w:rsid w:val="00077DC8"/>
    <w:rsid w:val="000809DC"/>
    <w:rsid w:val="00081097"/>
    <w:rsid w:val="00084D20"/>
    <w:rsid w:val="00084F6D"/>
    <w:rsid w:val="0008500B"/>
    <w:rsid w:val="00085414"/>
    <w:rsid w:val="00085568"/>
    <w:rsid w:val="00085877"/>
    <w:rsid w:val="00085B95"/>
    <w:rsid w:val="00085EAB"/>
    <w:rsid w:val="00085F52"/>
    <w:rsid w:val="000860C5"/>
    <w:rsid w:val="000860D2"/>
    <w:rsid w:val="000900DF"/>
    <w:rsid w:val="00090A99"/>
    <w:rsid w:val="00091986"/>
    <w:rsid w:val="00092A3F"/>
    <w:rsid w:val="0009312C"/>
    <w:rsid w:val="000941C1"/>
    <w:rsid w:val="0009540E"/>
    <w:rsid w:val="00095B72"/>
    <w:rsid w:val="0009692A"/>
    <w:rsid w:val="00096E08"/>
    <w:rsid w:val="00097A72"/>
    <w:rsid w:val="000A0046"/>
    <w:rsid w:val="000A1871"/>
    <w:rsid w:val="000A18BB"/>
    <w:rsid w:val="000A1908"/>
    <w:rsid w:val="000A190D"/>
    <w:rsid w:val="000A3568"/>
    <w:rsid w:val="000A3B4C"/>
    <w:rsid w:val="000A4421"/>
    <w:rsid w:val="000A44E1"/>
    <w:rsid w:val="000A4DD6"/>
    <w:rsid w:val="000A50B4"/>
    <w:rsid w:val="000A5F47"/>
    <w:rsid w:val="000A68E4"/>
    <w:rsid w:val="000A7987"/>
    <w:rsid w:val="000B03B4"/>
    <w:rsid w:val="000B0E21"/>
    <w:rsid w:val="000B119D"/>
    <w:rsid w:val="000B21D8"/>
    <w:rsid w:val="000B25D3"/>
    <w:rsid w:val="000B35EC"/>
    <w:rsid w:val="000B4590"/>
    <w:rsid w:val="000B46B3"/>
    <w:rsid w:val="000B4C68"/>
    <w:rsid w:val="000B4F79"/>
    <w:rsid w:val="000B5EDB"/>
    <w:rsid w:val="000C015F"/>
    <w:rsid w:val="000C1137"/>
    <w:rsid w:val="000C1463"/>
    <w:rsid w:val="000C35A5"/>
    <w:rsid w:val="000C4584"/>
    <w:rsid w:val="000C4B5D"/>
    <w:rsid w:val="000C5836"/>
    <w:rsid w:val="000C5BCF"/>
    <w:rsid w:val="000C5E21"/>
    <w:rsid w:val="000C651E"/>
    <w:rsid w:val="000C72C3"/>
    <w:rsid w:val="000D0033"/>
    <w:rsid w:val="000D0EEF"/>
    <w:rsid w:val="000D1334"/>
    <w:rsid w:val="000D13BC"/>
    <w:rsid w:val="000D1D65"/>
    <w:rsid w:val="000D23EF"/>
    <w:rsid w:val="000D290E"/>
    <w:rsid w:val="000D2BE2"/>
    <w:rsid w:val="000D30A5"/>
    <w:rsid w:val="000D4A51"/>
    <w:rsid w:val="000D4EC3"/>
    <w:rsid w:val="000D7895"/>
    <w:rsid w:val="000D7D8B"/>
    <w:rsid w:val="000E0C31"/>
    <w:rsid w:val="000E0D40"/>
    <w:rsid w:val="000E310D"/>
    <w:rsid w:val="000E3407"/>
    <w:rsid w:val="000E3C50"/>
    <w:rsid w:val="000E440B"/>
    <w:rsid w:val="000E44CE"/>
    <w:rsid w:val="000E4C2C"/>
    <w:rsid w:val="000E4ED4"/>
    <w:rsid w:val="000E67B1"/>
    <w:rsid w:val="000E7198"/>
    <w:rsid w:val="000E73D5"/>
    <w:rsid w:val="000E7666"/>
    <w:rsid w:val="000F02B5"/>
    <w:rsid w:val="000F0784"/>
    <w:rsid w:val="000F0E2A"/>
    <w:rsid w:val="000F2E30"/>
    <w:rsid w:val="000F2FEC"/>
    <w:rsid w:val="000F425B"/>
    <w:rsid w:val="000F464D"/>
    <w:rsid w:val="000F4885"/>
    <w:rsid w:val="000F4E8D"/>
    <w:rsid w:val="000F6CCE"/>
    <w:rsid w:val="000F7218"/>
    <w:rsid w:val="000F7C64"/>
    <w:rsid w:val="00100AED"/>
    <w:rsid w:val="00101F49"/>
    <w:rsid w:val="00101F4D"/>
    <w:rsid w:val="00102799"/>
    <w:rsid w:val="00103A3B"/>
    <w:rsid w:val="0010400E"/>
    <w:rsid w:val="00105D8C"/>
    <w:rsid w:val="00107581"/>
    <w:rsid w:val="00107650"/>
    <w:rsid w:val="00107C78"/>
    <w:rsid w:val="00107E34"/>
    <w:rsid w:val="0011115A"/>
    <w:rsid w:val="0011275C"/>
    <w:rsid w:val="00113682"/>
    <w:rsid w:val="001150BD"/>
    <w:rsid w:val="00115B40"/>
    <w:rsid w:val="00115EC1"/>
    <w:rsid w:val="00116839"/>
    <w:rsid w:val="00120747"/>
    <w:rsid w:val="001219FF"/>
    <w:rsid w:val="00122415"/>
    <w:rsid w:val="00122F2C"/>
    <w:rsid w:val="0012357C"/>
    <w:rsid w:val="00123E5B"/>
    <w:rsid w:val="001257DC"/>
    <w:rsid w:val="00125B05"/>
    <w:rsid w:val="00125F43"/>
    <w:rsid w:val="00126F88"/>
    <w:rsid w:val="00127CE1"/>
    <w:rsid w:val="00130C2E"/>
    <w:rsid w:val="001319CD"/>
    <w:rsid w:val="001325F7"/>
    <w:rsid w:val="00134748"/>
    <w:rsid w:val="00134EBB"/>
    <w:rsid w:val="00135156"/>
    <w:rsid w:val="001355E8"/>
    <w:rsid w:val="001357F2"/>
    <w:rsid w:val="001363D0"/>
    <w:rsid w:val="00136BD9"/>
    <w:rsid w:val="00141475"/>
    <w:rsid w:val="00141927"/>
    <w:rsid w:val="00141CD9"/>
    <w:rsid w:val="00142922"/>
    <w:rsid w:val="00142F4D"/>
    <w:rsid w:val="001431E0"/>
    <w:rsid w:val="00143977"/>
    <w:rsid w:val="00144E17"/>
    <w:rsid w:val="001459D8"/>
    <w:rsid w:val="0014603A"/>
    <w:rsid w:val="00146D77"/>
    <w:rsid w:val="00146DCA"/>
    <w:rsid w:val="00146E34"/>
    <w:rsid w:val="00146E91"/>
    <w:rsid w:val="00146F46"/>
    <w:rsid w:val="001471C2"/>
    <w:rsid w:val="00147A96"/>
    <w:rsid w:val="0015023B"/>
    <w:rsid w:val="00150666"/>
    <w:rsid w:val="00150EDD"/>
    <w:rsid w:val="001525A5"/>
    <w:rsid w:val="00152CD9"/>
    <w:rsid w:val="0015342B"/>
    <w:rsid w:val="001558C4"/>
    <w:rsid w:val="00155EEB"/>
    <w:rsid w:val="001562E0"/>
    <w:rsid w:val="0015731E"/>
    <w:rsid w:val="00157B61"/>
    <w:rsid w:val="00157CD8"/>
    <w:rsid w:val="00162976"/>
    <w:rsid w:val="00162A48"/>
    <w:rsid w:val="00162B62"/>
    <w:rsid w:val="0016341F"/>
    <w:rsid w:val="001645A9"/>
    <w:rsid w:val="0016519B"/>
    <w:rsid w:val="001664C7"/>
    <w:rsid w:val="001668D5"/>
    <w:rsid w:val="00166AE7"/>
    <w:rsid w:val="0016748C"/>
    <w:rsid w:val="00167DAD"/>
    <w:rsid w:val="00167F01"/>
    <w:rsid w:val="001700AA"/>
    <w:rsid w:val="001703EC"/>
    <w:rsid w:val="001704D9"/>
    <w:rsid w:val="00170BDB"/>
    <w:rsid w:val="00171578"/>
    <w:rsid w:val="001718F5"/>
    <w:rsid w:val="00172AC4"/>
    <w:rsid w:val="001742E7"/>
    <w:rsid w:val="00174651"/>
    <w:rsid w:val="00175C84"/>
    <w:rsid w:val="0017615D"/>
    <w:rsid w:val="00176BAD"/>
    <w:rsid w:val="00176F29"/>
    <w:rsid w:val="00180641"/>
    <w:rsid w:val="00182231"/>
    <w:rsid w:val="00182265"/>
    <w:rsid w:val="00182C82"/>
    <w:rsid w:val="001833D3"/>
    <w:rsid w:val="00183660"/>
    <w:rsid w:val="00183E54"/>
    <w:rsid w:val="00184559"/>
    <w:rsid w:val="0018491F"/>
    <w:rsid w:val="00184B18"/>
    <w:rsid w:val="00186C42"/>
    <w:rsid w:val="00187B86"/>
    <w:rsid w:val="00187BA9"/>
    <w:rsid w:val="001905B8"/>
    <w:rsid w:val="001907A7"/>
    <w:rsid w:val="00190871"/>
    <w:rsid w:val="00191633"/>
    <w:rsid w:val="00191865"/>
    <w:rsid w:val="00191F45"/>
    <w:rsid w:val="001920E7"/>
    <w:rsid w:val="0019248B"/>
    <w:rsid w:val="00193A65"/>
    <w:rsid w:val="001964EF"/>
    <w:rsid w:val="0019735B"/>
    <w:rsid w:val="001973B2"/>
    <w:rsid w:val="001A0243"/>
    <w:rsid w:val="001A07F2"/>
    <w:rsid w:val="001A16ED"/>
    <w:rsid w:val="001A1710"/>
    <w:rsid w:val="001A20BF"/>
    <w:rsid w:val="001A2924"/>
    <w:rsid w:val="001A2FD6"/>
    <w:rsid w:val="001A30E2"/>
    <w:rsid w:val="001A41A8"/>
    <w:rsid w:val="001A554D"/>
    <w:rsid w:val="001A5DB8"/>
    <w:rsid w:val="001A728B"/>
    <w:rsid w:val="001A7C27"/>
    <w:rsid w:val="001B0628"/>
    <w:rsid w:val="001B08DD"/>
    <w:rsid w:val="001B131E"/>
    <w:rsid w:val="001B1435"/>
    <w:rsid w:val="001B175F"/>
    <w:rsid w:val="001B20F7"/>
    <w:rsid w:val="001B2795"/>
    <w:rsid w:val="001B2E9E"/>
    <w:rsid w:val="001B2ECB"/>
    <w:rsid w:val="001B4D67"/>
    <w:rsid w:val="001B5B2D"/>
    <w:rsid w:val="001B6D9A"/>
    <w:rsid w:val="001B7D79"/>
    <w:rsid w:val="001B7DE2"/>
    <w:rsid w:val="001C0546"/>
    <w:rsid w:val="001C169A"/>
    <w:rsid w:val="001C1F1C"/>
    <w:rsid w:val="001C24E9"/>
    <w:rsid w:val="001C326C"/>
    <w:rsid w:val="001C3CF9"/>
    <w:rsid w:val="001C4201"/>
    <w:rsid w:val="001C42D0"/>
    <w:rsid w:val="001C4568"/>
    <w:rsid w:val="001C45B7"/>
    <w:rsid w:val="001C5510"/>
    <w:rsid w:val="001C6B46"/>
    <w:rsid w:val="001C6C3E"/>
    <w:rsid w:val="001C764E"/>
    <w:rsid w:val="001D006C"/>
    <w:rsid w:val="001D0967"/>
    <w:rsid w:val="001D0A1A"/>
    <w:rsid w:val="001D0D8D"/>
    <w:rsid w:val="001D0E7A"/>
    <w:rsid w:val="001D1C33"/>
    <w:rsid w:val="001D1E63"/>
    <w:rsid w:val="001D2005"/>
    <w:rsid w:val="001D2E20"/>
    <w:rsid w:val="001D3702"/>
    <w:rsid w:val="001D4327"/>
    <w:rsid w:val="001D4D31"/>
    <w:rsid w:val="001D7649"/>
    <w:rsid w:val="001E1765"/>
    <w:rsid w:val="001E257C"/>
    <w:rsid w:val="001E263B"/>
    <w:rsid w:val="001E2975"/>
    <w:rsid w:val="001E306A"/>
    <w:rsid w:val="001E3310"/>
    <w:rsid w:val="001E3584"/>
    <w:rsid w:val="001E567F"/>
    <w:rsid w:val="001E578E"/>
    <w:rsid w:val="001E620B"/>
    <w:rsid w:val="001E6405"/>
    <w:rsid w:val="001F02F0"/>
    <w:rsid w:val="001F032C"/>
    <w:rsid w:val="001F0426"/>
    <w:rsid w:val="001F0DC3"/>
    <w:rsid w:val="001F20D5"/>
    <w:rsid w:val="001F2A62"/>
    <w:rsid w:val="001F2A8C"/>
    <w:rsid w:val="001F2B71"/>
    <w:rsid w:val="001F39DC"/>
    <w:rsid w:val="001F3D1D"/>
    <w:rsid w:val="001F411D"/>
    <w:rsid w:val="001F5977"/>
    <w:rsid w:val="001F5BD0"/>
    <w:rsid w:val="001F6443"/>
    <w:rsid w:val="00200F44"/>
    <w:rsid w:val="002015F6"/>
    <w:rsid w:val="00202787"/>
    <w:rsid w:val="00203A0C"/>
    <w:rsid w:val="00203E58"/>
    <w:rsid w:val="0020453E"/>
    <w:rsid w:val="0020492A"/>
    <w:rsid w:val="00207422"/>
    <w:rsid w:val="00207500"/>
    <w:rsid w:val="0020754B"/>
    <w:rsid w:val="00210257"/>
    <w:rsid w:val="0021029A"/>
    <w:rsid w:val="002106D3"/>
    <w:rsid w:val="00211809"/>
    <w:rsid w:val="0021194D"/>
    <w:rsid w:val="00212869"/>
    <w:rsid w:val="00213577"/>
    <w:rsid w:val="00213B95"/>
    <w:rsid w:val="0021406A"/>
    <w:rsid w:val="00214A30"/>
    <w:rsid w:val="002150E0"/>
    <w:rsid w:val="00215EB4"/>
    <w:rsid w:val="002172C8"/>
    <w:rsid w:val="00217365"/>
    <w:rsid w:val="00217EFC"/>
    <w:rsid w:val="00220D7F"/>
    <w:rsid w:val="002211A9"/>
    <w:rsid w:val="00221505"/>
    <w:rsid w:val="0022170C"/>
    <w:rsid w:val="002217A0"/>
    <w:rsid w:val="00222FCB"/>
    <w:rsid w:val="00223034"/>
    <w:rsid w:val="00223859"/>
    <w:rsid w:val="002240BC"/>
    <w:rsid w:val="0022429A"/>
    <w:rsid w:val="0022534B"/>
    <w:rsid w:val="00225391"/>
    <w:rsid w:val="0022546E"/>
    <w:rsid w:val="00225634"/>
    <w:rsid w:val="00225F78"/>
    <w:rsid w:val="00226D5F"/>
    <w:rsid w:val="0023078D"/>
    <w:rsid w:val="00230883"/>
    <w:rsid w:val="00230E92"/>
    <w:rsid w:val="00231F16"/>
    <w:rsid w:val="0023210B"/>
    <w:rsid w:val="0023367D"/>
    <w:rsid w:val="00233883"/>
    <w:rsid w:val="002339BA"/>
    <w:rsid w:val="002349C7"/>
    <w:rsid w:val="002358A2"/>
    <w:rsid w:val="00236214"/>
    <w:rsid w:val="00236C6C"/>
    <w:rsid w:val="00236DE9"/>
    <w:rsid w:val="002375F3"/>
    <w:rsid w:val="00237A29"/>
    <w:rsid w:val="002401F1"/>
    <w:rsid w:val="00241390"/>
    <w:rsid w:val="002424B6"/>
    <w:rsid w:val="002426A7"/>
    <w:rsid w:val="00243064"/>
    <w:rsid w:val="002434CF"/>
    <w:rsid w:val="00243C93"/>
    <w:rsid w:val="00243D1A"/>
    <w:rsid w:val="00244C22"/>
    <w:rsid w:val="0024543B"/>
    <w:rsid w:val="00246274"/>
    <w:rsid w:val="00246B50"/>
    <w:rsid w:val="00246B5B"/>
    <w:rsid w:val="00247434"/>
    <w:rsid w:val="002515AD"/>
    <w:rsid w:val="00252998"/>
    <w:rsid w:val="002529E4"/>
    <w:rsid w:val="00253663"/>
    <w:rsid w:val="0025495D"/>
    <w:rsid w:val="00254CAC"/>
    <w:rsid w:val="002557D9"/>
    <w:rsid w:val="00255E6D"/>
    <w:rsid w:val="00256047"/>
    <w:rsid w:val="00256CB1"/>
    <w:rsid w:val="00261A38"/>
    <w:rsid w:val="00261CE1"/>
    <w:rsid w:val="0026358F"/>
    <w:rsid w:val="00263751"/>
    <w:rsid w:val="00263B77"/>
    <w:rsid w:val="00263E85"/>
    <w:rsid w:val="0026485B"/>
    <w:rsid w:val="00266AE4"/>
    <w:rsid w:val="00267D59"/>
    <w:rsid w:val="00267FDA"/>
    <w:rsid w:val="00270193"/>
    <w:rsid w:val="00270DAB"/>
    <w:rsid w:val="00270E05"/>
    <w:rsid w:val="00270F5F"/>
    <w:rsid w:val="00270F7A"/>
    <w:rsid w:val="00271151"/>
    <w:rsid w:val="00271B63"/>
    <w:rsid w:val="00272DEF"/>
    <w:rsid w:val="00273DBB"/>
    <w:rsid w:val="00275423"/>
    <w:rsid w:val="00276729"/>
    <w:rsid w:val="002767C2"/>
    <w:rsid w:val="00277615"/>
    <w:rsid w:val="00277ADD"/>
    <w:rsid w:val="00280DE5"/>
    <w:rsid w:val="002812CF"/>
    <w:rsid w:val="002813A4"/>
    <w:rsid w:val="00282C3B"/>
    <w:rsid w:val="0028329A"/>
    <w:rsid w:val="0028359C"/>
    <w:rsid w:val="002835BC"/>
    <w:rsid w:val="00284956"/>
    <w:rsid w:val="00284C0E"/>
    <w:rsid w:val="00284CBF"/>
    <w:rsid w:val="00285631"/>
    <w:rsid w:val="002856CA"/>
    <w:rsid w:val="00290123"/>
    <w:rsid w:val="00290893"/>
    <w:rsid w:val="00291208"/>
    <w:rsid w:val="00291CDC"/>
    <w:rsid w:val="00291F8D"/>
    <w:rsid w:val="002921E2"/>
    <w:rsid w:val="0029281D"/>
    <w:rsid w:val="00292F95"/>
    <w:rsid w:val="00293731"/>
    <w:rsid w:val="00293A31"/>
    <w:rsid w:val="00294B9A"/>
    <w:rsid w:val="002955AB"/>
    <w:rsid w:val="002968D5"/>
    <w:rsid w:val="002975E9"/>
    <w:rsid w:val="00297AE0"/>
    <w:rsid w:val="00297BFD"/>
    <w:rsid w:val="002A05F4"/>
    <w:rsid w:val="002A2804"/>
    <w:rsid w:val="002A308A"/>
    <w:rsid w:val="002A30BD"/>
    <w:rsid w:val="002A389E"/>
    <w:rsid w:val="002A3D0C"/>
    <w:rsid w:val="002A4889"/>
    <w:rsid w:val="002A4AA0"/>
    <w:rsid w:val="002B08BC"/>
    <w:rsid w:val="002B0C29"/>
    <w:rsid w:val="002B21EB"/>
    <w:rsid w:val="002B2517"/>
    <w:rsid w:val="002B2627"/>
    <w:rsid w:val="002B2A30"/>
    <w:rsid w:val="002B3342"/>
    <w:rsid w:val="002B596D"/>
    <w:rsid w:val="002B6A10"/>
    <w:rsid w:val="002B71F4"/>
    <w:rsid w:val="002B7319"/>
    <w:rsid w:val="002C0566"/>
    <w:rsid w:val="002C0B27"/>
    <w:rsid w:val="002C1A1A"/>
    <w:rsid w:val="002C1CDF"/>
    <w:rsid w:val="002C31CD"/>
    <w:rsid w:val="002C3C72"/>
    <w:rsid w:val="002C4128"/>
    <w:rsid w:val="002C42BF"/>
    <w:rsid w:val="002C48B6"/>
    <w:rsid w:val="002C6220"/>
    <w:rsid w:val="002C62C5"/>
    <w:rsid w:val="002D121F"/>
    <w:rsid w:val="002D1E13"/>
    <w:rsid w:val="002D21F1"/>
    <w:rsid w:val="002D2A1B"/>
    <w:rsid w:val="002D2C6B"/>
    <w:rsid w:val="002D2EA1"/>
    <w:rsid w:val="002D3420"/>
    <w:rsid w:val="002D38EB"/>
    <w:rsid w:val="002D677B"/>
    <w:rsid w:val="002D6F49"/>
    <w:rsid w:val="002D79AE"/>
    <w:rsid w:val="002E09A0"/>
    <w:rsid w:val="002E19B3"/>
    <w:rsid w:val="002E49B7"/>
    <w:rsid w:val="002E55D6"/>
    <w:rsid w:val="002E764C"/>
    <w:rsid w:val="002E78EF"/>
    <w:rsid w:val="002F06CE"/>
    <w:rsid w:val="002F30C4"/>
    <w:rsid w:val="002F3608"/>
    <w:rsid w:val="002F3D3C"/>
    <w:rsid w:val="002F3E16"/>
    <w:rsid w:val="002F3EB8"/>
    <w:rsid w:val="002F3F53"/>
    <w:rsid w:val="002F4090"/>
    <w:rsid w:val="002F40E1"/>
    <w:rsid w:val="002F4B4D"/>
    <w:rsid w:val="002F4DE3"/>
    <w:rsid w:val="002F5E2F"/>
    <w:rsid w:val="002F5E73"/>
    <w:rsid w:val="002F5F9F"/>
    <w:rsid w:val="002F6440"/>
    <w:rsid w:val="002F7023"/>
    <w:rsid w:val="003010CD"/>
    <w:rsid w:val="00302380"/>
    <w:rsid w:val="00302E1C"/>
    <w:rsid w:val="00303245"/>
    <w:rsid w:val="003039AD"/>
    <w:rsid w:val="00303D15"/>
    <w:rsid w:val="003050E0"/>
    <w:rsid w:val="00305C21"/>
    <w:rsid w:val="00306F96"/>
    <w:rsid w:val="00307516"/>
    <w:rsid w:val="003075DB"/>
    <w:rsid w:val="00310048"/>
    <w:rsid w:val="003106C6"/>
    <w:rsid w:val="003109E2"/>
    <w:rsid w:val="00310D7B"/>
    <w:rsid w:val="003116CE"/>
    <w:rsid w:val="003117EC"/>
    <w:rsid w:val="0031242F"/>
    <w:rsid w:val="003125A0"/>
    <w:rsid w:val="00313474"/>
    <w:rsid w:val="00313DC2"/>
    <w:rsid w:val="00314B93"/>
    <w:rsid w:val="00315FDE"/>
    <w:rsid w:val="00316DC8"/>
    <w:rsid w:val="00320082"/>
    <w:rsid w:val="00321E24"/>
    <w:rsid w:val="0032222E"/>
    <w:rsid w:val="003232B8"/>
    <w:rsid w:val="003239AF"/>
    <w:rsid w:val="00324541"/>
    <w:rsid w:val="0032495C"/>
    <w:rsid w:val="0032497B"/>
    <w:rsid w:val="00324E54"/>
    <w:rsid w:val="0032645E"/>
    <w:rsid w:val="00326884"/>
    <w:rsid w:val="003316A9"/>
    <w:rsid w:val="00331D55"/>
    <w:rsid w:val="003329E8"/>
    <w:rsid w:val="00333096"/>
    <w:rsid w:val="00333D53"/>
    <w:rsid w:val="00334DCF"/>
    <w:rsid w:val="00334F8F"/>
    <w:rsid w:val="0033544D"/>
    <w:rsid w:val="00335704"/>
    <w:rsid w:val="00335B22"/>
    <w:rsid w:val="0033724E"/>
    <w:rsid w:val="003409C6"/>
    <w:rsid w:val="00341F8B"/>
    <w:rsid w:val="00342774"/>
    <w:rsid w:val="00342830"/>
    <w:rsid w:val="003428E4"/>
    <w:rsid w:val="0034337B"/>
    <w:rsid w:val="00343B23"/>
    <w:rsid w:val="00343B75"/>
    <w:rsid w:val="00344130"/>
    <w:rsid w:val="0034573C"/>
    <w:rsid w:val="00345B72"/>
    <w:rsid w:val="0034671D"/>
    <w:rsid w:val="00346C8E"/>
    <w:rsid w:val="00346E17"/>
    <w:rsid w:val="003527BB"/>
    <w:rsid w:val="00353693"/>
    <w:rsid w:val="0035467E"/>
    <w:rsid w:val="003551CA"/>
    <w:rsid w:val="0035626D"/>
    <w:rsid w:val="0035635C"/>
    <w:rsid w:val="00357236"/>
    <w:rsid w:val="00357B8E"/>
    <w:rsid w:val="0036009F"/>
    <w:rsid w:val="0036081D"/>
    <w:rsid w:val="00360F92"/>
    <w:rsid w:val="003611E7"/>
    <w:rsid w:val="003615A5"/>
    <w:rsid w:val="00361960"/>
    <w:rsid w:val="003629EF"/>
    <w:rsid w:val="00362BAD"/>
    <w:rsid w:val="003634C0"/>
    <w:rsid w:val="00364AA4"/>
    <w:rsid w:val="00365389"/>
    <w:rsid w:val="0036671C"/>
    <w:rsid w:val="003667FB"/>
    <w:rsid w:val="00367A3D"/>
    <w:rsid w:val="00367C1E"/>
    <w:rsid w:val="00370990"/>
    <w:rsid w:val="00370CDB"/>
    <w:rsid w:val="00371E0F"/>
    <w:rsid w:val="003723DF"/>
    <w:rsid w:val="003772A2"/>
    <w:rsid w:val="00380037"/>
    <w:rsid w:val="003800FA"/>
    <w:rsid w:val="00380575"/>
    <w:rsid w:val="00381527"/>
    <w:rsid w:val="00382221"/>
    <w:rsid w:val="0038222A"/>
    <w:rsid w:val="0038264F"/>
    <w:rsid w:val="00384046"/>
    <w:rsid w:val="00384139"/>
    <w:rsid w:val="00384A64"/>
    <w:rsid w:val="00385509"/>
    <w:rsid w:val="00385610"/>
    <w:rsid w:val="00387A22"/>
    <w:rsid w:val="00390483"/>
    <w:rsid w:val="00391CD7"/>
    <w:rsid w:val="00392E06"/>
    <w:rsid w:val="003935DD"/>
    <w:rsid w:val="00393E10"/>
    <w:rsid w:val="003955AB"/>
    <w:rsid w:val="00395A19"/>
    <w:rsid w:val="00396E52"/>
    <w:rsid w:val="00396FE5"/>
    <w:rsid w:val="00397774"/>
    <w:rsid w:val="00397BB9"/>
    <w:rsid w:val="003A07F1"/>
    <w:rsid w:val="003A0BA9"/>
    <w:rsid w:val="003A15A5"/>
    <w:rsid w:val="003A339C"/>
    <w:rsid w:val="003A450C"/>
    <w:rsid w:val="003A47F5"/>
    <w:rsid w:val="003A650D"/>
    <w:rsid w:val="003A653F"/>
    <w:rsid w:val="003A71D1"/>
    <w:rsid w:val="003B08CE"/>
    <w:rsid w:val="003B1287"/>
    <w:rsid w:val="003B222B"/>
    <w:rsid w:val="003B226A"/>
    <w:rsid w:val="003B2C34"/>
    <w:rsid w:val="003B6B7C"/>
    <w:rsid w:val="003B7048"/>
    <w:rsid w:val="003B730B"/>
    <w:rsid w:val="003B73D2"/>
    <w:rsid w:val="003B79C0"/>
    <w:rsid w:val="003C05AB"/>
    <w:rsid w:val="003C1622"/>
    <w:rsid w:val="003C5571"/>
    <w:rsid w:val="003C58A4"/>
    <w:rsid w:val="003C636D"/>
    <w:rsid w:val="003C721A"/>
    <w:rsid w:val="003C7CEE"/>
    <w:rsid w:val="003D0563"/>
    <w:rsid w:val="003D0BA1"/>
    <w:rsid w:val="003D18AE"/>
    <w:rsid w:val="003D1E11"/>
    <w:rsid w:val="003D33B1"/>
    <w:rsid w:val="003D441B"/>
    <w:rsid w:val="003D4D88"/>
    <w:rsid w:val="003D576B"/>
    <w:rsid w:val="003D60A7"/>
    <w:rsid w:val="003D64E7"/>
    <w:rsid w:val="003D72F7"/>
    <w:rsid w:val="003D77D1"/>
    <w:rsid w:val="003E0309"/>
    <w:rsid w:val="003E08DE"/>
    <w:rsid w:val="003E1BCF"/>
    <w:rsid w:val="003E370A"/>
    <w:rsid w:val="003E3C00"/>
    <w:rsid w:val="003E3CA1"/>
    <w:rsid w:val="003E3E07"/>
    <w:rsid w:val="003E4353"/>
    <w:rsid w:val="003E44B2"/>
    <w:rsid w:val="003E4571"/>
    <w:rsid w:val="003E5D5D"/>
    <w:rsid w:val="003E62DE"/>
    <w:rsid w:val="003F0164"/>
    <w:rsid w:val="003F1012"/>
    <w:rsid w:val="003F13A9"/>
    <w:rsid w:val="003F1BE5"/>
    <w:rsid w:val="003F262A"/>
    <w:rsid w:val="003F2FD2"/>
    <w:rsid w:val="003F304B"/>
    <w:rsid w:val="003F31D7"/>
    <w:rsid w:val="003F3A87"/>
    <w:rsid w:val="003F3D7D"/>
    <w:rsid w:val="003F4265"/>
    <w:rsid w:val="003F468F"/>
    <w:rsid w:val="003F4882"/>
    <w:rsid w:val="003F6912"/>
    <w:rsid w:val="003F6C4D"/>
    <w:rsid w:val="003F6F78"/>
    <w:rsid w:val="003F78C7"/>
    <w:rsid w:val="003F7C4D"/>
    <w:rsid w:val="003F7E65"/>
    <w:rsid w:val="004007B6"/>
    <w:rsid w:val="00400F17"/>
    <w:rsid w:val="00401435"/>
    <w:rsid w:val="00401606"/>
    <w:rsid w:val="00401854"/>
    <w:rsid w:val="00401DA6"/>
    <w:rsid w:val="004021D9"/>
    <w:rsid w:val="004037BE"/>
    <w:rsid w:val="00403D17"/>
    <w:rsid w:val="0040402E"/>
    <w:rsid w:val="00404818"/>
    <w:rsid w:val="00405611"/>
    <w:rsid w:val="00405750"/>
    <w:rsid w:val="004057CF"/>
    <w:rsid w:val="004057F1"/>
    <w:rsid w:val="00405AB4"/>
    <w:rsid w:val="0040692B"/>
    <w:rsid w:val="004076C5"/>
    <w:rsid w:val="004078A8"/>
    <w:rsid w:val="00407E4A"/>
    <w:rsid w:val="00410AD9"/>
    <w:rsid w:val="00411A4C"/>
    <w:rsid w:val="00413D27"/>
    <w:rsid w:val="00413E6A"/>
    <w:rsid w:val="004140BB"/>
    <w:rsid w:val="00415528"/>
    <w:rsid w:val="00415631"/>
    <w:rsid w:val="00415A1D"/>
    <w:rsid w:val="00415C5A"/>
    <w:rsid w:val="004166F0"/>
    <w:rsid w:val="00416849"/>
    <w:rsid w:val="0041707F"/>
    <w:rsid w:val="00417CEF"/>
    <w:rsid w:val="00417D3F"/>
    <w:rsid w:val="00420E65"/>
    <w:rsid w:val="0042185C"/>
    <w:rsid w:val="00421B36"/>
    <w:rsid w:val="00421E1C"/>
    <w:rsid w:val="0042599A"/>
    <w:rsid w:val="00425BAE"/>
    <w:rsid w:val="00425FE2"/>
    <w:rsid w:val="0043104B"/>
    <w:rsid w:val="004312F0"/>
    <w:rsid w:val="00431C66"/>
    <w:rsid w:val="00432CD2"/>
    <w:rsid w:val="00432F43"/>
    <w:rsid w:val="004333FC"/>
    <w:rsid w:val="004336F2"/>
    <w:rsid w:val="00433CCB"/>
    <w:rsid w:val="00434615"/>
    <w:rsid w:val="00434A0C"/>
    <w:rsid w:val="00434F61"/>
    <w:rsid w:val="00435445"/>
    <w:rsid w:val="00435C67"/>
    <w:rsid w:val="004364CA"/>
    <w:rsid w:val="00436A28"/>
    <w:rsid w:val="00437877"/>
    <w:rsid w:val="0044054F"/>
    <w:rsid w:val="00441226"/>
    <w:rsid w:val="00441E73"/>
    <w:rsid w:val="004427E8"/>
    <w:rsid w:val="00442AE3"/>
    <w:rsid w:val="00443531"/>
    <w:rsid w:val="0044354B"/>
    <w:rsid w:val="004441D1"/>
    <w:rsid w:val="00444AD9"/>
    <w:rsid w:val="00444E83"/>
    <w:rsid w:val="0044623F"/>
    <w:rsid w:val="0044646D"/>
    <w:rsid w:val="004470B4"/>
    <w:rsid w:val="00447B94"/>
    <w:rsid w:val="00450D96"/>
    <w:rsid w:val="00451B6F"/>
    <w:rsid w:val="0045446E"/>
    <w:rsid w:val="00457877"/>
    <w:rsid w:val="0046019A"/>
    <w:rsid w:val="004601EE"/>
    <w:rsid w:val="004604C0"/>
    <w:rsid w:val="00460EA5"/>
    <w:rsid w:val="00462A51"/>
    <w:rsid w:val="00463980"/>
    <w:rsid w:val="00463AB6"/>
    <w:rsid w:val="004645E8"/>
    <w:rsid w:val="00464EA9"/>
    <w:rsid w:val="00465300"/>
    <w:rsid w:val="0046566F"/>
    <w:rsid w:val="00466D8E"/>
    <w:rsid w:val="0046787D"/>
    <w:rsid w:val="00471644"/>
    <w:rsid w:val="00471697"/>
    <w:rsid w:val="00473076"/>
    <w:rsid w:val="004734FC"/>
    <w:rsid w:val="00473A86"/>
    <w:rsid w:val="00473D74"/>
    <w:rsid w:val="00475AF6"/>
    <w:rsid w:val="00476A3F"/>
    <w:rsid w:val="00476E12"/>
    <w:rsid w:val="00477F93"/>
    <w:rsid w:val="00481022"/>
    <w:rsid w:val="0048331A"/>
    <w:rsid w:val="004834B9"/>
    <w:rsid w:val="00483AE3"/>
    <w:rsid w:val="00483BAA"/>
    <w:rsid w:val="00483EB9"/>
    <w:rsid w:val="00484E9A"/>
    <w:rsid w:val="004856DA"/>
    <w:rsid w:val="0048695C"/>
    <w:rsid w:val="00486EC5"/>
    <w:rsid w:val="00490CC1"/>
    <w:rsid w:val="00490CED"/>
    <w:rsid w:val="004915AA"/>
    <w:rsid w:val="004920ED"/>
    <w:rsid w:val="00492A75"/>
    <w:rsid w:val="00492B37"/>
    <w:rsid w:val="004932AF"/>
    <w:rsid w:val="00494752"/>
    <w:rsid w:val="00494CFD"/>
    <w:rsid w:val="00494FC6"/>
    <w:rsid w:val="004957DA"/>
    <w:rsid w:val="00496520"/>
    <w:rsid w:val="004965EA"/>
    <w:rsid w:val="00496910"/>
    <w:rsid w:val="004A102F"/>
    <w:rsid w:val="004A126F"/>
    <w:rsid w:val="004A148B"/>
    <w:rsid w:val="004A1DDF"/>
    <w:rsid w:val="004A2360"/>
    <w:rsid w:val="004A25F0"/>
    <w:rsid w:val="004A2BC5"/>
    <w:rsid w:val="004A2C86"/>
    <w:rsid w:val="004A3F11"/>
    <w:rsid w:val="004A3FD7"/>
    <w:rsid w:val="004A4047"/>
    <w:rsid w:val="004A41C0"/>
    <w:rsid w:val="004A5A87"/>
    <w:rsid w:val="004A624C"/>
    <w:rsid w:val="004A7BF1"/>
    <w:rsid w:val="004B15B0"/>
    <w:rsid w:val="004B1A88"/>
    <w:rsid w:val="004B3082"/>
    <w:rsid w:val="004B3B50"/>
    <w:rsid w:val="004B3EBD"/>
    <w:rsid w:val="004B3F3B"/>
    <w:rsid w:val="004B4568"/>
    <w:rsid w:val="004B4EB9"/>
    <w:rsid w:val="004B56C0"/>
    <w:rsid w:val="004B5DFF"/>
    <w:rsid w:val="004B6038"/>
    <w:rsid w:val="004B6BAF"/>
    <w:rsid w:val="004B7EA1"/>
    <w:rsid w:val="004C129B"/>
    <w:rsid w:val="004C1C52"/>
    <w:rsid w:val="004C248F"/>
    <w:rsid w:val="004C2E72"/>
    <w:rsid w:val="004C47D7"/>
    <w:rsid w:val="004C47E0"/>
    <w:rsid w:val="004C4B2A"/>
    <w:rsid w:val="004D0201"/>
    <w:rsid w:val="004D04F0"/>
    <w:rsid w:val="004D0830"/>
    <w:rsid w:val="004D224E"/>
    <w:rsid w:val="004D3192"/>
    <w:rsid w:val="004D32B9"/>
    <w:rsid w:val="004D3778"/>
    <w:rsid w:val="004D42FF"/>
    <w:rsid w:val="004D494D"/>
    <w:rsid w:val="004D5A5A"/>
    <w:rsid w:val="004D6222"/>
    <w:rsid w:val="004D631C"/>
    <w:rsid w:val="004D6989"/>
    <w:rsid w:val="004D7CEB"/>
    <w:rsid w:val="004E002B"/>
    <w:rsid w:val="004E02B1"/>
    <w:rsid w:val="004E2125"/>
    <w:rsid w:val="004E3AD3"/>
    <w:rsid w:val="004E479C"/>
    <w:rsid w:val="004E4857"/>
    <w:rsid w:val="004E5C93"/>
    <w:rsid w:val="004E5CF6"/>
    <w:rsid w:val="004E7552"/>
    <w:rsid w:val="004F0C04"/>
    <w:rsid w:val="004F0FF8"/>
    <w:rsid w:val="004F12E2"/>
    <w:rsid w:val="004F157A"/>
    <w:rsid w:val="004F18EA"/>
    <w:rsid w:val="004F2E25"/>
    <w:rsid w:val="004F42AC"/>
    <w:rsid w:val="004F5161"/>
    <w:rsid w:val="004F55C9"/>
    <w:rsid w:val="004F55FB"/>
    <w:rsid w:val="004F5B88"/>
    <w:rsid w:val="004F6CCD"/>
    <w:rsid w:val="004F74DD"/>
    <w:rsid w:val="00500024"/>
    <w:rsid w:val="00500B80"/>
    <w:rsid w:val="005013A6"/>
    <w:rsid w:val="005024AE"/>
    <w:rsid w:val="00502867"/>
    <w:rsid w:val="005046E8"/>
    <w:rsid w:val="00505A2E"/>
    <w:rsid w:val="00505D24"/>
    <w:rsid w:val="00505F17"/>
    <w:rsid w:val="00506140"/>
    <w:rsid w:val="0050625C"/>
    <w:rsid w:val="005066A2"/>
    <w:rsid w:val="005078C9"/>
    <w:rsid w:val="00510175"/>
    <w:rsid w:val="005116E6"/>
    <w:rsid w:val="00511CBE"/>
    <w:rsid w:val="00511E1B"/>
    <w:rsid w:val="005128A4"/>
    <w:rsid w:val="00512D71"/>
    <w:rsid w:val="00513183"/>
    <w:rsid w:val="0051338B"/>
    <w:rsid w:val="005152EE"/>
    <w:rsid w:val="005154EA"/>
    <w:rsid w:val="00515FC7"/>
    <w:rsid w:val="00516B7E"/>
    <w:rsid w:val="00516DBF"/>
    <w:rsid w:val="00517170"/>
    <w:rsid w:val="005175E7"/>
    <w:rsid w:val="00517B0D"/>
    <w:rsid w:val="00517C6F"/>
    <w:rsid w:val="00521FD7"/>
    <w:rsid w:val="005227A6"/>
    <w:rsid w:val="00522A1B"/>
    <w:rsid w:val="00522E0D"/>
    <w:rsid w:val="00522FE7"/>
    <w:rsid w:val="0052337E"/>
    <w:rsid w:val="00523788"/>
    <w:rsid w:val="00524542"/>
    <w:rsid w:val="0052624B"/>
    <w:rsid w:val="00526806"/>
    <w:rsid w:val="00526D96"/>
    <w:rsid w:val="0052783F"/>
    <w:rsid w:val="00527B9F"/>
    <w:rsid w:val="005301BB"/>
    <w:rsid w:val="00530C75"/>
    <w:rsid w:val="00530EFA"/>
    <w:rsid w:val="0053110A"/>
    <w:rsid w:val="00532D0A"/>
    <w:rsid w:val="00533584"/>
    <w:rsid w:val="005354FA"/>
    <w:rsid w:val="005357CF"/>
    <w:rsid w:val="00535DFE"/>
    <w:rsid w:val="00535EA8"/>
    <w:rsid w:val="0053618B"/>
    <w:rsid w:val="005362C4"/>
    <w:rsid w:val="0053718A"/>
    <w:rsid w:val="005405CB"/>
    <w:rsid w:val="005424DD"/>
    <w:rsid w:val="005428F6"/>
    <w:rsid w:val="00542D8B"/>
    <w:rsid w:val="005435C7"/>
    <w:rsid w:val="0054463A"/>
    <w:rsid w:val="0054563E"/>
    <w:rsid w:val="00545B21"/>
    <w:rsid w:val="00545D1F"/>
    <w:rsid w:val="00545FC4"/>
    <w:rsid w:val="005463B9"/>
    <w:rsid w:val="005465B9"/>
    <w:rsid w:val="00546866"/>
    <w:rsid w:val="00546A7D"/>
    <w:rsid w:val="00546B36"/>
    <w:rsid w:val="00546BF0"/>
    <w:rsid w:val="00547B92"/>
    <w:rsid w:val="00550BAB"/>
    <w:rsid w:val="00551EF1"/>
    <w:rsid w:val="00552E88"/>
    <w:rsid w:val="00553828"/>
    <w:rsid w:val="00553CF5"/>
    <w:rsid w:val="005548B5"/>
    <w:rsid w:val="00554DA0"/>
    <w:rsid w:val="00555670"/>
    <w:rsid w:val="00555BCD"/>
    <w:rsid w:val="005560C1"/>
    <w:rsid w:val="0055619D"/>
    <w:rsid w:val="00556C06"/>
    <w:rsid w:val="00557EBC"/>
    <w:rsid w:val="0056089B"/>
    <w:rsid w:val="005615C6"/>
    <w:rsid w:val="00561BFA"/>
    <w:rsid w:val="00564A1A"/>
    <w:rsid w:val="005657BB"/>
    <w:rsid w:val="00565BDF"/>
    <w:rsid w:val="005661CF"/>
    <w:rsid w:val="00566862"/>
    <w:rsid w:val="00567797"/>
    <w:rsid w:val="005707FC"/>
    <w:rsid w:val="00570F96"/>
    <w:rsid w:val="00571ACA"/>
    <w:rsid w:val="00572723"/>
    <w:rsid w:val="005728DB"/>
    <w:rsid w:val="00572AB6"/>
    <w:rsid w:val="00572E06"/>
    <w:rsid w:val="005735DC"/>
    <w:rsid w:val="00573775"/>
    <w:rsid w:val="0057462C"/>
    <w:rsid w:val="00575355"/>
    <w:rsid w:val="00575A4E"/>
    <w:rsid w:val="00576627"/>
    <w:rsid w:val="00576A83"/>
    <w:rsid w:val="00576B1A"/>
    <w:rsid w:val="00576EA2"/>
    <w:rsid w:val="0057703A"/>
    <w:rsid w:val="0058050A"/>
    <w:rsid w:val="0058116F"/>
    <w:rsid w:val="005816E1"/>
    <w:rsid w:val="00581F0C"/>
    <w:rsid w:val="005821B1"/>
    <w:rsid w:val="00582F35"/>
    <w:rsid w:val="005833DC"/>
    <w:rsid w:val="005837B8"/>
    <w:rsid w:val="00583BA8"/>
    <w:rsid w:val="005841B9"/>
    <w:rsid w:val="00584230"/>
    <w:rsid w:val="0058433D"/>
    <w:rsid w:val="00584C74"/>
    <w:rsid w:val="00585068"/>
    <w:rsid w:val="00585A9E"/>
    <w:rsid w:val="00586737"/>
    <w:rsid w:val="005869B7"/>
    <w:rsid w:val="00586A1D"/>
    <w:rsid w:val="005876D7"/>
    <w:rsid w:val="00590092"/>
    <w:rsid w:val="005909FC"/>
    <w:rsid w:val="00590AC7"/>
    <w:rsid w:val="00590C93"/>
    <w:rsid w:val="00592DC0"/>
    <w:rsid w:val="00593057"/>
    <w:rsid w:val="00593736"/>
    <w:rsid w:val="00595BE0"/>
    <w:rsid w:val="00596B4E"/>
    <w:rsid w:val="00597099"/>
    <w:rsid w:val="00597B7E"/>
    <w:rsid w:val="00597D43"/>
    <w:rsid w:val="005A061B"/>
    <w:rsid w:val="005A10FE"/>
    <w:rsid w:val="005A2054"/>
    <w:rsid w:val="005A37B1"/>
    <w:rsid w:val="005A3A10"/>
    <w:rsid w:val="005A5070"/>
    <w:rsid w:val="005A6911"/>
    <w:rsid w:val="005A6F23"/>
    <w:rsid w:val="005A71C3"/>
    <w:rsid w:val="005B0954"/>
    <w:rsid w:val="005B0AA9"/>
    <w:rsid w:val="005B412F"/>
    <w:rsid w:val="005B5CED"/>
    <w:rsid w:val="005B6AAB"/>
    <w:rsid w:val="005B6C5D"/>
    <w:rsid w:val="005B75F5"/>
    <w:rsid w:val="005B78B7"/>
    <w:rsid w:val="005B7AD0"/>
    <w:rsid w:val="005B7E7B"/>
    <w:rsid w:val="005C04AC"/>
    <w:rsid w:val="005C04DC"/>
    <w:rsid w:val="005C0709"/>
    <w:rsid w:val="005C1353"/>
    <w:rsid w:val="005C1927"/>
    <w:rsid w:val="005C1C6A"/>
    <w:rsid w:val="005C2609"/>
    <w:rsid w:val="005C3C0C"/>
    <w:rsid w:val="005C4862"/>
    <w:rsid w:val="005C4C48"/>
    <w:rsid w:val="005C732B"/>
    <w:rsid w:val="005C7A31"/>
    <w:rsid w:val="005D13CD"/>
    <w:rsid w:val="005D1600"/>
    <w:rsid w:val="005D2D3A"/>
    <w:rsid w:val="005D2E9B"/>
    <w:rsid w:val="005D30D9"/>
    <w:rsid w:val="005D33CC"/>
    <w:rsid w:val="005D3589"/>
    <w:rsid w:val="005D36CF"/>
    <w:rsid w:val="005D3E1E"/>
    <w:rsid w:val="005D4093"/>
    <w:rsid w:val="005D41FA"/>
    <w:rsid w:val="005D484B"/>
    <w:rsid w:val="005D5D06"/>
    <w:rsid w:val="005D6995"/>
    <w:rsid w:val="005D77BB"/>
    <w:rsid w:val="005D79B2"/>
    <w:rsid w:val="005D7E91"/>
    <w:rsid w:val="005E0289"/>
    <w:rsid w:val="005E0437"/>
    <w:rsid w:val="005E1329"/>
    <w:rsid w:val="005E1AD9"/>
    <w:rsid w:val="005E21CE"/>
    <w:rsid w:val="005E21D5"/>
    <w:rsid w:val="005E247E"/>
    <w:rsid w:val="005E2BFD"/>
    <w:rsid w:val="005E2CE1"/>
    <w:rsid w:val="005E2E8B"/>
    <w:rsid w:val="005E3B72"/>
    <w:rsid w:val="005E400B"/>
    <w:rsid w:val="005E4AB2"/>
    <w:rsid w:val="005E4FB6"/>
    <w:rsid w:val="005E50B1"/>
    <w:rsid w:val="005E51F7"/>
    <w:rsid w:val="005E68C1"/>
    <w:rsid w:val="005E7AF0"/>
    <w:rsid w:val="005F12E9"/>
    <w:rsid w:val="005F1F31"/>
    <w:rsid w:val="005F308A"/>
    <w:rsid w:val="005F3C6C"/>
    <w:rsid w:val="005F415F"/>
    <w:rsid w:val="005F4F4A"/>
    <w:rsid w:val="005F5622"/>
    <w:rsid w:val="005F58EC"/>
    <w:rsid w:val="005F629B"/>
    <w:rsid w:val="005F63F2"/>
    <w:rsid w:val="005F6B69"/>
    <w:rsid w:val="005F7506"/>
    <w:rsid w:val="005F78C9"/>
    <w:rsid w:val="00600629"/>
    <w:rsid w:val="00601054"/>
    <w:rsid w:val="006012CE"/>
    <w:rsid w:val="0060155D"/>
    <w:rsid w:val="00601A5B"/>
    <w:rsid w:val="00602672"/>
    <w:rsid w:val="006030F8"/>
    <w:rsid w:val="006038E9"/>
    <w:rsid w:val="0060441F"/>
    <w:rsid w:val="00604DA6"/>
    <w:rsid w:val="006060A5"/>
    <w:rsid w:val="006100F0"/>
    <w:rsid w:val="006109F1"/>
    <w:rsid w:val="00610D00"/>
    <w:rsid w:val="006116A6"/>
    <w:rsid w:val="006119FC"/>
    <w:rsid w:val="00611E76"/>
    <w:rsid w:val="00613516"/>
    <w:rsid w:val="00613E3E"/>
    <w:rsid w:val="006155F0"/>
    <w:rsid w:val="006216BA"/>
    <w:rsid w:val="006219D1"/>
    <w:rsid w:val="00621DA5"/>
    <w:rsid w:val="00622349"/>
    <w:rsid w:val="0062298C"/>
    <w:rsid w:val="006229DD"/>
    <w:rsid w:val="006232F2"/>
    <w:rsid w:val="00624923"/>
    <w:rsid w:val="006249EB"/>
    <w:rsid w:val="00624F92"/>
    <w:rsid w:val="0062510C"/>
    <w:rsid w:val="0062558B"/>
    <w:rsid w:val="006267D9"/>
    <w:rsid w:val="00626EA0"/>
    <w:rsid w:val="006279BC"/>
    <w:rsid w:val="00627F5D"/>
    <w:rsid w:val="00631238"/>
    <w:rsid w:val="006325B0"/>
    <w:rsid w:val="006337CE"/>
    <w:rsid w:val="006347EE"/>
    <w:rsid w:val="006350B0"/>
    <w:rsid w:val="006356E0"/>
    <w:rsid w:val="0063768F"/>
    <w:rsid w:val="00637835"/>
    <w:rsid w:val="00637D7B"/>
    <w:rsid w:val="00637E48"/>
    <w:rsid w:val="00640090"/>
    <w:rsid w:val="0064059E"/>
    <w:rsid w:val="00641237"/>
    <w:rsid w:val="00641449"/>
    <w:rsid w:val="00642072"/>
    <w:rsid w:val="0064235D"/>
    <w:rsid w:val="00642BCE"/>
    <w:rsid w:val="00643D74"/>
    <w:rsid w:val="00643EB2"/>
    <w:rsid w:val="00646594"/>
    <w:rsid w:val="00646CA8"/>
    <w:rsid w:val="0064779D"/>
    <w:rsid w:val="006478D2"/>
    <w:rsid w:val="006508D3"/>
    <w:rsid w:val="0065149C"/>
    <w:rsid w:val="0065161C"/>
    <w:rsid w:val="00651E21"/>
    <w:rsid w:val="00652384"/>
    <w:rsid w:val="00652AF9"/>
    <w:rsid w:val="00652C1E"/>
    <w:rsid w:val="00653281"/>
    <w:rsid w:val="00654D5B"/>
    <w:rsid w:val="00654DF0"/>
    <w:rsid w:val="0065501C"/>
    <w:rsid w:val="006552E6"/>
    <w:rsid w:val="006552EE"/>
    <w:rsid w:val="00655373"/>
    <w:rsid w:val="00655D9E"/>
    <w:rsid w:val="006560BA"/>
    <w:rsid w:val="0065763E"/>
    <w:rsid w:val="00657B71"/>
    <w:rsid w:val="006604ED"/>
    <w:rsid w:val="00660E74"/>
    <w:rsid w:val="006626E6"/>
    <w:rsid w:val="00663AF0"/>
    <w:rsid w:val="006661C7"/>
    <w:rsid w:val="0066626A"/>
    <w:rsid w:val="006662F8"/>
    <w:rsid w:val="00666528"/>
    <w:rsid w:val="006666BB"/>
    <w:rsid w:val="0066743A"/>
    <w:rsid w:val="006675EC"/>
    <w:rsid w:val="0067041F"/>
    <w:rsid w:val="00670CD1"/>
    <w:rsid w:val="006714E9"/>
    <w:rsid w:val="0067420E"/>
    <w:rsid w:val="0067727A"/>
    <w:rsid w:val="0068003E"/>
    <w:rsid w:val="00680677"/>
    <w:rsid w:val="0068073F"/>
    <w:rsid w:val="00680BC1"/>
    <w:rsid w:val="00680FFB"/>
    <w:rsid w:val="00681345"/>
    <w:rsid w:val="00681488"/>
    <w:rsid w:val="006818F3"/>
    <w:rsid w:val="00681EBC"/>
    <w:rsid w:val="00682DC0"/>
    <w:rsid w:val="006830DA"/>
    <w:rsid w:val="00683F4A"/>
    <w:rsid w:val="00684241"/>
    <w:rsid w:val="00686114"/>
    <w:rsid w:val="00686D47"/>
    <w:rsid w:val="006912CE"/>
    <w:rsid w:val="00691AEE"/>
    <w:rsid w:val="0069267D"/>
    <w:rsid w:val="00692BFE"/>
    <w:rsid w:val="0069300C"/>
    <w:rsid w:val="006937F8"/>
    <w:rsid w:val="00693E91"/>
    <w:rsid w:val="00694032"/>
    <w:rsid w:val="006942FC"/>
    <w:rsid w:val="00694BF1"/>
    <w:rsid w:val="00695B66"/>
    <w:rsid w:val="006A0D93"/>
    <w:rsid w:val="006A14E3"/>
    <w:rsid w:val="006A23B8"/>
    <w:rsid w:val="006A4C12"/>
    <w:rsid w:val="006A4DC9"/>
    <w:rsid w:val="006A5BDD"/>
    <w:rsid w:val="006A74D2"/>
    <w:rsid w:val="006A7BE3"/>
    <w:rsid w:val="006B02A7"/>
    <w:rsid w:val="006B04FE"/>
    <w:rsid w:val="006B08DD"/>
    <w:rsid w:val="006B0B91"/>
    <w:rsid w:val="006B0BF8"/>
    <w:rsid w:val="006B0F73"/>
    <w:rsid w:val="006B239B"/>
    <w:rsid w:val="006B25D7"/>
    <w:rsid w:val="006B2B33"/>
    <w:rsid w:val="006B2FAC"/>
    <w:rsid w:val="006B50F8"/>
    <w:rsid w:val="006B56E3"/>
    <w:rsid w:val="006B5998"/>
    <w:rsid w:val="006B62E5"/>
    <w:rsid w:val="006B63F0"/>
    <w:rsid w:val="006B6D4D"/>
    <w:rsid w:val="006B75D8"/>
    <w:rsid w:val="006B76B2"/>
    <w:rsid w:val="006C0301"/>
    <w:rsid w:val="006C04FB"/>
    <w:rsid w:val="006C0AF5"/>
    <w:rsid w:val="006C0C02"/>
    <w:rsid w:val="006C3A59"/>
    <w:rsid w:val="006C3FFB"/>
    <w:rsid w:val="006C4FD3"/>
    <w:rsid w:val="006C52C7"/>
    <w:rsid w:val="006C5E1D"/>
    <w:rsid w:val="006C6C1F"/>
    <w:rsid w:val="006C76C3"/>
    <w:rsid w:val="006C76D8"/>
    <w:rsid w:val="006C77E1"/>
    <w:rsid w:val="006C7C2E"/>
    <w:rsid w:val="006D0EC0"/>
    <w:rsid w:val="006D2CA0"/>
    <w:rsid w:val="006D4E93"/>
    <w:rsid w:val="006D52D6"/>
    <w:rsid w:val="006D5E5B"/>
    <w:rsid w:val="006D6225"/>
    <w:rsid w:val="006D6252"/>
    <w:rsid w:val="006D667F"/>
    <w:rsid w:val="006D66DC"/>
    <w:rsid w:val="006D6793"/>
    <w:rsid w:val="006D6D14"/>
    <w:rsid w:val="006D7120"/>
    <w:rsid w:val="006E0435"/>
    <w:rsid w:val="006E067E"/>
    <w:rsid w:val="006E0BC5"/>
    <w:rsid w:val="006E150C"/>
    <w:rsid w:val="006E1EE0"/>
    <w:rsid w:val="006E2D94"/>
    <w:rsid w:val="006E4CE2"/>
    <w:rsid w:val="006E5D5C"/>
    <w:rsid w:val="006E673A"/>
    <w:rsid w:val="006E79E4"/>
    <w:rsid w:val="006F0FE8"/>
    <w:rsid w:val="006F10A4"/>
    <w:rsid w:val="006F2038"/>
    <w:rsid w:val="006F3E05"/>
    <w:rsid w:val="006F459A"/>
    <w:rsid w:val="006F48AB"/>
    <w:rsid w:val="006F49D2"/>
    <w:rsid w:val="006F4CE4"/>
    <w:rsid w:val="006F53D7"/>
    <w:rsid w:val="006F5665"/>
    <w:rsid w:val="00700A75"/>
    <w:rsid w:val="0070184B"/>
    <w:rsid w:val="00702057"/>
    <w:rsid w:val="0070234E"/>
    <w:rsid w:val="007028A1"/>
    <w:rsid w:val="00702EF7"/>
    <w:rsid w:val="0070368C"/>
    <w:rsid w:val="00704452"/>
    <w:rsid w:val="00705087"/>
    <w:rsid w:val="00706D6D"/>
    <w:rsid w:val="00706E91"/>
    <w:rsid w:val="00706F8D"/>
    <w:rsid w:val="00712B8D"/>
    <w:rsid w:val="00712BCE"/>
    <w:rsid w:val="007145BF"/>
    <w:rsid w:val="00715A46"/>
    <w:rsid w:val="007160DD"/>
    <w:rsid w:val="00716A61"/>
    <w:rsid w:val="007178D3"/>
    <w:rsid w:val="00720029"/>
    <w:rsid w:val="0072002D"/>
    <w:rsid w:val="007216F6"/>
    <w:rsid w:val="00721BF9"/>
    <w:rsid w:val="0072215C"/>
    <w:rsid w:val="00722333"/>
    <w:rsid w:val="00722854"/>
    <w:rsid w:val="007239DD"/>
    <w:rsid w:val="00723AD0"/>
    <w:rsid w:val="00724DDB"/>
    <w:rsid w:val="00724F6F"/>
    <w:rsid w:val="00725F13"/>
    <w:rsid w:val="00726204"/>
    <w:rsid w:val="0072756F"/>
    <w:rsid w:val="00727827"/>
    <w:rsid w:val="0072788C"/>
    <w:rsid w:val="00727972"/>
    <w:rsid w:val="00731BAD"/>
    <w:rsid w:val="00732ABE"/>
    <w:rsid w:val="00732B40"/>
    <w:rsid w:val="00733AA2"/>
    <w:rsid w:val="00733CDC"/>
    <w:rsid w:val="007344F6"/>
    <w:rsid w:val="00734DB1"/>
    <w:rsid w:val="007369F9"/>
    <w:rsid w:val="007373BF"/>
    <w:rsid w:val="007374D9"/>
    <w:rsid w:val="00737699"/>
    <w:rsid w:val="007377D3"/>
    <w:rsid w:val="007418B4"/>
    <w:rsid w:val="00742DC7"/>
    <w:rsid w:val="007441E3"/>
    <w:rsid w:val="007445EF"/>
    <w:rsid w:val="00745323"/>
    <w:rsid w:val="00746393"/>
    <w:rsid w:val="00747312"/>
    <w:rsid w:val="007500AC"/>
    <w:rsid w:val="007504FF"/>
    <w:rsid w:val="00750C13"/>
    <w:rsid w:val="00750D73"/>
    <w:rsid w:val="00751095"/>
    <w:rsid w:val="007511CF"/>
    <w:rsid w:val="00751967"/>
    <w:rsid w:val="00751E68"/>
    <w:rsid w:val="00752097"/>
    <w:rsid w:val="007526F0"/>
    <w:rsid w:val="00753043"/>
    <w:rsid w:val="007531C0"/>
    <w:rsid w:val="007568C7"/>
    <w:rsid w:val="00756A91"/>
    <w:rsid w:val="00760260"/>
    <w:rsid w:val="0076034D"/>
    <w:rsid w:val="00761965"/>
    <w:rsid w:val="00761D3D"/>
    <w:rsid w:val="007629B1"/>
    <w:rsid w:val="0076380F"/>
    <w:rsid w:val="00764336"/>
    <w:rsid w:val="00764A2A"/>
    <w:rsid w:val="0076525B"/>
    <w:rsid w:val="00765575"/>
    <w:rsid w:val="0076651D"/>
    <w:rsid w:val="007668F4"/>
    <w:rsid w:val="007669CF"/>
    <w:rsid w:val="00766B31"/>
    <w:rsid w:val="00766F86"/>
    <w:rsid w:val="0076707F"/>
    <w:rsid w:val="00767664"/>
    <w:rsid w:val="00767C35"/>
    <w:rsid w:val="00767C95"/>
    <w:rsid w:val="0077086B"/>
    <w:rsid w:val="00771DC3"/>
    <w:rsid w:val="0077245B"/>
    <w:rsid w:val="007729CF"/>
    <w:rsid w:val="007738B9"/>
    <w:rsid w:val="0077397C"/>
    <w:rsid w:val="007746F0"/>
    <w:rsid w:val="007751F8"/>
    <w:rsid w:val="00776449"/>
    <w:rsid w:val="00776943"/>
    <w:rsid w:val="00776AB0"/>
    <w:rsid w:val="00777745"/>
    <w:rsid w:val="00777F00"/>
    <w:rsid w:val="007831A6"/>
    <w:rsid w:val="00783C2C"/>
    <w:rsid w:val="00783C5B"/>
    <w:rsid w:val="007844E1"/>
    <w:rsid w:val="00784D33"/>
    <w:rsid w:val="00785D4D"/>
    <w:rsid w:val="00785D4E"/>
    <w:rsid w:val="00787BE3"/>
    <w:rsid w:val="0079013B"/>
    <w:rsid w:val="0079044A"/>
    <w:rsid w:val="00790B19"/>
    <w:rsid w:val="00791B3F"/>
    <w:rsid w:val="00792CAA"/>
    <w:rsid w:val="007938FB"/>
    <w:rsid w:val="007953F3"/>
    <w:rsid w:val="00795612"/>
    <w:rsid w:val="00796E03"/>
    <w:rsid w:val="00797AA1"/>
    <w:rsid w:val="00797B63"/>
    <w:rsid w:val="007A0027"/>
    <w:rsid w:val="007A0D35"/>
    <w:rsid w:val="007A10FE"/>
    <w:rsid w:val="007A158E"/>
    <w:rsid w:val="007A1A30"/>
    <w:rsid w:val="007A1BA1"/>
    <w:rsid w:val="007A20DA"/>
    <w:rsid w:val="007A43DF"/>
    <w:rsid w:val="007A4A69"/>
    <w:rsid w:val="007A66BE"/>
    <w:rsid w:val="007A6D88"/>
    <w:rsid w:val="007A7A3B"/>
    <w:rsid w:val="007A7BE5"/>
    <w:rsid w:val="007A7C1C"/>
    <w:rsid w:val="007B00D9"/>
    <w:rsid w:val="007B1540"/>
    <w:rsid w:val="007B176A"/>
    <w:rsid w:val="007B1AF2"/>
    <w:rsid w:val="007B1B29"/>
    <w:rsid w:val="007B2096"/>
    <w:rsid w:val="007B2F15"/>
    <w:rsid w:val="007B3433"/>
    <w:rsid w:val="007B39FA"/>
    <w:rsid w:val="007B4D3A"/>
    <w:rsid w:val="007B5015"/>
    <w:rsid w:val="007B5DBB"/>
    <w:rsid w:val="007B5EF5"/>
    <w:rsid w:val="007B6651"/>
    <w:rsid w:val="007B7461"/>
    <w:rsid w:val="007C00B8"/>
    <w:rsid w:val="007C0B1F"/>
    <w:rsid w:val="007C1711"/>
    <w:rsid w:val="007C22B3"/>
    <w:rsid w:val="007C4316"/>
    <w:rsid w:val="007C4482"/>
    <w:rsid w:val="007C4867"/>
    <w:rsid w:val="007C4932"/>
    <w:rsid w:val="007C4D3E"/>
    <w:rsid w:val="007C4D97"/>
    <w:rsid w:val="007C6CCD"/>
    <w:rsid w:val="007C706E"/>
    <w:rsid w:val="007D0BB9"/>
    <w:rsid w:val="007D121B"/>
    <w:rsid w:val="007D1C53"/>
    <w:rsid w:val="007D2999"/>
    <w:rsid w:val="007D311A"/>
    <w:rsid w:val="007D4292"/>
    <w:rsid w:val="007D45B7"/>
    <w:rsid w:val="007D47BE"/>
    <w:rsid w:val="007D6542"/>
    <w:rsid w:val="007D70CB"/>
    <w:rsid w:val="007D738A"/>
    <w:rsid w:val="007E1324"/>
    <w:rsid w:val="007E1487"/>
    <w:rsid w:val="007E2DE3"/>
    <w:rsid w:val="007E2E17"/>
    <w:rsid w:val="007E36DA"/>
    <w:rsid w:val="007E3AB4"/>
    <w:rsid w:val="007E3B1D"/>
    <w:rsid w:val="007E3BFF"/>
    <w:rsid w:val="007E4C42"/>
    <w:rsid w:val="007E4E27"/>
    <w:rsid w:val="007E5C08"/>
    <w:rsid w:val="007E6FAE"/>
    <w:rsid w:val="007E7526"/>
    <w:rsid w:val="007E773D"/>
    <w:rsid w:val="007E797E"/>
    <w:rsid w:val="007E79DE"/>
    <w:rsid w:val="007F033A"/>
    <w:rsid w:val="007F041A"/>
    <w:rsid w:val="007F0D12"/>
    <w:rsid w:val="007F13B5"/>
    <w:rsid w:val="007F1610"/>
    <w:rsid w:val="007F2F46"/>
    <w:rsid w:val="007F3107"/>
    <w:rsid w:val="007F37C2"/>
    <w:rsid w:val="007F39FC"/>
    <w:rsid w:val="007F5169"/>
    <w:rsid w:val="007F650F"/>
    <w:rsid w:val="007F6676"/>
    <w:rsid w:val="008000D2"/>
    <w:rsid w:val="008005CF"/>
    <w:rsid w:val="00801FCA"/>
    <w:rsid w:val="008042F6"/>
    <w:rsid w:val="008045BA"/>
    <w:rsid w:val="008047D6"/>
    <w:rsid w:val="00804EA9"/>
    <w:rsid w:val="0080613F"/>
    <w:rsid w:val="0080682E"/>
    <w:rsid w:val="00807129"/>
    <w:rsid w:val="00810D2A"/>
    <w:rsid w:val="00810D9B"/>
    <w:rsid w:val="0081199C"/>
    <w:rsid w:val="00811CE3"/>
    <w:rsid w:val="00811EF3"/>
    <w:rsid w:val="00813461"/>
    <w:rsid w:val="00814106"/>
    <w:rsid w:val="00814133"/>
    <w:rsid w:val="00814BBB"/>
    <w:rsid w:val="00815484"/>
    <w:rsid w:val="00815D86"/>
    <w:rsid w:val="00816AB6"/>
    <w:rsid w:val="00820C39"/>
    <w:rsid w:val="00820DAB"/>
    <w:rsid w:val="00820DE4"/>
    <w:rsid w:val="00821298"/>
    <w:rsid w:val="00821A97"/>
    <w:rsid w:val="00821CAA"/>
    <w:rsid w:val="00822CDF"/>
    <w:rsid w:val="00823FAA"/>
    <w:rsid w:val="00824428"/>
    <w:rsid w:val="00825747"/>
    <w:rsid w:val="008264CB"/>
    <w:rsid w:val="00830D5E"/>
    <w:rsid w:val="00831243"/>
    <w:rsid w:val="008314CF"/>
    <w:rsid w:val="00831B8F"/>
    <w:rsid w:val="00832365"/>
    <w:rsid w:val="00832E69"/>
    <w:rsid w:val="00833888"/>
    <w:rsid w:val="00833E73"/>
    <w:rsid w:val="008347B5"/>
    <w:rsid w:val="00835726"/>
    <w:rsid w:val="00835AC6"/>
    <w:rsid w:val="00835B60"/>
    <w:rsid w:val="00836C7A"/>
    <w:rsid w:val="008403E2"/>
    <w:rsid w:val="00840A29"/>
    <w:rsid w:val="00840FFC"/>
    <w:rsid w:val="00841D53"/>
    <w:rsid w:val="00842A34"/>
    <w:rsid w:val="00842C03"/>
    <w:rsid w:val="00842F5E"/>
    <w:rsid w:val="008432AF"/>
    <w:rsid w:val="0084427B"/>
    <w:rsid w:val="00845EB7"/>
    <w:rsid w:val="00846802"/>
    <w:rsid w:val="00846A30"/>
    <w:rsid w:val="00846D42"/>
    <w:rsid w:val="00846FC6"/>
    <w:rsid w:val="00847115"/>
    <w:rsid w:val="0084717F"/>
    <w:rsid w:val="00847A3E"/>
    <w:rsid w:val="00852231"/>
    <w:rsid w:val="00852539"/>
    <w:rsid w:val="00854912"/>
    <w:rsid w:val="00856294"/>
    <w:rsid w:val="008563D9"/>
    <w:rsid w:val="00856A76"/>
    <w:rsid w:val="00856C0A"/>
    <w:rsid w:val="00857CB6"/>
    <w:rsid w:val="008600C9"/>
    <w:rsid w:val="00861274"/>
    <w:rsid w:val="00861A52"/>
    <w:rsid w:val="008639DA"/>
    <w:rsid w:val="00866303"/>
    <w:rsid w:val="00867144"/>
    <w:rsid w:val="00867463"/>
    <w:rsid w:val="0086786C"/>
    <w:rsid w:val="008705F7"/>
    <w:rsid w:val="00873888"/>
    <w:rsid w:val="00874078"/>
    <w:rsid w:val="00874DBF"/>
    <w:rsid w:val="0087573C"/>
    <w:rsid w:val="008762C5"/>
    <w:rsid w:val="0087705D"/>
    <w:rsid w:val="00877480"/>
    <w:rsid w:val="00880C64"/>
    <w:rsid w:val="00880F24"/>
    <w:rsid w:val="008814F0"/>
    <w:rsid w:val="00882B2E"/>
    <w:rsid w:val="00883031"/>
    <w:rsid w:val="00884AA3"/>
    <w:rsid w:val="00884DF1"/>
    <w:rsid w:val="008851CA"/>
    <w:rsid w:val="00885963"/>
    <w:rsid w:val="00885A62"/>
    <w:rsid w:val="008877F0"/>
    <w:rsid w:val="00887850"/>
    <w:rsid w:val="008909E4"/>
    <w:rsid w:val="00891B0E"/>
    <w:rsid w:val="00894785"/>
    <w:rsid w:val="00894D02"/>
    <w:rsid w:val="00894D10"/>
    <w:rsid w:val="0089656E"/>
    <w:rsid w:val="00896F22"/>
    <w:rsid w:val="00897A74"/>
    <w:rsid w:val="00897AD0"/>
    <w:rsid w:val="00897F90"/>
    <w:rsid w:val="008A0661"/>
    <w:rsid w:val="008A0F13"/>
    <w:rsid w:val="008A0FCB"/>
    <w:rsid w:val="008A13AF"/>
    <w:rsid w:val="008A1DD9"/>
    <w:rsid w:val="008A2212"/>
    <w:rsid w:val="008A2FB4"/>
    <w:rsid w:val="008A3D3E"/>
    <w:rsid w:val="008A3E3C"/>
    <w:rsid w:val="008A40D3"/>
    <w:rsid w:val="008A4766"/>
    <w:rsid w:val="008A4D0A"/>
    <w:rsid w:val="008A51D9"/>
    <w:rsid w:val="008A57DC"/>
    <w:rsid w:val="008A6DBB"/>
    <w:rsid w:val="008A76C5"/>
    <w:rsid w:val="008B0863"/>
    <w:rsid w:val="008B111E"/>
    <w:rsid w:val="008B14D3"/>
    <w:rsid w:val="008B186C"/>
    <w:rsid w:val="008B18DA"/>
    <w:rsid w:val="008B2937"/>
    <w:rsid w:val="008B29FE"/>
    <w:rsid w:val="008B334F"/>
    <w:rsid w:val="008B3B56"/>
    <w:rsid w:val="008B4D9C"/>
    <w:rsid w:val="008B5984"/>
    <w:rsid w:val="008B6C75"/>
    <w:rsid w:val="008B71EE"/>
    <w:rsid w:val="008B71F3"/>
    <w:rsid w:val="008B7200"/>
    <w:rsid w:val="008B7C9E"/>
    <w:rsid w:val="008C148D"/>
    <w:rsid w:val="008C1C30"/>
    <w:rsid w:val="008C2EA0"/>
    <w:rsid w:val="008C336D"/>
    <w:rsid w:val="008C3786"/>
    <w:rsid w:val="008C39A5"/>
    <w:rsid w:val="008C421F"/>
    <w:rsid w:val="008C436B"/>
    <w:rsid w:val="008C448F"/>
    <w:rsid w:val="008C4B75"/>
    <w:rsid w:val="008C515C"/>
    <w:rsid w:val="008C5BF5"/>
    <w:rsid w:val="008C6705"/>
    <w:rsid w:val="008C76F8"/>
    <w:rsid w:val="008C7772"/>
    <w:rsid w:val="008C7CFD"/>
    <w:rsid w:val="008D02AB"/>
    <w:rsid w:val="008D047A"/>
    <w:rsid w:val="008D18FE"/>
    <w:rsid w:val="008D1B68"/>
    <w:rsid w:val="008D1CC1"/>
    <w:rsid w:val="008D2A16"/>
    <w:rsid w:val="008D2BB9"/>
    <w:rsid w:val="008D2F9C"/>
    <w:rsid w:val="008D493E"/>
    <w:rsid w:val="008D4E1E"/>
    <w:rsid w:val="008D52D5"/>
    <w:rsid w:val="008D59C6"/>
    <w:rsid w:val="008D5D2B"/>
    <w:rsid w:val="008D6308"/>
    <w:rsid w:val="008D6540"/>
    <w:rsid w:val="008D6C18"/>
    <w:rsid w:val="008D77FE"/>
    <w:rsid w:val="008E19DD"/>
    <w:rsid w:val="008E380A"/>
    <w:rsid w:val="008E41F3"/>
    <w:rsid w:val="008E5D49"/>
    <w:rsid w:val="008F019C"/>
    <w:rsid w:val="008F18CB"/>
    <w:rsid w:val="008F1959"/>
    <w:rsid w:val="008F1EED"/>
    <w:rsid w:val="008F2B86"/>
    <w:rsid w:val="008F35EA"/>
    <w:rsid w:val="008F4712"/>
    <w:rsid w:val="008F5AFE"/>
    <w:rsid w:val="008F60D3"/>
    <w:rsid w:val="008F660E"/>
    <w:rsid w:val="008F6C37"/>
    <w:rsid w:val="009001A1"/>
    <w:rsid w:val="00900D02"/>
    <w:rsid w:val="009012B1"/>
    <w:rsid w:val="00901704"/>
    <w:rsid w:val="00901854"/>
    <w:rsid w:val="00903D34"/>
    <w:rsid w:val="00904187"/>
    <w:rsid w:val="0090482F"/>
    <w:rsid w:val="00904C41"/>
    <w:rsid w:val="009062E2"/>
    <w:rsid w:val="00906834"/>
    <w:rsid w:val="00906878"/>
    <w:rsid w:val="009100D5"/>
    <w:rsid w:val="00912D7A"/>
    <w:rsid w:val="0091588E"/>
    <w:rsid w:val="00917102"/>
    <w:rsid w:val="00920920"/>
    <w:rsid w:val="00920CAD"/>
    <w:rsid w:val="00920D21"/>
    <w:rsid w:val="00921598"/>
    <w:rsid w:val="00921723"/>
    <w:rsid w:val="00922E0D"/>
    <w:rsid w:val="00923375"/>
    <w:rsid w:val="00923B18"/>
    <w:rsid w:val="00924B44"/>
    <w:rsid w:val="009268A8"/>
    <w:rsid w:val="00926F1C"/>
    <w:rsid w:val="00927F09"/>
    <w:rsid w:val="00930062"/>
    <w:rsid w:val="00930999"/>
    <w:rsid w:val="00931015"/>
    <w:rsid w:val="0093193F"/>
    <w:rsid w:val="00931FB0"/>
    <w:rsid w:val="0093232C"/>
    <w:rsid w:val="0093318E"/>
    <w:rsid w:val="0093336A"/>
    <w:rsid w:val="00933456"/>
    <w:rsid w:val="009334C3"/>
    <w:rsid w:val="00934A5E"/>
    <w:rsid w:val="00934C41"/>
    <w:rsid w:val="00934F1A"/>
    <w:rsid w:val="00935A27"/>
    <w:rsid w:val="00935B61"/>
    <w:rsid w:val="00937083"/>
    <w:rsid w:val="00937DCC"/>
    <w:rsid w:val="009415A7"/>
    <w:rsid w:val="009420BA"/>
    <w:rsid w:val="009442F2"/>
    <w:rsid w:val="0094496D"/>
    <w:rsid w:val="009449D7"/>
    <w:rsid w:val="00944BFE"/>
    <w:rsid w:val="0094590A"/>
    <w:rsid w:val="00946706"/>
    <w:rsid w:val="00946DB1"/>
    <w:rsid w:val="00947047"/>
    <w:rsid w:val="00947200"/>
    <w:rsid w:val="00950239"/>
    <w:rsid w:val="00950935"/>
    <w:rsid w:val="00950C2C"/>
    <w:rsid w:val="00950FCC"/>
    <w:rsid w:val="00951B59"/>
    <w:rsid w:val="00951DB2"/>
    <w:rsid w:val="0095286B"/>
    <w:rsid w:val="00952BCF"/>
    <w:rsid w:val="009534E6"/>
    <w:rsid w:val="0095457E"/>
    <w:rsid w:val="00955813"/>
    <w:rsid w:val="00955FC0"/>
    <w:rsid w:val="00956C7C"/>
    <w:rsid w:val="0095746A"/>
    <w:rsid w:val="00962755"/>
    <w:rsid w:val="0096410B"/>
    <w:rsid w:val="00964B35"/>
    <w:rsid w:val="00965484"/>
    <w:rsid w:val="00965F36"/>
    <w:rsid w:val="0096604B"/>
    <w:rsid w:val="0096605D"/>
    <w:rsid w:val="00966A61"/>
    <w:rsid w:val="00967824"/>
    <w:rsid w:val="00967878"/>
    <w:rsid w:val="0097159A"/>
    <w:rsid w:val="0097159D"/>
    <w:rsid w:val="009719FB"/>
    <w:rsid w:val="00971BBE"/>
    <w:rsid w:val="00971F9C"/>
    <w:rsid w:val="009734C5"/>
    <w:rsid w:val="00973864"/>
    <w:rsid w:val="00973F15"/>
    <w:rsid w:val="009740EE"/>
    <w:rsid w:val="0097430F"/>
    <w:rsid w:val="00974FEA"/>
    <w:rsid w:val="0097526A"/>
    <w:rsid w:val="0097799C"/>
    <w:rsid w:val="009815C4"/>
    <w:rsid w:val="00981DAD"/>
    <w:rsid w:val="0098215D"/>
    <w:rsid w:val="00982DCA"/>
    <w:rsid w:val="00982F9C"/>
    <w:rsid w:val="009841A5"/>
    <w:rsid w:val="00984433"/>
    <w:rsid w:val="00984736"/>
    <w:rsid w:val="00985397"/>
    <w:rsid w:val="00985AE2"/>
    <w:rsid w:val="00986A50"/>
    <w:rsid w:val="0098753B"/>
    <w:rsid w:val="0098786A"/>
    <w:rsid w:val="00987B39"/>
    <w:rsid w:val="00987CC2"/>
    <w:rsid w:val="00990794"/>
    <w:rsid w:val="009915A5"/>
    <w:rsid w:val="009916D4"/>
    <w:rsid w:val="00991AF1"/>
    <w:rsid w:val="00992419"/>
    <w:rsid w:val="0099395D"/>
    <w:rsid w:val="00993D1D"/>
    <w:rsid w:val="0099511D"/>
    <w:rsid w:val="0099527C"/>
    <w:rsid w:val="00995D20"/>
    <w:rsid w:val="00995DB0"/>
    <w:rsid w:val="009961A4"/>
    <w:rsid w:val="00997D31"/>
    <w:rsid w:val="00997ECB"/>
    <w:rsid w:val="009A234B"/>
    <w:rsid w:val="009A23D7"/>
    <w:rsid w:val="009A2770"/>
    <w:rsid w:val="009A2C3F"/>
    <w:rsid w:val="009A33AE"/>
    <w:rsid w:val="009A3921"/>
    <w:rsid w:val="009A3A24"/>
    <w:rsid w:val="009A4334"/>
    <w:rsid w:val="009A465D"/>
    <w:rsid w:val="009A4937"/>
    <w:rsid w:val="009A4BCB"/>
    <w:rsid w:val="009A53EC"/>
    <w:rsid w:val="009A54A6"/>
    <w:rsid w:val="009A6084"/>
    <w:rsid w:val="009A68DB"/>
    <w:rsid w:val="009A6A01"/>
    <w:rsid w:val="009A6B11"/>
    <w:rsid w:val="009A6FE1"/>
    <w:rsid w:val="009A7FC7"/>
    <w:rsid w:val="009B0DBA"/>
    <w:rsid w:val="009B3444"/>
    <w:rsid w:val="009B46D1"/>
    <w:rsid w:val="009B46D7"/>
    <w:rsid w:val="009B48F4"/>
    <w:rsid w:val="009B6042"/>
    <w:rsid w:val="009B6928"/>
    <w:rsid w:val="009B6D38"/>
    <w:rsid w:val="009B7FC4"/>
    <w:rsid w:val="009C00D6"/>
    <w:rsid w:val="009C07E8"/>
    <w:rsid w:val="009C198B"/>
    <w:rsid w:val="009C2570"/>
    <w:rsid w:val="009C32BE"/>
    <w:rsid w:val="009C3611"/>
    <w:rsid w:val="009C4529"/>
    <w:rsid w:val="009C4CA0"/>
    <w:rsid w:val="009C6856"/>
    <w:rsid w:val="009C69EC"/>
    <w:rsid w:val="009D0A8D"/>
    <w:rsid w:val="009D2417"/>
    <w:rsid w:val="009D2E78"/>
    <w:rsid w:val="009D36F1"/>
    <w:rsid w:val="009D3762"/>
    <w:rsid w:val="009D37E7"/>
    <w:rsid w:val="009D3B1B"/>
    <w:rsid w:val="009D3CB5"/>
    <w:rsid w:val="009D43F5"/>
    <w:rsid w:val="009D4EDF"/>
    <w:rsid w:val="009D5735"/>
    <w:rsid w:val="009D6A15"/>
    <w:rsid w:val="009D73AD"/>
    <w:rsid w:val="009D742C"/>
    <w:rsid w:val="009E104E"/>
    <w:rsid w:val="009E138F"/>
    <w:rsid w:val="009E17AE"/>
    <w:rsid w:val="009E17D6"/>
    <w:rsid w:val="009E3D73"/>
    <w:rsid w:val="009E4717"/>
    <w:rsid w:val="009E516F"/>
    <w:rsid w:val="009E56CC"/>
    <w:rsid w:val="009E5A8F"/>
    <w:rsid w:val="009E5DDC"/>
    <w:rsid w:val="009E7721"/>
    <w:rsid w:val="009F11C9"/>
    <w:rsid w:val="009F1B5D"/>
    <w:rsid w:val="009F1C9D"/>
    <w:rsid w:val="009F2A01"/>
    <w:rsid w:val="009F428C"/>
    <w:rsid w:val="009F581F"/>
    <w:rsid w:val="009F5B7D"/>
    <w:rsid w:val="009F6889"/>
    <w:rsid w:val="009F6A82"/>
    <w:rsid w:val="009F6DBA"/>
    <w:rsid w:val="00A00927"/>
    <w:rsid w:val="00A017DF"/>
    <w:rsid w:val="00A0376C"/>
    <w:rsid w:val="00A03A99"/>
    <w:rsid w:val="00A03EA9"/>
    <w:rsid w:val="00A04B44"/>
    <w:rsid w:val="00A05781"/>
    <w:rsid w:val="00A05D20"/>
    <w:rsid w:val="00A068E9"/>
    <w:rsid w:val="00A06B0B"/>
    <w:rsid w:val="00A0736E"/>
    <w:rsid w:val="00A1006F"/>
    <w:rsid w:val="00A137B4"/>
    <w:rsid w:val="00A139C9"/>
    <w:rsid w:val="00A169C7"/>
    <w:rsid w:val="00A2005E"/>
    <w:rsid w:val="00A20AC6"/>
    <w:rsid w:val="00A21A8B"/>
    <w:rsid w:val="00A22476"/>
    <w:rsid w:val="00A23D0E"/>
    <w:rsid w:val="00A23FF2"/>
    <w:rsid w:val="00A25855"/>
    <w:rsid w:val="00A2659E"/>
    <w:rsid w:val="00A26E55"/>
    <w:rsid w:val="00A26FBD"/>
    <w:rsid w:val="00A270E4"/>
    <w:rsid w:val="00A27BDA"/>
    <w:rsid w:val="00A3005E"/>
    <w:rsid w:val="00A30399"/>
    <w:rsid w:val="00A31051"/>
    <w:rsid w:val="00A31119"/>
    <w:rsid w:val="00A31678"/>
    <w:rsid w:val="00A31CF6"/>
    <w:rsid w:val="00A33755"/>
    <w:rsid w:val="00A343B8"/>
    <w:rsid w:val="00A35765"/>
    <w:rsid w:val="00A378C8"/>
    <w:rsid w:val="00A404E4"/>
    <w:rsid w:val="00A41551"/>
    <w:rsid w:val="00A42673"/>
    <w:rsid w:val="00A42B2A"/>
    <w:rsid w:val="00A44AA2"/>
    <w:rsid w:val="00A44F88"/>
    <w:rsid w:val="00A45576"/>
    <w:rsid w:val="00A45840"/>
    <w:rsid w:val="00A459AA"/>
    <w:rsid w:val="00A47078"/>
    <w:rsid w:val="00A47998"/>
    <w:rsid w:val="00A50265"/>
    <w:rsid w:val="00A50576"/>
    <w:rsid w:val="00A505BD"/>
    <w:rsid w:val="00A50AB2"/>
    <w:rsid w:val="00A50FD3"/>
    <w:rsid w:val="00A512C2"/>
    <w:rsid w:val="00A51725"/>
    <w:rsid w:val="00A5201B"/>
    <w:rsid w:val="00A57335"/>
    <w:rsid w:val="00A57A68"/>
    <w:rsid w:val="00A601C6"/>
    <w:rsid w:val="00A615BB"/>
    <w:rsid w:val="00A61A73"/>
    <w:rsid w:val="00A61D62"/>
    <w:rsid w:val="00A633A9"/>
    <w:rsid w:val="00A636A5"/>
    <w:rsid w:val="00A63B74"/>
    <w:rsid w:val="00A640F4"/>
    <w:rsid w:val="00A64A60"/>
    <w:rsid w:val="00A64BAD"/>
    <w:rsid w:val="00A653A2"/>
    <w:rsid w:val="00A65806"/>
    <w:rsid w:val="00A6583D"/>
    <w:rsid w:val="00A658EA"/>
    <w:rsid w:val="00A65B43"/>
    <w:rsid w:val="00A6615A"/>
    <w:rsid w:val="00A66BDA"/>
    <w:rsid w:val="00A673A7"/>
    <w:rsid w:val="00A67508"/>
    <w:rsid w:val="00A67A75"/>
    <w:rsid w:val="00A701B4"/>
    <w:rsid w:val="00A71027"/>
    <w:rsid w:val="00A720EB"/>
    <w:rsid w:val="00A72B2A"/>
    <w:rsid w:val="00A72ED8"/>
    <w:rsid w:val="00A7386F"/>
    <w:rsid w:val="00A73C11"/>
    <w:rsid w:val="00A740A6"/>
    <w:rsid w:val="00A74CD2"/>
    <w:rsid w:val="00A75601"/>
    <w:rsid w:val="00A7638B"/>
    <w:rsid w:val="00A765F9"/>
    <w:rsid w:val="00A7725D"/>
    <w:rsid w:val="00A77AB0"/>
    <w:rsid w:val="00A77D01"/>
    <w:rsid w:val="00A77E84"/>
    <w:rsid w:val="00A80D47"/>
    <w:rsid w:val="00A80DE6"/>
    <w:rsid w:val="00A80ECE"/>
    <w:rsid w:val="00A839A1"/>
    <w:rsid w:val="00A83C6D"/>
    <w:rsid w:val="00A852E1"/>
    <w:rsid w:val="00A85BDF"/>
    <w:rsid w:val="00A86D68"/>
    <w:rsid w:val="00A871A3"/>
    <w:rsid w:val="00A87F8C"/>
    <w:rsid w:val="00A9064B"/>
    <w:rsid w:val="00A912AB"/>
    <w:rsid w:val="00A9367F"/>
    <w:rsid w:val="00A93D29"/>
    <w:rsid w:val="00A93D8B"/>
    <w:rsid w:val="00A949FD"/>
    <w:rsid w:val="00A9536F"/>
    <w:rsid w:val="00A95A72"/>
    <w:rsid w:val="00AA1290"/>
    <w:rsid w:val="00AA15B7"/>
    <w:rsid w:val="00AA1872"/>
    <w:rsid w:val="00AA2279"/>
    <w:rsid w:val="00AA410A"/>
    <w:rsid w:val="00AA4440"/>
    <w:rsid w:val="00AA4D94"/>
    <w:rsid w:val="00AA4E4A"/>
    <w:rsid w:val="00AA5763"/>
    <w:rsid w:val="00AA5C1F"/>
    <w:rsid w:val="00AA5CC9"/>
    <w:rsid w:val="00AA6B0D"/>
    <w:rsid w:val="00AA6F7B"/>
    <w:rsid w:val="00AA70E9"/>
    <w:rsid w:val="00AA7511"/>
    <w:rsid w:val="00AA770B"/>
    <w:rsid w:val="00AA7C56"/>
    <w:rsid w:val="00AB11EA"/>
    <w:rsid w:val="00AB1657"/>
    <w:rsid w:val="00AB260D"/>
    <w:rsid w:val="00AB27CF"/>
    <w:rsid w:val="00AB3B42"/>
    <w:rsid w:val="00AB48F0"/>
    <w:rsid w:val="00AB4CDA"/>
    <w:rsid w:val="00AB6153"/>
    <w:rsid w:val="00AC152A"/>
    <w:rsid w:val="00AC1995"/>
    <w:rsid w:val="00AC3306"/>
    <w:rsid w:val="00AC3DAF"/>
    <w:rsid w:val="00AC44A5"/>
    <w:rsid w:val="00AC4743"/>
    <w:rsid w:val="00AC49C1"/>
    <w:rsid w:val="00AC5639"/>
    <w:rsid w:val="00AC56C0"/>
    <w:rsid w:val="00AC57B8"/>
    <w:rsid w:val="00AC5E1B"/>
    <w:rsid w:val="00AC640E"/>
    <w:rsid w:val="00AC6F54"/>
    <w:rsid w:val="00AC71D5"/>
    <w:rsid w:val="00AC737E"/>
    <w:rsid w:val="00AC7A94"/>
    <w:rsid w:val="00AD068F"/>
    <w:rsid w:val="00AD0758"/>
    <w:rsid w:val="00AD41A6"/>
    <w:rsid w:val="00AD4485"/>
    <w:rsid w:val="00AD4BF0"/>
    <w:rsid w:val="00AD5DA2"/>
    <w:rsid w:val="00AD7091"/>
    <w:rsid w:val="00AD7605"/>
    <w:rsid w:val="00AE0332"/>
    <w:rsid w:val="00AE0623"/>
    <w:rsid w:val="00AE121D"/>
    <w:rsid w:val="00AE1D3F"/>
    <w:rsid w:val="00AE344E"/>
    <w:rsid w:val="00AE5097"/>
    <w:rsid w:val="00AE5F3F"/>
    <w:rsid w:val="00AE685D"/>
    <w:rsid w:val="00AE6CC2"/>
    <w:rsid w:val="00AE7F67"/>
    <w:rsid w:val="00AE7FDF"/>
    <w:rsid w:val="00AF166E"/>
    <w:rsid w:val="00AF1C4B"/>
    <w:rsid w:val="00AF1C7B"/>
    <w:rsid w:val="00AF2601"/>
    <w:rsid w:val="00AF3298"/>
    <w:rsid w:val="00AF32C3"/>
    <w:rsid w:val="00AF414D"/>
    <w:rsid w:val="00AF45D1"/>
    <w:rsid w:val="00AF5299"/>
    <w:rsid w:val="00AF558E"/>
    <w:rsid w:val="00AF6E1F"/>
    <w:rsid w:val="00B00322"/>
    <w:rsid w:val="00B0092C"/>
    <w:rsid w:val="00B00C01"/>
    <w:rsid w:val="00B02960"/>
    <w:rsid w:val="00B03980"/>
    <w:rsid w:val="00B039EF"/>
    <w:rsid w:val="00B03D5E"/>
    <w:rsid w:val="00B0559B"/>
    <w:rsid w:val="00B068CF"/>
    <w:rsid w:val="00B06B2D"/>
    <w:rsid w:val="00B072F1"/>
    <w:rsid w:val="00B078D3"/>
    <w:rsid w:val="00B106E6"/>
    <w:rsid w:val="00B10806"/>
    <w:rsid w:val="00B10C8C"/>
    <w:rsid w:val="00B11221"/>
    <w:rsid w:val="00B11F4B"/>
    <w:rsid w:val="00B13D0C"/>
    <w:rsid w:val="00B14BDD"/>
    <w:rsid w:val="00B1660C"/>
    <w:rsid w:val="00B16A38"/>
    <w:rsid w:val="00B17B8D"/>
    <w:rsid w:val="00B20A90"/>
    <w:rsid w:val="00B21B29"/>
    <w:rsid w:val="00B21FFA"/>
    <w:rsid w:val="00B22237"/>
    <w:rsid w:val="00B223AE"/>
    <w:rsid w:val="00B22A7C"/>
    <w:rsid w:val="00B2303B"/>
    <w:rsid w:val="00B23A30"/>
    <w:rsid w:val="00B25A65"/>
    <w:rsid w:val="00B25E8D"/>
    <w:rsid w:val="00B2741F"/>
    <w:rsid w:val="00B27922"/>
    <w:rsid w:val="00B27E1B"/>
    <w:rsid w:val="00B27F39"/>
    <w:rsid w:val="00B30298"/>
    <w:rsid w:val="00B317D8"/>
    <w:rsid w:val="00B31E8B"/>
    <w:rsid w:val="00B32471"/>
    <w:rsid w:val="00B328C9"/>
    <w:rsid w:val="00B32CFA"/>
    <w:rsid w:val="00B3327A"/>
    <w:rsid w:val="00B3385D"/>
    <w:rsid w:val="00B338B3"/>
    <w:rsid w:val="00B3398C"/>
    <w:rsid w:val="00B33E32"/>
    <w:rsid w:val="00B35F35"/>
    <w:rsid w:val="00B36560"/>
    <w:rsid w:val="00B36DEE"/>
    <w:rsid w:val="00B40CB3"/>
    <w:rsid w:val="00B430F2"/>
    <w:rsid w:val="00B44405"/>
    <w:rsid w:val="00B44BDF"/>
    <w:rsid w:val="00B452DC"/>
    <w:rsid w:val="00B453FF"/>
    <w:rsid w:val="00B45590"/>
    <w:rsid w:val="00B4718A"/>
    <w:rsid w:val="00B47448"/>
    <w:rsid w:val="00B4749A"/>
    <w:rsid w:val="00B50019"/>
    <w:rsid w:val="00B50F28"/>
    <w:rsid w:val="00B519B0"/>
    <w:rsid w:val="00B51C7F"/>
    <w:rsid w:val="00B520C9"/>
    <w:rsid w:val="00B52108"/>
    <w:rsid w:val="00B52E30"/>
    <w:rsid w:val="00B52F5D"/>
    <w:rsid w:val="00B55048"/>
    <w:rsid w:val="00B55121"/>
    <w:rsid w:val="00B56478"/>
    <w:rsid w:val="00B57DF2"/>
    <w:rsid w:val="00B60598"/>
    <w:rsid w:val="00B609E1"/>
    <w:rsid w:val="00B61726"/>
    <w:rsid w:val="00B61D80"/>
    <w:rsid w:val="00B63FFD"/>
    <w:rsid w:val="00B65A2A"/>
    <w:rsid w:val="00B66F89"/>
    <w:rsid w:val="00B67A44"/>
    <w:rsid w:val="00B67E8E"/>
    <w:rsid w:val="00B706DA"/>
    <w:rsid w:val="00B71D9D"/>
    <w:rsid w:val="00B724B0"/>
    <w:rsid w:val="00B73879"/>
    <w:rsid w:val="00B73A14"/>
    <w:rsid w:val="00B73A85"/>
    <w:rsid w:val="00B73C10"/>
    <w:rsid w:val="00B73C8B"/>
    <w:rsid w:val="00B77830"/>
    <w:rsid w:val="00B77D27"/>
    <w:rsid w:val="00B83B40"/>
    <w:rsid w:val="00B83DDA"/>
    <w:rsid w:val="00B84802"/>
    <w:rsid w:val="00B84969"/>
    <w:rsid w:val="00B85936"/>
    <w:rsid w:val="00B87207"/>
    <w:rsid w:val="00B900A1"/>
    <w:rsid w:val="00B90CA5"/>
    <w:rsid w:val="00B90D53"/>
    <w:rsid w:val="00B90E3D"/>
    <w:rsid w:val="00B9278F"/>
    <w:rsid w:val="00B928CC"/>
    <w:rsid w:val="00B92D8E"/>
    <w:rsid w:val="00B94340"/>
    <w:rsid w:val="00B96499"/>
    <w:rsid w:val="00B973C3"/>
    <w:rsid w:val="00B97609"/>
    <w:rsid w:val="00B97909"/>
    <w:rsid w:val="00B97B90"/>
    <w:rsid w:val="00BA02D4"/>
    <w:rsid w:val="00BA0905"/>
    <w:rsid w:val="00BA0A4B"/>
    <w:rsid w:val="00BA120A"/>
    <w:rsid w:val="00BA1850"/>
    <w:rsid w:val="00BA2AEF"/>
    <w:rsid w:val="00BA4871"/>
    <w:rsid w:val="00BA4CF6"/>
    <w:rsid w:val="00BA4D6C"/>
    <w:rsid w:val="00BA561E"/>
    <w:rsid w:val="00BA63D9"/>
    <w:rsid w:val="00BA76DD"/>
    <w:rsid w:val="00BB0473"/>
    <w:rsid w:val="00BB04A5"/>
    <w:rsid w:val="00BB053D"/>
    <w:rsid w:val="00BB06D5"/>
    <w:rsid w:val="00BB0F33"/>
    <w:rsid w:val="00BB1156"/>
    <w:rsid w:val="00BB12CC"/>
    <w:rsid w:val="00BB13A3"/>
    <w:rsid w:val="00BB384C"/>
    <w:rsid w:val="00BB3920"/>
    <w:rsid w:val="00BB3F22"/>
    <w:rsid w:val="00BB5028"/>
    <w:rsid w:val="00BB515E"/>
    <w:rsid w:val="00BB78BC"/>
    <w:rsid w:val="00BC1C73"/>
    <w:rsid w:val="00BC319E"/>
    <w:rsid w:val="00BC33BF"/>
    <w:rsid w:val="00BC3902"/>
    <w:rsid w:val="00BC4CB8"/>
    <w:rsid w:val="00BC4E88"/>
    <w:rsid w:val="00BC576B"/>
    <w:rsid w:val="00BC74F0"/>
    <w:rsid w:val="00BD0870"/>
    <w:rsid w:val="00BD0F8F"/>
    <w:rsid w:val="00BD15F5"/>
    <w:rsid w:val="00BD18B7"/>
    <w:rsid w:val="00BD1952"/>
    <w:rsid w:val="00BD29B0"/>
    <w:rsid w:val="00BD2CA5"/>
    <w:rsid w:val="00BD2D99"/>
    <w:rsid w:val="00BD3918"/>
    <w:rsid w:val="00BD3CB2"/>
    <w:rsid w:val="00BD3EF6"/>
    <w:rsid w:val="00BD66DF"/>
    <w:rsid w:val="00BD6F93"/>
    <w:rsid w:val="00BD7076"/>
    <w:rsid w:val="00BD7EF2"/>
    <w:rsid w:val="00BE066C"/>
    <w:rsid w:val="00BE1270"/>
    <w:rsid w:val="00BE13BF"/>
    <w:rsid w:val="00BE161A"/>
    <w:rsid w:val="00BE1983"/>
    <w:rsid w:val="00BE1E9B"/>
    <w:rsid w:val="00BE2E03"/>
    <w:rsid w:val="00BE2E47"/>
    <w:rsid w:val="00BE3E96"/>
    <w:rsid w:val="00BE528D"/>
    <w:rsid w:val="00BE552B"/>
    <w:rsid w:val="00BE5824"/>
    <w:rsid w:val="00BE6A19"/>
    <w:rsid w:val="00BE6AC4"/>
    <w:rsid w:val="00BE6E71"/>
    <w:rsid w:val="00BF00B7"/>
    <w:rsid w:val="00BF04BC"/>
    <w:rsid w:val="00BF0E0C"/>
    <w:rsid w:val="00BF1909"/>
    <w:rsid w:val="00BF31E1"/>
    <w:rsid w:val="00BF33CF"/>
    <w:rsid w:val="00BF487E"/>
    <w:rsid w:val="00BF4BC5"/>
    <w:rsid w:val="00BF5522"/>
    <w:rsid w:val="00BF56CA"/>
    <w:rsid w:val="00BF588E"/>
    <w:rsid w:val="00BF65EE"/>
    <w:rsid w:val="00BF6EE2"/>
    <w:rsid w:val="00BF6FF7"/>
    <w:rsid w:val="00C027F8"/>
    <w:rsid w:val="00C028CB"/>
    <w:rsid w:val="00C0413E"/>
    <w:rsid w:val="00C04D11"/>
    <w:rsid w:val="00C04FBB"/>
    <w:rsid w:val="00C05882"/>
    <w:rsid w:val="00C05D68"/>
    <w:rsid w:val="00C05DA9"/>
    <w:rsid w:val="00C0693C"/>
    <w:rsid w:val="00C06E10"/>
    <w:rsid w:val="00C07479"/>
    <w:rsid w:val="00C07974"/>
    <w:rsid w:val="00C07C00"/>
    <w:rsid w:val="00C101BD"/>
    <w:rsid w:val="00C103D4"/>
    <w:rsid w:val="00C106C7"/>
    <w:rsid w:val="00C10A1B"/>
    <w:rsid w:val="00C10E44"/>
    <w:rsid w:val="00C11270"/>
    <w:rsid w:val="00C120D4"/>
    <w:rsid w:val="00C1298E"/>
    <w:rsid w:val="00C13027"/>
    <w:rsid w:val="00C13352"/>
    <w:rsid w:val="00C13D4D"/>
    <w:rsid w:val="00C13EC3"/>
    <w:rsid w:val="00C14071"/>
    <w:rsid w:val="00C14591"/>
    <w:rsid w:val="00C14E87"/>
    <w:rsid w:val="00C156C0"/>
    <w:rsid w:val="00C15E61"/>
    <w:rsid w:val="00C1745F"/>
    <w:rsid w:val="00C201C1"/>
    <w:rsid w:val="00C2070E"/>
    <w:rsid w:val="00C20F19"/>
    <w:rsid w:val="00C22418"/>
    <w:rsid w:val="00C24C2B"/>
    <w:rsid w:val="00C253F4"/>
    <w:rsid w:val="00C256B6"/>
    <w:rsid w:val="00C263F1"/>
    <w:rsid w:val="00C26B1D"/>
    <w:rsid w:val="00C26B39"/>
    <w:rsid w:val="00C270D2"/>
    <w:rsid w:val="00C2740D"/>
    <w:rsid w:val="00C277D8"/>
    <w:rsid w:val="00C27CDD"/>
    <w:rsid w:val="00C3094C"/>
    <w:rsid w:val="00C30F95"/>
    <w:rsid w:val="00C31877"/>
    <w:rsid w:val="00C31884"/>
    <w:rsid w:val="00C31F70"/>
    <w:rsid w:val="00C32395"/>
    <w:rsid w:val="00C336F6"/>
    <w:rsid w:val="00C348F2"/>
    <w:rsid w:val="00C351CC"/>
    <w:rsid w:val="00C35C6E"/>
    <w:rsid w:val="00C36CEF"/>
    <w:rsid w:val="00C372AF"/>
    <w:rsid w:val="00C40955"/>
    <w:rsid w:val="00C41D5E"/>
    <w:rsid w:val="00C425D5"/>
    <w:rsid w:val="00C43497"/>
    <w:rsid w:val="00C44C41"/>
    <w:rsid w:val="00C44E9E"/>
    <w:rsid w:val="00C45469"/>
    <w:rsid w:val="00C461D8"/>
    <w:rsid w:val="00C467D1"/>
    <w:rsid w:val="00C472EA"/>
    <w:rsid w:val="00C50F31"/>
    <w:rsid w:val="00C5166E"/>
    <w:rsid w:val="00C51BEB"/>
    <w:rsid w:val="00C52E46"/>
    <w:rsid w:val="00C538B2"/>
    <w:rsid w:val="00C538F7"/>
    <w:rsid w:val="00C54033"/>
    <w:rsid w:val="00C545F2"/>
    <w:rsid w:val="00C55949"/>
    <w:rsid w:val="00C55B1D"/>
    <w:rsid w:val="00C57764"/>
    <w:rsid w:val="00C57774"/>
    <w:rsid w:val="00C60B59"/>
    <w:rsid w:val="00C622A4"/>
    <w:rsid w:val="00C635B5"/>
    <w:rsid w:val="00C639D1"/>
    <w:rsid w:val="00C63F70"/>
    <w:rsid w:val="00C6559E"/>
    <w:rsid w:val="00C67272"/>
    <w:rsid w:val="00C67E64"/>
    <w:rsid w:val="00C67F17"/>
    <w:rsid w:val="00C7019C"/>
    <w:rsid w:val="00C719AB"/>
    <w:rsid w:val="00C71A00"/>
    <w:rsid w:val="00C72B51"/>
    <w:rsid w:val="00C734E3"/>
    <w:rsid w:val="00C73CD9"/>
    <w:rsid w:val="00C75335"/>
    <w:rsid w:val="00C75796"/>
    <w:rsid w:val="00C75BB3"/>
    <w:rsid w:val="00C766A5"/>
    <w:rsid w:val="00C76713"/>
    <w:rsid w:val="00C76D11"/>
    <w:rsid w:val="00C779EE"/>
    <w:rsid w:val="00C82099"/>
    <w:rsid w:val="00C82926"/>
    <w:rsid w:val="00C82AC8"/>
    <w:rsid w:val="00C82F24"/>
    <w:rsid w:val="00C83216"/>
    <w:rsid w:val="00C84760"/>
    <w:rsid w:val="00C84F74"/>
    <w:rsid w:val="00C85B51"/>
    <w:rsid w:val="00C86750"/>
    <w:rsid w:val="00C87CCF"/>
    <w:rsid w:val="00C91822"/>
    <w:rsid w:val="00C91B22"/>
    <w:rsid w:val="00C931C3"/>
    <w:rsid w:val="00C93616"/>
    <w:rsid w:val="00C93C7B"/>
    <w:rsid w:val="00C94B58"/>
    <w:rsid w:val="00C953E2"/>
    <w:rsid w:val="00C953F3"/>
    <w:rsid w:val="00C95C38"/>
    <w:rsid w:val="00C96DFE"/>
    <w:rsid w:val="00C96E59"/>
    <w:rsid w:val="00C97671"/>
    <w:rsid w:val="00CA170C"/>
    <w:rsid w:val="00CA1890"/>
    <w:rsid w:val="00CA20DE"/>
    <w:rsid w:val="00CA2B86"/>
    <w:rsid w:val="00CA2EB9"/>
    <w:rsid w:val="00CA457B"/>
    <w:rsid w:val="00CA4754"/>
    <w:rsid w:val="00CA502F"/>
    <w:rsid w:val="00CA5408"/>
    <w:rsid w:val="00CA5B30"/>
    <w:rsid w:val="00CA5DB1"/>
    <w:rsid w:val="00CA6BCF"/>
    <w:rsid w:val="00CA7D53"/>
    <w:rsid w:val="00CB043C"/>
    <w:rsid w:val="00CB056E"/>
    <w:rsid w:val="00CB0A77"/>
    <w:rsid w:val="00CB133C"/>
    <w:rsid w:val="00CB1DCD"/>
    <w:rsid w:val="00CB1E9F"/>
    <w:rsid w:val="00CB2297"/>
    <w:rsid w:val="00CB25A9"/>
    <w:rsid w:val="00CB328C"/>
    <w:rsid w:val="00CB4A1F"/>
    <w:rsid w:val="00CB4C76"/>
    <w:rsid w:val="00CB5974"/>
    <w:rsid w:val="00CB5E82"/>
    <w:rsid w:val="00CB6750"/>
    <w:rsid w:val="00CB76CA"/>
    <w:rsid w:val="00CC23EE"/>
    <w:rsid w:val="00CC2513"/>
    <w:rsid w:val="00CC3793"/>
    <w:rsid w:val="00CC3903"/>
    <w:rsid w:val="00CC404D"/>
    <w:rsid w:val="00CC44B6"/>
    <w:rsid w:val="00CC45CE"/>
    <w:rsid w:val="00CC4F5C"/>
    <w:rsid w:val="00CC5D23"/>
    <w:rsid w:val="00CD0337"/>
    <w:rsid w:val="00CD0511"/>
    <w:rsid w:val="00CD0A20"/>
    <w:rsid w:val="00CD0B81"/>
    <w:rsid w:val="00CD0F13"/>
    <w:rsid w:val="00CD16E3"/>
    <w:rsid w:val="00CD23DA"/>
    <w:rsid w:val="00CD2CE3"/>
    <w:rsid w:val="00CD339F"/>
    <w:rsid w:val="00CD351E"/>
    <w:rsid w:val="00CD60A1"/>
    <w:rsid w:val="00CD75E2"/>
    <w:rsid w:val="00CD7856"/>
    <w:rsid w:val="00CE030B"/>
    <w:rsid w:val="00CE11D8"/>
    <w:rsid w:val="00CE2AEA"/>
    <w:rsid w:val="00CE3885"/>
    <w:rsid w:val="00CE3CE9"/>
    <w:rsid w:val="00CE4517"/>
    <w:rsid w:val="00CE4A9B"/>
    <w:rsid w:val="00CE4CDC"/>
    <w:rsid w:val="00CE4FF5"/>
    <w:rsid w:val="00CE55D7"/>
    <w:rsid w:val="00CE6E5A"/>
    <w:rsid w:val="00CE702C"/>
    <w:rsid w:val="00CE7767"/>
    <w:rsid w:val="00CE789B"/>
    <w:rsid w:val="00CE7B24"/>
    <w:rsid w:val="00CF1E86"/>
    <w:rsid w:val="00CF2289"/>
    <w:rsid w:val="00CF27F9"/>
    <w:rsid w:val="00CF30E8"/>
    <w:rsid w:val="00CF3B9E"/>
    <w:rsid w:val="00CF410D"/>
    <w:rsid w:val="00CF485A"/>
    <w:rsid w:val="00CF6D3A"/>
    <w:rsid w:val="00CF6DE7"/>
    <w:rsid w:val="00CF6F6A"/>
    <w:rsid w:val="00CF74A9"/>
    <w:rsid w:val="00CF79B4"/>
    <w:rsid w:val="00D0138E"/>
    <w:rsid w:val="00D0241A"/>
    <w:rsid w:val="00D02B17"/>
    <w:rsid w:val="00D030F2"/>
    <w:rsid w:val="00D04298"/>
    <w:rsid w:val="00D04B22"/>
    <w:rsid w:val="00D067E7"/>
    <w:rsid w:val="00D07B2D"/>
    <w:rsid w:val="00D11B4F"/>
    <w:rsid w:val="00D11C2E"/>
    <w:rsid w:val="00D128A8"/>
    <w:rsid w:val="00D12C92"/>
    <w:rsid w:val="00D1383A"/>
    <w:rsid w:val="00D152BA"/>
    <w:rsid w:val="00D153BB"/>
    <w:rsid w:val="00D16B3B"/>
    <w:rsid w:val="00D17E60"/>
    <w:rsid w:val="00D2025B"/>
    <w:rsid w:val="00D20447"/>
    <w:rsid w:val="00D20B36"/>
    <w:rsid w:val="00D2110D"/>
    <w:rsid w:val="00D223CE"/>
    <w:rsid w:val="00D22966"/>
    <w:rsid w:val="00D229F2"/>
    <w:rsid w:val="00D22F11"/>
    <w:rsid w:val="00D238F1"/>
    <w:rsid w:val="00D23927"/>
    <w:rsid w:val="00D23E25"/>
    <w:rsid w:val="00D24951"/>
    <w:rsid w:val="00D25629"/>
    <w:rsid w:val="00D26038"/>
    <w:rsid w:val="00D2639F"/>
    <w:rsid w:val="00D273FD"/>
    <w:rsid w:val="00D30B6A"/>
    <w:rsid w:val="00D31B1A"/>
    <w:rsid w:val="00D31E9C"/>
    <w:rsid w:val="00D32A19"/>
    <w:rsid w:val="00D335CB"/>
    <w:rsid w:val="00D339BB"/>
    <w:rsid w:val="00D33A42"/>
    <w:rsid w:val="00D33A79"/>
    <w:rsid w:val="00D33B70"/>
    <w:rsid w:val="00D34503"/>
    <w:rsid w:val="00D34682"/>
    <w:rsid w:val="00D34973"/>
    <w:rsid w:val="00D35A78"/>
    <w:rsid w:val="00D36469"/>
    <w:rsid w:val="00D36549"/>
    <w:rsid w:val="00D367F0"/>
    <w:rsid w:val="00D37821"/>
    <w:rsid w:val="00D400FF"/>
    <w:rsid w:val="00D40EBB"/>
    <w:rsid w:val="00D41053"/>
    <w:rsid w:val="00D41FA5"/>
    <w:rsid w:val="00D42B7A"/>
    <w:rsid w:val="00D43992"/>
    <w:rsid w:val="00D451AB"/>
    <w:rsid w:val="00D476C1"/>
    <w:rsid w:val="00D479F3"/>
    <w:rsid w:val="00D47AE9"/>
    <w:rsid w:val="00D52A51"/>
    <w:rsid w:val="00D53226"/>
    <w:rsid w:val="00D55420"/>
    <w:rsid w:val="00D55B02"/>
    <w:rsid w:val="00D55C23"/>
    <w:rsid w:val="00D56439"/>
    <w:rsid w:val="00D56EC8"/>
    <w:rsid w:val="00D57B90"/>
    <w:rsid w:val="00D57E15"/>
    <w:rsid w:val="00D6078E"/>
    <w:rsid w:val="00D607CB"/>
    <w:rsid w:val="00D611C1"/>
    <w:rsid w:val="00D6123B"/>
    <w:rsid w:val="00D614BC"/>
    <w:rsid w:val="00D63218"/>
    <w:rsid w:val="00D63270"/>
    <w:rsid w:val="00D6381A"/>
    <w:rsid w:val="00D641E8"/>
    <w:rsid w:val="00D641F0"/>
    <w:rsid w:val="00D67033"/>
    <w:rsid w:val="00D676FB"/>
    <w:rsid w:val="00D67C63"/>
    <w:rsid w:val="00D70413"/>
    <w:rsid w:val="00D70EDF"/>
    <w:rsid w:val="00D72466"/>
    <w:rsid w:val="00D73D19"/>
    <w:rsid w:val="00D73E8A"/>
    <w:rsid w:val="00D74012"/>
    <w:rsid w:val="00D751E8"/>
    <w:rsid w:val="00D75631"/>
    <w:rsid w:val="00D75D65"/>
    <w:rsid w:val="00D763B0"/>
    <w:rsid w:val="00D77022"/>
    <w:rsid w:val="00D77542"/>
    <w:rsid w:val="00D77BE8"/>
    <w:rsid w:val="00D80BCB"/>
    <w:rsid w:val="00D8153F"/>
    <w:rsid w:val="00D81B48"/>
    <w:rsid w:val="00D81C9B"/>
    <w:rsid w:val="00D824CC"/>
    <w:rsid w:val="00D8263F"/>
    <w:rsid w:val="00D82C1B"/>
    <w:rsid w:val="00D82D68"/>
    <w:rsid w:val="00D83629"/>
    <w:rsid w:val="00D84030"/>
    <w:rsid w:val="00D84D93"/>
    <w:rsid w:val="00D855C0"/>
    <w:rsid w:val="00D868DC"/>
    <w:rsid w:val="00D871F9"/>
    <w:rsid w:val="00D879FE"/>
    <w:rsid w:val="00D9001C"/>
    <w:rsid w:val="00D90D29"/>
    <w:rsid w:val="00D9197D"/>
    <w:rsid w:val="00D923F9"/>
    <w:rsid w:val="00D93383"/>
    <w:rsid w:val="00D938C6"/>
    <w:rsid w:val="00D93CF3"/>
    <w:rsid w:val="00D946BC"/>
    <w:rsid w:val="00D94B54"/>
    <w:rsid w:val="00D95C61"/>
    <w:rsid w:val="00D96A4F"/>
    <w:rsid w:val="00D97CEF"/>
    <w:rsid w:val="00DA0CC7"/>
    <w:rsid w:val="00DA2362"/>
    <w:rsid w:val="00DA278F"/>
    <w:rsid w:val="00DA29FE"/>
    <w:rsid w:val="00DA46D2"/>
    <w:rsid w:val="00DA4E7F"/>
    <w:rsid w:val="00DA5D8C"/>
    <w:rsid w:val="00DA6602"/>
    <w:rsid w:val="00DB0967"/>
    <w:rsid w:val="00DB1019"/>
    <w:rsid w:val="00DB1454"/>
    <w:rsid w:val="00DB151A"/>
    <w:rsid w:val="00DB2ED4"/>
    <w:rsid w:val="00DB3576"/>
    <w:rsid w:val="00DB36D2"/>
    <w:rsid w:val="00DB4DFA"/>
    <w:rsid w:val="00DB54D3"/>
    <w:rsid w:val="00DB5684"/>
    <w:rsid w:val="00DB67F7"/>
    <w:rsid w:val="00DB76DB"/>
    <w:rsid w:val="00DC0C22"/>
    <w:rsid w:val="00DC0EE3"/>
    <w:rsid w:val="00DC12C8"/>
    <w:rsid w:val="00DC219B"/>
    <w:rsid w:val="00DC2AD7"/>
    <w:rsid w:val="00DC2F24"/>
    <w:rsid w:val="00DC3CB7"/>
    <w:rsid w:val="00DC42A3"/>
    <w:rsid w:val="00DC5B26"/>
    <w:rsid w:val="00DC6747"/>
    <w:rsid w:val="00DC6BAD"/>
    <w:rsid w:val="00DC7F35"/>
    <w:rsid w:val="00DD00ED"/>
    <w:rsid w:val="00DD025D"/>
    <w:rsid w:val="00DD073F"/>
    <w:rsid w:val="00DD0B39"/>
    <w:rsid w:val="00DD21C5"/>
    <w:rsid w:val="00DD22E7"/>
    <w:rsid w:val="00DD251E"/>
    <w:rsid w:val="00DD2731"/>
    <w:rsid w:val="00DD2BD5"/>
    <w:rsid w:val="00DD2DD4"/>
    <w:rsid w:val="00DD34B6"/>
    <w:rsid w:val="00DD4214"/>
    <w:rsid w:val="00DD485B"/>
    <w:rsid w:val="00DD4ED6"/>
    <w:rsid w:val="00DD4FA6"/>
    <w:rsid w:val="00DD4FC2"/>
    <w:rsid w:val="00DD591D"/>
    <w:rsid w:val="00DD5EDF"/>
    <w:rsid w:val="00DD62B4"/>
    <w:rsid w:val="00DD6D60"/>
    <w:rsid w:val="00DD75CC"/>
    <w:rsid w:val="00DD76C4"/>
    <w:rsid w:val="00DD7869"/>
    <w:rsid w:val="00DE0004"/>
    <w:rsid w:val="00DE0A76"/>
    <w:rsid w:val="00DE0ECA"/>
    <w:rsid w:val="00DE13A7"/>
    <w:rsid w:val="00DE13E3"/>
    <w:rsid w:val="00DE1DE6"/>
    <w:rsid w:val="00DE227E"/>
    <w:rsid w:val="00DE236A"/>
    <w:rsid w:val="00DE2BB3"/>
    <w:rsid w:val="00DE444F"/>
    <w:rsid w:val="00DE48DB"/>
    <w:rsid w:val="00DE4D74"/>
    <w:rsid w:val="00DE528E"/>
    <w:rsid w:val="00DE6639"/>
    <w:rsid w:val="00DE6963"/>
    <w:rsid w:val="00DE7595"/>
    <w:rsid w:val="00DE7851"/>
    <w:rsid w:val="00DF0547"/>
    <w:rsid w:val="00DF0580"/>
    <w:rsid w:val="00DF1F01"/>
    <w:rsid w:val="00DF2A20"/>
    <w:rsid w:val="00DF2DF6"/>
    <w:rsid w:val="00DF495E"/>
    <w:rsid w:val="00DF58C7"/>
    <w:rsid w:val="00DF6853"/>
    <w:rsid w:val="00DF6BBB"/>
    <w:rsid w:val="00DF6E20"/>
    <w:rsid w:val="00DF6F90"/>
    <w:rsid w:val="00DF7070"/>
    <w:rsid w:val="00E00024"/>
    <w:rsid w:val="00E01EEF"/>
    <w:rsid w:val="00E026CF"/>
    <w:rsid w:val="00E0293B"/>
    <w:rsid w:val="00E02B9A"/>
    <w:rsid w:val="00E02C76"/>
    <w:rsid w:val="00E0304C"/>
    <w:rsid w:val="00E03428"/>
    <w:rsid w:val="00E04AF8"/>
    <w:rsid w:val="00E055B4"/>
    <w:rsid w:val="00E0566D"/>
    <w:rsid w:val="00E0584C"/>
    <w:rsid w:val="00E05A8A"/>
    <w:rsid w:val="00E06160"/>
    <w:rsid w:val="00E06E67"/>
    <w:rsid w:val="00E07194"/>
    <w:rsid w:val="00E073CB"/>
    <w:rsid w:val="00E0764B"/>
    <w:rsid w:val="00E07E1E"/>
    <w:rsid w:val="00E10437"/>
    <w:rsid w:val="00E12039"/>
    <w:rsid w:val="00E1293A"/>
    <w:rsid w:val="00E12F6D"/>
    <w:rsid w:val="00E13576"/>
    <w:rsid w:val="00E13E98"/>
    <w:rsid w:val="00E1406E"/>
    <w:rsid w:val="00E145A2"/>
    <w:rsid w:val="00E149D4"/>
    <w:rsid w:val="00E15658"/>
    <w:rsid w:val="00E1780B"/>
    <w:rsid w:val="00E20171"/>
    <w:rsid w:val="00E204AA"/>
    <w:rsid w:val="00E20FEC"/>
    <w:rsid w:val="00E215BE"/>
    <w:rsid w:val="00E221E8"/>
    <w:rsid w:val="00E226FC"/>
    <w:rsid w:val="00E22D45"/>
    <w:rsid w:val="00E23469"/>
    <w:rsid w:val="00E23DC6"/>
    <w:rsid w:val="00E24C36"/>
    <w:rsid w:val="00E25744"/>
    <w:rsid w:val="00E27EE4"/>
    <w:rsid w:val="00E30288"/>
    <w:rsid w:val="00E32304"/>
    <w:rsid w:val="00E32F3B"/>
    <w:rsid w:val="00E338F1"/>
    <w:rsid w:val="00E346AE"/>
    <w:rsid w:val="00E34D4D"/>
    <w:rsid w:val="00E350EB"/>
    <w:rsid w:val="00E3519C"/>
    <w:rsid w:val="00E36D9B"/>
    <w:rsid w:val="00E40398"/>
    <w:rsid w:val="00E4219D"/>
    <w:rsid w:val="00E434D1"/>
    <w:rsid w:val="00E437E4"/>
    <w:rsid w:val="00E43C90"/>
    <w:rsid w:val="00E43D5D"/>
    <w:rsid w:val="00E44DEE"/>
    <w:rsid w:val="00E451E0"/>
    <w:rsid w:val="00E45FA2"/>
    <w:rsid w:val="00E45FE3"/>
    <w:rsid w:val="00E4600A"/>
    <w:rsid w:val="00E4679A"/>
    <w:rsid w:val="00E50B25"/>
    <w:rsid w:val="00E57593"/>
    <w:rsid w:val="00E6001D"/>
    <w:rsid w:val="00E603C6"/>
    <w:rsid w:val="00E605BB"/>
    <w:rsid w:val="00E60946"/>
    <w:rsid w:val="00E60AD4"/>
    <w:rsid w:val="00E614D2"/>
    <w:rsid w:val="00E615CD"/>
    <w:rsid w:val="00E619D5"/>
    <w:rsid w:val="00E620BF"/>
    <w:rsid w:val="00E62ADF"/>
    <w:rsid w:val="00E62D0C"/>
    <w:rsid w:val="00E633FD"/>
    <w:rsid w:val="00E65118"/>
    <w:rsid w:val="00E65D68"/>
    <w:rsid w:val="00E6623E"/>
    <w:rsid w:val="00E668CB"/>
    <w:rsid w:val="00E66BD2"/>
    <w:rsid w:val="00E6776A"/>
    <w:rsid w:val="00E67B35"/>
    <w:rsid w:val="00E67D08"/>
    <w:rsid w:val="00E703D9"/>
    <w:rsid w:val="00E70E5B"/>
    <w:rsid w:val="00E723D2"/>
    <w:rsid w:val="00E72796"/>
    <w:rsid w:val="00E72BDD"/>
    <w:rsid w:val="00E7313E"/>
    <w:rsid w:val="00E73174"/>
    <w:rsid w:val="00E733E0"/>
    <w:rsid w:val="00E739D2"/>
    <w:rsid w:val="00E741F6"/>
    <w:rsid w:val="00E743F3"/>
    <w:rsid w:val="00E748CE"/>
    <w:rsid w:val="00E74CF0"/>
    <w:rsid w:val="00E75A15"/>
    <w:rsid w:val="00E75DB1"/>
    <w:rsid w:val="00E76A95"/>
    <w:rsid w:val="00E76BCF"/>
    <w:rsid w:val="00E801E5"/>
    <w:rsid w:val="00E8040F"/>
    <w:rsid w:val="00E80FA5"/>
    <w:rsid w:val="00E827ED"/>
    <w:rsid w:val="00E84D29"/>
    <w:rsid w:val="00E8532E"/>
    <w:rsid w:val="00E85549"/>
    <w:rsid w:val="00E85FA9"/>
    <w:rsid w:val="00E9043A"/>
    <w:rsid w:val="00E908E3"/>
    <w:rsid w:val="00E90A2C"/>
    <w:rsid w:val="00E91371"/>
    <w:rsid w:val="00E9232C"/>
    <w:rsid w:val="00E9301E"/>
    <w:rsid w:val="00E93C3C"/>
    <w:rsid w:val="00E9434A"/>
    <w:rsid w:val="00E9544C"/>
    <w:rsid w:val="00E960A4"/>
    <w:rsid w:val="00E96BBB"/>
    <w:rsid w:val="00E96C46"/>
    <w:rsid w:val="00EA0B19"/>
    <w:rsid w:val="00EA20E5"/>
    <w:rsid w:val="00EA3182"/>
    <w:rsid w:val="00EA3E5F"/>
    <w:rsid w:val="00EA4FE6"/>
    <w:rsid w:val="00EA5450"/>
    <w:rsid w:val="00EA56F6"/>
    <w:rsid w:val="00EA6DDE"/>
    <w:rsid w:val="00EA7405"/>
    <w:rsid w:val="00EA77FE"/>
    <w:rsid w:val="00EA7805"/>
    <w:rsid w:val="00EB0E71"/>
    <w:rsid w:val="00EB2761"/>
    <w:rsid w:val="00EB2AFE"/>
    <w:rsid w:val="00EB3009"/>
    <w:rsid w:val="00EB308D"/>
    <w:rsid w:val="00EB4775"/>
    <w:rsid w:val="00EB47D3"/>
    <w:rsid w:val="00EB4B95"/>
    <w:rsid w:val="00EB4BAF"/>
    <w:rsid w:val="00EB58C5"/>
    <w:rsid w:val="00EB698C"/>
    <w:rsid w:val="00EB6ACB"/>
    <w:rsid w:val="00EB6ACF"/>
    <w:rsid w:val="00EB71EC"/>
    <w:rsid w:val="00EB734E"/>
    <w:rsid w:val="00EB7D88"/>
    <w:rsid w:val="00EC0846"/>
    <w:rsid w:val="00EC19C6"/>
    <w:rsid w:val="00EC2554"/>
    <w:rsid w:val="00EC2978"/>
    <w:rsid w:val="00EC4FF4"/>
    <w:rsid w:val="00EC5642"/>
    <w:rsid w:val="00EC6B24"/>
    <w:rsid w:val="00EC7222"/>
    <w:rsid w:val="00EC792F"/>
    <w:rsid w:val="00ED02C1"/>
    <w:rsid w:val="00ED0FF6"/>
    <w:rsid w:val="00ED1609"/>
    <w:rsid w:val="00ED2135"/>
    <w:rsid w:val="00ED29FF"/>
    <w:rsid w:val="00ED33DF"/>
    <w:rsid w:val="00ED3577"/>
    <w:rsid w:val="00ED3BD5"/>
    <w:rsid w:val="00ED3C2C"/>
    <w:rsid w:val="00ED40CD"/>
    <w:rsid w:val="00ED4BB7"/>
    <w:rsid w:val="00ED4C7D"/>
    <w:rsid w:val="00ED4CF3"/>
    <w:rsid w:val="00ED6885"/>
    <w:rsid w:val="00ED6902"/>
    <w:rsid w:val="00ED78CA"/>
    <w:rsid w:val="00ED7D4C"/>
    <w:rsid w:val="00ED7E59"/>
    <w:rsid w:val="00EE18F8"/>
    <w:rsid w:val="00EE1D90"/>
    <w:rsid w:val="00EE2F1C"/>
    <w:rsid w:val="00EE403E"/>
    <w:rsid w:val="00EE6C79"/>
    <w:rsid w:val="00EE749E"/>
    <w:rsid w:val="00EE7A3A"/>
    <w:rsid w:val="00EE7DED"/>
    <w:rsid w:val="00EF0B06"/>
    <w:rsid w:val="00EF1682"/>
    <w:rsid w:val="00EF23AB"/>
    <w:rsid w:val="00EF2CBC"/>
    <w:rsid w:val="00EF3007"/>
    <w:rsid w:val="00EF386A"/>
    <w:rsid w:val="00EF4F11"/>
    <w:rsid w:val="00EF57EE"/>
    <w:rsid w:val="00EF60DA"/>
    <w:rsid w:val="00EF62B1"/>
    <w:rsid w:val="00EF6A72"/>
    <w:rsid w:val="00EF7706"/>
    <w:rsid w:val="00F013A8"/>
    <w:rsid w:val="00F01BB7"/>
    <w:rsid w:val="00F03598"/>
    <w:rsid w:val="00F03C3D"/>
    <w:rsid w:val="00F0447E"/>
    <w:rsid w:val="00F056AC"/>
    <w:rsid w:val="00F05ABC"/>
    <w:rsid w:val="00F05F3C"/>
    <w:rsid w:val="00F06274"/>
    <w:rsid w:val="00F066AC"/>
    <w:rsid w:val="00F066DB"/>
    <w:rsid w:val="00F06B48"/>
    <w:rsid w:val="00F07551"/>
    <w:rsid w:val="00F07BEC"/>
    <w:rsid w:val="00F10C03"/>
    <w:rsid w:val="00F11B37"/>
    <w:rsid w:val="00F11CDF"/>
    <w:rsid w:val="00F11F49"/>
    <w:rsid w:val="00F12997"/>
    <w:rsid w:val="00F12BD6"/>
    <w:rsid w:val="00F139B3"/>
    <w:rsid w:val="00F140F7"/>
    <w:rsid w:val="00F1469A"/>
    <w:rsid w:val="00F14980"/>
    <w:rsid w:val="00F14AA2"/>
    <w:rsid w:val="00F153F6"/>
    <w:rsid w:val="00F16ABA"/>
    <w:rsid w:val="00F17F5E"/>
    <w:rsid w:val="00F25561"/>
    <w:rsid w:val="00F25D63"/>
    <w:rsid w:val="00F25DA5"/>
    <w:rsid w:val="00F25DCF"/>
    <w:rsid w:val="00F264AA"/>
    <w:rsid w:val="00F26749"/>
    <w:rsid w:val="00F26C6C"/>
    <w:rsid w:val="00F27B73"/>
    <w:rsid w:val="00F311CE"/>
    <w:rsid w:val="00F31451"/>
    <w:rsid w:val="00F34F66"/>
    <w:rsid w:val="00F366A0"/>
    <w:rsid w:val="00F368B1"/>
    <w:rsid w:val="00F36DF4"/>
    <w:rsid w:val="00F40750"/>
    <w:rsid w:val="00F41D9E"/>
    <w:rsid w:val="00F42004"/>
    <w:rsid w:val="00F420F1"/>
    <w:rsid w:val="00F428ED"/>
    <w:rsid w:val="00F43BF3"/>
    <w:rsid w:val="00F447D6"/>
    <w:rsid w:val="00F44BE1"/>
    <w:rsid w:val="00F46A3F"/>
    <w:rsid w:val="00F46FA7"/>
    <w:rsid w:val="00F4713D"/>
    <w:rsid w:val="00F47FA1"/>
    <w:rsid w:val="00F500D7"/>
    <w:rsid w:val="00F51693"/>
    <w:rsid w:val="00F52155"/>
    <w:rsid w:val="00F52216"/>
    <w:rsid w:val="00F52AFA"/>
    <w:rsid w:val="00F53048"/>
    <w:rsid w:val="00F53218"/>
    <w:rsid w:val="00F533A6"/>
    <w:rsid w:val="00F53830"/>
    <w:rsid w:val="00F53CAE"/>
    <w:rsid w:val="00F5576A"/>
    <w:rsid w:val="00F5675B"/>
    <w:rsid w:val="00F56C14"/>
    <w:rsid w:val="00F57A64"/>
    <w:rsid w:val="00F57EFB"/>
    <w:rsid w:val="00F60481"/>
    <w:rsid w:val="00F61C15"/>
    <w:rsid w:val="00F62E38"/>
    <w:rsid w:val="00F637A1"/>
    <w:rsid w:val="00F643A3"/>
    <w:rsid w:val="00F645E4"/>
    <w:rsid w:val="00F667ED"/>
    <w:rsid w:val="00F673BE"/>
    <w:rsid w:val="00F6756A"/>
    <w:rsid w:val="00F67E43"/>
    <w:rsid w:val="00F7020E"/>
    <w:rsid w:val="00F7126B"/>
    <w:rsid w:val="00F713D8"/>
    <w:rsid w:val="00F72142"/>
    <w:rsid w:val="00F724CB"/>
    <w:rsid w:val="00F73335"/>
    <w:rsid w:val="00F73818"/>
    <w:rsid w:val="00F7404D"/>
    <w:rsid w:val="00F74A1E"/>
    <w:rsid w:val="00F75C51"/>
    <w:rsid w:val="00F762A3"/>
    <w:rsid w:val="00F76A51"/>
    <w:rsid w:val="00F76E17"/>
    <w:rsid w:val="00F80419"/>
    <w:rsid w:val="00F80468"/>
    <w:rsid w:val="00F80ED9"/>
    <w:rsid w:val="00F8239F"/>
    <w:rsid w:val="00F82BEC"/>
    <w:rsid w:val="00F830D4"/>
    <w:rsid w:val="00F8375B"/>
    <w:rsid w:val="00F8382B"/>
    <w:rsid w:val="00F856CC"/>
    <w:rsid w:val="00F85CE9"/>
    <w:rsid w:val="00F860A3"/>
    <w:rsid w:val="00F87B7A"/>
    <w:rsid w:val="00F900DE"/>
    <w:rsid w:val="00F9150A"/>
    <w:rsid w:val="00F91A2C"/>
    <w:rsid w:val="00F92C91"/>
    <w:rsid w:val="00F96B7B"/>
    <w:rsid w:val="00F97096"/>
    <w:rsid w:val="00F97361"/>
    <w:rsid w:val="00FA0011"/>
    <w:rsid w:val="00FA0031"/>
    <w:rsid w:val="00FA0044"/>
    <w:rsid w:val="00FA02BB"/>
    <w:rsid w:val="00FA16B3"/>
    <w:rsid w:val="00FA1742"/>
    <w:rsid w:val="00FA17E7"/>
    <w:rsid w:val="00FA1E33"/>
    <w:rsid w:val="00FA3353"/>
    <w:rsid w:val="00FA3517"/>
    <w:rsid w:val="00FA38BF"/>
    <w:rsid w:val="00FA47B7"/>
    <w:rsid w:val="00FA5066"/>
    <w:rsid w:val="00FA5DD2"/>
    <w:rsid w:val="00FA61D0"/>
    <w:rsid w:val="00FA6361"/>
    <w:rsid w:val="00FA645C"/>
    <w:rsid w:val="00FA7CF9"/>
    <w:rsid w:val="00FB2A54"/>
    <w:rsid w:val="00FB2E92"/>
    <w:rsid w:val="00FB3097"/>
    <w:rsid w:val="00FB3745"/>
    <w:rsid w:val="00FB4412"/>
    <w:rsid w:val="00FB53E2"/>
    <w:rsid w:val="00FB5861"/>
    <w:rsid w:val="00FB644F"/>
    <w:rsid w:val="00FB68F5"/>
    <w:rsid w:val="00FB70A0"/>
    <w:rsid w:val="00FC0316"/>
    <w:rsid w:val="00FC08A4"/>
    <w:rsid w:val="00FC0B68"/>
    <w:rsid w:val="00FC0BC9"/>
    <w:rsid w:val="00FC206C"/>
    <w:rsid w:val="00FC245A"/>
    <w:rsid w:val="00FC47F2"/>
    <w:rsid w:val="00FC51D1"/>
    <w:rsid w:val="00FC54FF"/>
    <w:rsid w:val="00FC637C"/>
    <w:rsid w:val="00FC6B49"/>
    <w:rsid w:val="00FC6C97"/>
    <w:rsid w:val="00FC740F"/>
    <w:rsid w:val="00FC7B62"/>
    <w:rsid w:val="00FC7F52"/>
    <w:rsid w:val="00FD04D0"/>
    <w:rsid w:val="00FD1629"/>
    <w:rsid w:val="00FD350E"/>
    <w:rsid w:val="00FD3C71"/>
    <w:rsid w:val="00FD42FF"/>
    <w:rsid w:val="00FD54E2"/>
    <w:rsid w:val="00FD5525"/>
    <w:rsid w:val="00FD5786"/>
    <w:rsid w:val="00FD6BBF"/>
    <w:rsid w:val="00FD6D24"/>
    <w:rsid w:val="00FD76D2"/>
    <w:rsid w:val="00FE08B9"/>
    <w:rsid w:val="00FE0AEF"/>
    <w:rsid w:val="00FE1701"/>
    <w:rsid w:val="00FE4E01"/>
    <w:rsid w:val="00FE5625"/>
    <w:rsid w:val="00FE601B"/>
    <w:rsid w:val="00FE6EA6"/>
    <w:rsid w:val="00FF0C50"/>
    <w:rsid w:val="00FF21D8"/>
    <w:rsid w:val="00FF2331"/>
    <w:rsid w:val="00FF2947"/>
    <w:rsid w:val="00FF2A61"/>
    <w:rsid w:val="00FF4BC2"/>
    <w:rsid w:val="00FF51E5"/>
    <w:rsid w:val="00FF599F"/>
    <w:rsid w:val="00FF5DE8"/>
    <w:rsid w:val="00FF5E52"/>
    <w:rsid w:val="00FF7094"/>
    <w:rsid w:val="00FF757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E97490"/>
  <w15:chartTrackingRefBased/>
  <w15:docId w15:val="{6839CF91-DB63-4D78-83CC-8BCE960B7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096"/>
    <w:pPr>
      <w:spacing w:line="260" w:lineRule="atLeast"/>
    </w:pPr>
    <w:rPr>
      <w:rFonts w:ascii="Verdana" w:hAnsi="Verdana"/>
      <w:lang w:val="en-GB"/>
    </w:rPr>
  </w:style>
  <w:style w:type="paragraph" w:styleId="Heading1">
    <w:name w:val="heading 1"/>
    <w:basedOn w:val="Normal"/>
    <w:next w:val="Normal"/>
    <w:qFormat/>
    <w:rsid w:val="00597D43"/>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uiPriority w:val="9"/>
    <w:qFormat/>
    <w:rsid w:val="00597D43"/>
    <w:pPr>
      <w:keepNext/>
      <w:spacing w:after="120"/>
      <w:outlineLvl w:val="1"/>
    </w:pPr>
    <w:rPr>
      <w:b/>
      <w:sz w:val="26"/>
    </w:rPr>
  </w:style>
  <w:style w:type="paragraph" w:styleId="Heading3">
    <w:name w:val="heading 3"/>
    <w:basedOn w:val="Normal"/>
    <w:next w:val="Normal"/>
    <w:qFormat/>
    <w:rsid w:val="00597D43"/>
    <w:pPr>
      <w:keepNext/>
      <w:numPr>
        <w:ilvl w:val="2"/>
        <w:numId w:val="1"/>
      </w:numPr>
      <w:spacing w:after="120"/>
      <w:outlineLvl w:val="2"/>
    </w:pPr>
    <w:rPr>
      <w:sz w:val="26"/>
    </w:rPr>
  </w:style>
  <w:style w:type="paragraph" w:styleId="Heading4">
    <w:name w:val="heading 4"/>
    <w:basedOn w:val="Normal"/>
    <w:next w:val="Normal"/>
    <w:qFormat/>
    <w:rsid w:val="00597D43"/>
    <w:pPr>
      <w:keepNext/>
      <w:numPr>
        <w:ilvl w:val="3"/>
        <w:numId w:val="1"/>
      </w:numPr>
      <w:spacing w:before="240" w:after="60"/>
      <w:outlineLvl w:val="3"/>
    </w:pPr>
    <w:rPr>
      <w:b/>
      <w:bCs/>
      <w:sz w:val="28"/>
      <w:szCs w:val="28"/>
    </w:rPr>
  </w:style>
  <w:style w:type="paragraph" w:styleId="Heading5">
    <w:name w:val="heading 5"/>
    <w:basedOn w:val="Normal"/>
    <w:next w:val="Normal"/>
    <w:qFormat/>
    <w:rsid w:val="00597D43"/>
    <w:pPr>
      <w:keepNext/>
      <w:numPr>
        <w:ilvl w:val="4"/>
        <w:numId w:val="1"/>
      </w:numPr>
      <w:spacing w:after="60"/>
      <w:outlineLvl w:val="4"/>
    </w:pPr>
  </w:style>
  <w:style w:type="paragraph" w:styleId="Heading6">
    <w:name w:val="heading 6"/>
    <w:basedOn w:val="Normal"/>
    <w:next w:val="Normal"/>
    <w:qFormat/>
    <w:rsid w:val="00597D43"/>
    <w:pPr>
      <w:keepNext/>
      <w:numPr>
        <w:ilvl w:val="5"/>
        <w:numId w:val="1"/>
      </w:numPr>
      <w:spacing w:after="60"/>
      <w:outlineLvl w:val="5"/>
    </w:pPr>
    <w:rPr>
      <w:b/>
    </w:rPr>
  </w:style>
  <w:style w:type="paragraph" w:styleId="Heading7">
    <w:name w:val="heading 7"/>
    <w:basedOn w:val="Normal"/>
    <w:next w:val="Normal"/>
    <w:qFormat/>
    <w:rsid w:val="00597D43"/>
    <w:pPr>
      <w:keepNext/>
      <w:numPr>
        <w:ilvl w:val="6"/>
        <w:numId w:val="1"/>
      </w:numPr>
      <w:spacing w:after="60"/>
      <w:outlineLvl w:val="6"/>
    </w:pPr>
    <w:rPr>
      <w:i/>
    </w:rPr>
  </w:style>
  <w:style w:type="paragraph" w:styleId="Heading8">
    <w:name w:val="heading 8"/>
    <w:basedOn w:val="Normal"/>
    <w:next w:val="Normal"/>
    <w:qFormat/>
    <w:rsid w:val="00597D43"/>
    <w:pPr>
      <w:keepNext/>
      <w:numPr>
        <w:ilvl w:val="7"/>
        <w:numId w:val="1"/>
      </w:numPr>
      <w:spacing w:after="60"/>
      <w:outlineLvl w:val="7"/>
    </w:pPr>
    <w:rPr>
      <w:b/>
    </w:rPr>
  </w:style>
  <w:style w:type="paragraph" w:styleId="Heading9">
    <w:name w:val="heading 9"/>
    <w:basedOn w:val="Normal"/>
    <w:next w:val="Normal"/>
    <w:qFormat/>
    <w:rsid w:val="00597D43"/>
    <w:pPr>
      <w:keepNext/>
      <w:numPr>
        <w:ilvl w:val="8"/>
        <w:numId w:val="1"/>
      </w:numPr>
      <w:spacing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9F6889"/>
    <w:pPr>
      <w:spacing w:line="240" w:lineRule="atLeast"/>
    </w:pPr>
    <w:rPr>
      <w:rFonts w:ascii="Verdana" w:hAnsi="Verdana"/>
      <w:b/>
      <w:smallCaps/>
      <w:sz w:val="16"/>
      <w:szCs w:val="16"/>
      <w:lang w:val="en-GB"/>
    </w:rPr>
  </w:style>
  <w:style w:type="paragraph" w:customStyle="1" w:styleId="Text">
    <w:name w:val="Text"/>
    <w:basedOn w:val="Tabletext"/>
    <w:qFormat/>
    <w:rsid w:val="005116E6"/>
    <w:pPr>
      <w:spacing w:before="80"/>
      <w:ind w:right="851"/>
    </w:pPr>
  </w:style>
  <w:style w:type="paragraph" w:customStyle="1" w:styleId="Unittitle">
    <w:name w:val="Unit title"/>
    <w:next w:val="Text"/>
    <w:qFormat/>
    <w:rsid w:val="00CE7767"/>
    <w:pPr>
      <w:pBdr>
        <w:bottom w:val="single" w:sz="8" w:space="2" w:color="BB6DA1"/>
      </w:pBdr>
      <w:spacing w:before="120" w:after="240"/>
    </w:pPr>
    <w:rPr>
      <w:rFonts w:ascii="Verdana" w:hAnsi="Verdana"/>
      <w:b/>
      <w:sz w:val="36"/>
      <w:szCs w:val="24"/>
      <w:lang w:val="en-GB"/>
    </w:rPr>
  </w:style>
  <w:style w:type="paragraph" w:customStyle="1" w:styleId="Introduction">
    <w:name w:val="Introduction"/>
    <w:next w:val="Text"/>
    <w:qFormat/>
    <w:rsid w:val="00CE7767"/>
    <w:pPr>
      <w:spacing w:before="120" w:after="440" w:line="440" w:lineRule="atLeast"/>
    </w:pPr>
    <w:rPr>
      <w:rFonts w:ascii="Verdana" w:hAnsi="Verdana"/>
      <w:b/>
      <w:sz w:val="34"/>
      <w:szCs w:val="36"/>
      <w:lang w:val="en-GB"/>
    </w:rPr>
  </w:style>
  <w:style w:type="paragraph" w:customStyle="1" w:styleId="Tabletext">
    <w:name w:val="Table text"/>
    <w:qFormat/>
    <w:rsid w:val="000D7D8B"/>
    <w:pPr>
      <w:spacing w:before="60" w:after="60"/>
    </w:pPr>
    <w:rPr>
      <w:rFonts w:ascii="Verdana" w:hAnsi="Verdana"/>
      <w:lang w:val="en-GB"/>
    </w:rPr>
  </w:style>
  <w:style w:type="paragraph" w:customStyle="1" w:styleId="Bhead">
    <w:name w:val="B head"/>
    <w:next w:val="Text"/>
    <w:qFormat/>
    <w:rsid w:val="00F80468"/>
    <w:pPr>
      <w:spacing w:before="360" w:after="120"/>
      <w:ind w:right="851"/>
    </w:pPr>
    <w:rPr>
      <w:rFonts w:ascii="Verdana" w:eastAsia="Batang" w:hAnsi="Verdana"/>
      <w:b/>
      <w:sz w:val="22"/>
      <w:lang w:val="en-GB"/>
    </w:rPr>
  </w:style>
  <w:style w:type="paragraph" w:customStyle="1" w:styleId="Textbullets">
    <w:name w:val="Text bullets"/>
    <w:qFormat/>
    <w:rsid w:val="00F066AC"/>
    <w:pPr>
      <w:numPr>
        <w:numId w:val="3"/>
      </w:numPr>
      <w:tabs>
        <w:tab w:val="left" w:pos="397"/>
      </w:tabs>
      <w:spacing w:before="80" w:after="60" w:line="260" w:lineRule="atLeast"/>
      <w:ind w:right="851"/>
    </w:pPr>
    <w:rPr>
      <w:rFonts w:ascii="Verdana" w:hAnsi="Verdana"/>
      <w:lang w:val="en-GB"/>
    </w:rPr>
  </w:style>
  <w:style w:type="paragraph" w:customStyle="1" w:styleId="Ahead">
    <w:name w:val="A head"/>
    <w:next w:val="Text"/>
    <w:qFormat/>
    <w:rsid w:val="00F80468"/>
    <w:pPr>
      <w:tabs>
        <w:tab w:val="left" w:pos="480"/>
      </w:tabs>
      <w:spacing w:before="360" w:after="120" w:line="320" w:lineRule="atLeast"/>
      <w:ind w:right="851"/>
    </w:pPr>
    <w:rPr>
      <w:rFonts w:ascii="Verdana" w:hAnsi="Verdana"/>
      <w:b/>
      <w:sz w:val="26"/>
      <w:szCs w:val="28"/>
      <w:lang w:val="en-GB"/>
    </w:rPr>
  </w:style>
  <w:style w:type="character" w:styleId="PageNumber">
    <w:name w:val="page number"/>
    <w:rsid w:val="003050E0"/>
    <w:rPr>
      <w:rFonts w:ascii="Verdana" w:hAnsi="Verdana"/>
      <w:b/>
      <w:color w:val="auto"/>
      <w:sz w:val="20"/>
    </w:rPr>
  </w:style>
  <w:style w:type="paragraph" w:customStyle="1" w:styleId="A1head">
    <w:name w:val="A1 head"/>
    <w:basedOn w:val="Ahead"/>
    <w:next w:val="Text"/>
    <w:qFormat/>
    <w:rsid w:val="00270DAB"/>
  </w:style>
  <w:style w:type="paragraph" w:customStyle="1" w:styleId="Sectionheading">
    <w:name w:val="Section heading"/>
    <w:next w:val="Text"/>
    <w:qFormat/>
    <w:rsid w:val="00CE7767"/>
    <w:pPr>
      <w:tabs>
        <w:tab w:val="left" w:pos="480"/>
      </w:tabs>
      <w:spacing w:after="360" w:line="440" w:lineRule="atLeast"/>
      <w:ind w:left="480" w:hanging="480"/>
    </w:pPr>
    <w:rPr>
      <w:rFonts w:ascii="Verdana Bold" w:hAnsi="Verdana Bold"/>
      <w:b/>
      <w:caps/>
      <w:sz w:val="36"/>
      <w:lang w:val="en-GB"/>
    </w:rPr>
  </w:style>
  <w:style w:type="paragraph" w:styleId="TOC1">
    <w:name w:val="toc 1"/>
    <w:next w:val="TOC2"/>
    <w:uiPriority w:val="39"/>
    <w:qFormat/>
    <w:rsid w:val="00E733E0"/>
    <w:pPr>
      <w:widowControl w:val="0"/>
      <w:tabs>
        <w:tab w:val="left" w:pos="567"/>
        <w:tab w:val="right" w:pos="9072"/>
      </w:tabs>
      <w:spacing w:before="120" w:after="60" w:line="300" w:lineRule="atLeast"/>
    </w:pPr>
    <w:rPr>
      <w:rFonts w:ascii="Verdana" w:hAnsi="Verdana"/>
      <w:b/>
      <w:snapToGrid w:val="0"/>
      <w:sz w:val="22"/>
      <w:lang w:val="en-GB"/>
    </w:rPr>
  </w:style>
  <w:style w:type="paragraph" w:styleId="TOC2">
    <w:name w:val="toc 2"/>
    <w:uiPriority w:val="39"/>
    <w:qFormat/>
    <w:rsid w:val="00E733E0"/>
    <w:pPr>
      <w:tabs>
        <w:tab w:val="right" w:pos="9071"/>
      </w:tabs>
      <w:spacing w:before="60" w:after="60" w:line="260" w:lineRule="atLeast"/>
      <w:ind w:left="567"/>
    </w:pPr>
    <w:rPr>
      <w:rFonts w:ascii="Verdana" w:hAnsi="Verdana"/>
      <w:szCs w:val="24"/>
      <w:lang w:val="en-GB"/>
    </w:rPr>
  </w:style>
  <w:style w:type="character" w:styleId="Hyperlink">
    <w:name w:val="Hyperlink"/>
    <w:unhideWhenUsed/>
    <w:rsid w:val="0003659A"/>
    <w:rPr>
      <w:color w:val="0000FF"/>
      <w:u w:val="single"/>
    </w:rPr>
  </w:style>
  <w:style w:type="paragraph" w:customStyle="1" w:styleId="Gettingstarted">
    <w:name w:val="Getting started"/>
    <w:next w:val="Text"/>
    <w:qFormat/>
    <w:rsid w:val="00A2659E"/>
    <w:pPr>
      <w:spacing w:before="120" w:after="120"/>
      <w:ind w:right="851"/>
    </w:pPr>
    <w:rPr>
      <w:rFonts w:ascii="Verdana" w:hAnsi="Verdana"/>
      <w:b/>
      <w:lang w:val="en-GB"/>
    </w:rPr>
  </w:style>
  <w:style w:type="paragraph" w:customStyle="1" w:styleId="Tablehead">
    <w:name w:val="Table head"/>
    <w:basedOn w:val="Tablesub-head"/>
    <w:next w:val="Tabletext"/>
    <w:qFormat/>
    <w:rsid w:val="00CD2CE3"/>
    <w:rPr>
      <w:sz w:val="22"/>
      <w:szCs w:val="22"/>
    </w:rPr>
  </w:style>
  <w:style w:type="numbering" w:customStyle="1" w:styleId="Listnum">
    <w:name w:val="List num"/>
    <w:basedOn w:val="NoList"/>
    <w:rsid w:val="00413D27"/>
    <w:pPr>
      <w:numPr>
        <w:numId w:val="4"/>
      </w:numPr>
    </w:pPr>
  </w:style>
  <w:style w:type="paragraph" w:customStyle="1" w:styleId="HeaderEven">
    <w:name w:val="HeaderEven"/>
    <w:basedOn w:val="Header"/>
    <w:rsid w:val="00702057"/>
    <w:pPr>
      <w:jc w:val="right"/>
    </w:pPr>
  </w:style>
  <w:style w:type="paragraph" w:customStyle="1" w:styleId="Texthead">
    <w:name w:val="Text head"/>
    <w:basedOn w:val="Text"/>
    <w:qFormat/>
    <w:rsid w:val="00400F17"/>
    <w:pPr>
      <w:spacing w:before="180"/>
    </w:pPr>
    <w:rPr>
      <w:b/>
    </w:rPr>
  </w:style>
  <w:style w:type="paragraph" w:customStyle="1" w:styleId="Footerodd">
    <w:name w:val="Footer odd"/>
    <w:rsid w:val="00CE7767"/>
    <w:pPr>
      <w:pBdr>
        <w:top w:val="single" w:sz="6" w:space="2" w:color="BB6DA1"/>
      </w:pBdr>
      <w:spacing w:line="200" w:lineRule="atLeast"/>
    </w:pPr>
    <w:rPr>
      <w:rFonts w:ascii="Verdana" w:hAnsi="Verdana"/>
      <w:sz w:val="14"/>
      <w:szCs w:val="16"/>
      <w:lang w:val="en-GB"/>
    </w:rPr>
  </w:style>
  <w:style w:type="paragraph" w:customStyle="1" w:styleId="Footereven">
    <w:name w:val="Footer even"/>
    <w:rsid w:val="00CE7767"/>
    <w:pPr>
      <w:pBdr>
        <w:top w:val="single" w:sz="6" w:space="2" w:color="BB6DA1"/>
      </w:pBdr>
      <w:spacing w:line="200" w:lineRule="atLeast"/>
      <w:jc w:val="right"/>
    </w:pPr>
    <w:rPr>
      <w:rFonts w:ascii="Verdana" w:hAnsi="Verdana"/>
      <w:sz w:val="14"/>
      <w:lang w:val="en-GB"/>
    </w:rPr>
  </w:style>
  <w:style w:type="paragraph" w:customStyle="1" w:styleId="Numberedlist">
    <w:name w:val="Numbered list"/>
    <w:qFormat/>
    <w:rsid w:val="00F066AC"/>
    <w:pPr>
      <w:numPr>
        <w:numId w:val="4"/>
      </w:numPr>
      <w:spacing w:before="80" w:after="60" w:line="240" w:lineRule="atLeast"/>
      <w:ind w:right="851"/>
    </w:pPr>
    <w:rPr>
      <w:rFonts w:ascii="Verdana" w:hAnsi="Verdana"/>
      <w:szCs w:val="19"/>
      <w:lang w:val="en-GB" w:eastAsia="ar-MA"/>
    </w:rPr>
  </w:style>
  <w:style w:type="paragraph" w:customStyle="1" w:styleId="Tabletextsubbullet">
    <w:name w:val="Table text sub bullet"/>
    <w:basedOn w:val="Tabletextbullets"/>
    <w:qFormat/>
    <w:rsid w:val="008D6308"/>
    <w:pPr>
      <w:numPr>
        <w:numId w:val="7"/>
      </w:numPr>
      <w:tabs>
        <w:tab w:val="left" w:pos="680"/>
      </w:tabs>
      <w:ind w:left="680" w:hanging="340"/>
    </w:pPr>
  </w:style>
  <w:style w:type="paragraph" w:customStyle="1" w:styleId="Annexe">
    <w:name w:val="Annexe"/>
    <w:next w:val="Text"/>
    <w:qFormat/>
    <w:rsid w:val="00CE7767"/>
    <w:pPr>
      <w:spacing w:line="400" w:lineRule="atLeast"/>
    </w:pPr>
    <w:rPr>
      <w:rFonts w:ascii="Verdana" w:hAnsi="Verdana"/>
      <w:b/>
      <w:sz w:val="36"/>
      <w:szCs w:val="28"/>
      <w:lang w:val="en-GB"/>
    </w:rPr>
  </w:style>
  <w:style w:type="paragraph" w:customStyle="1" w:styleId="BackCover">
    <w:name w:val="BackCover"/>
    <w:rsid w:val="003527BB"/>
    <w:pPr>
      <w:spacing w:line="180" w:lineRule="exact"/>
    </w:pPr>
    <w:rPr>
      <w:rFonts w:ascii="Verdana" w:hAnsi="Verdana"/>
      <w:b/>
      <w:sz w:val="12"/>
      <w:lang w:val="en-GB"/>
    </w:rPr>
  </w:style>
  <w:style w:type="paragraph" w:customStyle="1" w:styleId="Uniticon">
    <w:name w:val="Unit icon"/>
    <w:basedOn w:val="Units"/>
    <w:next w:val="Text"/>
    <w:qFormat/>
    <w:rsid w:val="001F3D1D"/>
    <w:pPr>
      <w:spacing w:before="0" w:after="0"/>
      <w:ind w:right="-851"/>
    </w:pPr>
    <w:rPr>
      <w:sz w:val="22"/>
      <w:szCs w:val="22"/>
    </w:rPr>
  </w:style>
  <w:style w:type="paragraph" w:customStyle="1" w:styleId="Contents">
    <w:name w:val="Contents"/>
    <w:basedOn w:val="Introduction"/>
    <w:next w:val="TOC1"/>
    <w:qFormat/>
    <w:rsid w:val="00CE7767"/>
  </w:style>
  <w:style w:type="paragraph" w:customStyle="1" w:styleId="Qualification">
    <w:name w:val="Qualification"/>
    <w:next w:val="Specification"/>
    <w:rsid w:val="00CE7767"/>
    <w:pPr>
      <w:spacing w:before="2160" w:after="360" w:line="600" w:lineRule="atLeast"/>
    </w:pPr>
    <w:rPr>
      <w:rFonts w:ascii="Verdana" w:hAnsi="Verdana"/>
      <w:b/>
      <w:noProof/>
      <w:sz w:val="64"/>
      <w:szCs w:val="64"/>
      <w:lang w:val="en-GB"/>
    </w:rPr>
  </w:style>
  <w:style w:type="paragraph" w:customStyle="1" w:styleId="Specification">
    <w:name w:val="Specification"/>
    <w:next w:val="Frontcoverinfo"/>
    <w:rsid w:val="00123E5B"/>
    <w:pPr>
      <w:spacing w:before="240" w:after="480" w:line="480" w:lineRule="atLeast"/>
    </w:pPr>
    <w:rPr>
      <w:rFonts w:ascii="Verdana" w:hAnsi="Verdana"/>
      <w:b/>
      <w:bCs/>
      <w:color w:val="000000"/>
      <w:sz w:val="44"/>
      <w:szCs w:val="44"/>
      <w:lang w:val="en-GB"/>
    </w:rPr>
  </w:style>
  <w:style w:type="paragraph" w:customStyle="1" w:styleId="Frontcoverinfo">
    <w:name w:val="Frontcover info"/>
    <w:next w:val="Text"/>
    <w:rsid w:val="00005D46"/>
    <w:pPr>
      <w:spacing w:after="120" w:line="400" w:lineRule="atLeast"/>
    </w:pPr>
    <w:rPr>
      <w:rFonts w:ascii="Verdana" w:hAnsi="Verdana"/>
      <w:sz w:val="28"/>
      <w:szCs w:val="36"/>
      <w:lang w:val="en-GB"/>
    </w:rPr>
  </w:style>
  <w:style w:type="table" w:customStyle="1" w:styleId="Table4">
    <w:name w:val="Table 4"/>
    <w:basedOn w:val="TableNormal"/>
    <w:rsid w:val="00477F93"/>
    <w:rPr>
      <w:rFonts w:ascii="Verdana" w:hAnsi="Verdana"/>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Horz">
      <w:tblPr/>
      <w:tcPr>
        <w:shd w:val="clear" w:color="auto" w:fill="E9CFE0"/>
      </w:tcPr>
    </w:tblStylePr>
  </w:style>
  <w:style w:type="table" w:customStyle="1" w:styleId="Table5">
    <w:name w:val="Table 5"/>
    <w:basedOn w:val="TableNormal"/>
    <w:rsid w:val="00A44AA2"/>
    <w:rPr>
      <w:rFonts w:ascii="Verdana" w:hAnsi="Verdana"/>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Vert">
      <w:tblPr/>
      <w:tcPr>
        <w:shd w:val="clear" w:color="auto" w:fill="E9CFE0"/>
      </w:tcPr>
    </w:tblStylePr>
  </w:style>
  <w:style w:type="character" w:styleId="CommentReference">
    <w:name w:val="annotation reference"/>
    <w:uiPriority w:val="99"/>
    <w:semiHidden/>
    <w:rsid w:val="007E6FAE"/>
    <w:rPr>
      <w:sz w:val="16"/>
      <w:szCs w:val="16"/>
    </w:rPr>
  </w:style>
  <w:style w:type="paragraph" w:styleId="Footer">
    <w:name w:val="footer"/>
    <w:basedOn w:val="Normal"/>
    <w:link w:val="FooterChar"/>
    <w:uiPriority w:val="99"/>
    <w:rsid w:val="00BE552B"/>
    <w:pPr>
      <w:tabs>
        <w:tab w:val="center" w:pos="4153"/>
        <w:tab w:val="right" w:pos="8306"/>
      </w:tabs>
    </w:pPr>
  </w:style>
  <w:style w:type="paragraph" w:customStyle="1" w:styleId="Tabletextbullets">
    <w:name w:val="Table text bullets"/>
    <w:qFormat/>
    <w:rsid w:val="005D3589"/>
    <w:pPr>
      <w:numPr>
        <w:numId w:val="5"/>
      </w:numPr>
      <w:spacing w:before="60" w:after="60" w:line="240" w:lineRule="atLeast"/>
    </w:pPr>
    <w:rPr>
      <w:rFonts w:ascii="Verdana" w:hAnsi="Verdana" w:cs="Arial"/>
      <w:szCs w:val="24"/>
      <w:lang w:val="en-GB"/>
    </w:rPr>
  </w:style>
  <w:style w:type="paragraph" w:customStyle="1" w:styleId="Tabletextnumberedlist">
    <w:name w:val="Table text numbered list"/>
    <w:qFormat/>
    <w:rsid w:val="000D7D8B"/>
    <w:pPr>
      <w:numPr>
        <w:numId w:val="8"/>
      </w:numPr>
      <w:spacing w:before="60" w:after="60" w:line="240" w:lineRule="atLeast"/>
    </w:pPr>
    <w:rPr>
      <w:rFonts w:ascii="Verdana" w:hAnsi="Verdana" w:cs="Arial"/>
      <w:szCs w:val="24"/>
      <w:lang w:val="en-GB"/>
    </w:rPr>
  </w:style>
  <w:style w:type="paragraph" w:styleId="CommentText">
    <w:name w:val="annotation text"/>
    <w:basedOn w:val="Normal"/>
    <w:link w:val="CommentTextChar"/>
    <w:uiPriority w:val="99"/>
    <w:semiHidden/>
    <w:rsid w:val="007E6FAE"/>
  </w:style>
  <w:style w:type="character" w:customStyle="1" w:styleId="CommentTextChar">
    <w:name w:val="Comment Text Char"/>
    <w:link w:val="CommentText"/>
    <w:uiPriority w:val="99"/>
    <w:semiHidden/>
    <w:rsid w:val="007E6FAE"/>
    <w:rPr>
      <w:rFonts w:ascii="Verdana" w:hAnsi="Verdana"/>
      <w:lang w:eastAsia="en-US"/>
    </w:rPr>
  </w:style>
  <w:style w:type="numbering" w:customStyle="1" w:styleId="Listtable">
    <w:name w:val="List table"/>
    <w:basedOn w:val="NoList"/>
    <w:rsid w:val="00694BF1"/>
    <w:pPr>
      <w:numPr>
        <w:numId w:val="6"/>
      </w:numPr>
    </w:pPr>
  </w:style>
  <w:style w:type="paragraph" w:styleId="CommentSubject">
    <w:name w:val="annotation subject"/>
    <w:basedOn w:val="CommentText"/>
    <w:next w:val="CommentText"/>
    <w:link w:val="CommentSubjectChar"/>
    <w:uiPriority w:val="99"/>
    <w:semiHidden/>
    <w:rsid w:val="007E6FAE"/>
    <w:rPr>
      <w:b/>
      <w:bCs/>
    </w:rPr>
  </w:style>
  <w:style w:type="table" w:customStyle="1" w:styleId="Table1">
    <w:name w:val="Table 1"/>
    <w:basedOn w:val="TableGridLight1"/>
    <w:rsid w:val="005A6911"/>
    <w:rPr>
      <w:rFonts w:ascii="Verdana" w:hAnsi="Verdana"/>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E9CFE0"/>
      </w:tcPr>
    </w:tblStylePr>
  </w:style>
  <w:style w:type="table" w:customStyle="1" w:styleId="Table3">
    <w:name w:val="Table 3"/>
    <w:basedOn w:val="TableNormal"/>
    <w:rsid w:val="00EC19C6"/>
    <w:rPr>
      <w:rFonts w:ascii="Verdana" w:hAnsi="Verdana"/>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9CFE0"/>
    </w:tcPr>
    <w:tblStylePr w:type="firstRow">
      <w:rPr>
        <w:color w:val="FFFFFF"/>
      </w:rPr>
      <w:tblPr/>
      <w:tcPr>
        <w:shd w:val="clear" w:color="auto" w:fill="BB6DA1"/>
      </w:tcPr>
    </w:tblStylePr>
  </w:style>
  <w:style w:type="character" w:customStyle="1" w:styleId="CommentSubjectChar">
    <w:name w:val="Comment Subject Char"/>
    <w:link w:val="CommentSubject"/>
    <w:uiPriority w:val="99"/>
    <w:semiHidden/>
    <w:rsid w:val="007E6FAE"/>
    <w:rPr>
      <w:rFonts w:ascii="Verdana" w:hAnsi="Verdana"/>
      <w:b/>
      <w:bCs/>
      <w:lang w:eastAsia="en-US"/>
    </w:rPr>
  </w:style>
  <w:style w:type="table" w:styleId="TableGrid">
    <w:name w:val="Table Grid"/>
    <w:basedOn w:val="TableNormal"/>
    <w:uiPriority w:val="59"/>
    <w:rsid w:val="005B6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7E6FAE"/>
    <w:pPr>
      <w:spacing w:line="240" w:lineRule="auto"/>
    </w:pPr>
    <w:rPr>
      <w:rFonts w:ascii="Tahoma" w:hAnsi="Tahoma" w:cs="Tahoma"/>
      <w:sz w:val="16"/>
      <w:szCs w:val="16"/>
    </w:rPr>
  </w:style>
  <w:style w:type="table" w:customStyle="1" w:styleId="Table2">
    <w:name w:val="Table 2"/>
    <w:basedOn w:val="TableNormal"/>
    <w:rsid w:val="00522FE7"/>
    <w:rPr>
      <w:rFonts w:ascii="Verdana" w:hAnsi="Verdana"/>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rsid w:val="007E6FAE"/>
    <w:rPr>
      <w:rFonts w:ascii="Tahoma" w:hAnsi="Tahoma" w:cs="Tahoma"/>
      <w:sz w:val="16"/>
      <w:szCs w:val="16"/>
      <w:lang w:eastAsia="en-US"/>
    </w:rPr>
  </w:style>
  <w:style w:type="paragraph" w:customStyle="1" w:styleId="Units">
    <w:name w:val="Units"/>
    <w:next w:val="Uniticon"/>
    <w:qFormat/>
    <w:rsid w:val="00CE7767"/>
    <w:pPr>
      <w:spacing w:before="2000" w:after="100"/>
      <w:ind w:right="400"/>
      <w:jc w:val="right"/>
    </w:pPr>
    <w:rPr>
      <w:rFonts w:ascii="Verdana" w:hAnsi="Verdana"/>
      <w:b/>
      <w:sz w:val="96"/>
      <w:szCs w:val="72"/>
      <w:lang w:val="en-GB"/>
    </w:rPr>
  </w:style>
  <w:style w:type="paragraph" w:customStyle="1" w:styleId="Tablesub-head">
    <w:name w:val="Table sub-head"/>
    <w:next w:val="Tabletext"/>
    <w:qFormat/>
    <w:rsid w:val="00516B7E"/>
    <w:pPr>
      <w:spacing w:before="80" w:after="80"/>
    </w:pPr>
    <w:rPr>
      <w:rFonts w:ascii="Verdana" w:hAnsi="Verdana" w:cs="Arial"/>
      <w:b/>
      <w:szCs w:val="24"/>
      <w:lang w:val="en-GB"/>
    </w:rPr>
  </w:style>
  <w:style w:type="paragraph" w:customStyle="1" w:styleId="Textsubbullet">
    <w:name w:val="Text sub bullet"/>
    <w:qFormat/>
    <w:rsid w:val="00F066AC"/>
    <w:pPr>
      <w:numPr>
        <w:numId w:val="2"/>
      </w:numPr>
      <w:tabs>
        <w:tab w:val="clear" w:pos="480"/>
        <w:tab w:val="left" w:pos="794"/>
      </w:tabs>
      <w:spacing w:before="80" w:after="60" w:line="260" w:lineRule="exact"/>
      <w:ind w:left="794" w:right="851" w:hanging="397"/>
    </w:pPr>
    <w:rPr>
      <w:rFonts w:ascii="Verdana" w:hAnsi="Verdana"/>
      <w:lang w:val="en-GB" w:eastAsia="ar-MA"/>
    </w:rPr>
  </w:style>
  <w:style w:type="paragraph" w:styleId="NormalWeb">
    <w:name w:val="Normal (Web)"/>
    <w:basedOn w:val="Normal"/>
    <w:uiPriority w:val="99"/>
    <w:semiHidden/>
    <w:unhideWhenUsed/>
    <w:rsid w:val="007B2F15"/>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link w:val="Footer"/>
    <w:uiPriority w:val="99"/>
    <w:rsid w:val="005A2054"/>
    <w:rPr>
      <w:rFonts w:ascii="Verdana" w:hAnsi="Verdana"/>
      <w:lang w:eastAsia="en-US"/>
    </w:rPr>
  </w:style>
  <w:style w:type="character" w:styleId="FollowedHyperlink">
    <w:name w:val="FollowedHyperlink"/>
    <w:uiPriority w:val="99"/>
    <w:semiHidden/>
    <w:rsid w:val="000A4421"/>
    <w:rPr>
      <w:color w:val="954F72"/>
      <w:u w:val="single"/>
    </w:rPr>
  </w:style>
  <w:style w:type="table" w:customStyle="1" w:styleId="TableGridLight1">
    <w:name w:val="Table Grid Light1"/>
    <w:basedOn w:val="TableNormal"/>
    <w:uiPriority w:val="40"/>
    <w:rsid w:val="005A691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Revision">
    <w:name w:val="Revision"/>
    <w:hidden/>
    <w:uiPriority w:val="99"/>
    <w:semiHidden/>
    <w:rsid w:val="00896F22"/>
    <w:rPr>
      <w:rFonts w:ascii="Verdana" w:hAnsi="Verdana"/>
      <w:lang w:val="en-GB"/>
    </w:rPr>
  </w:style>
  <w:style w:type="paragraph" w:customStyle="1" w:styleId="Tablebullets">
    <w:name w:val="Table bullets"/>
    <w:basedOn w:val="Normal"/>
    <w:qFormat/>
    <w:rsid w:val="005B75F5"/>
    <w:pPr>
      <w:numPr>
        <w:numId w:val="10"/>
      </w:numPr>
      <w:spacing w:before="80" w:after="80" w:line="240" w:lineRule="auto"/>
      <w:textAlignment w:val="baseline"/>
    </w:pPr>
    <w:rPr>
      <w:rFonts w:cs="Arial"/>
      <w:color w:val="000000"/>
      <w:szCs w:val="23"/>
      <w:lang w:eastAsia="en-GB"/>
    </w:rPr>
  </w:style>
  <w:style w:type="paragraph" w:customStyle="1" w:styleId="TableParagraph">
    <w:name w:val="Table Paragraph"/>
    <w:basedOn w:val="Normal"/>
    <w:uiPriority w:val="1"/>
    <w:qFormat/>
    <w:rsid w:val="006B08DD"/>
    <w:pPr>
      <w:widowControl w:val="0"/>
      <w:autoSpaceDE w:val="0"/>
      <w:autoSpaceDN w:val="0"/>
      <w:spacing w:before="60" w:line="240" w:lineRule="auto"/>
      <w:ind w:left="448"/>
    </w:pPr>
    <w:rPr>
      <w:rFonts w:ascii="Segoe UI" w:eastAsia="Segoe UI" w:hAnsi="Segoe UI" w:cs="Segoe UI"/>
      <w:sz w:val="22"/>
      <w:szCs w:val="22"/>
      <w:lang w:val="en-US"/>
    </w:rPr>
  </w:style>
  <w:style w:type="paragraph" w:styleId="ListParagraph">
    <w:name w:val="List Paragraph"/>
    <w:basedOn w:val="Normal"/>
    <w:uiPriority w:val="1"/>
    <w:qFormat/>
    <w:rsid w:val="00602672"/>
    <w:pPr>
      <w:widowControl w:val="0"/>
      <w:autoSpaceDE w:val="0"/>
      <w:autoSpaceDN w:val="0"/>
      <w:spacing w:before="140" w:line="240" w:lineRule="auto"/>
      <w:ind w:left="1130" w:hanging="284"/>
    </w:pPr>
    <w:rPr>
      <w:rFonts w:ascii="Segoe UI" w:eastAsia="Segoe UI" w:hAnsi="Segoe UI" w:cs="Segoe UI"/>
      <w:sz w:val="22"/>
      <w:szCs w:val="22"/>
      <w:lang w:val="en-US"/>
    </w:rPr>
  </w:style>
  <w:style w:type="paragraph" w:styleId="BodyText">
    <w:name w:val="Body Text"/>
    <w:basedOn w:val="Normal"/>
    <w:link w:val="BodyTextChar"/>
    <w:uiPriority w:val="1"/>
    <w:qFormat/>
    <w:rsid w:val="00602672"/>
    <w:pPr>
      <w:widowControl w:val="0"/>
      <w:autoSpaceDE w:val="0"/>
      <w:autoSpaceDN w:val="0"/>
      <w:spacing w:before="140" w:line="240" w:lineRule="auto"/>
      <w:ind w:left="138"/>
    </w:pPr>
    <w:rPr>
      <w:rFonts w:ascii="Segoe UI" w:eastAsia="Segoe UI" w:hAnsi="Segoe UI" w:cs="Segoe UI"/>
      <w:lang w:val="en-US"/>
    </w:rPr>
  </w:style>
  <w:style w:type="character" w:customStyle="1" w:styleId="BodyTextChar">
    <w:name w:val="Body Text Char"/>
    <w:link w:val="BodyText"/>
    <w:uiPriority w:val="1"/>
    <w:rsid w:val="00602672"/>
    <w:rPr>
      <w:rFonts w:ascii="Segoe UI" w:eastAsia="Segoe UI" w:hAnsi="Segoe UI" w:cs="Segoe U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19447">
      <w:bodyDiv w:val="1"/>
      <w:marLeft w:val="0"/>
      <w:marRight w:val="0"/>
      <w:marTop w:val="0"/>
      <w:marBottom w:val="0"/>
      <w:divBdr>
        <w:top w:val="none" w:sz="0" w:space="0" w:color="auto"/>
        <w:left w:val="none" w:sz="0" w:space="0" w:color="auto"/>
        <w:bottom w:val="none" w:sz="0" w:space="0" w:color="auto"/>
        <w:right w:val="none" w:sz="0" w:space="0" w:color="auto"/>
      </w:divBdr>
    </w:div>
    <w:div w:id="124853641">
      <w:bodyDiv w:val="1"/>
      <w:marLeft w:val="0"/>
      <w:marRight w:val="0"/>
      <w:marTop w:val="0"/>
      <w:marBottom w:val="0"/>
      <w:divBdr>
        <w:top w:val="none" w:sz="0" w:space="0" w:color="auto"/>
        <w:left w:val="none" w:sz="0" w:space="0" w:color="auto"/>
        <w:bottom w:val="none" w:sz="0" w:space="0" w:color="auto"/>
        <w:right w:val="none" w:sz="0" w:space="0" w:color="auto"/>
      </w:divBdr>
    </w:div>
    <w:div w:id="228804429">
      <w:bodyDiv w:val="1"/>
      <w:marLeft w:val="0"/>
      <w:marRight w:val="0"/>
      <w:marTop w:val="0"/>
      <w:marBottom w:val="0"/>
      <w:divBdr>
        <w:top w:val="none" w:sz="0" w:space="0" w:color="auto"/>
        <w:left w:val="none" w:sz="0" w:space="0" w:color="auto"/>
        <w:bottom w:val="none" w:sz="0" w:space="0" w:color="auto"/>
        <w:right w:val="none" w:sz="0" w:space="0" w:color="auto"/>
      </w:divBdr>
    </w:div>
    <w:div w:id="262081701">
      <w:bodyDiv w:val="1"/>
      <w:marLeft w:val="0"/>
      <w:marRight w:val="0"/>
      <w:marTop w:val="0"/>
      <w:marBottom w:val="0"/>
      <w:divBdr>
        <w:top w:val="none" w:sz="0" w:space="0" w:color="auto"/>
        <w:left w:val="none" w:sz="0" w:space="0" w:color="auto"/>
        <w:bottom w:val="none" w:sz="0" w:space="0" w:color="auto"/>
        <w:right w:val="none" w:sz="0" w:space="0" w:color="auto"/>
      </w:divBdr>
    </w:div>
    <w:div w:id="773357108">
      <w:bodyDiv w:val="1"/>
      <w:marLeft w:val="0"/>
      <w:marRight w:val="0"/>
      <w:marTop w:val="0"/>
      <w:marBottom w:val="0"/>
      <w:divBdr>
        <w:top w:val="none" w:sz="0" w:space="0" w:color="auto"/>
        <w:left w:val="none" w:sz="0" w:space="0" w:color="auto"/>
        <w:bottom w:val="none" w:sz="0" w:space="0" w:color="auto"/>
        <w:right w:val="none" w:sz="0" w:space="0" w:color="auto"/>
      </w:divBdr>
    </w:div>
    <w:div w:id="930506796">
      <w:bodyDiv w:val="1"/>
      <w:marLeft w:val="0"/>
      <w:marRight w:val="0"/>
      <w:marTop w:val="0"/>
      <w:marBottom w:val="0"/>
      <w:divBdr>
        <w:top w:val="none" w:sz="0" w:space="0" w:color="auto"/>
        <w:left w:val="none" w:sz="0" w:space="0" w:color="auto"/>
        <w:bottom w:val="none" w:sz="0" w:space="0" w:color="auto"/>
        <w:right w:val="none" w:sz="0" w:space="0" w:color="auto"/>
      </w:divBdr>
      <w:divsChild>
        <w:div w:id="1960798026">
          <w:marLeft w:val="0"/>
          <w:marRight w:val="0"/>
          <w:marTop w:val="0"/>
          <w:marBottom w:val="0"/>
          <w:divBdr>
            <w:top w:val="none" w:sz="0" w:space="0" w:color="auto"/>
            <w:left w:val="none" w:sz="0" w:space="0" w:color="auto"/>
            <w:bottom w:val="none" w:sz="0" w:space="0" w:color="auto"/>
            <w:right w:val="none" w:sz="0" w:space="0" w:color="auto"/>
          </w:divBdr>
        </w:div>
      </w:divsChild>
    </w:div>
    <w:div w:id="1081635818">
      <w:bodyDiv w:val="1"/>
      <w:marLeft w:val="0"/>
      <w:marRight w:val="0"/>
      <w:marTop w:val="0"/>
      <w:marBottom w:val="0"/>
      <w:divBdr>
        <w:top w:val="none" w:sz="0" w:space="0" w:color="auto"/>
        <w:left w:val="none" w:sz="0" w:space="0" w:color="auto"/>
        <w:bottom w:val="none" w:sz="0" w:space="0" w:color="auto"/>
        <w:right w:val="none" w:sz="0" w:space="0" w:color="auto"/>
      </w:divBdr>
    </w:div>
    <w:div w:id="1201825371">
      <w:bodyDiv w:val="1"/>
      <w:marLeft w:val="0"/>
      <w:marRight w:val="0"/>
      <w:marTop w:val="0"/>
      <w:marBottom w:val="0"/>
      <w:divBdr>
        <w:top w:val="none" w:sz="0" w:space="0" w:color="auto"/>
        <w:left w:val="none" w:sz="0" w:space="0" w:color="auto"/>
        <w:bottom w:val="none" w:sz="0" w:space="0" w:color="auto"/>
        <w:right w:val="none" w:sz="0" w:space="0" w:color="auto"/>
      </w:divBdr>
    </w:div>
    <w:div w:id="1284459750">
      <w:bodyDiv w:val="1"/>
      <w:marLeft w:val="0"/>
      <w:marRight w:val="0"/>
      <w:marTop w:val="0"/>
      <w:marBottom w:val="0"/>
      <w:divBdr>
        <w:top w:val="none" w:sz="0" w:space="0" w:color="auto"/>
        <w:left w:val="none" w:sz="0" w:space="0" w:color="auto"/>
        <w:bottom w:val="none" w:sz="0" w:space="0" w:color="auto"/>
        <w:right w:val="none" w:sz="0" w:space="0" w:color="auto"/>
      </w:divBdr>
    </w:div>
    <w:div w:id="1476071479">
      <w:bodyDiv w:val="1"/>
      <w:marLeft w:val="0"/>
      <w:marRight w:val="0"/>
      <w:marTop w:val="0"/>
      <w:marBottom w:val="0"/>
      <w:divBdr>
        <w:top w:val="none" w:sz="0" w:space="0" w:color="auto"/>
        <w:left w:val="none" w:sz="0" w:space="0" w:color="auto"/>
        <w:bottom w:val="none" w:sz="0" w:space="0" w:color="auto"/>
        <w:right w:val="none" w:sz="0" w:space="0" w:color="auto"/>
      </w:divBdr>
    </w:div>
    <w:div w:id="1618177124">
      <w:bodyDiv w:val="1"/>
      <w:marLeft w:val="0"/>
      <w:marRight w:val="0"/>
      <w:marTop w:val="0"/>
      <w:marBottom w:val="0"/>
      <w:divBdr>
        <w:top w:val="none" w:sz="0" w:space="0" w:color="auto"/>
        <w:left w:val="none" w:sz="0" w:space="0" w:color="auto"/>
        <w:bottom w:val="none" w:sz="0" w:space="0" w:color="auto"/>
        <w:right w:val="none" w:sz="0" w:space="0" w:color="auto"/>
      </w:divBdr>
    </w:div>
    <w:div w:id="212749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893CC3-BA45-4BFB-BFBE-37DCDA9A2025}"/>
</file>

<file path=customXml/itemProps2.xml><?xml version="1.0" encoding="utf-8"?>
<ds:datastoreItem xmlns:ds="http://schemas.openxmlformats.org/officeDocument/2006/customXml" ds:itemID="{DBC58E18-3327-43E7-8C06-F5FFA83C3DFF}">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AC85331C-471E-4BAD-B9F5-17B27C19B3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3614</Words>
  <Characters>20602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BTEC Delivery Guide</vt:lpstr>
    </vt:vector>
  </TitlesOfParts>
  <Company>Pearson Education  Ltd</Company>
  <LinksUpToDate>false</LinksUpToDate>
  <CharactersWithSpaces>24168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Delivery Guide</dc:title>
  <dc:subject/>
  <dc:creator>Harrison, Rachael</dc:creator>
  <cp:keywords/>
  <cp:lastModifiedBy>Antar, Ahmed</cp:lastModifiedBy>
  <cp:revision>6</cp:revision>
  <cp:lastPrinted>2015-03-30T14:11:00Z</cp:lastPrinted>
  <dcterms:created xsi:type="dcterms:W3CDTF">2024-04-09T13:29:00Z</dcterms:created>
  <dcterms:modified xsi:type="dcterms:W3CDTF">2024-04-29T16:57:00Z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