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5160"/>
        <w:gridCol w:w="425"/>
        <w:gridCol w:w="993"/>
        <w:gridCol w:w="2522"/>
        <w:gridCol w:w="869"/>
        <w:gridCol w:w="1825"/>
      </w:tblGrid>
      <w:tr w:rsidR="00520436" w:rsidRPr="00BA61E5" w14:paraId="4E516D9A" w14:textId="77777777" w:rsidTr="00EE5538">
        <w:trPr>
          <w:trHeight w:val="421"/>
        </w:trPr>
        <w:tc>
          <w:tcPr>
            <w:tcW w:w="2348" w:type="dxa"/>
            <w:shd w:val="clear" w:color="auto" w:fill="DEEAF6" w:themeFill="accent5" w:themeFillTint="33"/>
            <w:vAlign w:val="center"/>
          </w:tcPr>
          <w:p w14:paraId="399D1825" w14:textId="77777777" w:rsidR="00520436" w:rsidRPr="00BA61E5" w:rsidRDefault="00520436" w:rsidP="00800A5E">
            <w:pPr>
              <w:pStyle w:val="Tableheadsmall"/>
              <w:bidi/>
              <w:spacing w:line="276" w:lineRule="auto"/>
              <w:rPr>
                <w:rFonts w:ascii="Sakkal Majalla" w:hAnsi="Sakkal Majalla" w:cs="Sakkal Majalla"/>
                <w:bCs/>
                <w:sz w:val="26"/>
                <w:szCs w:val="26"/>
              </w:rPr>
            </w:pPr>
            <w:r w:rsidRPr="00BA61E5">
              <w:rPr>
                <w:rFonts w:ascii="Sakkal Majalla" w:eastAsia="Open Sans" w:hAnsi="Sakkal Majalla" w:cs="Sakkal Majalla"/>
                <w:bCs/>
                <w:sz w:val="26"/>
                <w:szCs w:val="26"/>
                <w:rtl/>
                <w:lang w:eastAsia="ar" w:bidi="ar-MA"/>
              </w:rPr>
              <w:t>عنوان الوحِدة</w:t>
            </w:r>
          </w:p>
        </w:tc>
        <w:tc>
          <w:tcPr>
            <w:tcW w:w="5160" w:type="dxa"/>
            <w:shd w:val="clear" w:color="auto" w:fill="auto"/>
            <w:vAlign w:val="center"/>
          </w:tcPr>
          <w:p w14:paraId="5AB41D21" w14:textId="4F18E37E" w:rsidR="00520436" w:rsidRPr="00BA61E5" w:rsidRDefault="00F820DD" w:rsidP="00800A5E">
            <w:pPr>
              <w:pStyle w:val="Tabletext"/>
              <w:bidi/>
              <w:spacing w:line="276"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الوحدة 8: الموارد البشرية</w:t>
            </w:r>
          </w:p>
        </w:tc>
        <w:tc>
          <w:tcPr>
            <w:tcW w:w="425" w:type="dxa"/>
            <w:tcBorders>
              <w:top w:val="nil"/>
              <w:bottom w:val="nil"/>
            </w:tcBorders>
          </w:tcPr>
          <w:p w14:paraId="4ACE6516" w14:textId="77777777" w:rsidR="00520436" w:rsidRPr="00BA61E5" w:rsidRDefault="00520436" w:rsidP="00800A5E">
            <w:pPr>
              <w:pStyle w:val="Tabletext"/>
              <w:bidi/>
              <w:spacing w:line="276" w:lineRule="auto"/>
              <w:rPr>
                <w:rFonts w:ascii="Sakkal Majalla" w:hAnsi="Sakkal Majalla" w:cs="Sakkal Majalla"/>
                <w:sz w:val="26"/>
                <w:szCs w:val="26"/>
              </w:rPr>
            </w:pPr>
          </w:p>
        </w:tc>
        <w:tc>
          <w:tcPr>
            <w:tcW w:w="6209" w:type="dxa"/>
            <w:gridSpan w:val="4"/>
            <w:shd w:val="clear" w:color="auto" w:fill="DEEAF6" w:themeFill="accent5" w:themeFillTint="33"/>
            <w:vAlign w:val="center"/>
          </w:tcPr>
          <w:p w14:paraId="6B08DE9F" w14:textId="77777777" w:rsidR="00520436" w:rsidRPr="00BA61E5" w:rsidRDefault="00520436" w:rsidP="00800A5E">
            <w:pPr>
              <w:pStyle w:val="Tableheadsmall"/>
              <w:bidi/>
              <w:spacing w:line="276" w:lineRule="auto"/>
              <w:rPr>
                <w:rFonts w:ascii="Sakkal Majalla" w:hAnsi="Sakkal Majalla" w:cs="Sakkal Majalla"/>
                <w:b w:val="0"/>
                <w:bCs/>
                <w:sz w:val="26"/>
                <w:szCs w:val="26"/>
              </w:rPr>
            </w:pPr>
            <w:r w:rsidRPr="00BA61E5">
              <w:rPr>
                <w:rFonts w:ascii="Sakkal Majalla" w:eastAsia="Open Sans" w:hAnsi="Sakkal Majalla" w:cs="Sakkal Majalla"/>
                <w:b w:val="0"/>
                <w:bCs/>
                <w:sz w:val="26"/>
                <w:szCs w:val="26"/>
                <w:rtl/>
                <w:lang w:eastAsia="ar" w:bidi="ar-MA"/>
              </w:rPr>
              <w:t>مفتاح مصطلحات فرص التعلم</w:t>
            </w:r>
          </w:p>
        </w:tc>
      </w:tr>
      <w:tr w:rsidR="00520436" w:rsidRPr="00BA61E5" w14:paraId="0E958803" w14:textId="77777777" w:rsidTr="002D3592">
        <w:trPr>
          <w:trHeight w:val="568"/>
        </w:trPr>
        <w:tc>
          <w:tcPr>
            <w:tcW w:w="2348" w:type="dxa"/>
            <w:shd w:val="clear" w:color="auto" w:fill="DEEAF6" w:themeFill="accent5" w:themeFillTint="33"/>
            <w:vAlign w:val="center"/>
          </w:tcPr>
          <w:p w14:paraId="24E67FE5" w14:textId="77777777" w:rsidR="00520436" w:rsidRPr="00BA61E5" w:rsidRDefault="00520436" w:rsidP="00800A5E">
            <w:pPr>
              <w:pStyle w:val="Tableheadsmall"/>
              <w:bidi/>
              <w:spacing w:line="276" w:lineRule="auto"/>
              <w:rPr>
                <w:rFonts w:ascii="Sakkal Majalla" w:hAnsi="Sakkal Majalla" w:cs="Sakkal Majalla"/>
                <w:bCs/>
                <w:sz w:val="26"/>
                <w:szCs w:val="26"/>
              </w:rPr>
            </w:pPr>
            <w:r w:rsidRPr="00BA61E5">
              <w:rPr>
                <w:rFonts w:ascii="Sakkal Majalla" w:eastAsia="Open Sans" w:hAnsi="Sakkal Majalla" w:cs="Sakkal Majalla"/>
                <w:bCs/>
                <w:sz w:val="26"/>
                <w:szCs w:val="26"/>
                <w:rtl/>
                <w:lang w:eastAsia="ar" w:bidi="ar-MA"/>
              </w:rPr>
              <w:t>ساعات التعلم الموجَّه</w:t>
            </w:r>
          </w:p>
        </w:tc>
        <w:tc>
          <w:tcPr>
            <w:tcW w:w="5160" w:type="dxa"/>
            <w:shd w:val="clear" w:color="auto" w:fill="auto"/>
            <w:vAlign w:val="center"/>
          </w:tcPr>
          <w:p w14:paraId="39C52A97" w14:textId="1A5039C0" w:rsidR="00520436" w:rsidRPr="00BA61E5" w:rsidRDefault="00CA6343" w:rsidP="00800A5E">
            <w:pPr>
              <w:pStyle w:val="Tabletext"/>
              <w:bidi/>
              <w:spacing w:line="276"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60</w:t>
            </w:r>
          </w:p>
        </w:tc>
        <w:tc>
          <w:tcPr>
            <w:tcW w:w="425" w:type="dxa"/>
            <w:tcBorders>
              <w:top w:val="nil"/>
              <w:bottom w:val="nil"/>
            </w:tcBorders>
          </w:tcPr>
          <w:p w14:paraId="5BFFB7BF" w14:textId="77777777" w:rsidR="00520436" w:rsidRPr="00BA61E5" w:rsidRDefault="00520436" w:rsidP="00800A5E">
            <w:pPr>
              <w:pStyle w:val="Tabletext"/>
              <w:bidi/>
              <w:spacing w:line="276" w:lineRule="auto"/>
              <w:rPr>
                <w:rFonts w:ascii="Sakkal Majalla" w:hAnsi="Sakkal Majalla" w:cs="Sakkal Majalla"/>
                <w:sz w:val="26"/>
                <w:szCs w:val="26"/>
              </w:rPr>
            </w:pPr>
          </w:p>
        </w:tc>
        <w:tc>
          <w:tcPr>
            <w:tcW w:w="993" w:type="dxa"/>
            <w:vAlign w:val="center"/>
          </w:tcPr>
          <w:p w14:paraId="7C3912DE" w14:textId="77777777" w:rsidR="00520436" w:rsidRPr="00BA61E5" w:rsidRDefault="00520436" w:rsidP="00800A5E">
            <w:pPr>
              <w:pStyle w:val="Tableheadsmall"/>
              <w:bidi/>
              <w:spacing w:line="276" w:lineRule="auto"/>
              <w:jc w:val="left"/>
              <w:rPr>
                <w:rFonts w:ascii="Sakkal Majalla" w:hAnsi="Sakkal Majalla" w:cs="Sakkal Majalla"/>
                <w:sz w:val="26"/>
                <w:szCs w:val="26"/>
              </w:rPr>
            </w:pPr>
            <w:r w:rsidRPr="00BA61E5">
              <w:rPr>
                <w:rFonts w:ascii="Sakkal Majalla" w:eastAsia="Open Sans" w:hAnsi="Sakkal Majalla" w:cs="Sakkal Majalla"/>
                <w:sz w:val="26"/>
                <w:szCs w:val="26"/>
                <w:lang w:val="en-US" w:eastAsia="ar" w:bidi="en-US"/>
              </w:rPr>
              <w:t>AW</w:t>
            </w:r>
          </w:p>
        </w:tc>
        <w:tc>
          <w:tcPr>
            <w:tcW w:w="2522" w:type="dxa"/>
            <w:vAlign w:val="center"/>
          </w:tcPr>
          <w:p w14:paraId="3495D1D9" w14:textId="77777777" w:rsidR="00520436" w:rsidRPr="00BA61E5" w:rsidRDefault="00520436" w:rsidP="00800A5E">
            <w:pPr>
              <w:pStyle w:val="Tabletext"/>
              <w:bidi/>
              <w:spacing w:line="276"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كتابة الواجب</w:t>
            </w:r>
          </w:p>
        </w:tc>
        <w:tc>
          <w:tcPr>
            <w:tcW w:w="869" w:type="dxa"/>
            <w:shd w:val="clear" w:color="auto" w:fill="auto"/>
            <w:vAlign w:val="center"/>
          </w:tcPr>
          <w:p w14:paraId="72A04DC4" w14:textId="77777777" w:rsidR="00520436" w:rsidRPr="00BA61E5" w:rsidRDefault="00520436" w:rsidP="00800A5E">
            <w:pPr>
              <w:pStyle w:val="Tableheadsmall"/>
              <w:bidi/>
              <w:spacing w:line="276" w:lineRule="auto"/>
              <w:jc w:val="left"/>
              <w:rPr>
                <w:rFonts w:ascii="Sakkal Majalla" w:hAnsi="Sakkal Majalla" w:cs="Sakkal Majalla"/>
                <w:sz w:val="26"/>
                <w:szCs w:val="26"/>
              </w:rPr>
            </w:pPr>
            <w:r w:rsidRPr="00BA61E5">
              <w:rPr>
                <w:rFonts w:ascii="Sakkal Majalla" w:eastAsia="Open Sans" w:hAnsi="Sakkal Majalla" w:cs="Sakkal Majalla"/>
                <w:sz w:val="26"/>
                <w:szCs w:val="26"/>
                <w:lang w:val="en-US" w:eastAsia="ar" w:bidi="en-US"/>
              </w:rPr>
              <w:t>RS</w:t>
            </w:r>
          </w:p>
        </w:tc>
        <w:tc>
          <w:tcPr>
            <w:tcW w:w="1825" w:type="dxa"/>
            <w:shd w:val="clear" w:color="auto" w:fill="auto"/>
            <w:vAlign w:val="center"/>
          </w:tcPr>
          <w:p w14:paraId="0AD4538A" w14:textId="77777777" w:rsidR="00520436" w:rsidRPr="00BA61E5" w:rsidRDefault="00520436" w:rsidP="00800A5E">
            <w:pPr>
              <w:pStyle w:val="Tabletext"/>
              <w:bidi/>
              <w:spacing w:line="276"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جلسة المراجعة</w:t>
            </w:r>
          </w:p>
        </w:tc>
      </w:tr>
      <w:tr w:rsidR="00520436" w:rsidRPr="00BA61E5" w14:paraId="413AF3EF" w14:textId="77777777" w:rsidTr="002D3592">
        <w:trPr>
          <w:trHeight w:val="536"/>
        </w:trPr>
        <w:tc>
          <w:tcPr>
            <w:tcW w:w="2348" w:type="dxa"/>
            <w:shd w:val="clear" w:color="auto" w:fill="DEEAF6" w:themeFill="accent5" w:themeFillTint="33"/>
            <w:vAlign w:val="center"/>
          </w:tcPr>
          <w:p w14:paraId="198F9B62" w14:textId="77777777" w:rsidR="00520436" w:rsidRPr="00BA61E5" w:rsidRDefault="00520436" w:rsidP="00800A5E">
            <w:pPr>
              <w:pStyle w:val="Tableheadsmall"/>
              <w:bidi/>
              <w:spacing w:line="276" w:lineRule="auto"/>
              <w:rPr>
                <w:rFonts w:ascii="Sakkal Majalla" w:hAnsi="Sakkal Majalla" w:cs="Sakkal Majalla"/>
                <w:bCs/>
                <w:sz w:val="26"/>
                <w:szCs w:val="26"/>
              </w:rPr>
            </w:pPr>
            <w:r w:rsidRPr="00BA61E5">
              <w:rPr>
                <w:rFonts w:ascii="Sakkal Majalla" w:eastAsia="Open Sans" w:hAnsi="Sakkal Majalla" w:cs="Sakkal Majalla"/>
                <w:bCs/>
                <w:sz w:val="26"/>
                <w:szCs w:val="26"/>
                <w:rtl/>
                <w:lang w:eastAsia="ar" w:bidi="ar-MA"/>
              </w:rPr>
              <w:t>عدد الدروس</w:t>
            </w:r>
          </w:p>
        </w:tc>
        <w:tc>
          <w:tcPr>
            <w:tcW w:w="5160" w:type="dxa"/>
            <w:shd w:val="clear" w:color="auto" w:fill="auto"/>
            <w:vAlign w:val="center"/>
          </w:tcPr>
          <w:p w14:paraId="3548AC3C" w14:textId="73F9BF53" w:rsidR="00520436" w:rsidRPr="00BA61E5" w:rsidRDefault="00EF0FFF" w:rsidP="00800A5E">
            <w:pPr>
              <w:pStyle w:val="Tabletext"/>
              <w:bidi/>
              <w:spacing w:line="276"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30</w:t>
            </w:r>
          </w:p>
        </w:tc>
        <w:tc>
          <w:tcPr>
            <w:tcW w:w="425" w:type="dxa"/>
            <w:tcBorders>
              <w:top w:val="nil"/>
              <w:bottom w:val="nil"/>
            </w:tcBorders>
          </w:tcPr>
          <w:p w14:paraId="40044506" w14:textId="77777777" w:rsidR="00520436" w:rsidRPr="00BA61E5" w:rsidRDefault="00520436" w:rsidP="00800A5E">
            <w:pPr>
              <w:pStyle w:val="Tabletext"/>
              <w:bidi/>
              <w:spacing w:line="276" w:lineRule="auto"/>
              <w:rPr>
                <w:rFonts w:ascii="Sakkal Majalla" w:hAnsi="Sakkal Majalla" w:cs="Sakkal Majalla"/>
                <w:sz w:val="26"/>
                <w:szCs w:val="26"/>
              </w:rPr>
            </w:pPr>
          </w:p>
        </w:tc>
        <w:tc>
          <w:tcPr>
            <w:tcW w:w="993" w:type="dxa"/>
            <w:tcBorders>
              <w:bottom w:val="single" w:sz="4" w:space="0" w:color="auto"/>
            </w:tcBorders>
            <w:vAlign w:val="center"/>
          </w:tcPr>
          <w:p w14:paraId="7ED8DF1A" w14:textId="77777777" w:rsidR="00520436" w:rsidRPr="00BA61E5" w:rsidRDefault="00520436" w:rsidP="00800A5E">
            <w:pPr>
              <w:pStyle w:val="Tableheadsmall"/>
              <w:bidi/>
              <w:spacing w:line="276" w:lineRule="auto"/>
              <w:jc w:val="left"/>
              <w:rPr>
                <w:rFonts w:ascii="Sakkal Majalla" w:hAnsi="Sakkal Majalla" w:cs="Sakkal Majalla"/>
                <w:sz w:val="26"/>
                <w:szCs w:val="26"/>
              </w:rPr>
            </w:pPr>
            <w:r w:rsidRPr="00BA61E5">
              <w:rPr>
                <w:rFonts w:ascii="Sakkal Majalla" w:eastAsia="Open Sans" w:hAnsi="Sakkal Majalla" w:cs="Sakkal Majalla"/>
                <w:sz w:val="26"/>
                <w:szCs w:val="26"/>
                <w:lang w:val="en-US" w:eastAsia="ar" w:bidi="en-US"/>
              </w:rPr>
              <w:t>GS</w:t>
            </w:r>
          </w:p>
        </w:tc>
        <w:tc>
          <w:tcPr>
            <w:tcW w:w="2522" w:type="dxa"/>
            <w:tcBorders>
              <w:bottom w:val="single" w:sz="4" w:space="0" w:color="auto"/>
            </w:tcBorders>
            <w:vAlign w:val="center"/>
          </w:tcPr>
          <w:p w14:paraId="60F3E62C" w14:textId="77777777" w:rsidR="00520436" w:rsidRPr="00BA61E5" w:rsidRDefault="00520436" w:rsidP="00800A5E">
            <w:pPr>
              <w:pStyle w:val="Tabletext"/>
              <w:bidi/>
              <w:spacing w:line="276"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المتحدث الضيف</w:t>
            </w:r>
          </w:p>
        </w:tc>
        <w:tc>
          <w:tcPr>
            <w:tcW w:w="869" w:type="dxa"/>
            <w:tcBorders>
              <w:bottom w:val="single" w:sz="4" w:space="0" w:color="auto"/>
            </w:tcBorders>
            <w:vAlign w:val="center"/>
          </w:tcPr>
          <w:p w14:paraId="07D21E66" w14:textId="77777777" w:rsidR="00520436" w:rsidRPr="00BA61E5" w:rsidRDefault="00520436" w:rsidP="00800A5E">
            <w:pPr>
              <w:pStyle w:val="Tableheadsmall"/>
              <w:bidi/>
              <w:spacing w:line="276" w:lineRule="auto"/>
              <w:jc w:val="left"/>
              <w:rPr>
                <w:rFonts w:ascii="Sakkal Majalla" w:hAnsi="Sakkal Majalla" w:cs="Sakkal Majalla"/>
                <w:sz w:val="26"/>
                <w:szCs w:val="26"/>
              </w:rPr>
            </w:pPr>
            <w:r w:rsidRPr="00BA61E5">
              <w:rPr>
                <w:rFonts w:ascii="Sakkal Majalla" w:eastAsia="Open Sans" w:hAnsi="Sakkal Majalla" w:cs="Sakkal Majalla"/>
                <w:sz w:val="26"/>
                <w:szCs w:val="26"/>
                <w:lang w:val="en-US" w:eastAsia="ar" w:bidi="en-US"/>
              </w:rPr>
              <w:t>V</w:t>
            </w:r>
          </w:p>
        </w:tc>
        <w:tc>
          <w:tcPr>
            <w:tcW w:w="1825" w:type="dxa"/>
            <w:tcBorders>
              <w:bottom w:val="single" w:sz="4" w:space="0" w:color="auto"/>
            </w:tcBorders>
            <w:vAlign w:val="center"/>
          </w:tcPr>
          <w:p w14:paraId="22E4DE90" w14:textId="77777777" w:rsidR="00520436" w:rsidRPr="00BA61E5" w:rsidRDefault="00520436" w:rsidP="00800A5E">
            <w:pPr>
              <w:pStyle w:val="Tabletext"/>
              <w:bidi/>
              <w:spacing w:line="276"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الزيارة</w:t>
            </w:r>
          </w:p>
        </w:tc>
      </w:tr>
      <w:tr w:rsidR="00520436" w:rsidRPr="00BA61E5" w14:paraId="1BB85BE3" w14:textId="77777777" w:rsidTr="002D3592">
        <w:trPr>
          <w:trHeight w:val="272"/>
        </w:trPr>
        <w:tc>
          <w:tcPr>
            <w:tcW w:w="2348" w:type="dxa"/>
            <w:tcBorders>
              <w:bottom w:val="single" w:sz="4" w:space="0" w:color="auto"/>
            </w:tcBorders>
            <w:shd w:val="clear" w:color="auto" w:fill="DEEAF6" w:themeFill="accent5" w:themeFillTint="33"/>
            <w:vAlign w:val="center"/>
          </w:tcPr>
          <w:p w14:paraId="0DACE574" w14:textId="77777777" w:rsidR="00520436" w:rsidRPr="00BA61E5" w:rsidRDefault="00520436" w:rsidP="00800A5E">
            <w:pPr>
              <w:pStyle w:val="Tableheadsmall"/>
              <w:bidi/>
              <w:spacing w:line="276" w:lineRule="auto"/>
              <w:rPr>
                <w:rFonts w:ascii="Sakkal Majalla" w:hAnsi="Sakkal Majalla" w:cs="Sakkal Majalla"/>
                <w:bCs/>
                <w:sz w:val="26"/>
                <w:szCs w:val="26"/>
              </w:rPr>
            </w:pPr>
            <w:r w:rsidRPr="00BA61E5">
              <w:rPr>
                <w:rFonts w:ascii="Sakkal Majalla" w:eastAsia="Open Sans" w:hAnsi="Sakkal Majalla" w:cs="Sakkal Majalla"/>
                <w:bCs/>
                <w:sz w:val="26"/>
                <w:szCs w:val="26"/>
                <w:rtl/>
                <w:lang w:eastAsia="ar" w:bidi="ar-MA"/>
              </w:rPr>
              <w:t>مدة الدروس</w:t>
            </w:r>
          </w:p>
        </w:tc>
        <w:tc>
          <w:tcPr>
            <w:tcW w:w="5160" w:type="dxa"/>
            <w:tcBorders>
              <w:bottom w:val="single" w:sz="4" w:space="0" w:color="auto"/>
            </w:tcBorders>
            <w:shd w:val="clear" w:color="auto" w:fill="auto"/>
            <w:vAlign w:val="center"/>
          </w:tcPr>
          <w:p w14:paraId="3CEB4D83" w14:textId="777A7954" w:rsidR="00520436" w:rsidRPr="00BA61E5" w:rsidRDefault="00EF0FFF" w:rsidP="00800A5E">
            <w:pPr>
              <w:pStyle w:val="Tabletext"/>
              <w:bidi/>
              <w:spacing w:line="276"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ساعتان</w:t>
            </w:r>
          </w:p>
        </w:tc>
        <w:tc>
          <w:tcPr>
            <w:tcW w:w="425" w:type="dxa"/>
            <w:tcBorders>
              <w:top w:val="nil"/>
              <w:bottom w:val="nil"/>
            </w:tcBorders>
          </w:tcPr>
          <w:p w14:paraId="2A09612D" w14:textId="77777777" w:rsidR="00520436" w:rsidRPr="00BA61E5" w:rsidRDefault="00520436" w:rsidP="00800A5E">
            <w:pPr>
              <w:pStyle w:val="Tabletext"/>
              <w:bidi/>
              <w:spacing w:line="276" w:lineRule="auto"/>
              <w:rPr>
                <w:rFonts w:ascii="Sakkal Majalla" w:hAnsi="Sakkal Majalla" w:cs="Sakkal Majalla"/>
                <w:sz w:val="26"/>
                <w:szCs w:val="26"/>
              </w:rPr>
            </w:pPr>
          </w:p>
        </w:tc>
        <w:tc>
          <w:tcPr>
            <w:tcW w:w="993" w:type="dxa"/>
            <w:tcBorders>
              <w:bottom w:val="single" w:sz="4" w:space="0" w:color="auto"/>
            </w:tcBorders>
            <w:vAlign w:val="center"/>
          </w:tcPr>
          <w:p w14:paraId="44E1B2DF" w14:textId="77777777" w:rsidR="00520436" w:rsidRPr="00BA61E5" w:rsidRDefault="00520436" w:rsidP="00800A5E">
            <w:pPr>
              <w:pStyle w:val="Tableheadsmall"/>
              <w:bidi/>
              <w:spacing w:line="276" w:lineRule="auto"/>
              <w:jc w:val="left"/>
              <w:rPr>
                <w:rFonts w:ascii="Sakkal Majalla" w:hAnsi="Sakkal Majalla" w:cs="Sakkal Majalla"/>
                <w:sz w:val="26"/>
                <w:szCs w:val="26"/>
              </w:rPr>
            </w:pPr>
            <w:r w:rsidRPr="00BA61E5">
              <w:rPr>
                <w:rFonts w:ascii="Sakkal Majalla" w:eastAsia="Open Sans" w:hAnsi="Sakkal Majalla" w:cs="Sakkal Majalla"/>
                <w:sz w:val="26"/>
                <w:szCs w:val="26"/>
                <w:lang w:val="en-US" w:eastAsia="ar" w:bidi="en-US"/>
              </w:rPr>
              <w:t>IS</w:t>
            </w:r>
          </w:p>
        </w:tc>
        <w:tc>
          <w:tcPr>
            <w:tcW w:w="2522" w:type="dxa"/>
            <w:tcBorders>
              <w:bottom w:val="single" w:sz="4" w:space="0" w:color="auto"/>
            </w:tcBorders>
            <w:vAlign w:val="center"/>
          </w:tcPr>
          <w:p w14:paraId="2197DF58" w14:textId="77777777" w:rsidR="00520436" w:rsidRPr="00BA61E5" w:rsidRDefault="00520436" w:rsidP="00800A5E">
            <w:pPr>
              <w:pStyle w:val="Tabletext"/>
              <w:bidi/>
              <w:spacing w:line="276"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الدراسة المستقلة</w:t>
            </w:r>
          </w:p>
        </w:tc>
        <w:tc>
          <w:tcPr>
            <w:tcW w:w="869" w:type="dxa"/>
            <w:tcBorders>
              <w:bottom w:val="single" w:sz="4" w:space="0" w:color="auto"/>
            </w:tcBorders>
            <w:vAlign w:val="center"/>
          </w:tcPr>
          <w:p w14:paraId="5A5FEDA3" w14:textId="77777777" w:rsidR="00520436" w:rsidRPr="00BA61E5" w:rsidRDefault="000017E0" w:rsidP="00800A5E">
            <w:pPr>
              <w:pStyle w:val="Tableheadsmall"/>
              <w:bidi/>
              <w:spacing w:line="276" w:lineRule="auto"/>
              <w:jc w:val="left"/>
              <w:rPr>
                <w:rFonts w:ascii="Sakkal Majalla" w:hAnsi="Sakkal Majalla" w:cs="Sakkal Majalla"/>
                <w:sz w:val="26"/>
                <w:szCs w:val="26"/>
              </w:rPr>
            </w:pPr>
            <w:r w:rsidRPr="00BA61E5">
              <w:rPr>
                <w:rFonts w:ascii="Sakkal Majalla" w:eastAsia="Open Sans" w:hAnsi="Sakkal Majalla" w:cs="Sakkal Majalla"/>
                <w:sz w:val="26"/>
                <w:szCs w:val="26"/>
                <w:lang w:val="en-US" w:eastAsia="ar" w:bidi="en-US"/>
              </w:rPr>
              <w:t>GW</w:t>
            </w:r>
          </w:p>
        </w:tc>
        <w:tc>
          <w:tcPr>
            <w:tcW w:w="1825" w:type="dxa"/>
            <w:tcBorders>
              <w:bottom w:val="single" w:sz="4" w:space="0" w:color="auto"/>
            </w:tcBorders>
            <w:vAlign w:val="center"/>
          </w:tcPr>
          <w:p w14:paraId="2D2C68AC" w14:textId="77777777" w:rsidR="00520436" w:rsidRPr="00BA61E5" w:rsidRDefault="000017E0" w:rsidP="00800A5E">
            <w:pPr>
              <w:pStyle w:val="Tabletext"/>
              <w:bidi/>
              <w:spacing w:line="276"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العمل في مجموعات</w:t>
            </w:r>
          </w:p>
        </w:tc>
      </w:tr>
      <w:tr w:rsidR="00635290" w:rsidRPr="00BA61E5" w14:paraId="5098380E" w14:textId="77777777" w:rsidTr="002D3592">
        <w:trPr>
          <w:trHeight w:val="272"/>
        </w:trPr>
        <w:tc>
          <w:tcPr>
            <w:tcW w:w="7508" w:type="dxa"/>
            <w:gridSpan w:val="2"/>
            <w:shd w:val="clear" w:color="auto" w:fill="DEEAF6" w:themeFill="accent5" w:themeFillTint="33"/>
            <w:vAlign w:val="center"/>
          </w:tcPr>
          <w:p w14:paraId="0AA9DF4C" w14:textId="77777777" w:rsidR="00635290" w:rsidRPr="00BA61E5" w:rsidRDefault="00635290" w:rsidP="00800A5E">
            <w:pPr>
              <w:pStyle w:val="Tableheadsmall"/>
              <w:bidi/>
              <w:spacing w:line="276" w:lineRule="auto"/>
              <w:rPr>
                <w:rFonts w:ascii="Sakkal Majalla" w:hAnsi="Sakkal Majalla" w:cs="Sakkal Majalla"/>
                <w:b w:val="0"/>
                <w:bCs/>
                <w:sz w:val="26"/>
                <w:szCs w:val="26"/>
              </w:rPr>
            </w:pPr>
            <w:r w:rsidRPr="00BA61E5">
              <w:rPr>
                <w:rFonts w:ascii="Sakkal Majalla" w:eastAsia="Open Sans" w:hAnsi="Sakkal Majalla" w:cs="Sakkal Majalla"/>
                <w:b w:val="0"/>
                <w:bCs/>
                <w:sz w:val="26"/>
                <w:szCs w:val="26"/>
                <w:rtl/>
                <w:lang w:eastAsia="ar" w:bidi="ar-MA"/>
              </w:rPr>
              <w:t>ارتباط هذه الوحدة بالوحدات الأخرى</w:t>
            </w:r>
          </w:p>
        </w:tc>
        <w:tc>
          <w:tcPr>
            <w:tcW w:w="425" w:type="dxa"/>
            <w:tcBorders>
              <w:top w:val="nil"/>
              <w:bottom w:val="nil"/>
              <w:right w:val="nil"/>
            </w:tcBorders>
          </w:tcPr>
          <w:p w14:paraId="31E81331" w14:textId="77777777" w:rsidR="00635290" w:rsidRPr="00BA61E5" w:rsidRDefault="00635290" w:rsidP="00800A5E">
            <w:pPr>
              <w:pStyle w:val="Tabletext"/>
              <w:bidi/>
              <w:spacing w:line="276" w:lineRule="auto"/>
              <w:rPr>
                <w:rFonts w:ascii="Sakkal Majalla" w:hAnsi="Sakkal Majalla" w:cs="Sakkal Majalla"/>
                <w:sz w:val="26"/>
                <w:szCs w:val="26"/>
              </w:rPr>
            </w:pPr>
          </w:p>
        </w:tc>
        <w:tc>
          <w:tcPr>
            <w:tcW w:w="993" w:type="dxa"/>
            <w:tcBorders>
              <w:top w:val="single" w:sz="4" w:space="0" w:color="auto"/>
              <w:left w:val="nil"/>
              <w:bottom w:val="nil"/>
              <w:right w:val="nil"/>
            </w:tcBorders>
          </w:tcPr>
          <w:p w14:paraId="2F351B90" w14:textId="77777777" w:rsidR="00635290" w:rsidRPr="00BA61E5" w:rsidRDefault="00635290" w:rsidP="00800A5E">
            <w:pPr>
              <w:pStyle w:val="Tableheadsmall"/>
              <w:bidi/>
              <w:spacing w:line="276" w:lineRule="auto"/>
              <w:rPr>
                <w:rFonts w:ascii="Sakkal Majalla" w:hAnsi="Sakkal Majalla" w:cs="Sakkal Majalla"/>
                <w:sz w:val="26"/>
                <w:szCs w:val="26"/>
              </w:rPr>
            </w:pPr>
          </w:p>
        </w:tc>
        <w:tc>
          <w:tcPr>
            <w:tcW w:w="2522" w:type="dxa"/>
            <w:tcBorders>
              <w:top w:val="single" w:sz="4" w:space="0" w:color="auto"/>
              <w:left w:val="nil"/>
              <w:bottom w:val="nil"/>
              <w:right w:val="nil"/>
            </w:tcBorders>
          </w:tcPr>
          <w:p w14:paraId="236F3835" w14:textId="77777777" w:rsidR="00635290" w:rsidRPr="00BA61E5" w:rsidRDefault="00635290" w:rsidP="00800A5E">
            <w:pPr>
              <w:pStyle w:val="Tabletext"/>
              <w:bidi/>
              <w:spacing w:line="276" w:lineRule="auto"/>
              <w:rPr>
                <w:rFonts w:ascii="Sakkal Majalla" w:hAnsi="Sakkal Majalla" w:cs="Sakkal Majalla"/>
                <w:sz w:val="26"/>
                <w:szCs w:val="26"/>
              </w:rPr>
            </w:pPr>
          </w:p>
        </w:tc>
        <w:tc>
          <w:tcPr>
            <w:tcW w:w="869" w:type="dxa"/>
            <w:tcBorders>
              <w:top w:val="single" w:sz="4" w:space="0" w:color="auto"/>
              <w:left w:val="nil"/>
              <w:bottom w:val="nil"/>
              <w:right w:val="nil"/>
            </w:tcBorders>
          </w:tcPr>
          <w:p w14:paraId="7CCC1B5F" w14:textId="77777777" w:rsidR="00635290" w:rsidRPr="00BA61E5" w:rsidRDefault="00635290" w:rsidP="00800A5E">
            <w:pPr>
              <w:pStyle w:val="Tableheadsmall"/>
              <w:bidi/>
              <w:spacing w:line="276" w:lineRule="auto"/>
              <w:rPr>
                <w:rFonts w:ascii="Sakkal Majalla" w:hAnsi="Sakkal Majalla" w:cs="Sakkal Majalla"/>
                <w:sz w:val="26"/>
                <w:szCs w:val="26"/>
              </w:rPr>
            </w:pPr>
          </w:p>
        </w:tc>
        <w:tc>
          <w:tcPr>
            <w:tcW w:w="1825" w:type="dxa"/>
            <w:tcBorders>
              <w:top w:val="single" w:sz="4" w:space="0" w:color="auto"/>
              <w:left w:val="nil"/>
              <w:bottom w:val="nil"/>
              <w:right w:val="nil"/>
            </w:tcBorders>
          </w:tcPr>
          <w:p w14:paraId="3D430EB6" w14:textId="77777777" w:rsidR="00635290" w:rsidRPr="00BA61E5" w:rsidRDefault="00635290" w:rsidP="00800A5E">
            <w:pPr>
              <w:pStyle w:val="Tabletext"/>
              <w:bidi/>
              <w:spacing w:line="276" w:lineRule="auto"/>
              <w:rPr>
                <w:rFonts w:ascii="Sakkal Majalla" w:hAnsi="Sakkal Majalla" w:cs="Sakkal Majalla"/>
                <w:sz w:val="26"/>
                <w:szCs w:val="26"/>
              </w:rPr>
            </w:pPr>
          </w:p>
        </w:tc>
      </w:tr>
      <w:tr w:rsidR="00635290" w:rsidRPr="00BA61E5" w14:paraId="026FF66D" w14:textId="77777777" w:rsidTr="002D3592">
        <w:trPr>
          <w:trHeight w:val="272"/>
        </w:trPr>
        <w:tc>
          <w:tcPr>
            <w:tcW w:w="7508" w:type="dxa"/>
            <w:gridSpan w:val="2"/>
            <w:shd w:val="clear" w:color="auto" w:fill="auto"/>
            <w:vAlign w:val="center"/>
          </w:tcPr>
          <w:p w14:paraId="268DA9AF" w14:textId="69EA9F64" w:rsidR="00AC20B3" w:rsidRPr="00887284" w:rsidRDefault="00AC20B3" w:rsidP="00AD2924">
            <w:pPr>
              <w:pStyle w:val="Text-bullet"/>
              <w:numPr>
                <w:ilvl w:val="0"/>
                <w:numId w:val="6"/>
              </w:numPr>
              <w:bidi/>
              <w:spacing w:line="276" w:lineRule="auto"/>
              <w:ind w:left="340" w:hanging="340"/>
              <w:rPr>
                <w:rFonts w:ascii="Sakkal Majalla" w:hAnsi="Sakkal Majalla" w:cs="Sakkal Majalla"/>
                <w:b/>
                <w:bCs w:val="0"/>
                <w:sz w:val="26"/>
                <w:szCs w:val="26"/>
              </w:rPr>
            </w:pPr>
            <w:r w:rsidRPr="00887284">
              <w:rPr>
                <w:rFonts w:ascii="Sakkal Majalla" w:hAnsi="Sakkal Majalla" w:cs="Sakkal Majalla"/>
                <w:b/>
                <w:bCs w:val="0"/>
                <w:sz w:val="26"/>
                <w:szCs w:val="26"/>
                <w:rtl/>
                <w:lang w:eastAsia="ar" w:bidi="ar-MA"/>
              </w:rPr>
              <w:t>الوحدة 1: استكشاف الأعمال</w:t>
            </w:r>
          </w:p>
          <w:p w14:paraId="24957724" w14:textId="4DCABFCC" w:rsidR="00AC20B3" w:rsidRPr="00887284" w:rsidRDefault="00AC20B3" w:rsidP="00AD2924">
            <w:pPr>
              <w:pStyle w:val="Text-bullet"/>
              <w:numPr>
                <w:ilvl w:val="0"/>
                <w:numId w:val="6"/>
              </w:numPr>
              <w:bidi/>
              <w:spacing w:line="276" w:lineRule="auto"/>
              <w:ind w:left="340" w:hanging="340"/>
              <w:rPr>
                <w:rFonts w:ascii="Sakkal Majalla" w:hAnsi="Sakkal Majalla" w:cs="Sakkal Majalla"/>
                <w:b/>
                <w:bCs w:val="0"/>
                <w:sz w:val="26"/>
                <w:szCs w:val="26"/>
              </w:rPr>
            </w:pPr>
            <w:r w:rsidRPr="00887284">
              <w:rPr>
                <w:rFonts w:ascii="Sakkal Majalla" w:hAnsi="Sakkal Majalla" w:cs="Sakkal Majalla"/>
                <w:b/>
                <w:bCs w:val="0"/>
                <w:sz w:val="26"/>
                <w:szCs w:val="26"/>
                <w:rtl/>
                <w:lang w:eastAsia="ar" w:bidi="ar-MA"/>
              </w:rPr>
              <w:t>الوحدة 6: مبادئ الإدارة</w:t>
            </w:r>
          </w:p>
        </w:tc>
        <w:tc>
          <w:tcPr>
            <w:tcW w:w="425" w:type="dxa"/>
            <w:tcBorders>
              <w:top w:val="nil"/>
              <w:bottom w:val="nil"/>
              <w:right w:val="nil"/>
            </w:tcBorders>
          </w:tcPr>
          <w:p w14:paraId="15085CEC" w14:textId="77777777" w:rsidR="00635290" w:rsidRPr="00BA61E5" w:rsidRDefault="00635290" w:rsidP="00800A5E">
            <w:pPr>
              <w:pStyle w:val="Tabletext"/>
              <w:bidi/>
              <w:spacing w:line="276" w:lineRule="auto"/>
              <w:rPr>
                <w:rFonts w:ascii="Sakkal Majalla" w:hAnsi="Sakkal Majalla" w:cs="Sakkal Majalla"/>
                <w:sz w:val="26"/>
                <w:szCs w:val="26"/>
              </w:rPr>
            </w:pPr>
          </w:p>
        </w:tc>
        <w:tc>
          <w:tcPr>
            <w:tcW w:w="993" w:type="dxa"/>
            <w:tcBorders>
              <w:top w:val="nil"/>
              <w:left w:val="nil"/>
              <w:bottom w:val="nil"/>
              <w:right w:val="nil"/>
            </w:tcBorders>
          </w:tcPr>
          <w:p w14:paraId="7CE19017" w14:textId="77777777" w:rsidR="00635290" w:rsidRPr="00BA61E5" w:rsidRDefault="00635290" w:rsidP="00800A5E">
            <w:pPr>
              <w:pStyle w:val="Tableheadsmall"/>
              <w:bidi/>
              <w:spacing w:line="276" w:lineRule="auto"/>
              <w:rPr>
                <w:rFonts w:ascii="Sakkal Majalla" w:hAnsi="Sakkal Majalla" w:cs="Sakkal Majalla"/>
                <w:sz w:val="26"/>
                <w:szCs w:val="26"/>
              </w:rPr>
            </w:pPr>
          </w:p>
        </w:tc>
        <w:tc>
          <w:tcPr>
            <w:tcW w:w="2522" w:type="dxa"/>
            <w:tcBorders>
              <w:top w:val="nil"/>
              <w:left w:val="nil"/>
              <w:bottom w:val="nil"/>
              <w:right w:val="nil"/>
            </w:tcBorders>
          </w:tcPr>
          <w:p w14:paraId="7461B1B2" w14:textId="77777777" w:rsidR="00635290" w:rsidRPr="00BA61E5" w:rsidRDefault="00635290" w:rsidP="00800A5E">
            <w:pPr>
              <w:pStyle w:val="Tabletext"/>
              <w:bidi/>
              <w:spacing w:line="276" w:lineRule="auto"/>
              <w:rPr>
                <w:rFonts w:ascii="Sakkal Majalla" w:hAnsi="Sakkal Majalla" w:cs="Sakkal Majalla"/>
                <w:sz w:val="26"/>
                <w:szCs w:val="26"/>
              </w:rPr>
            </w:pPr>
          </w:p>
        </w:tc>
        <w:tc>
          <w:tcPr>
            <w:tcW w:w="869" w:type="dxa"/>
            <w:tcBorders>
              <w:top w:val="nil"/>
              <w:left w:val="nil"/>
              <w:bottom w:val="nil"/>
              <w:right w:val="nil"/>
            </w:tcBorders>
          </w:tcPr>
          <w:p w14:paraId="62EAF6DE" w14:textId="77777777" w:rsidR="00635290" w:rsidRPr="00BA61E5" w:rsidRDefault="00635290" w:rsidP="00800A5E">
            <w:pPr>
              <w:pStyle w:val="Tableheadsmall"/>
              <w:bidi/>
              <w:spacing w:line="276" w:lineRule="auto"/>
              <w:rPr>
                <w:rFonts w:ascii="Sakkal Majalla" w:hAnsi="Sakkal Majalla" w:cs="Sakkal Majalla"/>
                <w:sz w:val="26"/>
                <w:szCs w:val="26"/>
              </w:rPr>
            </w:pPr>
          </w:p>
        </w:tc>
        <w:tc>
          <w:tcPr>
            <w:tcW w:w="1825" w:type="dxa"/>
            <w:tcBorders>
              <w:top w:val="nil"/>
              <w:left w:val="nil"/>
              <w:bottom w:val="nil"/>
              <w:right w:val="nil"/>
            </w:tcBorders>
          </w:tcPr>
          <w:p w14:paraId="6B0D9091" w14:textId="77777777" w:rsidR="00635290" w:rsidRPr="00BA61E5" w:rsidRDefault="00635290" w:rsidP="00800A5E">
            <w:pPr>
              <w:pStyle w:val="Tabletext"/>
              <w:bidi/>
              <w:spacing w:line="276" w:lineRule="auto"/>
              <w:rPr>
                <w:rFonts w:ascii="Sakkal Majalla" w:hAnsi="Sakkal Majalla" w:cs="Sakkal Majalla"/>
                <w:sz w:val="26"/>
                <w:szCs w:val="26"/>
              </w:rPr>
            </w:pPr>
          </w:p>
        </w:tc>
      </w:tr>
    </w:tbl>
    <w:p w14:paraId="0A941A0B" w14:textId="77777777" w:rsidR="006651F3" w:rsidRPr="00BA61E5" w:rsidRDefault="00B72A92" w:rsidP="00800A5E">
      <w:pPr>
        <w:pStyle w:val="Tableheadsmall"/>
        <w:bidi/>
        <w:spacing w:line="276"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br w:type="page"/>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2977"/>
        <w:gridCol w:w="993"/>
        <w:gridCol w:w="6642"/>
        <w:gridCol w:w="2207"/>
      </w:tblGrid>
      <w:tr w:rsidR="00382ECA" w:rsidRPr="00BA61E5" w14:paraId="7750DF71" w14:textId="77777777" w:rsidTr="00661453">
        <w:trPr>
          <w:trHeight w:val="667"/>
          <w:tblHeader/>
        </w:trPr>
        <w:tc>
          <w:tcPr>
            <w:tcW w:w="405" w:type="pct"/>
            <w:shd w:val="clear" w:color="auto" w:fill="DEEAF6" w:themeFill="accent5" w:themeFillTint="33"/>
            <w:vAlign w:val="center"/>
          </w:tcPr>
          <w:p w14:paraId="61A30820" w14:textId="77777777" w:rsidR="00635290" w:rsidRPr="00887284" w:rsidRDefault="00635290" w:rsidP="006014B9">
            <w:pPr>
              <w:pStyle w:val="Tableheadsmall"/>
              <w:bidi/>
              <w:ind w:left="0" w:right="37"/>
              <w:jc w:val="left"/>
              <w:rPr>
                <w:rFonts w:ascii="Sakkal Majalla" w:hAnsi="Sakkal Majalla" w:cs="Sakkal Majalla"/>
                <w:bCs/>
                <w:sz w:val="26"/>
                <w:szCs w:val="26"/>
              </w:rPr>
            </w:pPr>
            <w:r w:rsidRPr="00887284">
              <w:rPr>
                <w:rFonts w:ascii="Sakkal Majalla" w:eastAsia="Open Sans" w:hAnsi="Sakkal Majalla" w:cs="Sakkal Majalla"/>
                <w:bCs/>
                <w:sz w:val="26"/>
                <w:szCs w:val="26"/>
                <w:rtl/>
                <w:lang w:eastAsia="ar" w:bidi="ar-MA"/>
              </w:rPr>
              <w:lastRenderedPageBreak/>
              <w:t>الدرس</w:t>
            </w:r>
          </w:p>
        </w:tc>
        <w:tc>
          <w:tcPr>
            <w:tcW w:w="1067" w:type="pct"/>
            <w:shd w:val="clear" w:color="auto" w:fill="DEEAF6" w:themeFill="accent5" w:themeFillTint="33"/>
            <w:vAlign w:val="center"/>
          </w:tcPr>
          <w:p w14:paraId="467B9D6C" w14:textId="77777777" w:rsidR="00635290" w:rsidRPr="00887284" w:rsidRDefault="00635290" w:rsidP="006014B9">
            <w:pPr>
              <w:pStyle w:val="Tableheadsmall"/>
              <w:bidi/>
              <w:jc w:val="left"/>
              <w:rPr>
                <w:rFonts w:ascii="Sakkal Majalla" w:hAnsi="Sakkal Majalla" w:cs="Sakkal Majalla"/>
                <w:bCs/>
                <w:sz w:val="26"/>
                <w:szCs w:val="26"/>
              </w:rPr>
            </w:pPr>
            <w:r w:rsidRPr="00887284">
              <w:rPr>
                <w:rFonts w:ascii="Sakkal Majalla" w:eastAsia="Open Sans" w:hAnsi="Sakkal Majalla" w:cs="Sakkal Majalla"/>
                <w:bCs/>
                <w:sz w:val="26"/>
                <w:szCs w:val="26"/>
                <w:rtl/>
                <w:lang w:eastAsia="ar" w:bidi="ar-MA"/>
              </w:rPr>
              <w:t>الموضوع</w:t>
            </w:r>
          </w:p>
        </w:tc>
        <w:tc>
          <w:tcPr>
            <w:tcW w:w="356" w:type="pct"/>
            <w:shd w:val="clear" w:color="auto" w:fill="DEEAF6" w:themeFill="accent5" w:themeFillTint="33"/>
            <w:vAlign w:val="center"/>
          </w:tcPr>
          <w:p w14:paraId="0F53245C" w14:textId="77777777" w:rsidR="00635290" w:rsidRPr="00802677" w:rsidRDefault="00635290" w:rsidP="006014B9">
            <w:pPr>
              <w:pStyle w:val="Tableheadsmall"/>
              <w:bidi/>
              <w:ind w:left="0" w:right="0"/>
              <w:jc w:val="left"/>
              <w:rPr>
                <w:rFonts w:ascii="Sakkal Majalla" w:hAnsi="Sakkal Majalla" w:cs="Sakkal Majalla"/>
                <w:bCs/>
                <w:spacing w:val="-4"/>
                <w:sz w:val="26"/>
                <w:szCs w:val="26"/>
              </w:rPr>
            </w:pPr>
            <w:r w:rsidRPr="00802677">
              <w:rPr>
                <w:rFonts w:ascii="Sakkal Majalla" w:eastAsia="Open Sans" w:hAnsi="Sakkal Majalla" w:cs="Sakkal Majalla"/>
                <w:bCs/>
                <w:spacing w:val="-4"/>
                <w:sz w:val="26"/>
                <w:szCs w:val="26"/>
                <w:rtl/>
                <w:lang w:eastAsia="ar" w:bidi="ar-MA"/>
              </w:rPr>
              <w:t>نوع الدرس</w:t>
            </w:r>
          </w:p>
        </w:tc>
        <w:tc>
          <w:tcPr>
            <w:tcW w:w="2381" w:type="pct"/>
            <w:shd w:val="clear" w:color="auto" w:fill="DEEAF6" w:themeFill="accent5" w:themeFillTint="33"/>
            <w:vAlign w:val="center"/>
          </w:tcPr>
          <w:p w14:paraId="03A69506" w14:textId="77777777" w:rsidR="00635290" w:rsidRPr="00887284" w:rsidRDefault="00635290" w:rsidP="006014B9">
            <w:pPr>
              <w:pStyle w:val="Tableheadsmall"/>
              <w:bidi/>
              <w:jc w:val="left"/>
              <w:rPr>
                <w:rFonts w:ascii="Sakkal Majalla" w:hAnsi="Sakkal Majalla" w:cs="Sakkal Majalla"/>
                <w:bCs/>
                <w:sz w:val="26"/>
                <w:szCs w:val="26"/>
              </w:rPr>
            </w:pPr>
            <w:r w:rsidRPr="00887284">
              <w:rPr>
                <w:rFonts w:ascii="Sakkal Majalla" w:eastAsia="Open Sans" w:hAnsi="Sakkal Majalla" w:cs="Sakkal Majalla"/>
                <w:bCs/>
                <w:sz w:val="26"/>
                <w:szCs w:val="26"/>
                <w:rtl/>
                <w:lang w:eastAsia="ar" w:bidi="ar-MA"/>
              </w:rPr>
              <w:t>الأنشطة المقترحة</w:t>
            </w:r>
          </w:p>
        </w:tc>
        <w:tc>
          <w:tcPr>
            <w:tcW w:w="791" w:type="pct"/>
            <w:shd w:val="clear" w:color="auto" w:fill="DEEAF6" w:themeFill="accent5" w:themeFillTint="33"/>
            <w:vAlign w:val="center"/>
          </w:tcPr>
          <w:p w14:paraId="28AFB21E" w14:textId="2916D04F" w:rsidR="00635290" w:rsidRPr="00887284" w:rsidRDefault="002A057E" w:rsidP="006014B9">
            <w:pPr>
              <w:pStyle w:val="Tableheadsmall"/>
              <w:bidi/>
              <w:jc w:val="left"/>
              <w:rPr>
                <w:rFonts w:ascii="Sakkal Majalla" w:hAnsi="Sakkal Majalla" w:cs="Sakkal Majalla"/>
                <w:bCs/>
                <w:sz w:val="26"/>
                <w:szCs w:val="26"/>
              </w:rPr>
            </w:pPr>
            <w:r w:rsidRPr="00887284">
              <w:rPr>
                <w:rFonts w:ascii="Sakkal Majalla" w:eastAsia="Open Sans" w:hAnsi="Sakkal Majalla" w:cs="Sakkal Majalla"/>
                <w:bCs/>
                <w:sz w:val="26"/>
                <w:szCs w:val="26"/>
                <w:rtl/>
                <w:lang w:eastAsia="ar" w:bidi="ar-MA"/>
              </w:rPr>
              <w:t>الموارد</w:t>
            </w:r>
          </w:p>
        </w:tc>
      </w:tr>
      <w:tr w:rsidR="00A1490E" w:rsidRPr="00BA61E5" w14:paraId="066E08D8" w14:textId="77777777" w:rsidTr="00661453">
        <w:trPr>
          <w:trHeight w:val="74"/>
        </w:trPr>
        <w:tc>
          <w:tcPr>
            <w:tcW w:w="405" w:type="pct"/>
            <w:shd w:val="clear" w:color="auto" w:fill="auto"/>
          </w:tcPr>
          <w:p w14:paraId="6857BC46" w14:textId="15FEB104" w:rsidR="00A1490E" w:rsidRPr="00BA61E5" w:rsidRDefault="00A1490E" w:rsidP="006014B9">
            <w:pPr>
              <w:pStyle w:val="Lessonnumber"/>
              <w:bidi/>
              <w:spacing w:line="317"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1</w:t>
            </w:r>
          </w:p>
        </w:tc>
        <w:tc>
          <w:tcPr>
            <w:tcW w:w="1067" w:type="pct"/>
            <w:shd w:val="clear" w:color="auto" w:fill="auto"/>
          </w:tcPr>
          <w:p w14:paraId="434E83ED" w14:textId="77777777" w:rsidR="00A1490E" w:rsidRPr="00BA61E5" w:rsidRDefault="00A1490E" w:rsidP="001C4151">
            <w:pPr>
              <w:pStyle w:val="Tabletextbullets"/>
              <w:bidi/>
              <w:spacing w:line="317" w:lineRule="auto"/>
              <w:ind w:left="340" w:hanging="340"/>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المقدمة</w:t>
            </w:r>
          </w:p>
          <w:p w14:paraId="08DEB7BA" w14:textId="77777777" w:rsidR="00A1490E" w:rsidRPr="00BA61E5" w:rsidRDefault="00A1490E" w:rsidP="001C4151">
            <w:pPr>
              <w:pStyle w:val="Tabletextbullets"/>
              <w:bidi/>
              <w:spacing w:line="317" w:lineRule="auto"/>
              <w:ind w:left="340" w:hanging="340"/>
              <w:jc w:val="both"/>
              <w:rPr>
                <w:rFonts w:ascii="Sakkal Majalla" w:hAnsi="Sakkal Majalla" w:cs="Sakkal Majalla"/>
                <w:b/>
                <w:bCs/>
                <w:sz w:val="26"/>
                <w:szCs w:val="26"/>
              </w:rPr>
            </w:pPr>
          </w:p>
        </w:tc>
        <w:tc>
          <w:tcPr>
            <w:tcW w:w="356" w:type="pct"/>
            <w:shd w:val="clear" w:color="auto" w:fill="auto"/>
          </w:tcPr>
          <w:p w14:paraId="20E8DBA6" w14:textId="77777777" w:rsidR="00A1490E" w:rsidRPr="00BA61E5" w:rsidRDefault="00A1490E" w:rsidP="001C4151">
            <w:pPr>
              <w:pStyle w:val="Tabletext"/>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العمل في مجموعات</w:t>
            </w:r>
          </w:p>
          <w:p w14:paraId="633B1C6E" w14:textId="06CD60B2" w:rsidR="00A1490E" w:rsidRPr="00BA61E5" w:rsidRDefault="00A1490E" w:rsidP="001C4151">
            <w:pPr>
              <w:pStyle w:val="Tabletext"/>
              <w:bidi/>
              <w:spacing w:line="317" w:lineRule="auto"/>
              <w:jc w:val="both"/>
              <w:rPr>
                <w:rFonts w:ascii="Sakkal Majalla" w:hAnsi="Sakkal Majalla" w:cs="Sakkal Majalla"/>
                <w:sz w:val="26"/>
                <w:szCs w:val="26"/>
              </w:rPr>
            </w:pPr>
          </w:p>
        </w:tc>
        <w:tc>
          <w:tcPr>
            <w:tcW w:w="2381" w:type="pct"/>
            <w:shd w:val="clear" w:color="auto" w:fill="auto"/>
          </w:tcPr>
          <w:p w14:paraId="3A608868" w14:textId="6C015417" w:rsidR="00EF0FFF" w:rsidRPr="00BA61E5" w:rsidRDefault="00A1490E" w:rsidP="001C4151">
            <w:pPr>
              <w:pStyle w:val="Tablebullets"/>
              <w:numPr>
                <w:ilvl w:val="0"/>
                <w:numId w:val="7"/>
              </w:numPr>
              <w:bidi/>
              <w:spacing w:line="317" w:lineRule="auto"/>
              <w:ind w:left="427" w:hanging="425"/>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عرض المعلم:</w:t>
            </w:r>
            <w:r w:rsidRPr="00BA61E5">
              <w:rPr>
                <w:rFonts w:ascii="Sakkal Majalla" w:eastAsia="Open Sans" w:hAnsi="Sakkal Majalla" w:cs="Sakkal Majalla"/>
                <w:sz w:val="26"/>
                <w:szCs w:val="26"/>
                <w:rtl/>
                <w:lang w:eastAsia="ar" w:bidi="ar-MA"/>
              </w:rPr>
              <w:t xml:space="preserve"> حدد نتاجات التعلم الواردة في الوحدة، وكيف سيتم تقييمها، والأساليب المستخدمة لتقديم المحتوى. </w:t>
            </w:r>
          </w:p>
          <w:p w14:paraId="03B5A259" w14:textId="57823CBA" w:rsidR="008A5BFB" w:rsidRPr="00BA61E5" w:rsidRDefault="00A1490E" w:rsidP="001C4151">
            <w:pPr>
              <w:pStyle w:val="Tablebullets"/>
              <w:numPr>
                <w:ilvl w:val="0"/>
                <w:numId w:val="0"/>
              </w:numPr>
              <w:bidi/>
              <w:spacing w:line="317" w:lineRule="auto"/>
              <w:ind w:left="427"/>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 xml:space="preserve">كما يجب أن يتضمن العرض توقعات المتعلمين لإكمال موجزَي المهام اللذين تم تقديمهما في نهاية مدة التدريب والتعلم بشكل مستقل. </w:t>
            </w:r>
          </w:p>
          <w:p w14:paraId="41D35D9A" w14:textId="72680FDF" w:rsidR="008A5BFB" w:rsidRPr="00BA61E5" w:rsidRDefault="6C112A71" w:rsidP="001C4151">
            <w:pPr>
              <w:pStyle w:val="Tablebullets"/>
              <w:numPr>
                <w:ilvl w:val="0"/>
                <w:numId w:val="7"/>
              </w:numPr>
              <w:bidi/>
              <w:spacing w:line="317" w:lineRule="auto"/>
              <w:ind w:left="427" w:hanging="425"/>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بالتعاون مع زميل: </w:t>
            </w:r>
            <w:r w:rsidRPr="00BA61E5">
              <w:rPr>
                <w:rFonts w:ascii="Sakkal Majalla" w:eastAsia="Open Sans" w:hAnsi="Sakkal Majalla" w:cs="Sakkal Majalla"/>
                <w:sz w:val="26"/>
                <w:szCs w:val="26"/>
                <w:rtl/>
                <w:lang w:eastAsia="ar" w:bidi="ar-MA"/>
              </w:rPr>
              <w:t xml:space="preserve">قدم للمتعلمين دراسة الحالة الآتية، واطلب منهم قراءتها ثم الإجابة عن الأسئلة التي تليها. </w:t>
            </w:r>
          </w:p>
          <w:p w14:paraId="453EB346" w14:textId="4CB6E622" w:rsidR="008A5BFB" w:rsidRPr="00BA61E5" w:rsidRDefault="0096362C" w:rsidP="001C4151">
            <w:pPr>
              <w:pStyle w:val="Tablebullets"/>
              <w:numPr>
                <w:ilvl w:val="0"/>
                <w:numId w:val="0"/>
              </w:numPr>
              <w:bidi/>
              <w:spacing w:line="317" w:lineRule="auto"/>
              <w:ind w:left="427"/>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يخبرك أحد الأصدقاء أن بائع تجزئة كبيرًا يعين موظفين للعمل في عطلة نهاية الأسبوع. وأنت تفكر في الذهاب إلى المتجر المحلي وطلب الحصول على وظيفة.</w:t>
            </w:r>
          </w:p>
          <w:p w14:paraId="77D6AFEB" w14:textId="2951045B" w:rsidR="004868C1" w:rsidRPr="00BA61E5" w:rsidRDefault="0096362C" w:rsidP="001C4151">
            <w:pPr>
              <w:pStyle w:val="Tablebullets"/>
              <w:numPr>
                <w:ilvl w:val="0"/>
                <w:numId w:val="35"/>
              </w:numPr>
              <w:bidi/>
              <w:spacing w:line="317" w:lineRule="auto"/>
              <w:jc w:val="both"/>
              <w:rPr>
                <w:rFonts w:ascii="Sakkal Majalla" w:hAnsi="Sakkal Majalla" w:cs="Sakkal Majalla"/>
                <w:sz w:val="26"/>
                <w:szCs w:val="26"/>
                <w:lang w:val="en-US"/>
              </w:rPr>
            </w:pPr>
            <w:r w:rsidRPr="00BA61E5">
              <w:rPr>
                <w:rFonts w:ascii="Sakkal Majalla" w:eastAsia="Open Sans" w:hAnsi="Sakkal Majalla" w:cs="Sakkal Majalla"/>
                <w:sz w:val="26"/>
                <w:szCs w:val="26"/>
                <w:rtl/>
                <w:lang w:eastAsia="ar" w:bidi="ar-MA"/>
              </w:rPr>
              <w:t>ما الأسباب التي قد تمنع المتجر من تقديم وظيفة لك على الفور؟</w:t>
            </w:r>
          </w:p>
          <w:p w14:paraId="5BC0B414" w14:textId="28047CCD" w:rsidR="00517579" w:rsidRPr="00BA61E5" w:rsidRDefault="0096362C" w:rsidP="001C4151">
            <w:pPr>
              <w:pStyle w:val="Tablebullets"/>
              <w:numPr>
                <w:ilvl w:val="0"/>
                <w:numId w:val="35"/>
              </w:numPr>
              <w:bidi/>
              <w:spacing w:line="317" w:lineRule="auto"/>
              <w:jc w:val="both"/>
              <w:rPr>
                <w:rFonts w:ascii="Sakkal Majalla" w:hAnsi="Sakkal Majalla" w:cs="Sakkal Majalla"/>
                <w:sz w:val="26"/>
                <w:szCs w:val="26"/>
                <w:lang w:val="en-US"/>
              </w:rPr>
            </w:pPr>
            <w:r w:rsidRPr="00BA61E5">
              <w:rPr>
                <w:rFonts w:ascii="Sakkal Majalla" w:eastAsia="Open Sans" w:hAnsi="Sakkal Majalla" w:cs="Sakkal Majalla"/>
                <w:sz w:val="26"/>
                <w:szCs w:val="26"/>
                <w:rtl/>
                <w:lang w:eastAsia="ar" w:bidi="ar-MA"/>
              </w:rPr>
              <w:t>ما الإجراءات التي تعتقد أنهم يطبقونها في المتجر؟</w:t>
            </w:r>
          </w:p>
          <w:p w14:paraId="49DE4ECE" w14:textId="5C5947DC" w:rsidR="004868C1" w:rsidRPr="00BA61E5" w:rsidRDefault="0096362C" w:rsidP="001C4151">
            <w:pPr>
              <w:pStyle w:val="Tablebullets"/>
              <w:numPr>
                <w:ilvl w:val="0"/>
                <w:numId w:val="35"/>
              </w:numPr>
              <w:bidi/>
              <w:spacing w:line="317" w:lineRule="auto"/>
              <w:jc w:val="both"/>
              <w:rPr>
                <w:rFonts w:ascii="Sakkal Majalla" w:hAnsi="Sakkal Majalla" w:cs="Sakkal Majalla"/>
                <w:sz w:val="26"/>
                <w:szCs w:val="26"/>
                <w:lang w:val="en-US"/>
              </w:rPr>
            </w:pPr>
            <w:r w:rsidRPr="00BA61E5">
              <w:rPr>
                <w:rFonts w:ascii="Sakkal Majalla" w:eastAsia="Open Sans" w:hAnsi="Sakkal Majalla" w:cs="Sakkal Majalla"/>
                <w:sz w:val="26"/>
                <w:szCs w:val="26"/>
                <w:rtl/>
                <w:lang w:eastAsia="ar" w:bidi="ar-MA"/>
              </w:rPr>
              <w:t>ما سبب ذلك؟</w:t>
            </w:r>
          </w:p>
          <w:p w14:paraId="5C7085FC" w14:textId="71690C00" w:rsidR="00DE518F" w:rsidRPr="00BA61E5" w:rsidRDefault="00E834BE" w:rsidP="001C4151">
            <w:pPr>
              <w:pStyle w:val="Tablebullets"/>
              <w:numPr>
                <w:ilvl w:val="0"/>
                <w:numId w:val="7"/>
              </w:numPr>
              <w:bidi/>
              <w:spacing w:line="317" w:lineRule="auto"/>
              <w:ind w:left="427" w:hanging="425"/>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مناقشة جماعية:</w:t>
            </w:r>
            <w:r w:rsidRPr="00BA61E5">
              <w:rPr>
                <w:rFonts w:ascii="Sakkal Majalla" w:eastAsia="Open Sans" w:hAnsi="Sakkal Majalla" w:cs="Sakkal Majalla"/>
                <w:sz w:val="26"/>
                <w:szCs w:val="26"/>
                <w:rtl/>
                <w:lang w:eastAsia="ar" w:bidi="ar-MA"/>
              </w:rPr>
              <w:t xml:space="preserve"> إدارة المناقشة بناءً على إجابات المتعلمين واستجاباتهم. ذكِّر المتعلمين في مجال الموارد البشرية أنه مجال وظيفي/ تشغيلي للأعمال (</w:t>
            </w:r>
            <w:r w:rsidRPr="00BA61E5">
              <w:rPr>
                <w:rFonts w:ascii="Sakkal Majalla" w:eastAsia="Open Sans" w:hAnsi="Sakkal Majalla" w:cs="Sakkal Majalla"/>
                <w:i/>
                <w:iCs/>
                <w:sz w:val="26"/>
                <w:szCs w:val="26"/>
                <w:rtl/>
                <w:lang w:eastAsia="ar" w:bidi="ar-MA"/>
              </w:rPr>
              <w:t>الوحدة 1: استكشاف الأعمال</w:t>
            </w:r>
            <w:r w:rsidRPr="00BA61E5">
              <w:rPr>
                <w:rFonts w:ascii="Sakkal Majalla" w:eastAsia="Open Sans" w:hAnsi="Sakkal Majalla" w:cs="Sakkal Majalla"/>
                <w:sz w:val="26"/>
                <w:szCs w:val="26"/>
                <w:rtl/>
                <w:lang w:eastAsia="ar" w:bidi="ar-MA"/>
              </w:rPr>
              <w:t xml:space="preserve">) واطلب من المتعلمين تقديم أمثلة من تجربتهم الخاصة للتفاعل مع أقسام الموارد البشرية. </w:t>
            </w:r>
          </w:p>
          <w:p w14:paraId="1D0CA955" w14:textId="32A517B6" w:rsidR="00EF0FFF" w:rsidRPr="00BA61E5" w:rsidRDefault="00DE518F" w:rsidP="001C4151">
            <w:pPr>
              <w:pStyle w:val="Tablebullets"/>
              <w:numPr>
                <w:ilvl w:val="0"/>
                <w:numId w:val="0"/>
              </w:numPr>
              <w:bidi/>
              <w:spacing w:line="317" w:lineRule="auto"/>
              <w:ind w:left="400"/>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ناقش كيف يركز مجال الموارد البشرية (</w:t>
            </w:r>
            <w:r w:rsidRPr="00BA61E5">
              <w:rPr>
                <w:rFonts w:ascii="Sakkal Majalla" w:eastAsia="Open Sans" w:hAnsi="Sakkal Majalla" w:cs="Sakkal Majalla"/>
                <w:sz w:val="26"/>
                <w:szCs w:val="26"/>
                <w:lang w:val="en-US" w:eastAsia="ar" w:bidi="en-US"/>
              </w:rPr>
              <w:t>HR</w:t>
            </w:r>
            <w:r w:rsidRPr="00BA61E5">
              <w:rPr>
                <w:rFonts w:ascii="Sakkal Majalla" w:eastAsia="Open Sans" w:hAnsi="Sakkal Majalla" w:cs="Sakkal Majalla"/>
                <w:sz w:val="26"/>
                <w:szCs w:val="26"/>
                <w:rtl/>
                <w:lang w:eastAsia="ar" w:bidi="ar-MA"/>
              </w:rPr>
              <w:t>) على إدارة الأصول الأكثر قيمة للشركة: موظفوها، وكيف أن دور متخصصي الموارد البشرية هو ضمان حصول الموظفين على الموارد اللازمة لمهامهم وتعزيز بيئة عمل إيجابية لهم.</w:t>
            </w:r>
          </w:p>
          <w:p w14:paraId="51E8D128" w14:textId="6ED37BC2" w:rsidR="00A1490E" w:rsidRPr="00BA61E5" w:rsidRDefault="008A5BFB" w:rsidP="001C4151">
            <w:pPr>
              <w:pStyle w:val="Tablebullets"/>
              <w:numPr>
                <w:ilvl w:val="0"/>
                <w:numId w:val="7"/>
              </w:numPr>
              <w:bidi/>
              <w:spacing w:line="317" w:lineRule="auto"/>
              <w:ind w:left="427" w:hanging="425"/>
              <w:jc w:val="both"/>
              <w:rPr>
                <w:rFonts w:ascii="Sakkal Majalla" w:hAnsi="Sakkal Majalla" w:cs="Sakkal Majalla"/>
                <w:b/>
                <w:sz w:val="26"/>
                <w:szCs w:val="26"/>
              </w:rPr>
            </w:pPr>
            <w:r w:rsidRPr="00BA61E5">
              <w:rPr>
                <w:rFonts w:ascii="Sakkal Majalla" w:eastAsia="Open Sans" w:hAnsi="Sakkal Majalla" w:cs="Sakkal Majalla"/>
                <w:b/>
                <w:bCs/>
                <w:sz w:val="26"/>
                <w:szCs w:val="26"/>
                <w:rtl/>
                <w:lang w:eastAsia="ar" w:bidi="ar-MA"/>
              </w:rPr>
              <w:t xml:space="preserve">نشاط في مجموعات صغيرة: </w:t>
            </w:r>
            <w:r w:rsidRPr="00BA61E5">
              <w:rPr>
                <w:rFonts w:ascii="Sakkal Majalla" w:eastAsia="Open Sans" w:hAnsi="Sakkal Majalla" w:cs="Sakkal Majalla"/>
                <w:sz w:val="26"/>
                <w:szCs w:val="26"/>
                <w:rtl/>
                <w:lang w:eastAsia="ar" w:bidi="ar-MA"/>
              </w:rPr>
              <w:t>اطلب من المتعلمين العمل في مجموعات صغيرة لإنشاء سحابة كلمات من المصطلحات التي يربطونها بالموارد البشرية. وناقِشهم فيها كأنها مناقشة في الصف.</w:t>
            </w:r>
          </w:p>
          <w:p w14:paraId="6DBE9B33" w14:textId="1FABC7ED" w:rsidR="00C90AB5" w:rsidRPr="00BA61E5" w:rsidRDefault="00A1490E" w:rsidP="001C4151">
            <w:pPr>
              <w:pStyle w:val="Tablebullets"/>
              <w:numPr>
                <w:ilvl w:val="0"/>
                <w:numId w:val="7"/>
              </w:numPr>
              <w:bidi/>
              <w:spacing w:line="317" w:lineRule="auto"/>
              <w:ind w:left="427" w:hanging="425"/>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مناقشة عامة:</w:t>
            </w:r>
            <w:r w:rsidRPr="00BA61E5">
              <w:rPr>
                <w:rFonts w:ascii="Sakkal Majalla" w:eastAsia="Open Sans" w:hAnsi="Sakkal Majalla" w:cs="Sakkal Majalla"/>
                <w:sz w:val="26"/>
                <w:szCs w:val="26"/>
                <w:rtl/>
                <w:lang w:eastAsia="ar" w:bidi="ar-MA"/>
              </w:rPr>
              <w:t xml:space="preserve"> أكِّد على نقاط التعلم الرئيسة، وحدِّد الواجبات المنزلية. أطلب من المتعلمين كتابة ملاحظاتهم، وابدأ في تأليف مسرد للمصطلحات الرئيسة. يمكن للمتعلمين التحقق من المسرد المخصص لهم ومقارنته بالمسرد الموجود في نهاية الوحدة في كتاب الطالِب.</w:t>
            </w:r>
          </w:p>
        </w:tc>
        <w:tc>
          <w:tcPr>
            <w:tcW w:w="791" w:type="pct"/>
            <w:shd w:val="clear" w:color="auto" w:fill="auto"/>
          </w:tcPr>
          <w:p w14:paraId="24CFD166" w14:textId="0A03F67D" w:rsidR="00A1490E" w:rsidRPr="00BA61E5" w:rsidRDefault="00A1490E"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عرض المعلم وملاحظاته</w:t>
            </w:r>
          </w:p>
          <w:p w14:paraId="5EF7D2E9" w14:textId="359D05FF"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كتاب الطالب</w:t>
            </w:r>
          </w:p>
          <w:p w14:paraId="5105AFD0" w14:textId="5513BDE6" w:rsidR="00EA734F" w:rsidRPr="00BA61E5" w:rsidRDefault="00EA734F"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سبورة بيضاء أو سبورة ورقية وأقلام</w:t>
            </w:r>
          </w:p>
          <w:p w14:paraId="4454DB4E" w14:textId="4CA98281" w:rsidR="003C7E0D" w:rsidRPr="00BA61E5" w:rsidRDefault="00C26DE4"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دراسة حالة أعدها المعلم</w:t>
            </w:r>
          </w:p>
        </w:tc>
      </w:tr>
      <w:tr w:rsidR="00291867" w:rsidRPr="00BA61E5" w14:paraId="6558EE10" w14:textId="77777777" w:rsidTr="00EE5538">
        <w:trPr>
          <w:trHeight w:val="74"/>
        </w:trPr>
        <w:tc>
          <w:tcPr>
            <w:tcW w:w="5000" w:type="pct"/>
            <w:gridSpan w:val="5"/>
            <w:shd w:val="clear" w:color="auto" w:fill="DEEAF6"/>
          </w:tcPr>
          <w:p w14:paraId="77E9F495" w14:textId="06EFB638" w:rsidR="00291867" w:rsidRPr="00BA61E5" w:rsidRDefault="00291867" w:rsidP="006014B9">
            <w:pPr>
              <w:pStyle w:val="Text0"/>
              <w:bidi/>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نتاج التعلمأ:</w:t>
            </w:r>
            <w:bookmarkStart w:id="0" w:name="_Hlk62211175"/>
            <w:r w:rsidRPr="00BA61E5">
              <w:rPr>
                <w:rFonts w:ascii="Sakkal Majalla" w:eastAsia="Open Sans" w:hAnsi="Sakkal Majalla" w:cs="Sakkal Majalla"/>
                <w:b/>
                <w:bCs/>
                <w:sz w:val="26"/>
                <w:szCs w:val="26"/>
                <w:rtl/>
                <w:lang w:eastAsia="ar" w:bidi="ar-MA"/>
              </w:rPr>
              <w:t xml:space="preserve"> </w:t>
            </w:r>
            <w:bookmarkEnd w:id="0"/>
            <w:r w:rsidRPr="00BA61E5">
              <w:rPr>
                <w:rFonts w:ascii="Sakkal Majalla" w:eastAsia="Open Sans" w:hAnsi="Sakkal Majalla" w:cs="Sakkal Majalla"/>
                <w:b/>
                <w:bCs/>
                <w:sz w:val="26"/>
                <w:szCs w:val="26"/>
                <w:rtl/>
                <w:lang w:eastAsia="ar" w:bidi="ar-MA"/>
              </w:rPr>
              <w:t>استكشاف العوامل التي يمكن أن تؤثر في تخطيط الموارد البشرية في الأعمال</w:t>
            </w:r>
          </w:p>
        </w:tc>
      </w:tr>
      <w:tr w:rsidR="00291867" w:rsidRPr="00BA61E5" w14:paraId="07564D12" w14:textId="77777777" w:rsidTr="00661453">
        <w:trPr>
          <w:trHeight w:val="74"/>
        </w:trPr>
        <w:tc>
          <w:tcPr>
            <w:tcW w:w="405" w:type="pct"/>
            <w:shd w:val="clear" w:color="auto" w:fill="auto"/>
          </w:tcPr>
          <w:p w14:paraId="014841BD" w14:textId="2B3675D8" w:rsidR="00291867" w:rsidRPr="00BA61E5" w:rsidRDefault="00291867" w:rsidP="006014B9">
            <w:pPr>
              <w:pStyle w:val="Lessonnumber"/>
              <w:bidi/>
              <w:spacing w:line="317"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2</w:t>
            </w:r>
          </w:p>
        </w:tc>
        <w:tc>
          <w:tcPr>
            <w:tcW w:w="1067" w:type="pct"/>
            <w:shd w:val="clear" w:color="auto" w:fill="auto"/>
          </w:tcPr>
          <w:p w14:paraId="3C92FBD9" w14:textId="42AE72B9" w:rsidR="00EB1B96" w:rsidRPr="00BA61E5" w:rsidRDefault="00EB1B96" w:rsidP="001C4151">
            <w:pPr>
              <w:pStyle w:val="Text-bullet"/>
              <w:numPr>
                <w:ilvl w:val="0"/>
                <w:numId w:val="0"/>
              </w:numPr>
              <w:bidi/>
              <w:spacing w:before="0" w:line="317" w:lineRule="auto"/>
              <w:ind w:right="0"/>
              <w:jc w:val="both"/>
              <w:rPr>
                <w:rFonts w:ascii="Sakkal Majalla" w:eastAsia="Times New Roman" w:hAnsi="Sakkal Majalla" w:cs="Sakkal Majalla"/>
                <w:b/>
                <w:sz w:val="26"/>
                <w:szCs w:val="26"/>
                <w:lang w:eastAsia="en-GB"/>
              </w:rPr>
            </w:pPr>
            <w:r w:rsidRPr="00BA61E5">
              <w:rPr>
                <w:rFonts w:ascii="Sakkal Majalla" w:eastAsia="Times New Roman" w:hAnsi="Sakkal Majalla" w:cs="Sakkal Majalla"/>
                <w:b/>
                <w:sz w:val="26"/>
                <w:szCs w:val="26"/>
                <w:rtl/>
                <w:lang w:eastAsia="ar" w:bidi="ar-MA"/>
              </w:rPr>
              <w:t>أ1</w:t>
            </w:r>
            <w:r w:rsidRPr="00BA61E5">
              <w:rPr>
                <w:rFonts w:ascii="Sakkal Majalla" w:eastAsia="Times New Roman" w:hAnsi="Sakkal Majalla" w:cs="Sakkal Majalla"/>
                <w:b/>
                <w:sz w:val="26"/>
                <w:szCs w:val="26"/>
                <w:rtl/>
                <w:lang w:eastAsia="ar" w:bidi="ar-MA"/>
              </w:rPr>
              <w:tab/>
              <w:t>الموارد البشرية</w:t>
            </w:r>
          </w:p>
          <w:p w14:paraId="3A35D8A6" w14:textId="77777777" w:rsidR="001528A2" w:rsidRPr="004710E9" w:rsidRDefault="001528A2" w:rsidP="001C4151">
            <w:pPr>
              <w:pStyle w:val="Text-bullet"/>
              <w:numPr>
                <w:ilvl w:val="0"/>
                <w:numId w:val="0"/>
              </w:numPr>
              <w:bidi/>
              <w:spacing w:line="317" w:lineRule="auto"/>
              <w:ind w:right="31"/>
              <w:jc w:val="both"/>
              <w:rPr>
                <w:rFonts w:ascii="Sakkal Majalla" w:eastAsia="Times New Roman" w:hAnsi="Sakkal Majalla" w:cs="Sakkal Majalla"/>
                <w:b/>
                <w:bCs w:val="0"/>
                <w:sz w:val="26"/>
                <w:szCs w:val="26"/>
                <w:lang w:eastAsia="en-GB"/>
              </w:rPr>
            </w:pPr>
            <w:r w:rsidRPr="004710E9">
              <w:rPr>
                <w:rFonts w:ascii="Sakkal Majalla" w:eastAsia="Times New Roman" w:hAnsi="Sakkal Majalla" w:cs="Sakkal Majalla"/>
                <w:b/>
                <w:bCs w:val="0"/>
                <w:sz w:val="26"/>
                <w:szCs w:val="26"/>
                <w:rtl/>
                <w:lang w:eastAsia="ar" w:bidi="ar-MA"/>
              </w:rPr>
              <w:t>تعريف ووظيفة وسمات العملية الخاصة بالموارد البشرية.</w:t>
            </w:r>
          </w:p>
          <w:p w14:paraId="2CB578DB" w14:textId="5994BD7A" w:rsidR="001528A2" w:rsidRPr="004710E9" w:rsidRDefault="001528A2" w:rsidP="001C4151">
            <w:pPr>
              <w:pStyle w:val="Text-bullet"/>
              <w:numPr>
                <w:ilvl w:val="0"/>
                <w:numId w:val="8"/>
              </w:numPr>
              <w:bidi/>
              <w:spacing w:line="317" w:lineRule="auto"/>
              <w:jc w:val="both"/>
              <w:rPr>
                <w:rFonts w:ascii="Sakkal Majalla" w:eastAsia="Times New Roman" w:hAnsi="Sakkal Majalla" w:cs="Sakkal Majalla"/>
                <w:b/>
                <w:bCs w:val="0"/>
                <w:sz w:val="26"/>
                <w:szCs w:val="26"/>
                <w:lang w:eastAsia="en-GB"/>
              </w:rPr>
            </w:pPr>
            <w:r w:rsidRPr="004710E9">
              <w:rPr>
                <w:rFonts w:ascii="Sakkal Majalla" w:eastAsia="Times New Roman" w:hAnsi="Sakkal Majalla" w:cs="Sakkal Majalla"/>
                <w:b/>
                <w:bCs w:val="0"/>
                <w:sz w:val="26"/>
                <w:szCs w:val="26"/>
                <w:rtl/>
                <w:lang w:eastAsia="ar" w:bidi="ar-MA"/>
              </w:rPr>
              <w:t>الموارد البشرية بوصفها عامل إنتاج.</w:t>
            </w:r>
          </w:p>
          <w:p w14:paraId="409FCA25" w14:textId="77777777" w:rsidR="001528A2" w:rsidRPr="004710E9" w:rsidRDefault="001528A2" w:rsidP="001C4151">
            <w:pPr>
              <w:pStyle w:val="Text-bullet"/>
              <w:numPr>
                <w:ilvl w:val="0"/>
                <w:numId w:val="8"/>
              </w:numPr>
              <w:bidi/>
              <w:spacing w:line="317" w:lineRule="auto"/>
              <w:jc w:val="both"/>
              <w:rPr>
                <w:rFonts w:ascii="Sakkal Majalla" w:eastAsia="Times New Roman" w:hAnsi="Sakkal Majalla" w:cs="Sakkal Majalla"/>
                <w:b/>
                <w:bCs w:val="0"/>
                <w:sz w:val="26"/>
                <w:szCs w:val="26"/>
                <w:lang w:eastAsia="en-GB"/>
              </w:rPr>
            </w:pPr>
            <w:r w:rsidRPr="004710E9">
              <w:rPr>
                <w:rFonts w:ascii="Sakkal Majalla" w:eastAsia="Times New Roman" w:hAnsi="Sakkal Majalla" w:cs="Sakkal Majalla"/>
                <w:b/>
                <w:bCs w:val="0"/>
                <w:sz w:val="26"/>
                <w:szCs w:val="26"/>
                <w:rtl/>
                <w:lang w:eastAsia="ar" w:bidi="ar-MA"/>
              </w:rPr>
              <w:lastRenderedPageBreak/>
              <w:t>تشمل سمات العملية الخاصة بالموارد البشرية الآتي:</w:t>
            </w:r>
          </w:p>
          <w:p w14:paraId="5E1452A1" w14:textId="7D5BAA43" w:rsidR="001528A2" w:rsidRPr="004710E9" w:rsidRDefault="001528A2" w:rsidP="001C4151">
            <w:pPr>
              <w:pStyle w:val="Text-bullet"/>
              <w:numPr>
                <w:ilvl w:val="0"/>
                <w:numId w:val="67"/>
              </w:numPr>
              <w:bidi/>
              <w:spacing w:line="317" w:lineRule="auto"/>
              <w:jc w:val="both"/>
              <w:rPr>
                <w:rFonts w:ascii="Sakkal Majalla" w:eastAsia="Times New Roman" w:hAnsi="Sakkal Majalla" w:cs="Sakkal Majalla"/>
                <w:b/>
                <w:bCs w:val="0"/>
                <w:sz w:val="26"/>
                <w:szCs w:val="26"/>
                <w:lang w:eastAsia="en-GB"/>
              </w:rPr>
            </w:pPr>
            <w:r w:rsidRPr="004710E9">
              <w:rPr>
                <w:rFonts w:ascii="Sakkal Majalla" w:eastAsia="Times New Roman" w:hAnsi="Sakkal Majalla" w:cs="Sakkal Majalla"/>
                <w:b/>
                <w:bCs w:val="0"/>
                <w:sz w:val="26"/>
                <w:szCs w:val="26"/>
                <w:rtl/>
                <w:lang w:eastAsia="ar" w:bidi="ar-MA"/>
              </w:rPr>
              <w:t>تحليلات سوق العمل</w:t>
            </w:r>
          </w:p>
          <w:p w14:paraId="4CB2E0BA" w14:textId="3AB8B5C8" w:rsidR="001528A2" w:rsidRPr="004710E9" w:rsidRDefault="001528A2" w:rsidP="001C4151">
            <w:pPr>
              <w:pStyle w:val="Text-bullet"/>
              <w:numPr>
                <w:ilvl w:val="0"/>
                <w:numId w:val="67"/>
              </w:numPr>
              <w:bidi/>
              <w:spacing w:line="317" w:lineRule="auto"/>
              <w:jc w:val="both"/>
              <w:rPr>
                <w:rFonts w:ascii="Sakkal Majalla" w:eastAsia="Times New Roman" w:hAnsi="Sakkal Majalla" w:cs="Sakkal Majalla"/>
                <w:b/>
                <w:bCs w:val="0"/>
                <w:sz w:val="26"/>
                <w:szCs w:val="26"/>
                <w:lang w:eastAsia="en-GB"/>
              </w:rPr>
            </w:pPr>
            <w:r w:rsidRPr="004710E9">
              <w:rPr>
                <w:rFonts w:ascii="Sakkal Majalla" w:eastAsia="Times New Roman" w:hAnsi="Sakkal Majalla" w:cs="Sakkal Majalla"/>
                <w:b/>
                <w:bCs w:val="0"/>
                <w:sz w:val="26"/>
                <w:szCs w:val="26"/>
                <w:rtl/>
                <w:lang w:eastAsia="ar" w:bidi="ar-MA"/>
              </w:rPr>
              <w:t>التنبؤ بالطلب على العمالة</w:t>
            </w:r>
          </w:p>
          <w:p w14:paraId="43E686FD" w14:textId="5A1C4E50" w:rsidR="00291867" w:rsidRPr="00BA61E5" w:rsidRDefault="001528A2" w:rsidP="001C4151">
            <w:pPr>
              <w:pStyle w:val="Text-bullet"/>
              <w:numPr>
                <w:ilvl w:val="0"/>
                <w:numId w:val="8"/>
              </w:numPr>
              <w:bidi/>
              <w:spacing w:before="0" w:line="317" w:lineRule="auto"/>
              <w:ind w:right="0"/>
              <w:jc w:val="both"/>
              <w:rPr>
                <w:rFonts w:ascii="Sakkal Majalla" w:hAnsi="Sakkal Majalla" w:cs="Sakkal Majalla"/>
                <w:sz w:val="26"/>
                <w:szCs w:val="26"/>
              </w:rPr>
            </w:pPr>
            <w:r w:rsidRPr="004710E9">
              <w:rPr>
                <w:rFonts w:ascii="Sakkal Majalla" w:eastAsia="Times New Roman" w:hAnsi="Sakkal Majalla" w:cs="Sakkal Majalla"/>
                <w:b/>
                <w:bCs w:val="0"/>
                <w:sz w:val="26"/>
                <w:szCs w:val="26"/>
                <w:rtl/>
                <w:lang w:eastAsia="ar" w:bidi="ar-MA"/>
              </w:rPr>
              <w:t>مصادر المعلومات المتوافرة لإجراء تحليلات سوق العمل.</w:t>
            </w:r>
          </w:p>
        </w:tc>
        <w:tc>
          <w:tcPr>
            <w:tcW w:w="356" w:type="pct"/>
            <w:shd w:val="clear" w:color="auto" w:fill="auto"/>
          </w:tcPr>
          <w:p w14:paraId="4F7F5CE7" w14:textId="5BD88D81" w:rsidR="00291867" w:rsidRPr="00BA61E5" w:rsidRDefault="00291867" w:rsidP="001C4151">
            <w:pPr>
              <w:pStyle w:val="Tabletext"/>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العمل في مجموعات</w:t>
            </w:r>
          </w:p>
          <w:p w14:paraId="01A776D9" w14:textId="6418173F" w:rsidR="00291867" w:rsidRPr="00BA61E5" w:rsidRDefault="00291867" w:rsidP="001C4151">
            <w:pPr>
              <w:pStyle w:val="Tabletext"/>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دراسة مستقلة</w:t>
            </w:r>
          </w:p>
        </w:tc>
        <w:tc>
          <w:tcPr>
            <w:tcW w:w="2381" w:type="pct"/>
            <w:shd w:val="clear" w:color="auto" w:fill="auto"/>
          </w:tcPr>
          <w:p w14:paraId="087A3F75" w14:textId="515AFC5E" w:rsidR="00414C0C" w:rsidRPr="00BA61E5" w:rsidRDefault="00414C0C" w:rsidP="001C4151">
            <w:pPr>
              <w:pStyle w:val="Tabletextbullets"/>
              <w:numPr>
                <w:ilvl w:val="0"/>
                <w:numId w:val="16"/>
              </w:numPr>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نشاط تمهيدي:</w:t>
            </w:r>
            <w:r w:rsidRPr="00BA61E5">
              <w:rPr>
                <w:rFonts w:ascii="Sakkal Majalla" w:eastAsia="Open Sans" w:hAnsi="Sakkal Majalla" w:cs="Sakkal Majalla"/>
                <w:sz w:val="26"/>
                <w:szCs w:val="26"/>
                <w:rtl/>
                <w:lang w:eastAsia="ar" w:bidi="ar-MA"/>
              </w:rPr>
              <w:t xml:space="preserve"> اعرض نتاج التعلم أ. </w:t>
            </w:r>
          </w:p>
          <w:p w14:paraId="7139BC0F" w14:textId="0719263F" w:rsidR="00DE518F" w:rsidRPr="00BA61E5" w:rsidRDefault="00501260" w:rsidP="001C4151">
            <w:pPr>
              <w:pStyle w:val="Tabletextbullets"/>
              <w:numPr>
                <w:ilvl w:val="0"/>
                <w:numId w:val="16"/>
              </w:numPr>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عرض المعلم: </w:t>
            </w:r>
            <w:r w:rsidRPr="00BA61E5">
              <w:rPr>
                <w:rFonts w:ascii="Sakkal Majalla" w:eastAsia="Open Sans" w:hAnsi="Sakkal Majalla" w:cs="Sakkal Majalla"/>
                <w:sz w:val="26"/>
                <w:szCs w:val="26"/>
                <w:rtl/>
                <w:lang w:eastAsia="ar" w:bidi="ar-MA"/>
              </w:rPr>
              <w:t>اشرح كيف يشير مصطلح «العمل» إلى الأشخاص الذين يعملون في الشركة ويتلقون أجرًا مقابل إنتاج السلع والخدمات. يمكن أن يكون هذا العمل عقليًا أو جسديًا، مثل العمل قي وظيفة أمين صندوق في متجر للمواد الغذائية، أو مصمِّمًا في مكتب. اشرح كيف أن العمالة هي أحد عوامل الإنتاج الأربعة.</w:t>
            </w:r>
          </w:p>
          <w:p w14:paraId="2EC2D3FA" w14:textId="18B2517A" w:rsidR="00DE518F" w:rsidRPr="00BA61E5" w:rsidRDefault="00CD4479" w:rsidP="001C4151">
            <w:pPr>
              <w:pStyle w:val="Tabletextbullets"/>
              <w:numPr>
                <w:ilvl w:val="0"/>
                <w:numId w:val="16"/>
              </w:numPr>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lastRenderedPageBreak/>
              <w:t xml:space="preserve">نشاط في مجموعات صغيرة: </w:t>
            </w:r>
            <w:r w:rsidRPr="00BA61E5">
              <w:rPr>
                <w:rFonts w:ascii="Sakkal Majalla" w:eastAsia="Open Sans" w:hAnsi="Sakkal Majalla" w:cs="Sakkal Majalla"/>
                <w:sz w:val="26"/>
                <w:szCs w:val="26"/>
                <w:rtl/>
                <w:lang w:eastAsia="ar" w:bidi="ar-MA"/>
              </w:rPr>
              <w:t>اعرض كيفية اتباع مسؤول الموارد البشرية إجراءات العمليات عند تخطيط القوى العاملة التي تشمل دراسة سوق العمل لمعرفة من يمكنه العمل في الشركة والنظر في الاحتياجات الوظيفية المحتملة في المستقبل.</w:t>
            </w:r>
          </w:p>
          <w:p w14:paraId="6D7D1717" w14:textId="756A7715" w:rsidR="00291867" w:rsidRPr="00BA61E5" w:rsidRDefault="00414C0C" w:rsidP="001C4151">
            <w:pPr>
              <w:pStyle w:val="Tabletextbullets"/>
              <w:numPr>
                <w:ilvl w:val="0"/>
                <w:numId w:val="16"/>
              </w:numPr>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بالتعاون مع زميل: </w:t>
            </w:r>
            <w:r w:rsidRPr="00BA61E5">
              <w:rPr>
                <w:rFonts w:ascii="Sakkal Majalla" w:eastAsia="Open Sans" w:hAnsi="Sakkal Majalla" w:cs="Sakkal Majalla"/>
                <w:sz w:val="26"/>
                <w:szCs w:val="26"/>
                <w:rtl/>
                <w:lang w:eastAsia="ar" w:bidi="ar-MA"/>
              </w:rPr>
              <w:t>اطلب من المتعلمين البحث في مصادر معلومات سوق العمل مثل استطلاعات الرأي الرسمية ومناقشة كيف يمكن لمسؤول الموارد البشرية استغلال هذا للتخطيط للمستقبل.</w:t>
            </w:r>
          </w:p>
          <w:p w14:paraId="11C9A9EA" w14:textId="77777777" w:rsidR="00414C0C" w:rsidRPr="00BA61E5" w:rsidRDefault="00414C0C" w:rsidP="001C4151">
            <w:pPr>
              <w:pStyle w:val="Tabletextbullets"/>
              <w:numPr>
                <w:ilvl w:val="0"/>
                <w:numId w:val="16"/>
              </w:numPr>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مناقشة يديرها المعلم: </w:t>
            </w:r>
            <w:r w:rsidRPr="00BA61E5">
              <w:rPr>
                <w:rFonts w:ascii="Sakkal Majalla" w:eastAsia="Open Sans" w:hAnsi="Sakkal Majalla" w:cs="Sakkal Majalla"/>
                <w:sz w:val="26"/>
                <w:szCs w:val="26"/>
                <w:rtl/>
                <w:lang w:eastAsia="ar" w:bidi="ar-MA"/>
              </w:rPr>
              <w:t>كيف تتعامل المؤسسات المختلفة مع الموارد البشرية؟</w:t>
            </w:r>
          </w:p>
          <w:p w14:paraId="00881EA0" w14:textId="77777777" w:rsidR="00414C0C" w:rsidRPr="00BA61E5" w:rsidRDefault="00414C0C" w:rsidP="001C4151">
            <w:pPr>
              <w:pStyle w:val="Tabletextbullets"/>
              <w:bidi/>
              <w:spacing w:line="317" w:lineRule="auto"/>
              <w:ind w:left="360"/>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اطلب من المتعلمين مناقشة كيفية تعامل الشركة التي يعرفونها مع التوظيف ومزايا الموظفين والتدريب. هل من الأفضل أن يكون لديك قسم مخصص أم يمكن لشخص واحد تنفيذ هذا الدور؟ لماذا قد يختلف الأمر؟</w:t>
            </w:r>
          </w:p>
          <w:p w14:paraId="010B7E7A" w14:textId="77777777" w:rsidR="00414C0C" w:rsidRPr="00BA61E5" w:rsidRDefault="00414C0C" w:rsidP="001C4151">
            <w:pPr>
              <w:pStyle w:val="Tabletextbullets"/>
              <w:numPr>
                <w:ilvl w:val="0"/>
                <w:numId w:val="17"/>
              </w:numPr>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نشاط في مجموعات صغيرة: </w:t>
            </w:r>
            <w:r w:rsidRPr="00BA61E5">
              <w:rPr>
                <w:rFonts w:ascii="Sakkal Majalla" w:eastAsia="Open Sans" w:hAnsi="Sakkal Majalla" w:cs="Sakkal Majalla"/>
                <w:sz w:val="26"/>
                <w:szCs w:val="26"/>
                <w:rtl/>
                <w:lang w:eastAsia="ar" w:bidi="ar-MA"/>
              </w:rPr>
              <w:t>قدِّم للمتعلمين قائمة بالشركات ذات الأحجام المختلفة واطلب منهم التفكير في كيفية تعامل هذه الشركات مع وظيفة الموارد البشرية (يمكنهم البحث عبر الإنترنت للمساعدة).</w:t>
            </w:r>
          </w:p>
          <w:p w14:paraId="30FFB117" w14:textId="5B64DACE" w:rsidR="00414C0C" w:rsidRPr="00BA61E5" w:rsidRDefault="00414C0C" w:rsidP="001C4151">
            <w:pPr>
              <w:pStyle w:val="Tabletextbullets"/>
              <w:keepNext/>
              <w:keepLines/>
              <w:numPr>
                <w:ilvl w:val="0"/>
                <w:numId w:val="16"/>
              </w:numPr>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lastRenderedPageBreak/>
              <w:t xml:space="preserve">نشاط تحت إشراف المعلم: </w:t>
            </w:r>
            <w:r w:rsidRPr="00BA61E5">
              <w:rPr>
                <w:rFonts w:ascii="Sakkal Majalla" w:eastAsia="Open Sans" w:hAnsi="Sakkal Majalla" w:cs="Sakkal Majalla"/>
                <w:sz w:val="26"/>
                <w:szCs w:val="26"/>
                <w:rtl/>
                <w:lang w:eastAsia="ar" w:bidi="ar-MA"/>
              </w:rPr>
              <w:t>اطلب من أعضاء المجموعة عرض النتائج التي توصلوا إليها وكتابتها على السبورة البيضاء/ السبورة الورقية. ناقِش ضرورة وجود أقسام موارد بشرية كبيرة مع موظفين مدرَّبين في بعض الشركات، وسبب إمكانية اختلاف هذه الحاجة بين الشركات.</w:t>
            </w:r>
          </w:p>
          <w:p w14:paraId="49120F0E" w14:textId="14A08075" w:rsidR="00291867" w:rsidRPr="00BA61E5" w:rsidRDefault="00291867" w:rsidP="001C4151">
            <w:pPr>
              <w:pStyle w:val="Tabletextbullets"/>
              <w:numPr>
                <w:ilvl w:val="0"/>
                <w:numId w:val="17"/>
              </w:numPr>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مناقشة عامة: </w:t>
            </w:r>
            <w:r w:rsidRPr="00BA61E5">
              <w:rPr>
                <w:rFonts w:ascii="Sakkal Majalla" w:eastAsia="Open Sans" w:hAnsi="Sakkal Majalla" w:cs="Sakkal Majalla"/>
                <w:sz w:val="26"/>
                <w:szCs w:val="26"/>
                <w:rtl/>
                <w:lang w:eastAsia="ar" w:bidi="ar-MA"/>
              </w:rPr>
              <w:t>لخص نقاط التعلم الرئيسة المشروحة في الدرس. أطلب من المتعلمين كتابة ملاحظاتهم وإكمال مسرد المصطلحات الرئيسة المخصص لهم.</w:t>
            </w:r>
          </w:p>
          <w:p w14:paraId="4E1A9366" w14:textId="054E182A" w:rsidR="00291867" w:rsidRPr="00BA61E5" w:rsidRDefault="00DE518F" w:rsidP="001C4151">
            <w:pPr>
              <w:pStyle w:val="Tabletextbullets"/>
              <w:numPr>
                <w:ilvl w:val="0"/>
                <w:numId w:val="17"/>
              </w:numPr>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دراسة مستقلة:</w:t>
            </w:r>
            <w:r w:rsidRPr="00BA61E5">
              <w:rPr>
                <w:rFonts w:ascii="Sakkal Majalla" w:eastAsia="Open Sans" w:hAnsi="Sakkal Majalla" w:cs="Sakkal Majalla"/>
                <w:sz w:val="26"/>
                <w:szCs w:val="26"/>
                <w:rtl/>
                <w:lang w:eastAsia="ar" w:bidi="ar-MA"/>
              </w:rPr>
              <w:t xml:space="preserve"> اطلب من المتعلمين أن يتخيلوا أنهم بصدد تأسيس شركة صغيرة لهم. كيف سيقومون بأداء وظيفة الموارد البشرية؟ كيف يمكن مقارنة ذلك بوظيفة الموارد البشرية في شركة كبر؟</w:t>
            </w:r>
          </w:p>
        </w:tc>
        <w:tc>
          <w:tcPr>
            <w:tcW w:w="791" w:type="pct"/>
            <w:shd w:val="clear" w:color="auto" w:fill="auto"/>
          </w:tcPr>
          <w:p w14:paraId="71EB89CD" w14:textId="2A90910B" w:rsidR="00291867" w:rsidRPr="00BA61E5" w:rsidRDefault="00291867"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عرض المعلم وملاحظاته</w:t>
            </w:r>
          </w:p>
          <w:p w14:paraId="21A70DEA" w14:textId="5122ACB3"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كتاب الطالب</w:t>
            </w:r>
          </w:p>
          <w:p w14:paraId="74127069" w14:textId="6ADCEACB" w:rsidR="00291867" w:rsidRPr="00BA61E5" w:rsidRDefault="00291867"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أجهزة حاسوب شخصية أو محمولة أو لوحية متصلة بالإنترنت للبحث من خلالها</w:t>
            </w:r>
          </w:p>
          <w:p w14:paraId="62369EB2" w14:textId="38285885" w:rsidR="00EA734F" w:rsidRPr="00BA61E5" w:rsidRDefault="00EA734F"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سبورة بيضاء أو سبورة ورقية وأقلام</w:t>
            </w:r>
          </w:p>
          <w:p w14:paraId="44F582A2" w14:textId="5E76FF6B" w:rsidR="004F3D42" w:rsidRPr="00BA61E5" w:rsidRDefault="004F3D42"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قائمة الشركات ذات الأحجام المختلفة</w:t>
            </w:r>
          </w:p>
          <w:p w14:paraId="6F03FEE3" w14:textId="22F53780" w:rsidR="00291867" w:rsidRPr="00BA61E5" w:rsidRDefault="00291867" w:rsidP="001C4151">
            <w:pPr>
              <w:pStyle w:val="Tabletextbullets"/>
              <w:bidi/>
              <w:spacing w:before="120" w:after="120" w:line="317" w:lineRule="auto"/>
              <w:jc w:val="both"/>
              <w:rPr>
                <w:rFonts w:ascii="Sakkal Majalla" w:hAnsi="Sakkal Majalla" w:cs="Sakkal Majalla"/>
                <w:sz w:val="26"/>
                <w:szCs w:val="26"/>
              </w:rPr>
            </w:pPr>
          </w:p>
        </w:tc>
      </w:tr>
      <w:tr w:rsidR="00291867" w:rsidRPr="00BA61E5" w14:paraId="6D77F7F1" w14:textId="77777777" w:rsidTr="00661453">
        <w:trPr>
          <w:trHeight w:val="706"/>
        </w:trPr>
        <w:tc>
          <w:tcPr>
            <w:tcW w:w="405" w:type="pct"/>
            <w:shd w:val="clear" w:color="auto" w:fill="auto"/>
          </w:tcPr>
          <w:p w14:paraId="14D74FBB" w14:textId="375595F6" w:rsidR="00291867" w:rsidRPr="00BA61E5" w:rsidRDefault="005C7B87" w:rsidP="006014B9">
            <w:pPr>
              <w:pStyle w:val="Lessonnumber"/>
              <w:bidi/>
              <w:spacing w:line="317"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3 - 4</w:t>
            </w:r>
          </w:p>
        </w:tc>
        <w:tc>
          <w:tcPr>
            <w:tcW w:w="1067" w:type="pct"/>
            <w:shd w:val="clear" w:color="auto" w:fill="auto"/>
          </w:tcPr>
          <w:p w14:paraId="19D66E6D" w14:textId="16074785" w:rsidR="00EB1B96" w:rsidRPr="004710E9" w:rsidRDefault="00EB1B96" w:rsidP="001C4151">
            <w:pPr>
              <w:pStyle w:val="UnitChead"/>
              <w:bidi/>
              <w:spacing w:before="0" w:line="317" w:lineRule="auto"/>
              <w:ind w:left="0" w:firstLine="0"/>
              <w:jc w:val="both"/>
              <w:rPr>
                <w:rFonts w:ascii="Sakkal Majalla" w:hAnsi="Sakkal Majalla" w:cs="Sakkal Majalla"/>
                <w:b w:val="0"/>
                <w:bCs/>
                <w:sz w:val="26"/>
                <w:szCs w:val="26"/>
              </w:rPr>
            </w:pPr>
            <w:r w:rsidRPr="004710E9">
              <w:rPr>
                <w:rFonts w:ascii="Sakkal Majalla" w:hAnsi="Sakkal Majalla" w:cs="Sakkal Majalla"/>
                <w:b w:val="0"/>
                <w:bCs/>
                <w:sz w:val="26"/>
                <w:szCs w:val="26"/>
                <w:rtl/>
                <w:lang w:eastAsia="ar" w:bidi="ar-MA"/>
              </w:rPr>
              <w:t>أ1</w:t>
            </w:r>
            <w:r w:rsidRPr="004710E9">
              <w:rPr>
                <w:rFonts w:ascii="Sakkal Majalla" w:hAnsi="Sakkal Majalla" w:cs="Sakkal Majalla"/>
                <w:b w:val="0"/>
                <w:bCs/>
                <w:sz w:val="26"/>
                <w:szCs w:val="26"/>
                <w:rtl/>
                <w:lang w:eastAsia="ar" w:bidi="ar-MA"/>
              </w:rPr>
              <w:tab/>
              <w:t>الموارد البشرية</w:t>
            </w:r>
          </w:p>
          <w:p w14:paraId="1E467E36" w14:textId="77777777" w:rsidR="00291867" w:rsidRPr="00BA61E5" w:rsidRDefault="00975A45" w:rsidP="001C4151">
            <w:pPr>
              <w:pStyle w:val="UnitChead"/>
              <w:numPr>
                <w:ilvl w:val="0"/>
                <w:numId w:val="24"/>
              </w:numPr>
              <w:bidi/>
              <w:spacing w:before="0" w:after="0" w:line="317" w:lineRule="auto"/>
              <w:jc w:val="both"/>
              <w:rPr>
                <w:rFonts w:ascii="Sakkal Majalla" w:hAnsi="Sakkal Majalla" w:cs="Sakkal Majalla"/>
                <w:b w:val="0"/>
                <w:bCs/>
                <w:sz w:val="26"/>
                <w:szCs w:val="26"/>
              </w:rPr>
            </w:pPr>
            <w:r w:rsidRPr="00BA61E5">
              <w:rPr>
                <w:rFonts w:ascii="Sakkal Majalla" w:hAnsi="Sakkal Majalla" w:cs="Sakkal Majalla"/>
                <w:b w:val="0"/>
                <w:sz w:val="26"/>
                <w:szCs w:val="26"/>
                <w:rtl/>
                <w:lang w:eastAsia="ar" w:bidi="ar-MA"/>
              </w:rPr>
              <w:t>العلاقة بين تخطيط الأعمال والموارد البشرية.</w:t>
            </w:r>
          </w:p>
          <w:p w14:paraId="231A8882" w14:textId="116495D1" w:rsidR="003F035C" w:rsidRPr="00BA61E5" w:rsidRDefault="003F035C" w:rsidP="001C4151">
            <w:pPr>
              <w:pStyle w:val="UnitChead"/>
              <w:numPr>
                <w:ilvl w:val="0"/>
                <w:numId w:val="24"/>
              </w:numPr>
              <w:bidi/>
              <w:spacing w:before="0" w:after="0" w:line="317" w:lineRule="auto"/>
              <w:jc w:val="both"/>
              <w:rPr>
                <w:rFonts w:ascii="Sakkal Majalla" w:hAnsi="Sakkal Majalla" w:cs="Sakkal Majalla"/>
                <w:b w:val="0"/>
                <w:bCs/>
                <w:sz w:val="26"/>
                <w:szCs w:val="26"/>
              </w:rPr>
            </w:pPr>
            <w:r w:rsidRPr="00BA61E5">
              <w:rPr>
                <w:rFonts w:ascii="Sakkal Majalla" w:eastAsia="Times New Roman" w:hAnsi="Sakkal Majalla" w:cs="Sakkal Majalla"/>
                <w:b w:val="0"/>
                <w:sz w:val="26"/>
                <w:szCs w:val="26"/>
                <w:rtl/>
                <w:lang w:eastAsia="ar" w:bidi="ar-MA"/>
              </w:rPr>
              <w:t>أثر العولمة على تخطيط الموارد البشرية.</w:t>
            </w:r>
          </w:p>
        </w:tc>
        <w:tc>
          <w:tcPr>
            <w:tcW w:w="356" w:type="pct"/>
            <w:shd w:val="clear" w:color="auto" w:fill="auto"/>
          </w:tcPr>
          <w:p w14:paraId="716FFD72" w14:textId="77777777" w:rsidR="00291867" w:rsidRPr="00BA61E5" w:rsidRDefault="00291867" w:rsidP="001C4151">
            <w:pPr>
              <w:pStyle w:val="Tabletext"/>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العمل في مجموعات</w:t>
            </w:r>
          </w:p>
          <w:p w14:paraId="60194D50" w14:textId="6EB2DC09" w:rsidR="00910091" w:rsidRPr="00BA61E5" w:rsidRDefault="00910091" w:rsidP="001C4151">
            <w:pPr>
              <w:pStyle w:val="Tabletext"/>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دراسة مستقلة</w:t>
            </w:r>
          </w:p>
        </w:tc>
        <w:tc>
          <w:tcPr>
            <w:tcW w:w="2381" w:type="pct"/>
            <w:shd w:val="clear" w:color="auto" w:fill="auto"/>
          </w:tcPr>
          <w:p w14:paraId="586BF17C" w14:textId="63002D13" w:rsidR="00291867" w:rsidRPr="00BA61E5" w:rsidRDefault="00291867" w:rsidP="001C4151">
            <w:pPr>
              <w:pStyle w:val="Tablebullets"/>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نشاط تمهيدي: </w:t>
            </w:r>
            <w:r w:rsidRPr="00BA61E5">
              <w:rPr>
                <w:rFonts w:ascii="Sakkal Majalla" w:eastAsia="Open Sans" w:hAnsi="Sakkal Majalla" w:cs="Sakkal Majalla"/>
                <w:sz w:val="26"/>
                <w:szCs w:val="26"/>
                <w:rtl/>
                <w:lang w:eastAsia="ar" w:bidi="ar-MA"/>
              </w:rPr>
              <w:t>راجع نقاط التعلم الرئيسة من الدرس السابق. شارك العمل الذي أنجزه المتعلمون في الدرس السابق (نشاط الدراسة المستقلة) للمساعدة في استقراء المعارف والتعلم.</w:t>
            </w:r>
          </w:p>
          <w:p w14:paraId="565F96A2" w14:textId="590E8BC1" w:rsidR="002C2A93" w:rsidRPr="00BA61E5" w:rsidRDefault="00334568" w:rsidP="001C4151">
            <w:pPr>
              <w:pStyle w:val="Tablebullets"/>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عرض المعلم: </w:t>
            </w:r>
            <w:r w:rsidRPr="00BA61E5">
              <w:rPr>
                <w:rFonts w:ascii="Sakkal Majalla" w:eastAsia="Open Sans" w:hAnsi="Sakkal Majalla" w:cs="Sakkal Majalla"/>
                <w:sz w:val="26"/>
                <w:szCs w:val="26"/>
                <w:rtl/>
                <w:lang w:eastAsia="ar" w:bidi="ar-MA"/>
              </w:rPr>
              <w:t xml:space="preserve">اشرح وظيفة قسم الموارد البشرية باستخدام الجدولين 8.1 و8.2 في الجزء أ من كتاب الطالب. اشرح كيف يُعدّ تخطيط الموارد البشرية مكوِّنًا شديد الأهمية لخطة الشركة لأنه يركز على الأصول الأكثر قيمة، ألا وهي الأشخاص. </w:t>
            </w:r>
          </w:p>
          <w:p w14:paraId="6972C5F6" w14:textId="2C22AA3B" w:rsidR="0073758C" w:rsidRPr="00BA61E5" w:rsidRDefault="002C2A93" w:rsidP="001C4151">
            <w:pPr>
              <w:pStyle w:val="Tablebullets"/>
              <w:numPr>
                <w:ilvl w:val="0"/>
                <w:numId w:val="0"/>
              </w:numPr>
              <w:bidi/>
              <w:spacing w:line="317" w:lineRule="auto"/>
              <w:ind w:left="360"/>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 xml:space="preserve">اشرح كيف أن مسؤول الموارد البشرية: </w:t>
            </w:r>
          </w:p>
          <w:p w14:paraId="750B4993" w14:textId="77777777" w:rsidR="0073758C" w:rsidRPr="00BA61E5" w:rsidRDefault="007D42B3" w:rsidP="001C4151">
            <w:pPr>
              <w:pStyle w:val="Tablebullets"/>
              <w:numPr>
                <w:ilvl w:val="0"/>
                <w:numId w:val="66"/>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يخطط لكيفية جذب المواهب والاحتفاظ بها وتطويرها لتلبية احتياجات الأعمال الحالية والمستقبلية</w:t>
            </w:r>
          </w:p>
          <w:p w14:paraId="06220230" w14:textId="77777777" w:rsidR="0073758C" w:rsidRPr="00BA61E5" w:rsidRDefault="007D42B3" w:rsidP="001C4151">
            <w:pPr>
              <w:pStyle w:val="Tablebullets"/>
              <w:numPr>
                <w:ilvl w:val="0"/>
                <w:numId w:val="66"/>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يجعل إدارة الموارد البشرية تتماشى مع أهداف الشركة ومقاصدها</w:t>
            </w:r>
          </w:p>
          <w:p w14:paraId="193EF4A7" w14:textId="0A968403" w:rsidR="00334568" w:rsidRPr="00BA61E5" w:rsidRDefault="007D42B3" w:rsidP="001C4151">
            <w:pPr>
              <w:pStyle w:val="Tablebullets"/>
              <w:numPr>
                <w:ilvl w:val="0"/>
                <w:numId w:val="66"/>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يضمن أن الشركة لديها الأشخاص المناسبين ذوي المهارات المناسبة في الوقت المناسب.</w:t>
            </w:r>
          </w:p>
          <w:p w14:paraId="4B871BB6" w14:textId="3544A50B" w:rsidR="00334568" w:rsidRPr="00BA61E5" w:rsidRDefault="00EB1B96" w:rsidP="001C4151">
            <w:pPr>
              <w:pStyle w:val="Tabletextbullets"/>
              <w:numPr>
                <w:ilvl w:val="0"/>
                <w:numId w:val="11"/>
              </w:numPr>
              <w:bidi/>
              <w:spacing w:line="317" w:lineRule="auto"/>
              <w:jc w:val="both"/>
              <w:rPr>
                <w:rFonts w:ascii="Sakkal Majalla" w:hAnsi="Sakkal Majalla" w:cs="Sakkal Majalla"/>
                <w:b/>
                <w:bCs/>
                <w:sz w:val="26"/>
                <w:szCs w:val="26"/>
                <w:lang w:val="en-US"/>
              </w:rPr>
            </w:pPr>
            <w:r w:rsidRPr="00BA61E5">
              <w:rPr>
                <w:rFonts w:ascii="Sakkal Majalla" w:eastAsia="Open Sans" w:hAnsi="Sakkal Majalla" w:cs="Sakkal Majalla"/>
                <w:b/>
                <w:bCs/>
                <w:sz w:val="26"/>
                <w:szCs w:val="26"/>
                <w:rtl/>
                <w:lang w:eastAsia="ar" w:bidi="ar-MA"/>
              </w:rPr>
              <w:t>بالتعاون مع زميل:</w:t>
            </w:r>
            <w:r w:rsidRPr="00BA61E5">
              <w:rPr>
                <w:rFonts w:ascii="Sakkal Majalla" w:eastAsia="Open Sans" w:hAnsi="Sakkal Majalla" w:cs="Sakkal Majalla"/>
                <w:sz w:val="26"/>
                <w:szCs w:val="26"/>
                <w:rtl/>
                <w:lang w:eastAsia="ar" w:bidi="ar-MA"/>
              </w:rPr>
              <w:t xml:space="preserve"> اطلب من المتعلمين البحث عن شركتين كبيرتين متشابهتين، على سبيل المثال تاجر تجزئة، والعثور على بعض المعلومات عن القوى العاملة لديهم. اطلب من المتعلمين دراسة أهمية القوى العاملة لكل شركة وتقديم نتائجهم إلى المجموعة لتبادل المعرفة والتعلم.</w:t>
            </w:r>
          </w:p>
          <w:p w14:paraId="59A67EA2" w14:textId="064AD541" w:rsidR="005E0314" w:rsidRPr="00BA61E5" w:rsidRDefault="00510FF8" w:rsidP="001C4151">
            <w:pPr>
              <w:pStyle w:val="Tabletextbullets"/>
              <w:numPr>
                <w:ilvl w:val="0"/>
                <w:numId w:val="11"/>
              </w:numPr>
              <w:bidi/>
              <w:spacing w:line="317" w:lineRule="auto"/>
              <w:jc w:val="both"/>
              <w:rPr>
                <w:rFonts w:ascii="Sakkal Majalla" w:hAnsi="Sakkal Majalla" w:cs="Sakkal Majalla"/>
                <w:b/>
                <w:bCs/>
                <w:sz w:val="26"/>
                <w:szCs w:val="26"/>
                <w:lang w:val="en-US"/>
              </w:rPr>
            </w:pPr>
            <w:r w:rsidRPr="00BA61E5">
              <w:rPr>
                <w:rFonts w:ascii="Sakkal Majalla" w:eastAsia="Open Sans" w:hAnsi="Sakkal Majalla" w:cs="Sakkal Majalla"/>
                <w:b/>
                <w:bCs/>
                <w:sz w:val="26"/>
                <w:szCs w:val="26"/>
                <w:rtl/>
                <w:lang w:eastAsia="ar" w:bidi="ar-MA"/>
              </w:rPr>
              <w:t>بالتعاون مع زميل:</w:t>
            </w:r>
            <w:r w:rsidRPr="00BA61E5">
              <w:rPr>
                <w:rFonts w:ascii="Sakkal Majalla" w:eastAsia="Open Sans" w:hAnsi="Sakkal Majalla" w:cs="Sakkal Majalla"/>
                <w:sz w:val="26"/>
                <w:szCs w:val="26"/>
                <w:rtl/>
                <w:lang w:eastAsia="ar" w:bidi="ar-MA"/>
              </w:rPr>
              <w:t xml:space="preserve"> اطلب من المتعلمين البحث عن شركة كبيرة تتاجر دوليًا وأنشئ عرضًا تقديميًّا قصير عن عملياتها العالمية وكيف يمكن أن يؤثر ذلك على تخطيط الموارد البشرية لديهم. ويشارك المتعلمون بعد ذلك عروضهم التقديمية مع زملائهم لتبادل المعرفة والتعلم.</w:t>
            </w:r>
          </w:p>
          <w:p w14:paraId="0BBF9246" w14:textId="77777777" w:rsidR="005E0314" w:rsidRPr="00BA61E5" w:rsidRDefault="005E0314" w:rsidP="001C4151">
            <w:pPr>
              <w:pStyle w:val="Tabletextbullets"/>
              <w:keepNext/>
              <w:keepLines/>
              <w:numPr>
                <w:ilvl w:val="0"/>
                <w:numId w:val="11"/>
              </w:numPr>
              <w:bidi/>
              <w:spacing w:line="317" w:lineRule="auto"/>
              <w:jc w:val="both"/>
              <w:rPr>
                <w:rFonts w:ascii="Sakkal Majalla" w:hAnsi="Sakkal Majalla" w:cs="Sakkal Majalla"/>
                <w:b/>
                <w:bCs/>
                <w:sz w:val="26"/>
                <w:szCs w:val="26"/>
                <w:lang w:val="en-US"/>
              </w:rPr>
            </w:pPr>
            <w:r w:rsidRPr="00BA61E5">
              <w:rPr>
                <w:rFonts w:ascii="Sakkal Majalla" w:eastAsia="Open Sans" w:hAnsi="Sakkal Majalla" w:cs="Sakkal Majalla"/>
                <w:b/>
                <w:bCs/>
                <w:sz w:val="26"/>
                <w:szCs w:val="26"/>
                <w:rtl/>
                <w:lang w:eastAsia="ar" w:bidi="ar-MA"/>
              </w:rPr>
              <w:lastRenderedPageBreak/>
              <w:t xml:space="preserve">مناقشة في مجموعات صغيرة: </w:t>
            </w:r>
            <w:r w:rsidRPr="00BA61E5">
              <w:rPr>
                <w:rFonts w:ascii="Sakkal Majalla" w:eastAsia="Open Sans" w:hAnsi="Sakkal Majalla" w:cs="Sakkal Majalla"/>
                <w:sz w:val="26"/>
                <w:szCs w:val="26"/>
                <w:rtl/>
                <w:lang w:eastAsia="ar" w:bidi="ar-MA"/>
              </w:rPr>
              <w:t xml:space="preserve">اطلب من المتعلمين العمل في مجموعات صغيرة للقراءة ثم مناقشة دراسة حالة أعدَّها المعلم عن شركة تعتزم توسيع عملياتها عالميًا والإجابة عن سؤال «ما الفرص والتحديات التي قد تجلبها العولمة لتخطيط الموارد البشرية؟» </w:t>
            </w:r>
          </w:p>
          <w:p w14:paraId="62A1C6E6" w14:textId="154ED149" w:rsidR="00291867" w:rsidRPr="00BA61E5" w:rsidRDefault="005E0314" w:rsidP="001C4151">
            <w:pPr>
              <w:pStyle w:val="Tabletextbullets"/>
              <w:bidi/>
              <w:spacing w:line="317" w:lineRule="auto"/>
              <w:ind w:left="360"/>
              <w:jc w:val="both"/>
              <w:rPr>
                <w:rFonts w:ascii="Sakkal Majalla" w:hAnsi="Sakkal Majalla" w:cs="Sakkal Majalla"/>
                <w:b/>
                <w:bCs/>
                <w:sz w:val="26"/>
                <w:szCs w:val="26"/>
                <w:lang w:val="en-US"/>
              </w:rPr>
            </w:pPr>
            <w:r w:rsidRPr="00BA61E5">
              <w:rPr>
                <w:rFonts w:ascii="Sakkal Majalla" w:eastAsia="Open Sans" w:hAnsi="Sakkal Majalla" w:cs="Sakkal Majalla"/>
                <w:sz w:val="26"/>
                <w:szCs w:val="26"/>
                <w:rtl/>
                <w:lang w:eastAsia="ar" w:bidi="ar-MA"/>
              </w:rPr>
              <w:t>وعلى المتعلمين حينئذٍ مشاركة إجاباتهم مع زملائهم لتبادل المعرفة والتعلم.</w:t>
            </w:r>
          </w:p>
          <w:p w14:paraId="4C2BFF12" w14:textId="77777777" w:rsidR="00291867" w:rsidRPr="00BA61E5" w:rsidRDefault="00291867" w:rsidP="001C4151">
            <w:pPr>
              <w:pStyle w:val="Tablebullets"/>
              <w:bidi/>
              <w:spacing w:line="317" w:lineRule="auto"/>
              <w:jc w:val="both"/>
              <w:rPr>
                <w:rFonts w:ascii="Sakkal Majalla" w:hAnsi="Sakkal Majalla" w:cs="Sakkal Majalla"/>
                <w:b/>
                <w:sz w:val="26"/>
                <w:szCs w:val="26"/>
              </w:rPr>
            </w:pPr>
            <w:r w:rsidRPr="00BA61E5">
              <w:rPr>
                <w:rFonts w:ascii="Sakkal Majalla" w:eastAsia="Open Sans" w:hAnsi="Sakkal Majalla" w:cs="Sakkal Majalla"/>
                <w:b/>
                <w:bCs/>
                <w:sz w:val="26"/>
                <w:szCs w:val="26"/>
                <w:rtl/>
                <w:lang w:eastAsia="ar" w:bidi="ar-MA"/>
              </w:rPr>
              <w:t xml:space="preserve">مناقشة عامة: </w:t>
            </w:r>
            <w:r w:rsidRPr="00BA61E5">
              <w:rPr>
                <w:rFonts w:ascii="Sakkal Majalla" w:eastAsia="Open Sans" w:hAnsi="Sakkal Majalla" w:cs="Sakkal Majalla"/>
                <w:sz w:val="26"/>
                <w:szCs w:val="26"/>
                <w:rtl/>
                <w:lang w:eastAsia="ar" w:bidi="ar-MA"/>
              </w:rPr>
              <w:t>لخص نقاط التعلم الرئيسة المشروحة في الدرس. اطلب من المتعلمين كتابة ملاحظاتهم وإكمال مسرد مصطلحاتهم الرئيسة.</w:t>
            </w:r>
          </w:p>
          <w:p w14:paraId="5B6F686B" w14:textId="0D372E56" w:rsidR="00143673" w:rsidRPr="00BA61E5" w:rsidRDefault="00143673" w:rsidP="001C4151">
            <w:pPr>
              <w:pStyle w:val="Tablebullets"/>
              <w:bidi/>
              <w:spacing w:line="317" w:lineRule="auto"/>
              <w:jc w:val="both"/>
              <w:rPr>
                <w:rFonts w:ascii="Sakkal Majalla" w:hAnsi="Sakkal Majalla" w:cs="Sakkal Majalla"/>
                <w:b/>
                <w:sz w:val="26"/>
                <w:szCs w:val="26"/>
              </w:rPr>
            </w:pPr>
            <w:r w:rsidRPr="00BA61E5">
              <w:rPr>
                <w:rFonts w:ascii="Sakkal Majalla" w:eastAsia="Open Sans" w:hAnsi="Sakkal Majalla" w:cs="Sakkal Majalla"/>
                <w:b/>
                <w:bCs/>
                <w:sz w:val="26"/>
                <w:szCs w:val="26"/>
                <w:rtl/>
                <w:lang w:eastAsia="ar" w:bidi="ar-MA"/>
              </w:rPr>
              <w:t>دراسة مستقلة:</w:t>
            </w:r>
            <w:r w:rsidRPr="00BA61E5">
              <w:rPr>
                <w:rFonts w:ascii="Sakkal Majalla" w:eastAsia="Open Sans" w:hAnsi="Sakkal Majalla" w:cs="Sakkal Majalla"/>
                <w:sz w:val="26"/>
                <w:szCs w:val="26"/>
                <w:rtl/>
                <w:lang w:eastAsia="ar" w:bidi="ar-MA"/>
              </w:rPr>
              <w:t xml:space="preserve"> اطلب من المتعلمين تخيُّل أنهم قد عُرضت عليهم وظيفة في بلد آخر. كيف سيتعاملون مع الاختلافات الثقافية مثل اللغة والعادات والدين؟  </w:t>
            </w:r>
          </w:p>
        </w:tc>
        <w:tc>
          <w:tcPr>
            <w:tcW w:w="791" w:type="pct"/>
            <w:shd w:val="clear" w:color="auto" w:fill="auto"/>
          </w:tcPr>
          <w:p w14:paraId="4F6A8487" w14:textId="1E144B19" w:rsidR="00B27BB6" w:rsidRPr="00BA61E5" w:rsidRDefault="00291867"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عرض المعلم وملاحظاته</w:t>
            </w:r>
          </w:p>
          <w:p w14:paraId="769CFE95" w14:textId="68EE2E4C"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كتاب الطالب</w:t>
            </w:r>
          </w:p>
          <w:p w14:paraId="647E60EE" w14:textId="0B91CBB6" w:rsidR="00291867" w:rsidRPr="00BA61E5" w:rsidRDefault="00291867"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4EC2F090" w14:textId="7340BF7C" w:rsidR="00594D41" w:rsidRPr="00BA61E5" w:rsidRDefault="00594D41"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سبورة بيضاء أو سبورة ورقية وأقلام</w:t>
            </w:r>
          </w:p>
          <w:p w14:paraId="6AD9D156" w14:textId="1669B959" w:rsidR="5D768E86" w:rsidRPr="00BA61E5" w:rsidRDefault="5D768E8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دراسة حالة أعدها المعلم</w:t>
            </w:r>
          </w:p>
          <w:p w14:paraId="21239781" w14:textId="4499C3CE" w:rsidR="00291867" w:rsidRPr="00BA61E5" w:rsidRDefault="00291867" w:rsidP="001C4151">
            <w:pPr>
              <w:pStyle w:val="Tablebullets"/>
              <w:numPr>
                <w:ilvl w:val="0"/>
                <w:numId w:val="0"/>
              </w:numPr>
              <w:bidi/>
              <w:spacing w:before="120" w:after="120" w:line="317" w:lineRule="auto"/>
              <w:jc w:val="both"/>
              <w:rPr>
                <w:rFonts w:ascii="Sakkal Majalla" w:hAnsi="Sakkal Majalla" w:cs="Sakkal Majalla"/>
                <w:sz w:val="26"/>
                <w:szCs w:val="26"/>
              </w:rPr>
            </w:pPr>
          </w:p>
        </w:tc>
      </w:tr>
      <w:tr w:rsidR="0067366A" w:rsidRPr="00BA61E5" w14:paraId="6F7C7B88" w14:textId="77777777" w:rsidTr="00661453">
        <w:trPr>
          <w:trHeight w:val="706"/>
        </w:trPr>
        <w:tc>
          <w:tcPr>
            <w:tcW w:w="405" w:type="pct"/>
            <w:shd w:val="clear" w:color="auto" w:fill="auto"/>
          </w:tcPr>
          <w:p w14:paraId="6DA01B9C" w14:textId="09219C73" w:rsidR="0067366A" w:rsidRPr="00BA61E5" w:rsidRDefault="005C7B87" w:rsidP="006014B9">
            <w:pPr>
              <w:pStyle w:val="Lessonnumber"/>
              <w:bidi/>
              <w:spacing w:line="317"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5- 6</w:t>
            </w:r>
          </w:p>
        </w:tc>
        <w:tc>
          <w:tcPr>
            <w:tcW w:w="1067" w:type="pct"/>
            <w:shd w:val="clear" w:color="auto" w:fill="auto"/>
          </w:tcPr>
          <w:p w14:paraId="0AB29E1B" w14:textId="20870BD9" w:rsidR="0067366A" w:rsidRPr="00BA61E5" w:rsidRDefault="0067366A" w:rsidP="001C4151">
            <w:pPr>
              <w:pStyle w:val="Text-bullet"/>
              <w:numPr>
                <w:ilvl w:val="0"/>
                <w:numId w:val="0"/>
              </w:numPr>
              <w:bidi/>
              <w:spacing w:before="0" w:line="317" w:lineRule="auto"/>
              <w:ind w:right="0"/>
              <w:jc w:val="both"/>
              <w:rPr>
                <w:rFonts w:ascii="Sakkal Majalla" w:hAnsi="Sakkal Majalla" w:cs="Sakkal Majalla"/>
                <w:b/>
                <w:bCs w:val="0"/>
                <w:sz w:val="26"/>
                <w:szCs w:val="26"/>
              </w:rPr>
            </w:pPr>
            <w:r w:rsidRPr="00BA61E5">
              <w:rPr>
                <w:rFonts w:ascii="Sakkal Majalla" w:hAnsi="Sakkal Majalla" w:cs="Sakkal Majalla"/>
                <w:b/>
                <w:sz w:val="26"/>
                <w:szCs w:val="26"/>
                <w:rtl/>
                <w:lang w:eastAsia="ar" w:bidi="ar-MA"/>
              </w:rPr>
              <w:t>أ2 تخطيط الموارد البشرية</w:t>
            </w:r>
          </w:p>
          <w:p w14:paraId="6432703D" w14:textId="0426D54B" w:rsidR="00566FB6" w:rsidRPr="004710E9" w:rsidRDefault="00566FB6" w:rsidP="001C4151">
            <w:pPr>
              <w:pStyle w:val="Text-bullet"/>
              <w:numPr>
                <w:ilvl w:val="0"/>
                <w:numId w:val="0"/>
              </w:numPr>
              <w:bidi/>
              <w:spacing w:line="317" w:lineRule="auto"/>
              <w:ind w:right="28"/>
              <w:jc w:val="both"/>
              <w:rPr>
                <w:rFonts w:ascii="Sakkal Majalla" w:hAnsi="Sakkal Majalla" w:cs="Sakkal Majalla"/>
                <w:b/>
                <w:bCs w:val="0"/>
                <w:spacing w:val="4"/>
                <w:sz w:val="26"/>
                <w:szCs w:val="26"/>
              </w:rPr>
            </w:pPr>
            <w:r w:rsidRPr="004710E9">
              <w:rPr>
                <w:rFonts w:ascii="Sakkal Majalla" w:hAnsi="Sakkal Majalla" w:cs="Sakkal Majalla"/>
                <w:b/>
                <w:bCs w:val="0"/>
                <w:spacing w:val="4"/>
                <w:sz w:val="26"/>
                <w:szCs w:val="26"/>
                <w:rtl/>
                <w:lang w:eastAsia="ar" w:bidi="ar-MA"/>
              </w:rPr>
              <w:t>سمات وخصائص عملية تخطيط الموارد البشرية.</w:t>
            </w:r>
          </w:p>
          <w:p w14:paraId="7E08ADEC" w14:textId="122544DF" w:rsidR="00566FB6" w:rsidRPr="004710E9" w:rsidRDefault="00566FB6" w:rsidP="001C4151">
            <w:pPr>
              <w:pStyle w:val="Text-bullet"/>
              <w:numPr>
                <w:ilvl w:val="0"/>
                <w:numId w:val="9"/>
              </w:numPr>
              <w:bidi/>
              <w:spacing w:line="317" w:lineRule="auto"/>
              <w:ind w:right="31"/>
              <w:jc w:val="both"/>
              <w:rPr>
                <w:rFonts w:ascii="Sakkal Majalla" w:hAnsi="Sakkal Majalla" w:cs="Sakkal Majalla"/>
                <w:b/>
                <w:bCs w:val="0"/>
                <w:spacing w:val="4"/>
                <w:sz w:val="26"/>
                <w:szCs w:val="26"/>
              </w:rPr>
            </w:pPr>
            <w:r w:rsidRPr="004710E9">
              <w:rPr>
                <w:rFonts w:ascii="Sakkal Majalla" w:hAnsi="Sakkal Majalla" w:cs="Sakkal Majalla"/>
                <w:b/>
                <w:bCs w:val="0"/>
                <w:spacing w:val="4"/>
                <w:sz w:val="26"/>
                <w:szCs w:val="26"/>
                <w:rtl/>
                <w:lang w:eastAsia="ar" w:bidi="ar-MA"/>
              </w:rPr>
              <w:t>تشمل العوامل المشاركة في تخطيط الموارد البشرية الآتي:</w:t>
            </w:r>
          </w:p>
          <w:p w14:paraId="16D4C110" w14:textId="1AEBD767" w:rsidR="00566FB6" w:rsidRPr="004710E9" w:rsidRDefault="00566FB6" w:rsidP="001C4151">
            <w:pPr>
              <w:pStyle w:val="Text-bullet"/>
              <w:numPr>
                <w:ilvl w:val="0"/>
                <w:numId w:val="68"/>
              </w:numPr>
              <w:bidi/>
              <w:spacing w:line="317" w:lineRule="auto"/>
              <w:ind w:right="31"/>
              <w:jc w:val="both"/>
              <w:rPr>
                <w:rFonts w:ascii="Sakkal Majalla" w:hAnsi="Sakkal Majalla" w:cs="Sakkal Majalla"/>
                <w:b/>
                <w:bCs w:val="0"/>
                <w:spacing w:val="4"/>
                <w:sz w:val="26"/>
                <w:szCs w:val="26"/>
              </w:rPr>
            </w:pPr>
            <w:r w:rsidRPr="004710E9">
              <w:rPr>
                <w:rFonts w:ascii="Sakkal Majalla" w:hAnsi="Sakkal Majalla" w:cs="Sakkal Majalla"/>
                <w:b/>
                <w:bCs w:val="0"/>
                <w:spacing w:val="4"/>
                <w:sz w:val="26"/>
                <w:szCs w:val="26"/>
                <w:rtl/>
                <w:lang w:eastAsia="ar" w:bidi="ar-MA"/>
              </w:rPr>
              <w:t xml:space="preserve">طبيعة العمل، والطلب على المنتجات أو الخدمات، ومتطلبات المهارات ونقصها، </w:t>
            </w:r>
            <w:r w:rsidRPr="004710E9">
              <w:rPr>
                <w:rFonts w:ascii="Sakkal Majalla" w:hAnsi="Sakkal Majalla" w:cs="Sakkal Majalla"/>
                <w:b/>
                <w:bCs w:val="0"/>
                <w:spacing w:val="4"/>
                <w:sz w:val="26"/>
                <w:szCs w:val="26"/>
                <w:rtl/>
                <w:lang w:eastAsia="ar" w:bidi="ar-MA"/>
              </w:rPr>
              <w:lastRenderedPageBreak/>
              <w:t>والموقع، والمنافسة في سوق العمل</w:t>
            </w:r>
          </w:p>
          <w:p w14:paraId="2B11EF39" w14:textId="442A251B" w:rsidR="00566FB6" w:rsidRPr="004710E9" w:rsidRDefault="00566FB6" w:rsidP="001C4151">
            <w:pPr>
              <w:pStyle w:val="Text-bullet"/>
              <w:keepNext/>
              <w:keepLines/>
              <w:numPr>
                <w:ilvl w:val="0"/>
                <w:numId w:val="68"/>
              </w:numPr>
              <w:bidi/>
              <w:spacing w:line="317" w:lineRule="auto"/>
              <w:ind w:right="29"/>
              <w:jc w:val="both"/>
              <w:rPr>
                <w:rFonts w:ascii="Sakkal Majalla" w:hAnsi="Sakkal Majalla" w:cs="Sakkal Majalla"/>
                <w:b/>
                <w:bCs w:val="0"/>
                <w:spacing w:val="4"/>
                <w:sz w:val="26"/>
                <w:szCs w:val="26"/>
              </w:rPr>
            </w:pPr>
            <w:r w:rsidRPr="004710E9">
              <w:rPr>
                <w:rFonts w:ascii="Sakkal Majalla" w:hAnsi="Sakkal Majalla" w:cs="Sakkal Majalla"/>
                <w:b/>
                <w:bCs w:val="0"/>
                <w:spacing w:val="4"/>
                <w:sz w:val="26"/>
                <w:szCs w:val="26"/>
                <w:rtl/>
                <w:lang w:eastAsia="ar" w:bidi="ar-MA"/>
              </w:rPr>
              <w:t>ملفات تعريف القوى العاملة، على سبيل المثال، مستوى المهارات، والقدرة، والمستوى التعليمي، والكفاءة، والحاجة إلى المرونة في القوى العاملة، والعمال الأساسيين مقابل العاملين الثانويين، وقابلية نقل المهارات</w:t>
            </w:r>
          </w:p>
          <w:p w14:paraId="799AFD54" w14:textId="5E08DA57" w:rsidR="00566FB6" w:rsidRPr="004710E9" w:rsidRDefault="00566FB6" w:rsidP="001C4151">
            <w:pPr>
              <w:pStyle w:val="Text-bullet"/>
              <w:numPr>
                <w:ilvl w:val="0"/>
                <w:numId w:val="68"/>
              </w:numPr>
              <w:bidi/>
              <w:spacing w:line="317" w:lineRule="auto"/>
              <w:ind w:right="0"/>
              <w:jc w:val="both"/>
              <w:rPr>
                <w:rFonts w:ascii="Sakkal Majalla" w:hAnsi="Sakkal Majalla" w:cs="Sakkal Majalla"/>
                <w:b/>
                <w:bCs w:val="0"/>
                <w:spacing w:val="4"/>
                <w:sz w:val="26"/>
                <w:szCs w:val="26"/>
              </w:rPr>
            </w:pPr>
            <w:r w:rsidRPr="004710E9">
              <w:rPr>
                <w:rFonts w:ascii="Sakkal Majalla" w:hAnsi="Sakkal Majalla" w:cs="Sakkal Majalla"/>
                <w:b/>
                <w:bCs w:val="0"/>
                <w:spacing w:val="4"/>
                <w:sz w:val="26"/>
                <w:szCs w:val="26"/>
                <w:rtl/>
                <w:lang w:eastAsia="ar" w:bidi="ar-MA"/>
              </w:rPr>
              <w:t>أنواع العقود، على سبيل المثال، بدوام كامل مقابل دوام جزئي، والتعاقد من الباطن، وعقود ساعة الصفر، والموظفين المؤقتين، والموظفين بالوكالة</w:t>
            </w:r>
          </w:p>
          <w:p w14:paraId="325032DF" w14:textId="77DB8743" w:rsidR="00F3612B" w:rsidRPr="00BA61E5" w:rsidRDefault="00566FB6" w:rsidP="001C4151">
            <w:pPr>
              <w:pStyle w:val="Text-bullet"/>
              <w:numPr>
                <w:ilvl w:val="0"/>
                <w:numId w:val="68"/>
              </w:numPr>
              <w:bidi/>
              <w:spacing w:before="0" w:line="317" w:lineRule="auto"/>
              <w:ind w:right="0"/>
              <w:jc w:val="both"/>
              <w:rPr>
                <w:rFonts w:ascii="Sakkal Majalla" w:hAnsi="Sakkal Majalla" w:cs="Sakkal Majalla"/>
                <w:sz w:val="26"/>
                <w:szCs w:val="26"/>
              </w:rPr>
            </w:pPr>
            <w:r w:rsidRPr="004710E9">
              <w:rPr>
                <w:rFonts w:ascii="Sakkal Majalla" w:hAnsi="Sakkal Majalla" w:cs="Sakkal Majalla"/>
                <w:b/>
                <w:bCs w:val="0"/>
                <w:spacing w:val="4"/>
                <w:sz w:val="26"/>
                <w:szCs w:val="26"/>
                <w:rtl/>
                <w:lang w:eastAsia="ar" w:bidi="ar-MA"/>
              </w:rPr>
              <w:lastRenderedPageBreak/>
              <w:t>معدل دوران العمالة (مذكورًا</w:t>
            </w:r>
            <w:r w:rsidRPr="00BA61E5">
              <w:rPr>
                <w:rFonts w:ascii="Sakkal Majalla" w:hAnsi="Sakkal Majalla" w:cs="Sakkal Majalla"/>
                <w:sz w:val="26"/>
                <w:szCs w:val="26"/>
                <w:rtl/>
                <w:lang w:eastAsia="ar" w:bidi="ar-MA"/>
              </w:rPr>
              <w:t xml:space="preserve"> </w:t>
            </w:r>
            <w:r w:rsidRPr="004710E9">
              <w:rPr>
                <w:rFonts w:ascii="Sakkal Majalla" w:hAnsi="Sakkal Majalla" w:cs="Sakkal Majalla"/>
                <w:b/>
                <w:bCs w:val="0"/>
                <w:sz w:val="26"/>
                <w:szCs w:val="26"/>
                <w:rtl/>
                <w:lang w:eastAsia="ar" w:bidi="ar-MA"/>
              </w:rPr>
              <w:t>بالكلمات والأرقام) والإنتاجية.</w:t>
            </w:r>
          </w:p>
        </w:tc>
        <w:tc>
          <w:tcPr>
            <w:tcW w:w="356" w:type="pct"/>
            <w:shd w:val="clear" w:color="auto" w:fill="auto"/>
          </w:tcPr>
          <w:p w14:paraId="57746712" w14:textId="77777777" w:rsidR="0067366A" w:rsidRPr="00BA61E5" w:rsidRDefault="000A21C0" w:rsidP="001C4151">
            <w:pPr>
              <w:pStyle w:val="Tabletext"/>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العمل في مجموعات</w:t>
            </w:r>
          </w:p>
          <w:p w14:paraId="49BC70F3" w14:textId="323E12CF" w:rsidR="000A21C0" w:rsidRPr="00BA61E5" w:rsidRDefault="000A21C0" w:rsidP="001C4151">
            <w:pPr>
              <w:pStyle w:val="Tabletext"/>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دراسة مستقلة</w:t>
            </w:r>
          </w:p>
        </w:tc>
        <w:tc>
          <w:tcPr>
            <w:tcW w:w="2381" w:type="pct"/>
            <w:shd w:val="clear" w:color="auto" w:fill="auto"/>
          </w:tcPr>
          <w:p w14:paraId="7836B5CE" w14:textId="77777777" w:rsidR="00143673" w:rsidRPr="00BA61E5" w:rsidRDefault="00143673" w:rsidP="001C4151">
            <w:pPr>
              <w:pStyle w:val="Tablebullets"/>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نشاط تمهيدي:</w:t>
            </w:r>
            <w:r w:rsidRPr="00BA61E5">
              <w:rPr>
                <w:rFonts w:ascii="Sakkal Majalla" w:eastAsia="Open Sans" w:hAnsi="Sakkal Majalla" w:cs="Sakkal Majalla"/>
                <w:sz w:val="26"/>
                <w:szCs w:val="26"/>
                <w:rtl/>
                <w:lang w:eastAsia="ar" w:bidi="ar-MA"/>
              </w:rPr>
              <w:t xml:space="preserve"> راجع نقاط التعلم الرئيسة من الدرس السابق. شارك العمل الذي أنجزه المتعلمون في الدرس السابق (نشاط الدراسة المستقلة) للمساعدة في استقراء المعارف والتعلم.</w:t>
            </w:r>
          </w:p>
          <w:p w14:paraId="1FEC3685" w14:textId="1FCA64AC" w:rsidR="00E56E93" w:rsidRPr="00BA61E5" w:rsidRDefault="00425BC9" w:rsidP="001C4151">
            <w:pPr>
              <w:pStyle w:val="Tablebullets"/>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 xml:space="preserve">عرض المعلم: </w:t>
            </w:r>
            <w:r w:rsidRPr="00BA61E5">
              <w:rPr>
                <w:rFonts w:ascii="Sakkal Majalla" w:eastAsia="Open Sans" w:hAnsi="Sakkal Majalla" w:cs="Sakkal Majalla"/>
                <w:sz w:val="26"/>
                <w:szCs w:val="26"/>
                <w:rtl/>
                <w:lang w:eastAsia="ar" w:bidi="ar-MA"/>
              </w:rPr>
              <w:t xml:space="preserve">اعرض العوامل المشاركة في تخطيط الموارد البشرية الموضَّح في مجال المحتوى أ2 من مواصفات الوحدة والجدول 8.3 في الجزء أ من كتاب الطالب. اشرح كل عامل وأهميته في مساعدة الشركة على العمل بفعالية. </w:t>
            </w:r>
          </w:p>
          <w:p w14:paraId="786CAD7E" w14:textId="77777777" w:rsidR="005E0314" w:rsidRPr="00BA61E5" w:rsidRDefault="00E56E93" w:rsidP="001C4151">
            <w:pPr>
              <w:pStyle w:val="Tablebullets"/>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نشاط في مجموعات صغيرة: </w:t>
            </w:r>
            <w:r w:rsidRPr="00BA61E5">
              <w:rPr>
                <w:rFonts w:ascii="Sakkal Majalla" w:eastAsia="Open Sans" w:hAnsi="Sakkal Majalla" w:cs="Sakkal Majalla"/>
                <w:sz w:val="26"/>
                <w:szCs w:val="26"/>
                <w:rtl/>
                <w:lang w:eastAsia="ar" w:bidi="ar-MA"/>
              </w:rPr>
              <w:t>اطلب من المتعلمين إجراء بعض عمليات البحث في منطقتهم المحلية:</w:t>
            </w:r>
          </w:p>
          <w:p w14:paraId="3C185CC8" w14:textId="77777777" w:rsidR="005E0314" w:rsidRPr="00BA61E5" w:rsidRDefault="005E0314" w:rsidP="001C4151">
            <w:pPr>
              <w:pStyle w:val="Tablebullets"/>
              <w:numPr>
                <w:ilvl w:val="0"/>
                <w:numId w:val="65"/>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 xml:space="preserve">ما طبيعة العمل المعروض في منطقتهم، وما نوع القوى العاملة المطلوبة، وما العقود المعروضة؟  </w:t>
            </w:r>
          </w:p>
          <w:p w14:paraId="5AB3C211" w14:textId="3AD21FF7" w:rsidR="00F4691F" w:rsidRPr="00BA61E5" w:rsidRDefault="005E0314" w:rsidP="001C4151">
            <w:pPr>
              <w:pStyle w:val="Tablebullets"/>
              <w:keepNext/>
              <w:keepLines/>
              <w:numPr>
                <w:ilvl w:val="0"/>
                <w:numId w:val="65"/>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كيف يكون الطلب على المنتجات أو الخدمات، وهل هناك أي متطلبات للمهارات ونقص فيها؟</w:t>
            </w:r>
          </w:p>
          <w:p w14:paraId="332F9F2C" w14:textId="33075199" w:rsidR="005E0314" w:rsidRPr="00BA61E5" w:rsidRDefault="00F4691F" w:rsidP="001C4151">
            <w:pPr>
              <w:pStyle w:val="Tablebullets"/>
              <w:numPr>
                <w:ilvl w:val="0"/>
                <w:numId w:val="65"/>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ما نوع منافسة سوق العمل التي تحدث في منطقتهم؟</w:t>
            </w:r>
          </w:p>
          <w:p w14:paraId="460BC214" w14:textId="74F39821" w:rsidR="00E56E93" w:rsidRPr="00BA61E5" w:rsidRDefault="005E0314" w:rsidP="001C4151">
            <w:pPr>
              <w:pStyle w:val="Tablebullets"/>
              <w:numPr>
                <w:ilvl w:val="0"/>
                <w:numId w:val="0"/>
              </w:numPr>
              <w:bidi/>
              <w:spacing w:line="317" w:lineRule="auto"/>
              <w:ind w:left="360"/>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اطلب من المتعلمين مناقشة نتائجهم مع المجموعة لتبادل المعرفة والتعلم.</w:t>
            </w:r>
          </w:p>
          <w:p w14:paraId="47732EC6" w14:textId="16317088" w:rsidR="00657BDA" w:rsidRPr="00BA61E5" w:rsidRDefault="00C545C5" w:rsidP="001C4151">
            <w:pPr>
              <w:pStyle w:val="Tablebullets"/>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مناقشة في مجموعات صغيرة: </w:t>
            </w:r>
            <w:r w:rsidRPr="00BA61E5">
              <w:rPr>
                <w:rFonts w:ascii="Sakkal Majalla" w:eastAsia="Open Sans" w:hAnsi="Sakkal Majalla" w:cs="Sakkal Majalla"/>
                <w:sz w:val="26"/>
                <w:szCs w:val="26"/>
                <w:rtl/>
                <w:lang w:eastAsia="ar" w:bidi="ar-MA"/>
              </w:rPr>
              <w:t>اطلب من المتعلمين مناقشة النقاط الآتية:</w:t>
            </w:r>
          </w:p>
          <w:p w14:paraId="1582BA36" w14:textId="081F96ED" w:rsidR="00657BDA" w:rsidRPr="00BA61E5" w:rsidRDefault="00657BDA" w:rsidP="001C4151">
            <w:pPr>
              <w:pStyle w:val="Tablebullets"/>
              <w:numPr>
                <w:ilvl w:val="0"/>
                <w:numId w:val="39"/>
              </w:numPr>
              <w:bidi/>
              <w:spacing w:line="317" w:lineRule="auto"/>
              <w:jc w:val="both"/>
              <w:rPr>
                <w:rFonts w:ascii="Sakkal Majalla" w:hAnsi="Sakkal Majalla" w:cs="Sakkal Majalla"/>
                <w:sz w:val="26"/>
                <w:szCs w:val="26"/>
                <w:lang w:val="en-US"/>
              </w:rPr>
            </w:pPr>
            <w:r w:rsidRPr="00BA61E5">
              <w:rPr>
                <w:rFonts w:ascii="Sakkal Majalla" w:eastAsia="Open Sans" w:hAnsi="Sakkal Majalla" w:cs="Sakkal Majalla"/>
                <w:sz w:val="26"/>
                <w:szCs w:val="26"/>
                <w:rtl/>
                <w:lang w:eastAsia="ar" w:bidi="ar-MA"/>
              </w:rPr>
              <w:t>لماذا تُنشئ الشركات ملفات تعريف القوى العاملة؟</w:t>
            </w:r>
          </w:p>
          <w:p w14:paraId="4B9808BB" w14:textId="77777777" w:rsidR="00E56E93" w:rsidRPr="00BA61E5" w:rsidRDefault="00D613A4" w:rsidP="001C4151">
            <w:pPr>
              <w:pStyle w:val="Tablebullets"/>
              <w:numPr>
                <w:ilvl w:val="0"/>
                <w:numId w:val="39"/>
              </w:numPr>
              <w:bidi/>
              <w:spacing w:line="317" w:lineRule="auto"/>
              <w:jc w:val="both"/>
              <w:rPr>
                <w:rFonts w:ascii="Sakkal Majalla" w:hAnsi="Sakkal Majalla" w:cs="Sakkal Majalla"/>
                <w:sz w:val="26"/>
                <w:szCs w:val="26"/>
                <w:lang w:val="en-US"/>
              </w:rPr>
            </w:pPr>
            <w:r w:rsidRPr="00BA61E5">
              <w:rPr>
                <w:rFonts w:ascii="Sakkal Majalla" w:eastAsia="Open Sans" w:hAnsi="Sakkal Majalla" w:cs="Sakkal Majalla"/>
                <w:sz w:val="26"/>
                <w:szCs w:val="26"/>
                <w:rtl/>
                <w:lang w:eastAsia="ar" w:bidi="ar-MA"/>
              </w:rPr>
              <w:t>ما المزايا التي قد تحظى بها الشركات عند وجود قوى عاملة مرنة؟</w:t>
            </w:r>
          </w:p>
          <w:p w14:paraId="3922EF8D" w14:textId="036E727A" w:rsidR="00D613A4" w:rsidRPr="00BA61E5" w:rsidRDefault="00E56E93" w:rsidP="001C4151">
            <w:pPr>
              <w:pStyle w:val="Tablebullets"/>
              <w:numPr>
                <w:ilvl w:val="0"/>
                <w:numId w:val="39"/>
              </w:numPr>
              <w:bidi/>
              <w:spacing w:line="317" w:lineRule="auto"/>
              <w:jc w:val="both"/>
              <w:rPr>
                <w:rFonts w:ascii="Sakkal Majalla" w:hAnsi="Sakkal Majalla" w:cs="Sakkal Majalla"/>
                <w:sz w:val="26"/>
                <w:szCs w:val="26"/>
                <w:lang w:val="en-US"/>
              </w:rPr>
            </w:pPr>
            <w:r w:rsidRPr="00BA61E5">
              <w:rPr>
                <w:rFonts w:ascii="Sakkal Majalla" w:eastAsia="Open Sans" w:hAnsi="Sakkal Majalla" w:cs="Sakkal Majalla"/>
                <w:sz w:val="26"/>
                <w:szCs w:val="26"/>
                <w:rtl/>
                <w:lang w:eastAsia="ar" w:bidi="ar-MA"/>
              </w:rPr>
              <w:t>لماذا قد تقدِّم الشركات أنواعًا مختلفة من العقود؟</w:t>
            </w:r>
          </w:p>
          <w:p w14:paraId="2611D5EE" w14:textId="7DA7A344" w:rsidR="004F2158" w:rsidRPr="00BA61E5" w:rsidRDefault="004F2158" w:rsidP="001C4151">
            <w:pPr>
              <w:pStyle w:val="Tablebullets"/>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مناقشة يديرها المعلم:</w:t>
            </w:r>
            <w:r w:rsidRPr="00BA61E5">
              <w:rPr>
                <w:rFonts w:ascii="Sakkal Majalla" w:eastAsia="Open Sans" w:hAnsi="Sakkal Majalla" w:cs="Sakkal Majalla"/>
                <w:sz w:val="26"/>
                <w:szCs w:val="26"/>
                <w:rtl/>
                <w:lang w:eastAsia="ar" w:bidi="ar-MA"/>
              </w:rPr>
              <w:t xml:space="preserve"> هل عقود ساعة الصفر أخلاقية؟ </w:t>
            </w:r>
          </w:p>
          <w:p w14:paraId="0D32276F" w14:textId="0F11ED5A" w:rsidR="00E47F9E" w:rsidRPr="00BA61E5" w:rsidRDefault="004F2158" w:rsidP="001C4151">
            <w:pPr>
              <w:pStyle w:val="Tablebullets"/>
              <w:numPr>
                <w:ilvl w:val="0"/>
                <w:numId w:val="0"/>
              </w:numPr>
              <w:bidi/>
              <w:spacing w:line="317" w:lineRule="auto"/>
              <w:ind w:left="360"/>
              <w:jc w:val="both"/>
              <w:rPr>
                <w:rFonts w:ascii="Sakkal Majalla" w:hAnsi="Sakkal Majalla" w:cs="Sakkal Majalla"/>
                <w:b/>
                <w:bCs/>
                <w:sz w:val="26"/>
                <w:szCs w:val="26"/>
              </w:rPr>
            </w:pPr>
            <w:r w:rsidRPr="00BA61E5">
              <w:rPr>
                <w:rFonts w:ascii="Sakkal Majalla" w:eastAsia="Open Sans" w:hAnsi="Sakkal Majalla" w:cs="Sakkal Majalla"/>
                <w:sz w:val="26"/>
                <w:szCs w:val="26"/>
                <w:rtl/>
                <w:lang w:eastAsia="ar" w:bidi="ar-MA"/>
              </w:rPr>
              <w:t>ناقِش كيف يمكن أن تؤثر هذه العقود في رفاهية الموظفين. استخدِم أمثلة حقيقية للشركات التي لا تضمَن ساعات عمل العاملين بها واستكشِف رابط السلوك التجاري الأخلاقي.</w:t>
            </w:r>
          </w:p>
          <w:p w14:paraId="2F093550" w14:textId="5F24E077" w:rsidR="00C545C5" w:rsidRPr="00BA61E5" w:rsidRDefault="00C545C5" w:rsidP="001C4151">
            <w:pPr>
              <w:pStyle w:val="Tablebullets"/>
              <w:bidi/>
              <w:spacing w:after="360"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lastRenderedPageBreak/>
              <w:t xml:space="preserve">عرض المعلم: </w:t>
            </w:r>
            <w:r w:rsidRPr="00BA61E5">
              <w:rPr>
                <w:rFonts w:ascii="Sakkal Majalla" w:eastAsia="Open Sans" w:hAnsi="Sakkal Majalla" w:cs="Sakkal Majalla"/>
                <w:sz w:val="26"/>
                <w:szCs w:val="26"/>
                <w:rtl/>
                <w:lang w:eastAsia="ar" w:bidi="ar-MA"/>
              </w:rPr>
              <w:t xml:space="preserve">اشرح المقصود بمغادرة العاملين والإنتاجية. شرح كيفية حساب معدل مغادرة العاملين باستخدام المثال العملي في الجزء أ من كتاب الطالب وشرح كيف يمكن استخدامه لقياس معدل الاحتفاظ بالموظفين. </w:t>
            </w:r>
          </w:p>
          <w:p w14:paraId="35684D95" w14:textId="5D01F462" w:rsidR="00D613A4" w:rsidRPr="00BA61E5" w:rsidRDefault="00D613A4" w:rsidP="001C4151">
            <w:pPr>
              <w:pStyle w:val="Tablebullets"/>
              <w:keepNext/>
              <w:keepLines/>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بالتعاون مع زميل:</w:t>
            </w:r>
            <w:r w:rsidRPr="00BA61E5">
              <w:rPr>
                <w:rFonts w:ascii="Sakkal Majalla" w:eastAsia="Open Sans" w:hAnsi="Sakkal Majalla" w:cs="Sakkal Majalla"/>
                <w:sz w:val="26"/>
                <w:szCs w:val="26"/>
                <w:rtl/>
                <w:lang w:eastAsia="ar" w:bidi="ar-MA"/>
              </w:rPr>
              <w:t xml:space="preserve"> كيف يمكن أن يؤثر ارتفاع معدل مغادرة العاملين في الشركة؟ اطلب من المتعلمين البحث عن الشركات التي يرتفع لديها معدل مغادرة العاملين ومراعاة رد فعل الموظفين الآخرين، والانطباع الذي يعطيه ذلك لعامة الناس والتكلفة التي تتكبدها الشركة.</w:t>
            </w:r>
          </w:p>
          <w:p w14:paraId="469DD95A" w14:textId="77777777" w:rsidR="0067366A" w:rsidRPr="00BA61E5" w:rsidRDefault="00CE7F4C" w:rsidP="001C4151">
            <w:pPr>
              <w:pStyle w:val="Tablebullets"/>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 xml:space="preserve">مناقشة عامة: </w:t>
            </w:r>
            <w:r w:rsidRPr="00BA61E5">
              <w:rPr>
                <w:rFonts w:ascii="Sakkal Majalla" w:eastAsia="Open Sans" w:hAnsi="Sakkal Majalla" w:cs="Sakkal Majalla"/>
                <w:sz w:val="26"/>
                <w:szCs w:val="26"/>
                <w:rtl/>
                <w:lang w:eastAsia="ar" w:bidi="ar-MA"/>
              </w:rPr>
              <w:t>لخص نقاط التعلم الرئيسة المشروحة في الدرس. اطلب من المتعلمين كتابة ملاحظاتهم وإكمال مسرد مصطلحاتهم الرئيسة.</w:t>
            </w:r>
          </w:p>
          <w:p w14:paraId="5D45EF3F" w14:textId="4B845E0F" w:rsidR="007611A7" w:rsidRPr="00BA61E5" w:rsidRDefault="007611A7" w:rsidP="001C4151">
            <w:pPr>
              <w:pStyle w:val="Tablebullets"/>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 xml:space="preserve">دراسة مستقلة: </w:t>
            </w:r>
            <w:r w:rsidRPr="00BA61E5">
              <w:rPr>
                <w:rFonts w:ascii="Sakkal Majalla" w:eastAsia="Open Sans" w:hAnsi="Sakkal Majalla" w:cs="Sakkal Majalla"/>
                <w:sz w:val="26"/>
                <w:szCs w:val="26"/>
                <w:rtl/>
                <w:lang w:eastAsia="ar" w:bidi="ar-MA"/>
              </w:rPr>
              <w:t>يعمل المتعلمون على دراسة حالة أعدَّها المعلم للنظر في مشكلة مغادرة العاملين في الشركات. يستخدم المتعلمون الصيغة والأرقام المقدَّمة لتقييم شدة المشكلة والنظر في كيفية تأثير ذلك في تخطيط الموارد البشرية. ويمكن الاستفادة بذلك في التقييم التكويني.</w:t>
            </w:r>
          </w:p>
        </w:tc>
        <w:tc>
          <w:tcPr>
            <w:tcW w:w="791" w:type="pct"/>
            <w:shd w:val="clear" w:color="auto" w:fill="auto"/>
          </w:tcPr>
          <w:p w14:paraId="25C82140" w14:textId="15FEE4FF" w:rsidR="00A92629" w:rsidRPr="00BA61E5" w:rsidRDefault="00A92629"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عرض المعلم وملاحظاته</w:t>
            </w:r>
          </w:p>
          <w:p w14:paraId="51968D14" w14:textId="5296F47F"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كتاب الطالب</w:t>
            </w:r>
          </w:p>
          <w:p w14:paraId="09B05943" w14:textId="6EA3C24E" w:rsidR="00A92629" w:rsidRPr="00BA61E5" w:rsidRDefault="00A92629"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4D5D1DFB" w14:textId="3284E544" w:rsidR="00A92629" w:rsidRPr="00BA61E5" w:rsidRDefault="00A92629"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سبورة بيضاء أو سبورة ورقية وأقلام</w:t>
            </w:r>
          </w:p>
          <w:p w14:paraId="5EF81CFA" w14:textId="2F5C1FD2" w:rsidR="0067366A" w:rsidRPr="00BA61E5" w:rsidRDefault="00A92629"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دراسة حالة أعدها المعلم</w:t>
            </w:r>
          </w:p>
        </w:tc>
      </w:tr>
      <w:tr w:rsidR="00B85FAC" w:rsidRPr="00BA61E5" w14:paraId="0ECDCD97" w14:textId="77777777" w:rsidTr="00661453">
        <w:trPr>
          <w:trHeight w:val="706"/>
        </w:trPr>
        <w:tc>
          <w:tcPr>
            <w:tcW w:w="405" w:type="pct"/>
            <w:shd w:val="clear" w:color="auto" w:fill="auto"/>
          </w:tcPr>
          <w:p w14:paraId="5D9E9B69" w14:textId="475E8E82" w:rsidR="00B85FAC" w:rsidRPr="00BA61E5" w:rsidRDefault="005C7B87" w:rsidP="006014B9">
            <w:pPr>
              <w:pStyle w:val="Lessonnumber"/>
              <w:bidi/>
              <w:spacing w:line="317"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7</w:t>
            </w:r>
          </w:p>
        </w:tc>
        <w:tc>
          <w:tcPr>
            <w:tcW w:w="1067" w:type="pct"/>
            <w:shd w:val="clear" w:color="auto" w:fill="auto"/>
          </w:tcPr>
          <w:p w14:paraId="512F43F6" w14:textId="77777777" w:rsidR="00AA6673" w:rsidRPr="00BA61E5" w:rsidRDefault="00AA6673" w:rsidP="001C4151">
            <w:pPr>
              <w:pStyle w:val="Text-bullet"/>
              <w:numPr>
                <w:ilvl w:val="0"/>
                <w:numId w:val="0"/>
              </w:numPr>
              <w:bidi/>
              <w:spacing w:before="0" w:line="317" w:lineRule="auto"/>
              <w:ind w:right="0"/>
              <w:jc w:val="both"/>
              <w:rPr>
                <w:rFonts w:ascii="Sakkal Majalla" w:hAnsi="Sakkal Majalla" w:cs="Sakkal Majalla"/>
                <w:b/>
                <w:bCs w:val="0"/>
                <w:sz w:val="26"/>
                <w:szCs w:val="26"/>
              </w:rPr>
            </w:pPr>
            <w:r w:rsidRPr="00BA61E5">
              <w:rPr>
                <w:rFonts w:ascii="Sakkal Majalla" w:hAnsi="Sakkal Majalla" w:cs="Sakkal Majalla"/>
                <w:b/>
                <w:sz w:val="26"/>
                <w:szCs w:val="26"/>
                <w:rtl/>
                <w:lang w:eastAsia="ar" w:bidi="ar-MA"/>
              </w:rPr>
              <w:t>أ2 تخطيط الموارد البشرية</w:t>
            </w:r>
          </w:p>
          <w:p w14:paraId="28BCE7AF" w14:textId="6F682637" w:rsidR="00B85FAC" w:rsidRPr="004710E9" w:rsidRDefault="00AA6673" w:rsidP="001C4151">
            <w:pPr>
              <w:pStyle w:val="Text-bullet"/>
              <w:tabs>
                <w:tab w:val="left" w:pos="2890"/>
              </w:tabs>
              <w:bidi/>
              <w:spacing w:line="317" w:lineRule="auto"/>
              <w:ind w:right="-111"/>
              <w:jc w:val="both"/>
              <w:rPr>
                <w:rFonts w:ascii="Sakkal Majalla" w:hAnsi="Sakkal Majalla" w:cs="Sakkal Majalla"/>
                <w:b/>
                <w:bCs w:val="0"/>
                <w:sz w:val="26"/>
                <w:szCs w:val="26"/>
              </w:rPr>
            </w:pPr>
            <w:r w:rsidRPr="004710E9">
              <w:rPr>
                <w:rFonts w:ascii="Sakkal Majalla" w:hAnsi="Sakkal Majalla" w:cs="Sakkal Majalla"/>
                <w:b/>
                <w:bCs w:val="0"/>
                <w:sz w:val="26"/>
                <w:szCs w:val="26"/>
                <w:rtl/>
                <w:lang w:eastAsia="ar" w:bidi="ar-MA"/>
              </w:rPr>
              <w:t>إجراءات الإدارة لمعالجة مسائل الموارد البشرية على المستوى التشغيلي، بما في ذلك الضغط في مكان العمل، وعدد أيام التغيب (مذكورة بالكلمات والأرقام)، والتحفيز، والمشاركة في ثقافة الشركة، ورضا الموظفين.</w:t>
            </w:r>
          </w:p>
        </w:tc>
        <w:tc>
          <w:tcPr>
            <w:tcW w:w="356" w:type="pct"/>
            <w:shd w:val="clear" w:color="auto" w:fill="auto"/>
          </w:tcPr>
          <w:p w14:paraId="4A8AF3FE" w14:textId="77777777" w:rsidR="000A21C0" w:rsidRPr="00BA61E5" w:rsidRDefault="000A21C0" w:rsidP="001C4151">
            <w:pPr>
              <w:pStyle w:val="Tabletext"/>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العمل في مجموعات</w:t>
            </w:r>
          </w:p>
          <w:p w14:paraId="7210E48F" w14:textId="7652E59E" w:rsidR="000264A7" w:rsidRPr="00BA61E5" w:rsidRDefault="000264A7" w:rsidP="001C4151">
            <w:pPr>
              <w:pStyle w:val="Tabletext"/>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دراسة مستقلة</w:t>
            </w:r>
          </w:p>
        </w:tc>
        <w:tc>
          <w:tcPr>
            <w:tcW w:w="2381" w:type="pct"/>
            <w:shd w:val="clear" w:color="auto" w:fill="auto"/>
          </w:tcPr>
          <w:p w14:paraId="587CC506" w14:textId="77777777" w:rsidR="00CD1084" w:rsidRPr="00BA61E5" w:rsidRDefault="00CD1084" w:rsidP="001C4151">
            <w:pPr>
              <w:pStyle w:val="Tablebullets"/>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نشاط تمهيدي:</w:t>
            </w:r>
            <w:r w:rsidRPr="00BA61E5">
              <w:rPr>
                <w:rFonts w:ascii="Sakkal Majalla" w:eastAsia="Open Sans" w:hAnsi="Sakkal Majalla" w:cs="Sakkal Majalla"/>
                <w:sz w:val="26"/>
                <w:szCs w:val="26"/>
                <w:rtl/>
                <w:lang w:eastAsia="ar" w:bidi="ar-MA"/>
              </w:rPr>
              <w:t xml:space="preserve"> راجع نقاط التعلم الرئيسة من الدرس السابق. شارك العمل الذي أنجزه المتعلمون في الدرس السابق (نشاط الدراسة المستقلة) للمساعدة في استقراء المعارف والتعلم.</w:t>
            </w:r>
          </w:p>
          <w:p w14:paraId="72A0E200" w14:textId="11017186" w:rsidR="00346E2D" w:rsidRPr="00BA61E5" w:rsidRDefault="00346E2D" w:rsidP="001C4151">
            <w:pPr>
              <w:pStyle w:val="Tabletextbullets"/>
              <w:numPr>
                <w:ilvl w:val="0"/>
                <w:numId w:val="11"/>
              </w:numPr>
              <w:bidi/>
              <w:spacing w:line="317" w:lineRule="auto"/>
              <w:jc w:val="both"/>
              <w:rPr>
                <w:rFonts w:ascii="Sakkal Majalla" w:hAnsi="Sakkal Majalla" w:cs="Sakkal Majalla"/>
                <w:b/>
                <w:bCs/>
                <w:sz w:val="26"/>
                <w:szCs w:val="26"/>
                <w:lang w:val="en-US"/>
              </w:rPr>
            </w:pPr>
            <w:r w:rsidRPr="00BA61E5">
              <w:rPr>
                <w:rFonts w:ascii="Sakkal Majalla" w:eastAsia="Open Sans" w:hAnsi="Sakkal Majalla" w:cs="Sakkal Majalla"/>
                <w:b/>
                <w:bCs/>
                <w:sz w:val="26"/>
                <w:szCs w:val="26"/>
                <w:rtl/>
                <w:lang w:eastAsia="ar" w:bidi="ar-MA"/>
              </w:rPr>
              <w:t xml:space="preserve">عرض المعلم: </w:t>
            </w:r>
            <w:r w:rsidRPr="00BA61E5">
              <w:rPr>
                <w:rFonts w:ascii="Sakkal Majalla" w:eastAsia="Open Sans" w:hAnsi="Sakkal Majalla" w:cs="Sakkal Majalla"/>
                <w:sz w:val="26"/>
                <w:szCs w:val="26"/>
                <w:rtl/>
                <w:lang w:eastAsia="ar" w:bidi="ar-MA"/>
              </w:rPr>
              <w:t>استكشِف مشكلات الموارد البشرية التي قد تواجهها الشركة على المستوى التشغيلي - الضغط في مكان العمل، وعدد أيام التغيب (وكيف يمكن حسابها باستخدام الصيغة الواردة في الجزء أ من كتاب الطالب)، والتحفيز، والمشاركة في ثقافة الشركة، ورضا الموظفين.</w:t>
            </w:r>
          </w:p>
          <w:p w14:paraId="6524FF11" w14:textId="6C4B18F4" w:rsidR="00C3330F" w:rsidRPr="00BA61E5" w:rsidRDefault="00950CDC" w:rsidP="001C4151">
            <w:pPr>
              <w:pStyle w:val="Tabletextbullets"/>
              <w:numPr>
                <w:ilvl w:val="0"/>
                <w:numId w:val="11"/>
              </w:numPr>
              <w:tabs>
                <w:tab w:val="clear" w:pos="340"/>
              </w:tabs>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 xml:space="preserve">مناقشة يديرها المعلم: </w:t>
            </w:r>
            <w:r w:rsidRPr="00BA61E5">
              <w:rPr>
                <w:rFonts w:ascii="Sakkal Majalla" w:eastAsia="Open Sans" w:hAnsi="Sakkal Majalla" w:cs="Sakkal Majalla"/>
                <w:sz w:val="26"/>
                <w:szCs w:val="26"/>
                <w:rtl/>
                <w:lang w:eastAsia="ar" w:bidi="ar-MA"/>
              </w:rPr>
              <w:t xml:space="preserve">لماذا تنشأ مشكلات الموارد البشرية؟ </w:t>
            </w:r>
          </w:p>
          <w:p w14:paraId="76F4FB89" w14:textId="4FD018D0" w:rsidR="00346E2D" w:rsidRPr="00BA61E5" w:rsidRDefault="00C3330F" w:rsidP="001C4151">
            <w:pPr>
              <w:pStyle w:val="Tabletextbullets"/>
              <w:tabs>
                <w:tab w:val="clear" w:pos="340"/>
              </w:tabs>
              <w:bidi/>
              <w:spacing w:line="317" w:lineRule="auto"/>
              <w:ind w:left="360"/>
              <w:jc w:val="both"/>
              <w:rPr>
                <w:rFonts w:ascii="Sakkal Majalla" w:hAnsi="Sakkal Majalla" w:cs="Sakkal Majalla"/>
                <w:b/>
                <w:bCs/>
                <w:sz w:val="26"/>
                <w:szCs w:val="26"/>
              </w:rPr>
            </w:pPr>
            <w:r w:rsidRPr="00BA61E5">
              <w:rPr>
                <w:rFonts w:ascii="Sakkal Majalla" w:eastAsia="Open Sans" w:hAnsi="Sakkal Majalla" w:cs="Sakkal Majalla"/>
                <w:sz w:val="26"/>
                <w:szCs w:val="26"/>
                <w:rtl/>
                <w:lang w:eastAsia="ar" w:bidi="ar-MA"/>
              </w:rPr>
              <w:t>ناقش أسباب نشأة مشكلات الموارد البشرية هذه في مكان العمل - ما الأسباب التي ربما أدّت لذلك؟ ما الإجراءات التي يمكن للمديرين اتخاذها لمنع هذه المشكلات أو تقليلها في القوى العاملة؟</w:t>
            </w:r>
          </w:p>
          <w:p w14:paraId="0A2D9A5C" w14:textId="459E3323" w:rsidR="00F67C4D" w:rsidRPr="00BA61E5" w:rsidRDefault="00F67C4D" w:rsidP="001C4151">
            <w:pPr>
              <w:pStyle w:val="Tabletextbullets"/>
              <w:numPr>
                <w:ilvl w:val="0"/>
                <w:numId w:val="11"/>
              </w:numPr>
              <w:tabs>
                <w:tab w:val="clear" w:pos="340"/>
              </w:tabs>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نشاط فردي: </w:t>
            </w:r>
            <w:r w:rsidRPr="00BA61E5">
              <w:rPr>
                <w:rFonts w:ascii="Sakkal Majalla" w:eastAsia="Open Sans" w:hAnsi="Sakkal Majalla" w:cs="Sakkal Majalla"/>
                <w:sz w:val="26"/>
                <w:szCs w:val="26"/>
                <w:rtl/>
                <w:lang w:eastAsia="ar" w:bidi="ar-MA"/>
              </w:rPr>
              <w:t>اطلب من المتعلمين ملء ورقة عمل لحساب معدل مغادرة العاملين وأيام التغيب باستخدام الصيغ المتوافرة.</w:t>
            </w:r>
          </w:p>
          <w:p w14:paraId="20393BC9" w14:textId="7F1F0F9D" w:rsidR="006A6D2A" w:rsidRPr="00BA61E5" w:rsidRDefault="00C7738C" w:rsidP="001C4151">
            <w:pPr>
              <w:pStyle w:val="Tablebullets"/>
              <w:numPr>
                <w:ilvl w:val="0"/>
                <w:numId w:val="11"/>
              </w:numPr>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نشاط في مجموعات صغيرة: </w:t>
            </w:r>
            <w:r w:rsidRPr="00BA61E5">
              <w:rPr>
                <w:rFonts w:ascii="Sakkal Majalla" w:eastAsia="Open Sans" w:hAnsi="Sakkal Majalla" w:cs="Sakkal Majalla"/>
                <w:sz w:val="26"/>
                <w:szCs w:val="26"/>
                <w:rtl/>
                <w:lang w:eastAsia="ar" w:bidi="ar-MA"/>
              </w:rPr>
              <w:t xml:space="preserve">اطلب من المتعلمين العمل في مجموعات صغيرة للقراءة ثم مناقشة دراسة حالة أعدَّها المعلم عن شركة لديها مشكلات مع قواها العاملة. يقوم المتعلمون بإدراج كل مشكلة من المشكلات وإجراء الحسابات عند الحاجة واقتراح </w:t>
            </w:r>
            <w:r w:rsidRPr="00BA61E5">
              <w:rPr>
                <w:rFonts w:ascii="Sakkal Majalla" w:eastAsia="Open Sans" w:hAnsi="Sakkal Majalla" w:cs="Sakkal Majalla"/>
                <w:sz w:val="26"/>
                <w:szCs w:val="26"/>
                <w:rtl/>
                <w:lang w:eastAsia="ar" w:bidi="ar-MA"/>
              </w:rPr>
              <w:lastRenderedPageBreak/>
              <w:t>الإجراءات التي قد تتخذها الإدارة لمنعها أو تقليلها. يقدم المتعلمون نتائجهم إلى المجموعة لتبادل المعرفة والتعلم.</w:t>
            </w:r>
          </w:p>
          <w:p w14:paraId="33B9403A" w14:textId="554C7D34" w:rsidR="00412A15" w:rsidRPr="00BA61E5" w:rsidRDefault="00412A15" w:rsidP="001C4151">
            <w:pPr>
              <w:pStyle w:val="Tablebullets"/>
              <w:keepNext/>
              <w:keepLines/>
              <w:numPr>
                <w:ilvl w:val="0"/>
                <w:numId w:val="11"/>
              </w:numPr>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بالتعاون مع زميل: </w:t>
            </w:r>
            <w:r w:rsidRPr="00BA61E5">
              <w:rPr>
                <w:rFonts w:ascii="Sakkal Majalla" w:eastAsia="Open Sans" w:hAnsi="Sakkal Majalla" w:cs="Sakkal Majalla"/>
                <w:sz w:val="26"/>
                <w:szCs w:val="26"/>
                <w:rtl/>
                <w:lang w:eastAsia="ar" w:bidi="ar-MA"/>
              </w:rPr>
              <w:t>ابحث عن استخدام «أيام الرفاهية» من قِبَل الشركات. كيف يمكن لهذه الأيام أن تساعد الشركات على تقليل الضغط في مكان العمل/ زيادة رضا الموظفين. هل تساعد على خلق صورة للشركة تبيّن أنها تهتم بموظفيها؟ هل هناك طرق أخرى يمكن أن تستخدمها الشركة لتقليل التوتر في مكان العمل؟ يقدم المتعلمون نتائجهم إلى المجموعة لتبادل المعرفة والتعلم.</w:t>
            </w:r>
          </w:p>
          <w:p w14:paraId="4F3FE5E9" w14:textId="77777777" w:rsidR="003D504F" w:rsidRPr="00BA61E5" w:rsidRDefault="00CE7F4C" w:rsidP="001C4151">
            <w:pPr>
              <w:pStyle w:val="Tablebullets"/>
              <w:numPr>
                <w:ilvl w:val="0"/>
                <w:numId w:val="11"/>
              </w:numPr>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 xml:space="preserve">مناقشة عامة: </w:t>
            </w:r>
            <w:r w:rsidRPr="00BA61E5">
              <w:rPr>
                <w:rFonts w:ascii="Sakkal Majalla" w:eastAsia="Open Sans" w:hAnsi="Sakkal Majalla" w:cs="Sakkal Majalla"/>
                <w:sz w:val="26"/>
                <w:szCs w:val="26"/>
                <w:rtl/>
                <w:lang w:eastAsia="ar" w:bidi="ar-MA"/>
              </w:rPr>
              <w:t>لخص نقاط التعلم الرئيسة المشروحة في الدرس. اطلب من المتعلمين كتابة ملاحظاتهم وإكمال مسرد مصطلحاتهم الرئيسة.</w:t>
            </w:r>
          </w:p>
          <w:p w14:paraId="0D1D46CD" w14:textId="2B55DF68" w:rsidR="00105818" w:rsidRPr="00BA61E5" w:rsidRDefault="00105818" w:rsidP="001C4151">
            <w:pPr>
              <w:pStyle w:val="Tablebullets"/>
              <w:numPr>
                <w:ilvl w:val="0"/>
                <w:numId w:val="11"/>
              </w:numPr>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 xml:space="preserve">دراسة مستقلة: </w:t>
            </w:r>
            <w:r w:rsidRPr="00BA61E5">
              <w:rPr>
                <w:rFonts w:ascii="Sakkal Majalla" w:eastAsia="Open Sans" w:hAnsi="Sakkal Majalla" w:cs="Sakkal Majalla"/>
                <w:sz w:val="26"/>
                <w:szCs w:val="26"/>
                <w:rtl/>
                <w:lang w:eastAsia="ar" w:bidi="ar-MA"/>
              </w:rPr>
              <w:t>امنح المتعلمين دراسة حالة قصيرة عن شركة مستوى رضا الموظفين فيها ضعيف</w:t>
            </w:r>
            <w:r w:rsidRPr="00BA61E5">
              <w:rPr>
                <w:rFonts w:ascii="Sakkal Majalla" w:eastAsia="Open Sans" w:hAnsi="Sakkal Majalla" w:cs="Sakkal Majalla"/>
                <w:b/>
                <w:bCs/>
                <w:sz w:val="26"/>
                <w:szCs w:val="26"/>
                <w:rtl/>
                <w:lang w:eastAsia="ar" w:bidi="ar-MA"/>
              </w:rPr>
              <w:t xml:space="preserve">. </w:t>
            </w:r>
            <w:r w:rsidRPr="00BA61E5">
              <w:rPr>
                <w:rFonts w:ascii="Sakkal Majalla" w:eastAsia="Open Sans" w:hAnsi="Sakkal Majalla" w:cs="Sakkal Majalla"/>
                <w:sz w:val="26"/>
                <w:szCs w:val="26"/>
                <w:rtl/>
                <w:lang w:eastAsia="ar" w:bidi="ar-MA"/>
              </w:rPr>
              <w:t xml:space="preserve">اطلب منهم إعداد قائمة بالأشياء التي يرون أنها ستعزز ذلك وشرح السبب. </w:t>
            </w:r>
          </w:p>
        </w:tc>
        <w:tc>
          <w:tcPr>
            <w:tcW w:w="791" w:type="pct"/>
            <w:shd w:val="clear" w:color="auto" w:fill="auto"/>
          </w:tcPr>
          <w:p w14:paraId="11E5F696" w14:textId="7F6CDF31" w:rsidR="00A92629" w:rsidRPr="00BA61E5" w:rsidRDefault="00A92629"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عرض المعلم وملاحظاته</w:t>
            </w:r>
          </w:p>
          <w:p w14:paraId="32116A96" w14:textId="7213E22E"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كتاب الطالب</w:t>
            </w:r>
          </w:p>
          <w:p w14:paraId="3E319B07" w14:textId="0EBB5FE0" w:rsidR="00A92629" w:rsidRPr="00BA61E5" w:rsidRDefault="00A92629"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6472EE39" w14:textId="4559DEA1" w:rsidR="00EA734F" w:rsidRPr="00BA61E5" w:rsidRDefault="00EA734F"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سبورة بيضاء أو سبورة ورقية وأقلام</w:t>
            </w:r>
          </w:p>
          <w:p w14:paraId="0C30FB6A" w14:textId="7B993654" w:rsidR="00F67C4D" w:rsidRPr="00BA61E5" w:rsidRDefault="00F67C4D"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أوراق عمل عن مغادرة العاملين والتغيب</w:t>
            </w:r>
          </w:p>
          <w:p w14:paraId="6C201E6A" w14:textId="4A467630" w:rsidR="00F67C4D" w:rsidRPr="00BA61E5" w:rsidRDefault="00F67C4D"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ورقة صيغ لإظهار كيفية حساب معدل مغادرة العاملين والتغيب</w:t>
            </w:r>
          </w:p>
          <w:p w14:paraId="78DF8F2C" w14:textId="1280A3FF" w:rsidR="00963B20" w:rsidRPr="00BA61E5" w:rsidRDefault="00963B20"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دراسة حالة أعدها المعلم</w:t>
            </w:r>
          </w:p>
          <w:p w14:paraId="3731DBE6" w14:textId="021C97B8" w:rsidR="00963B20" w:rsidRPr="00BA61E5" w:rsidRDefault="00963B20" w:rsidP="001C4151">
            <w:pPr>
              <w:pStyle w:val="Tablebullets"/>
              <w:numPr>
                <w:ilvl w:val="0"/>
                <w:numId w:val="0"/>
              </w:numPr>
              <w:bidi/>
              <w:spacing w:before="120" w:after="120" w:line="317" w:lineRule="auto"/>
              <w:jc w:val="both"/>
              <w:rPr>
                <w:rFonts w:ascii="Sakkal Majalla" w:hAnsi="Sakkal Majalla" w:cs="Sakkal Majalla"/>
                <w:sz w:val="26"/>
                <w:szCs w:val="26"/>
              </w:rPr>
            </w:pPr>
          </w:p>
        </w:tc>
      </w:tr>
      <w:tr w:rsidR="0032484A" w:rsidRPr="00BA61E5" w14:paraId="059321F7" w14:textId="77777777" w:rsidTr="00661453">
        <w:trPr>
          <w:trHeight w:val="706"/>
        </w:trPr>
        <w:tc>
          <w:tcPr>
            <w:tcW w:w="405" w:type="pct"/>
            <w:shd w:val="clear" w:color="auto" w:fill="auto"/>
          </w:tcPr>
          <w:p w14:paraId="14609719" w14:textId="0BD3449C" w:rsidR="0032484A" w:rsidRPr="00BA61E5" w:rsidRDefault="005C7B87" w:rsidP="006014B9">
            <w:pPr>
              <w:pStyle w:val="Lessonnumber"/>
              <w:bidi/>
              <w:spacing w:before="0" w:line="317"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8</w:t>
            </w:r>
          </w:p>
        </w:tc>
        <w:tc>
          <w:tcPr>
            <w:tcW w:w="1067" w:type="pct"/>
            <w:shd w:val="clear" w:color="auto" w:fill="auto"/>
          </w:tcPr>
          <w:p w14:paraId="335C4078" w14:textId="77777777" w:rsidR="00AA6673" w:rsidRPr="00BA61E5" w:rsidRDefault="00AA6673" w:rsidP="001C4151">
            <w:pPr>
              <w:pStyle w:val="Text-bullet"/>
              <w:numPr>
                <w:ilvl w:val="0"/>
                <w:numId w:val="0"/>
              </w:numPr>
              <w:bidi/>
              <w:spacing w:before="0" w:line="317" w:lineRule="auto"/>
              <w:ind w:right="0"/>
              <w:jc w:val="both"/>
              <w:rPr>
                <w:rFonts w:ascii="Sakkal Majalla" w:hAnsi="Sakkal Majalla" w:cs="Sakkal Majalla"/>
                <w:b/>
                <w:bCs w:val="0"/>
                <w:sz w:val="26"/>
                <w:szCs w:val="26"/>
              </w:rPr>
            </w:pPr>
            <w:r w:rsidRPr="00BA61E5">
              <w:rPr>
                <w:rFonts w:ascii="Sakkal Majalla" w:hAnsi="Sakkal Majalla" w:cs="Sakkal Majalla"/>
                <w:b/>
                <w:sz w:val="26"/>
                <w:szCs w:val="26"/>
                <w:rtl/>
                <w:lang w:eastAsia="ar" w:bidi="ar-MA"/>
              </w:rPr>
              <w:t>أ2 تخطيط الموارد البشرية</w:t>
            </w:r>
          </w:p>
          <w:p w14:paraId="406D94CB" w14:textId="77777777" w:rsidR="0076491E" w:rsidRPr="004710E9" w:rsidRDefault="0076491E" w:rsidP="001C4151">
            <w:pPr>
              <w:pStyle w:val="Text-bullet"/>
              <w:bidi/>
              <w:spacing w:after="0" w:line="317" w:lineRule="auto"/>
              <w:ind w:right="-28"/>
              <w:jc w:val="both"/>
              <w:rPr>
                <w:rFonts w:ascii="Sakkal Majalla" w:hAnsi="Sakkal Majalla" w:cs="Sakkal Majalla"/>
                <w:b/>
                <w:bCs w:val="0"/>
                <w:sz w:val="26"/>
                <w:szCs w:val="26"/>
              </w:rPr>
            </w:pPr>
            <w:r w:rsidRPr="004710E9">
              <w:rPr>
                <w:rFonts w:ascii="Sakkal Majalla" w:hAnsi="Sakkal Majalla" w:cs="Sakkal Majalla"/>
                <w:b/>
                <w:bCs w:val="0"/>
                <w:sz w:val="26"/>
                <w:szCs w:val="26"/>
                <w:rtl/>
                <w:lang w:eastAsia="ar" w:bidi="ar-MA"/>
              </w:rPr>
              <w:t>تشمل تقنيات تلبية متطلبات المهارات الآتي:</w:t>
            </w:r>
          </w:p>
          <w:p w14:paraId="46F20B75" w14:textId="6EB4C147" w:rsidR="0076491E" w:rsidRPr="004710E9" w:rsidRDefault="0076491E" w:rsidP="001C4151">
            <w:pPr>
              <w:pStyle w:val="Text-bullet"/>
              <w:numPr>
                <w:ilvl w:val="0"/>
                <w:numId w:val="69"/>
              </w:numPr>
              <w:bidi/>
              <w:spacing w:after="0" w:line="317" w:lineRule="auto"/>
              <w:ind w:right="-28"/>
              <w:jc w:val="both"/>
              <w:rPr>
                <w:rFonts w:ascii="Sakkal Majalla" w:hAnsi="Sakkal Majalla" w:cs="Sakkal Majalla"/>
                <w:b/>
                <w:bCs w:val="0"/>
                <w:sz w:val="26"/>
                <w:szCs w:val="26"/>
              </w:rPr>
            </w:pPr>
            <w:r w:rsidRPr="004710E9">
              <w:rPr>
                <w:rFonts w:ascii="Sakkal Majalla" w:hAnsi="Sakkal Majalla" w:cs="Sakkal Majalla"/>
                <w:b/>
                <w:bCs w:val="0"/>
                <w:sz w:val="26"/>
                <w:szCs w:val="26"/>
                <w:rtl/>
                <w:lang w:eastAsia="ar" w:bidi="ar-MA"/>
              </w:rPr>
              <w:t>التوظيف</w:t>
            </w:r>
          </w:p>
          <w:p w14:paraId="4EAE6DEE" w14:textId="51AEB075" w:rsidR="0076491E" w:rsidRPr="004710E9" w:rsidRDefault="0076491E" w:rsidP="001C4151">
            <w:pPr>
              <w:pStyle w:val="Text-bullet"/>
              <w:numPr>
                <w:ilvl w:val="0"/>
                <w:numId w:val="69"/>
              </w:numPr>
              <w:bidi/>
              <w:spacing w:after="0" w:line="317" w:lineRule="auto"/>
              <w:ind w:right="-28"/>
              <w:jc w:val="both"/>
              <w:rPr>
                <w:rFonts w:ascii="Sakkal Majalla" w:hAnsi="Sakkal Majalla" w:cs="Sakkal Majalla"/>
                <w:b/>
                <w:bCs w:val="0"/>
                <w:sz w:val="26"/>
                <w:szCs w:val="26"/>
              </w:rPr>
            </w:pPr>
            <w:r w:rsidRPr="004710E9">
              <w:rPr>
                <w:rFonts w:ascii="Sakkal Majalla" w:hAnsi="Sakkal Majalla" w:cs="Sakkal Majalla"/>
                <w:b/>
                <w:bCs w:val="0"/>
                <w:sz w:val="26"/>
                <w:szCs w:val="26"/>
                <w:rtl/>
                <w:lang w:eastAsia="ar" w:bidi="ar-MA"/>
              </w:rPr>
              <w:lastRenderedPageBreak/>
              <w:t>تحسين المهارات/ إعادة توظيف المهارات/ التدريب</w:t>
            </w:r>
          </w:p>
          <w:p w14:paraId="14BC28EB" w14:textId="60607BCE" w:rsidR="0076491E" w:rsidRPr="004710E9" w:rsidRDefault="0076491E" w:rsidP="001C4151">
            <w:pPr>
              <w:pStyle w:val="Text-bullet"/>
              <w:numPr>
                <w:ilvl w:val="0"/>
                <w:numId w:val="69"/>
              </w:numPr>
              <w:bidi/>
              <w:spacing w:after="0" w:line="317" w:lineRule="auto"/>
              <w:ind w:right="-28"/>
              <w:jc w:val="both"/>
              <w:rPr>
                <w:rFonts w:ascii="Sakkal Majalla" w:hAnsi="Sakkal Majalla" w:cs="Sakkal Majalla"/>
                <w:b/>
                <w:bCs w:val="0"/>
                <w:sz w:val="26"/>
                <w:szCs w:val="26"/>
              </w:rPr>
            </w:pPr>
            <w:r w:rsidRPr="004710E9">
              <w:rPr>
                <w:rFonts w:ascii="Sakkal Majalla" w:hAnsi="Sakkal Majalla" w:cs="Sakkal Majalla"/>
                <w:b/>
                <w:bCs w:val="0"/>
                <w:sz w:val="26"/>
                <w:szCs w:val="26"/>
                <w:rtl/>
                <w:lang w:eastAsia="ar" w:bidi="ar-MA"/>
              </w:rPr>
              <w:t>الاستعانة بالغير</w:t>
            </w:r>
          </w:p>
          <w:p w14:paraId="0E7EB77A" w14:textId="77777777" w:rsidR="0076491E" w:rsidRPr="004710E9" w:rsidRDefault="0076491E" w:rsidP="001C4151">
            <w:pPr>
              <w:pStyle w:val="Text-bullet"/>
              <w:numPr>
                <w:ilvl w:val="0"/>
                <w:numId w:val="69"/>
              </w:numPr>
              <w:bidi/>
              <w:spacing w:after="0" w:line="317" w:lineRule="auto"/>
              <w:ind w:right="-28"/>
              <w:jc w:val="both"/>
              <w:rPr>
                <w:rFonts w:ascii="Sakkal Majalla" w:hAnsi="Sakkal Majalla" w:cs="Sakkal Majalla"/>
                <w:b/>
                <w:bCs w:val="0"/>
                <w:sz w:val="26"/>
                <w:szCs w:val="26"/>
              </w:rPr>
            </w:pPr>
            <w:r w:rsidRPr="004710E9">
              <w:rPr>
                <w:rFonts w:ascii="Sakkal Majalla" w:hAnsi="Sakkal Majalla" w:cs="Sakkal Majalla"/>
                <w:b/>
                <w:bCs w:val="0"/>
                <w:sz w:val="26"/>
                <w:szCs w:val="26"/>
                <w:rtl/>
                <w:lang w:eastAsia="ar" w:bidi="ar-MA"/>
              </w:rPr>
              <w:t>تغيير الأدوار الوظيفية</w:t>
            </w:r>
          </w:p>
          <w:p w14:paraId="37C02E93" w14:textId="0F8F7B6D" w:rsidR="0076491E" w:rsidRPr="004710E9" w:rsidRDefault="0076491E" w:rsidP="001C4151">
            <w:pPr>
              <w:pStyle w:val="Text-bullet"/>
              <w:numPr>
                <w:ilvl w:val="0"/>
                <w:numId w:val="69"/>
              </w:numPr>
              <w:bidi/>
              <w:spacing w:after="0" w:line="317" w:lineRule="auto"/>
              <w:ind w:right="-28"/>
              <w:jc w:val="both"/>
              <w:rPr>
                <w:rFonts w:ascii="Sakkal Majalla" w:hAnsi="Sakkal Majalla" w:cs="Sakkal Majalla"/>
                <w:b/>
                <w:bCs w:val="0"/>
                <w:sz w:val="26"/>
                <w:szCs w:val="26"/>
              </w:rPr>
            </w:pPr>
            <w:r w:rsidRPr="004710E9">
              <w:rPr>
                <w:rFonts w:ascii="Sakkal Majalla" w:hAnsi="Sakkal Majalla" w:cs="Sakkal Majalla"/>
                <w:b/>
                <w:bCs w:val="0"/>
                <w:sz w:val="26"/>
                <w:szCs w:val="26"/>
                <w:rtl/>
                <w:lang w:eastAsia="ar" w:bidi="ar-MA"/>
              </w:rPr>
              <w:t>إعادة الهيكلة</w:t>
            </w:r>
          </w:p>
          <w:p w14:paraId="589159D8" w14:textId="7FE8F601" w:rsidR="0032484A" w:rsidRPr="00BA61E5" w:rsidRDefault="0032484A" w:rsidP="001C4151">
            <w:pPr>
              <w:pStyle w:val="Text-bullet"/>
              <w:numPr>
                <w:ilvl w:val="0"/>
                <w:numId w:val="0"/>
              </w:numPr>
              <w:bidi/>
              <w:spacing w:before="0" w:line="317" w:lineRule="auto"/>
              <w:ind w:left="360" w:right="0" w:hanging="360"/>
              <w:jc w:val="both"/>
              <w:rPr>
                <w:rFonts w:ascii="Sakkal Majalla" w:hAnsi="Sakkal Majalla" w:cs="Sakkal Majalla"/>
                <w:bCs w:val="0"/>
                <w:sz w:val="26"/>
                <w:szCs w:val="26"/>
              </w:rPr>
            </w:pPr>
          </w:p>
        </w:tc>
        <w:tc>
          <w:tcPr>
            <w:tcW w:w="356" w:type="pct"/>
            <w:shd w:val="clear" w:color="auto" w:fill="auto"/>
          </w:tcPr>
          <w:p w14:paraId="5B30A369" w14:textId="23CF9769" w:rsidR="007D0672" w:rsidRPr="00BA61E5" w:rsidRDefault="007D0672" w:rsidP="001C4151">
            <w:pPr>
              <w:pStyle w:val="Tabletext"/>
              <w:bidi/>
              <w:spacing w:before="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العمل في مجموعات</w:t>
            </w:r>
          </w:p>
        </w:tc>
        <w:tc>
          <w:tcPr>
            <w:tcW w:w="2381" w:type="pct"/>
            <w:shd w:val="clear" w:color="auto" w:fill="auto"/>
          </w:tcPr>
          <w:p w14:paraId="653FC6C6" w14:textId="77777777" w:rsidR="000264A7" w:rsidRPr="00BA61E5" w:rsidRDefault="000264A7" w:rsidP="001C4151">
            <w:pPr>
              <w:pStyle w:val="Tablebullets"/>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نشاط تمهيدي:</w:t>
            </w:r>
            <w:r w:rsidRPr="00BA61E5">
              <w:rPr>
                <w:rFonts w:ascii="Sakkal Majalla" w:eastAsia="Open Sans" w:hAnsi="Sakkal Majalla" w:cs="Sakkal Majalla"/>
                <w:sz w:val="26"/>
                <w:szCs w:val="26"/>
                <w:rtl/>
                <w:lang w:eastAsia="ar" w:bidi="ar-MA"/>
              </w:rPr>
              <w:t xml:space="preserve"> راجع نقاط التعلم الرئيسة من الدرس السابق. شارك العمل الذي أنجزه المتعلمون في الدرس السابق (نشاط الدراسة المستقلة) للمساعدة في استقراء المعارف والتعلم.</w:t>
            </w:r>
          </w:p>
          <w:p w14:paraId="1A4BED3D" w14:textId="632227CC" w:rsidR="00CE7F4C" w:rsidRPr="00BA61E5" w:rsidRDefault="00CE7F4C" w:rsidP="001C4151">
            <w:pPr>
              <w:pStyle w:val="Tablebullets"/>
              <w:bidi/>
              <w:spacing w:line="317" w:lineRule="auto"/>
              <w:jc w:val="both"/>
              <w:rPr>
                <w:rFonts w:ascii="Sakkal Majalla" w:eastAsia="Verdana" w:hAnsi="Sakkal Majalla" w:cs="Sakkal Majalla"/>
                <w:sz w:val="26"/>
                <w:szCs w:val="26"/>
              </w:rPr>
            </w:pPr>
            <w:r w:rsidRPr="00BA61E5">
              <w:rPr>
                <w:rFonts w:ascii="Sakkal Majalla" w:eastAsia="Open Sans" w:hAnsi="Sakkal Majalla" w:cs="Sakkal Majalla"/>
                <w:b/>
                <w:bCs/>
                <w:sz w:val="26"/>
                <w:szCs w:val="26"/>
                <w:rtl/>
                <w:lang w:eastAsia="ar" w:bidi="ar-MA"/>
              </w:rPr>
              <w:lastRenderedPageBreak/>
              <w:t xml:space="preserve">عرض المعلم: </w:t>
            </w:r>
            <w:r w:rsidRPr="00BA61E5">
              <w:rPr>
                <w:rFonts w:ascii="Sakkal Majalla" w:eastAsia="Verdana" w:hAnsi="Sakkal Majalla" w:cs="Sakkal Majalla"/>
                <w:sz w:val="26"/>
                <w:szCs w:val="26"/>
                <w:rtl/>
                <w:lang w:eastAsia="ar" w:bidi="ar-MA"/>
              </w:rPr>
              <w:t>اعرض التقنيات اللازمة لتلبية متطلبات المهارة كما هو موضح في مجال المحتوى أ2 من مواصفات الوحدة والجدول 8.4 في الجزء أ من كتاب الطالب. واذكر أمثلة واقعية لكل حالة.</w:t>
            </w:r>
          </w:p>
          <w:p w14:paraId="0DE619F0" w14:textId="37D2FF89" w:rsidR="00716F3B" w:rsidRPr="00BA61E5" w:rsidRDefault="00716F3B" w:rsidP="001C4151">
            <w:pPr>
              <w:pStyle w:val="Tablebullets"/>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بالتعاون مع زميل: </w:t>
            </w:r>
            <w:r w:rsidRPr="00BA61E5">
              <w:rPr>
                <w:rFonts w:ascii="Sakkal Majalla" w:eastAsia="Open Sans" w:hAnsi="Sakkal Majalla" w:cs="Sakkal Majalla"/>
                <w:sz w:val="26"/>
                <w:szCs w:val="26"/>
                <w:rtl/>
                <w:lang w:eastAsia="ar" w:bidi="ar-MA"/>
              </w:rPr>
              <w:t xml:space="preserve">قدم للمتعلمين دراسة الحالة الآتية، واطلب منهم قراءتها ثم الإجابة عن الأسئلة التي تليها. </w:t>
            </w:r>
          </w:p>
          <w:p w14:paraId="4F7DD338" w14:textId="7D389E6B" w:rsidR="00716F3B" w:rsidRPr="00BA61E5" w:rsidRDefault="00716F3B" w:rsidP="001C4151">
            <w:pPr>
              <w:pStyle w:val="Tablebullets"/>
              <w:numPr>
                <w:ilvl w:val="0"/>
                <w:numId w:val="0"/>
              </w:numPr>
              <w:bidi/>
              <w:spacing w:line="317" w:lineRule="auto"/>
              <w:ind w:left="360"/>
              <w:jc w:val="both"/>
              <w:rPr>
                <w:rFonts w:ascii="Sakkal Majalla" w:hAnsi="Sakkal Majalla" w:cs="Sakkal Majalla"/>
                <w:sz w:val="26"/>
                <w:szCs w:val="26"/>
              </w:rPr>
            </w:pPr>
            <w:r w:rsidRPr="00BA61E5">
              <w:rPr>
                <w:rFonts w:ascii="Sakkal Majalla" w:eastAsia="Verdana" w:hAnsi="Sakkal Majalla" w:cs="Sakkal Majalla"/>
                <w:sz w:val="26"/>
                <w:szCs w:val="26"/>
                <w:rtl/>
                <w:lang w:eastAsia="ar" w:bidi="ar-MA"/>
              </w:rPr>
              <w:t xml:space="preserve">لديك متجر هدايا صغير يكون مزدحم في عطلات نهاية الأسبوع. وعلى مدار الأسبوع يكون عدد العملاء أقل ولكنه ثابت. يخبرك اثنان من الموظفين الذين يعملون في عطلة نهاية الأسبوع الذين يُنشئون العروض ويخدمون العملاء أنهم سيتركون عملهم لديك للذهاب إلى الجامعة. </w:t>
            </w:r>
          </w:p>
          <w:p w14:paraId="291CECAD" w14:textId="382B01F7" w:rsidR="00CE7F4C" w:rsidRPr="00BA61E5" w:rsidRDefault="00716F3B" w:rsidP="001C4151">
            <w:pPr>
              <w:pStyle w:val="Tablebullets"/>
              <w:numPr>
                <w:ilvl w:val="0"/>
                <w:numId w:val="38"/>
              </w:numPr>
              <w:bidi/>
              <w:spacing w:line="317" w:lineRule="auto"/>
              <w:jc w:val="both"/>
              <w:rPr>
                <w:rFonts w:ascii="Sakkal Majalla" w:hAnsi="Sakkal Majalla" w:cs="Sakkal Majalla"/>
                <w:sz w:val="26"/>
                <w:szCs w:val="26"/>
                <w:lang w:val="en-US"/>
              </w:rPr>
            </w:pPr>
            <w:r w:rsidRPr="00BA61E5">
              <w:rPr>
                <w:rFonts w:ascii="Sakkal Majalla" w:eastAsia="Open Sans" w:hAnsi="Sakkal Majalla" w:cs="Sakkal Majalla"/>
                <w:sz w:val="26"/>
                <w:szCs w:val="26"/>
                <w:rtl/>
                <w:lang w:eastAsia="ar" w:bidi="ar-MA"/>
              </w:rPr>
              <w:t xml:space="preserve">ما التأثير المحتمل لذلك في قدرتك على التجارة بكفاءة؟ </w:t>
            </w:r>
          </w:p>
          <w:p w14:paraId="39DD3D88" w14:textId="77777777" w:rsidR="00912663" w:rsidRPr="00BA61E5" w:rsidRDefault="00912663" w:rsidP="001C4151">
            <w:pPr>
              <w:pStyle w:val="Tablebullets"/>
              <w:numPr>
                <w:ilvl w:val="0"/>
                <w:numId w:val="38"/>
              </w:numPr>
              <w:bidi/>
              <w:spacing w:line="317" w:lineRule="auto"/>
              <w:jc w:val="both"/>
              <w:rPr>
                <w:rFonts w:ascii="Sakkal Majalla" w:hAnsi="Sakkal Majalla" w:cs="Sakkal Majalla"/>
                <w:sz w:val="26"/>
                <w:szCs w:val="26"/>
                <w:lang w:val="en-US"/>
              </w:rPr>
            </w:pPr>
            <w:r w:rsidRPr="00BA61E5">
              <w:rPr>
                <w:rFonts w:ascii="Sakkal Majalla" w:eastAsia="Open Sans" w:hAnsi="Sakkal Majalla" w:cs="Sakkal Majalla"/>
                <w:sz w:val="26"/>
                <w:szCs w:val="26"/>
                <w:rtl/>
                <w:lang w:eastAsia="ar" w:bidi="ar-MA"/>
              </w:rPr>
              <w:t>ما الذي ستحتاج إلى القيام به قبل اتخاذ أي إجراءات؟</w:t>
            </w:r>
          </w:p>
          <w:p w14:paraId="55B080D0" w14:textId="380A2AF2" w:rsidR="00716F3B" w:rsidRPr="00BA61E5" w:rsidRDefault="00912663" w:rsidP="001C4151">
            <w:pPr>
              <w:pStyle w:val="Tablebullets"/>
              <w:numPr>
                <w:ilvl w:val="0"/>
                <w:numId w:val="38"/>
              </w:numPr>
              <w:bidi/>
              <w:spacing w:line="317" w:lineRule="auto"/>
              <w:jc w:val="both"/>
              <w:rPr>
                <w:rFonts w:ascii="Sakkal Majalla" w:hAnsi="Sakkal Majalla" w:cs="Sakkal Majalla"/>
                <w:sz w:val="26"/>
                <w:szCs w:val="26"/>
                <w:lang w:val="en-US"/>
              </w:rPr>
            </w:pPr>
            <w:r w:rsidRPr="00BA61E5">
              <w:rPr>
                <w:rFonts w:ascii="Sakkal Majalla" w:eastAsia="Open Sans" w:hAnsi="Sakkal Majalla" w:cs="Sakkal Majalla"/>
                <w:sz w:val="26"/>
                <w:szCs w:val="26"/>
                <w:rtl/>
                <w:lang w:eastAsia="ar" w:bidi="ar-MA"/>
              </w:rPr>
              <w:t>ما الخيارات التي يمكنك اتخاذها لضمان وجود عدد كافٍ من الموظفين المهرة الذين يعملون في عطلة نهاية الأسبوع لديك؟</w:t>
            </w:r>
          </w:p>
          <w:p w14:paraId="09AD6357" w14:textId="549AE5B3" w:rsidR="00C7738C" w:rsidRPr="00BA61E5" w:rsidRDefault="00C7738C" w:rsidP="001C4151">
            <w:pPr>
              <w:pStyle w:val="Tablebullets"/>
              <w:numPr>
                <w:ilvl w:val="0"/>
                <w:numId w:val="0"/>
              </w:numPr>
              <w:bidi/>
              <w:spacing w:line="317" w:lineRule="auto"/>
              <w:ind w:left="360"/>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يشارك المتعلمون إجاباتهم مع زملائهم لتبادل المعرفة والتعلم.</w:t>
            </w:r>
          </w:p>
          <w:p w14:paraId="23DA7ADC" w14:textId="235BEC25" w:rsidR="00716F3B" w:rsidRPr="00BA61E5" w:rsidRDefault="00716F3B" w:rsidP="001C4151">
            <w:pPr>
              <w:pStyle w:val="Tabletextbullets"/>
              <w:numPr>
                <w:ilvl w:val="0"/>
                <w:numId w:val="11"/>
              </w:numPr>
              <w:bidi/>
              <w:spacing w:line="317" w:lineRule="auto"/>
              <w:jc w:val="both"/>
              <w:rPr>
                <w:rFonts w:ascii="Sakkal Majalla" w:hAnsi="Sakkal Majalla" w:cs="Sakkal Majalla"/>
                <w:b/>
                <w:sz w:val="26"/>
                <w:szCs w:val="26"/>
              </w:rPr>
            </w:pPr>
            <w:r w:rsidRPr="00BA61E5">
              <w:rPr>
                <w:rFonts w:ascii="Sakkal Majalla" w:eastAsia="Open Sans" w:hAnsi="Sakkal Majalla" w:cs="Sakkal Majalla"/>
                <w:b/>
                <w:bCs/>
                <w:sz w:val="26"/>
                <w:szCs w:val="26"/>
                <w:rtl/>
                <w:lang w:eastAsia="ar" w:bidi="ar-MA"/>
              </w:rPr>
              <w:t xml:space="preserve">مناقشة جماعية: </w:t>
            </w:r>
            <w:r w:rsidRPr="00BA61E5">
              <w:rPr>
                <w:rFonts w:ascii="Sakkal Majalla" w:eastAsia="Open Sans" w:hAnsi="Sakkal Majalla" w:cs="Sakkal Majalla"/>
                <w:sz w:val="26"/>
                <w:szCs w:val="26"/>
                <w:rtl/>
                <w:lang w:eastAsia="ar" w:bidi="ar-MA"/>
              </w:rPr>
              <w:t xml:space="preserve">اطلب من المتعلمين قراءة ومناقشة دراسة حالة أعدَّها المعلم عن شركة مطاعم تضع نظامًا جديدًا لتكنولوجيا المعلومات يسمح للخوادم بتلقي الطلبات </w:t>
            </w:r>
            <w:r w:rsidRPr="00BA61E5">
              <w:rPr>
                <w:rFonts w:ascii="Sakkal Majalla" w:eastAsia="Open Sans" w:hAnsi="Sakkal Majalla" w:cs="Sakkal Majalla"/>
                <w:sz w:val="26"/>
                <w:szCs w:val="26"/>
                <w:rtl/>
                <w:lang w:eastAsia="ar" w:bidi="ar-MA"/>
              </w:rPr>
              <w:lastRenderedPageBreak/>
              <w:t>إلكترونيًا على الطاولة. اطلب من المتعلمين التفكير في كيفية تأثير ذلك في القوى العاملة. يمكن للمتعلمين بعد ذلك تقديم التوصيات المناسبة للتأكد من أن القوى العاملة تتمتع بالمهارات المناسبة.</w:t>
            </w:r>
          </w:p>
          <w:p w14:paraId="2CD39478" w14:textId="0330F1E4" w:rsidR="00C55BA1" w:rsidRPr="00BA61E5" w:rsidRDefault="00C55BA1" w:rsidP="001C4151">
            <w:pPr>
              <w:pStyle w:val="Tabletextbullets"/>
              <w:numPr>
                <w:ilvl w:val="0"/>
                <w:numId w:val="11"/>
              </w:numPr>
              <w:bidi/>
              <w:spacing w:line="317" w:lineRule="auto"/>
              <w:jc w:val="both"/>
              <w:rPr>
                <w:rFonts w:ascii="Sakkal Majalla" w:hAnsi="Sakkal Majalla" w:cs="Sakkal Majalla"/>
                <w:b/>
                <w:sz w:val="26"/>
                <w:szCs w:val="26"/>
              </w:rPr>
            </w:pPr>
            <w:r w:rsidRPr="00BA61E5">
              <w:rPr>
                <w:rFonts w:ascii="Sakkal Majalla" w:eastAsia="Open Sans" w:hAnsi="Sakkal Majalla" w:cs="Sakkal Majalla"/>
                <w:b/>
                <w:bCs/>
                <w:sz w:val="26"/>
                <w:szCs w:val="26"/>
                <w:rtl/>
                <w:lang w:eastAsia="ar" w:bidi="ar-MA"/>
              </w:rPr>
              <w:t xml:space="preserve">نشاط في مجموعات صغيرة: </w:t>
            </w:r>
            <w:r w:rsidRPr="00BA61E5">
              <w:rPr>
                <w:rFonts w:ascii="Sakkal Majalla" w:eastAsia="Open Sans" w:hAnsi="Sakkal Majalla" w:cs="Sakkal Majalla"/>
                <w:sz w:val="26"/>
                <w:szCs w:val="26"/>
                <w:rtl/>
                <w:lang w:eastAsia="ar" w:bidi="ar-MA"/>
              </w:rPr>
              <w:t>ما نوع وظائف الشركات التي من المحتمل أن يُستعان بالغير لها وما سبب ذلك؟؟ يعد المتعلمون قائمة بوظائف الشركات المحتملة، على سبيل المثال الخدمات القانونية، ويقدمون الأسباب التي قد تؤدي إلى الاستعانة بالغير. يشارك المتعلمون نتائجهم مع زملائهم لتبادل المعرفة والتعلم.</w:t>
            </w:r>
          </w:p>
          <w:p w14:paraId="73F9DB38" w14:textId="43EA603F" w:rsidR="0032484A" w:rsidRPr="00BA61E5" w:rsidRDefault="00CE7F4C" w:rsidP="001C4151">
            <w:pPr>
              <w:pStyle w:val="Tablebullets"/>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 xml:space="preserve">مناقشة عامة: </w:t>
            </w:r>
            <w:r w:rsidRPr="00BA61E5">
              <w:rPr>
                <w:rFonts w:ascii="Sakkal Majalla" w:eastAsia="Open Sans" w:hAnsi="Sakkal Majalla" w:cs="Sakkal Majalla"/>
                <w:sz w:val="26"/>
                <w:szCs w:val="26"/>
                <w:rtl/>
                <w:lang w:eastAsia="ar" w:bidi="ar-MA"/>
              </w:rPr>
              <w:t>لخص نقاط التعلم الرئيسة المشروحة في الدرس. اطلب من المتعلمين كتابة ملاحظاتهم وإكمال مسرد مصطلحاتهم الرئيسة.</w:t>
            </w:r>
          </w:p>
        </w:tc>
        <w:tc>
          <w:tcPr>
            <w:tcW w:w="791" w:type="pct"/>
            <w:shd w:val="clear" w:color="auto" w:fill="auto"/>
          </w:tcPr>
          <w:p w14:paraId="5565B475" w14:textId="77777777"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عرض المعلم وملاحظاته.</w:t>
            </w:r>
          </w:p>
          <w:p w14:paraId="39C8DFD2" w14:textId="742E4971"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كتاب الطالب</w:t>
            </w:r>
          </w:p>
          <w:p w14:paraId="0FEF73F4" w14:textId="0DE745CA" w:rsidR="005E1B81" w:rsidRPr="00BA61E5" w:rsidRDefault="005E1B81"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أجهزة حاسوب شخصية أو محمولة أو لوحية متصلة بالإنترنت للبحث من خلالها</w:t>
            </w:r>
          </w:p>
          <w:p w14:paraId="2829FF90" w14:textId="7C6D1445" w:rsidR="00EA734F" w:rsidRPr="00BA61E5" w:rsidRDefault="00EA734F"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سبورة بيضاء أو سبورة ورقية وأقلام</w:t>
            </w:r>
          </w:p>
          <w:p w14:paraId="535BD8A5" w14:textId="7FAF9C9D" w:rsidR="0032484A" w:rsidRPr="00BA61E5" w:rsidRDefault="007D0672"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دراسة حالة أعدها المعلم</w:t>
            </w:r>
          </w:p>
        </w:tc>
      </w:tr>
      <w:tr w:rsidR="00D25CA9" w:rsidRPr="00BA61E5" w14:paraId="032343BE" w14:textId="77777777" w:rsidTr="00661453">
        <w:trPr>
          <w:trHeight w:val="706"/>
        </w:trPr>
        <w:tc>
          <w:tcPr>
            <w:tcW w:w="405" w:type="pct"/>
            <w:shd w:val="clear" w:color="auto" w:fill="auto"/>
          </w:tcPr>
          <w:p w14:paraId="07DD998A" w14:textId="52B84EC4" w:rsidR="00D25CA9" w:rsidRPr="00BA61E5" w:rsidRDefault="005C7B87" w:rsidP="006014B9">
            <w:pPr>
              <w:pStyle w:val="Lessonnumber"/>
              <w:bidi/>
              <w:spacing w:line="317"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9</w:t>
            </w:r>
          </w:p>
        </w:tc>
        <w:tc>
          <w:tcPr>
            <w:tcW w:w="1067" w:type="pct"/>
            <w:shd w:val="clear" w:color="auto" w:fill="auto"/>
          </w:tcPr>
          <w:p w14:paraId="31C738C9" w14:textId="77777777" w:rsidR="00AA6673" w:rsidRPr="00BA61E5" w:rsidRDefault="00AA6673" w:rsidP="001C4151">
            <w:pPr>
              <w:pStyle w:val="Text-bullet"/>
              <w:numPr>
                <w:ilvl w:val="0"/>
                <w:numId w:val="0"/>
              </w:numPr>
              <w:bidi/>
              <w:spacing w:before="0" w:line="317" w:lineRule="auto"/>
              <w:ind w:right="0"/>
              <w:jc w:val="both"/>
              <w:rPr>
                <w:rFonts w:ascii="Sakkal Majalla" w:hAnsi="Sakkal Majalla" w:cs="Sakkal Majalla"/>
                <w:b/>
                <w:bCs w:val="0"/>
                <w:sz w:val="26"/>
                <w:szCs w:val="26"/>
              </w:rPr>
            </w:pPr>
            <w:r w:rsidRPr="00BA61E5">
              <w:rPr>
                <w:rFonts w:ascii="Sakkal Majalla" w:hAnsi="Sakkal Majalla" w:cs="Sakkal Majalla"/>
                <w:b/>
                <w:sz w:val="26"/>
                <w:szCs w:val="26"/>
                <w:rtl/>
                <w:lang w:eastAsia="ar" w:bidi="ar-MA"/>
              </w:rPr>
              <w:t>أ2 تخطيط الموارد البشرية</w:t>
            </w:r>
          </w:p>
          <w:p w14:paraId="703C27F5" w14:textId="77777777" w:rsidR="00A546FE" w:rsidRPr="004710E9" w:rsidRDefault="00A546FE" w:rsidP="001C4151">
            <w:pPr>
              <w:pStyle w:val="Text-bullet"/>
              <w:bidi/>
              <w:spacing w:line="317" w:lineRule="auto"/>
              <w:jc w:val="both"/>
              <w:rPr>
                <w:rFonts w:ascii="Sakkal Majalla" w:hAnsi="Sakkal Majalla" w:cs="Sakkal Majalla"/>
                <w:b/>
                <w:bCs w:val="0"/>
                <w:sz w:val="26"/>
                <w:szCs w:val="26"/>
              </w:rPr>
            </w:pPr>
            <w:r w:rsidRPr="004710E9">
              <w:rPr>
                <w:rFonts w:ascii="Sakkal Majalla" w:hAnsi="Sakkal Majalla" w:cs="Sakkal Majalla"/>
                <w:b/>
                <w:bCs w:val="0"/>
                <w:sz w:val="26"/>
                <w:szCs w:val="26"/>
                <w:rtl/>
                <w:lang w:eastAsia="ar" w:bidi="ar-MA"/>
              </w:rPr>
              <w:t>ويتمثل الغرض من التعريف في إلمام الموظفين الجدد بمسؤوليات المنصب الوظيفي، بما في ذلك:</w:t>
            </w:r>
          </w:p>
          <w:p w14:paraId="4ED5DE62" w14:textId="00329737" w:rsidR="00A546FE" w:rsidRPr="00BA61E5" w:rsidRDefault="00A546FE" w:rsidP="001C4151">
            <w:pPr>
              <w:pStyle w:val="Text-bullet"/>
              <w:numPr>
                <w:ilvl w:val="0"/>
                <w:numId w:val="70"/>
              </w:numPr>
              <w:bidi/>
              <w:spacing w:line="317" w:lineRule="auto"/>
              <w:jc w:val="both"/>
              <w:rPr>
                <w:rFonts w:ascii="Sakkal Majalla" w:hAnsi="Sakkal Majalla" w:cs="Sakkal Majalla"/>
                <w:sz w:val="26"/>
                <w:szCs w:val="26"/>
              </w:rPr>
            </w:pPr>
            <w:r w:rsidRPr="004710E9">
              <w:rPr>
                <w:rFonts w:ascii="Sakkal Majalla" w:hAnsi="Sakkal Majalla" w:cs="Sakkal Majalla"/>
                <w:b/>
                <w:bCs w:val="0"/>
                <w:sz w:val="26"/>
                <w:szCs w:val="26"/>
                <w:rtl/>
                <w:lang w:eastAsia="ar" w:bidi="ar-MA"/>
              </w:rPr>
              <w:t>التدريبات الداخلية</w:t>
            </w:r>
          </w:p>
          <w:p w14:paraId="7DC14385" w14:textId="35EA6ABE" w:rsidR="00A546FE" w:rsidRPr="004710E9" w:rsidRDefault="00A546FE" w:rsidP="001C4151">
            <w:pPr>
              <w:pStyle w:val="Text-bullet"/>
              <w:numPr>
                <w:ilvl w:val="0"/>
                <w:numId w:val="70"/>
              </w:numPr>
              <w:bidi/>
              <w:spacing w:line="317" w:lineRule="auto"/>
              <w:jc w:val="both"/>
              <w:rPr>
                <w:rFonts w:ascii="Sakkal Majalla" w:hAnsi="Sakkal Majalla" w:cs="Sakkal Majalla"/>
                <w:b/>
                <w:bCs w:val="0"/>
                <w:sz w:val="26"/>
                <w:szCs w:val="26"/>
              </w:rPr>
            </w:pPr>
            <w:r w:rsidRPr="004710E9">
              <w:rPr>
                <w:rFonts w:ascii="Sakkal Majalla" w:hAnsi="Sakkal Majalla" w:cs="Sakkal Majalla"/>
                <w:b/>
                <w:bCs w:val="0"/>
                <w:sz w:val="26"/>
                <w:szCs w:val="26"/>
                <w:rtl/>
                <w:lang w:eastAsia="ar" w:bidi="ar-MA"/>
              </w:rPr>
              <w:lastRenderedPageBreak/>
              <w:t>الخبرات العملية</w:t>
            </w:r>
          </w:p>
          <w:p w14:paraId="5CB12B7E" w14:textId="77777777" w:rsidR="00A546FE" w:rsidRPr="004710E9" w:rsidRDefault="00A546FE" w:rsidP="001C4151">
            <w:pPr>
              <w:pStyle w:val="Text-bullet"/>
              <w:numPr>
                <w:ilvl w:val="0"/>
                <w:numId w:val="70"/>
              </w:numPr>
              <w:bidi/>
              <w:spacing w:line="317" w:lineRule="auto"/>
              <w:jc w:val="both"/>
              <w:rPr>
                <w:rFonts w:ascii="Sakkal Majalla" w:hAnsi="Sakkal Majalla" w:cs="Sakkal Majalla"/>
                <w:b/>
                <w:bCs w:val="0"/>
                <w:sz w:val="26"/>
                <w:szCs w:val="26"/>
              </w:rPr>
            </w:pPr>
            <w:r w:rsidRPr="004710E9">
              <w:rPr>
                <w:rFonts w:ascii="Sakkal Majalla" w:hAnsi="Sakkal Majalla" w:cs="Sakkal Majalla"/>
                <w:b/>
                <w:bCs w:val="0"/>
                <w:sz w:val="26"/>
                <w:szCs w:val="26"/>
                <w:rtl/>
                <w:lang w:eastAsia="ar" w:bidi="ar-MA"/>
              </w:rPr>
              <w:t>التوظيف الداخلي</w:t>
            </w:r>
          </w:p>
          <w:p w14:paraId="5B57F9FB" w14:textId="1ADAF336" w:rsidR="00D25CA9" w:rsidRPr="00BA61E5" w:rsidRDefault="00A546FE" w:rsidP="001C4151">
            <w:pPr>
              <w:pStyle w:val="Text-bullet"/>
              <w:numPr>
                <w:ilvl w:val="0"/>
                <w:numId w:val="70"/>
              </w:numPr>
              <w:bidi/>
              <w:spacing w:line="317" w:lineRule="auto"/>
              <w:jc w:val="both"/>
              <w:rPr>
                <w:rFonts w:ascii="Sakkal Majalla" w:hAnsi="Sakkal Majalla" w:cs="Sakkal Majalla"/>
                <w:sz w:val="26"/>
                <w:szCs w:val="26"/>
              </w:rPr>
            </w:pPr>
            <w:r w:rsidRPr="004710E9">
              <w:rPr>
                <w:rFonts w:ascii="Sakkal Majalla" w:hAnsi="Sakkal Majalla" w:cs="Sakkal Majalla"/>
                <w:b/>
                <w:bCs w:val="0"/>
                <w:sz w:val="26"/>
                <w:szCs w:val="26"/>
                <w:rtl/>
                <w:lang w:eastAsia="ar" w:bidi="ar-MA"/>
              </w:rPr>
              <w:t>الإعارات.</w:t>
            </w:r>
          </w:p>
        </w:tc>
        <w:tc>
          <w:tcPr>
            <w:tcW w:w="356" w:type="pct"/>
            <w:shd w:val="clear" w:color="auto" w:fill="auto"/>
          </w:tcPr>
          <w:p w14:paraId="591DEA86" w14:textId="367706EB" w:rsidR="00D25CA9" w:rsidRPr="00BA61E5" w:rsidRDefault="009E0E71" w:rsidP="001C4151">
            <w:pPr>
              <w:pStyle w:val="Tabletext"/>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العمل في مجموعات</w:t>
            </w:r>
          </w:p>
        </w:tc>
        <w:tc>
          <w:tcPr>
            <w:tcW w:w="2381" w:type="pct"/>
            <w:shd w:val="clear" w:color="auto" w:fill="auto"/>
          </w:tcPr>
          <w:p w14:paraId="4646DD0A" w14:textId="77777777" w:rsidR="00CE7F4C" w:rsidRPr="00BA61E5" w:rsidRDefault="00CE7F4C" w:rsidP="001C4151">
            <w:pPr>
              <w:pStyle w:val="Tablebullets"/>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نشاط تمهيدي:</w:t>
            </w:r>
            <w:r w:rsidRPr="00BA61E5">
              <w:rPr>
                <w:rFonts w:ascii="Sakkal Majalla" w:eastAsia="Open Sans" w:hAnsi="Sakkal Majalla" w:cs="Sakkal Majalla"/>
                <w:sz w:val="26"/>
                <w:szCs w:val="26"/>
                <w:rtl/>
                <w:lang w:eastAsia="ar" w:bidi="ar-MA"/>
              </w:rPr>
              <w:t xml:space="preserve"> راجع نقاط التعلم الرئيسة من الدرس السابق.</w:t>
            </w:r>
          </w:p>
          <w:p w14:paraId="0A9A814C" w14:textId="2EC8B907" w:rsidR="00E729FD" w:rsidRPr="00BA61E5" w:rsidRDefault="00950CDC" w:rsidP="001C4151">
            <w:pPr>
              <w:pStyle w:val="Tablebullets"/>
              <w:numPr>
                <w:ilvl w:val="0"/>
                <w:numId w:val="11"/>
              </w:numPr>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عرض المعلم: </w:t>
            </w:r>
            <w:r w:rsidRPr="00BA61E5">
              <w:rPr>
                <w:rFonts w:ascii="Sakkal Majalla" w:eastAsia="Open Sans" w:hAnsi="Sakkal Majalla" w:cs="Sakkal Majalla"/>
                <w:sz w:val="26"/>
                <w:szCs w:val="26"/>
                <w:rtl/>
                <w:lang w:eastAsia="ar" w:bidi="ar-MA"/>
              </w:rPr>
              <w:t>اشرح الغرض من التعريف وكيفية استخدامه مع أنواع مختلفة من الموظفين الجدد باستخدام الجدول 8.5 في الجزء أ من كتاب الطالب.</w:t>
            </w:r>
          </w:p>
          <w:p w14:paraId="353B1DE1" w14:textId="684C957C" w:rsidR="00C3330F" w:rsidRPr="00BA61E5" w:rsidRDefault="00950CDC" w:rsidP="001C4151">
            <w:pPr>
              <w:pStyle w:val="Tablebullets"/>
              <w:numPr>
                <w:ilvl w:val="0"/>
                <w:numId w:val="11"/>
              </w:numPr>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مناقشة يديرها المعلم: </w:t>
            </w:r>
            <w:r w:rsidRPr="00BA61E5">
              <w:rPr>
                <w:rFonts w:ascii="Sakkal Majalla" w:eastAsia="Open Sans" w:hAnsi="Sakkal Majalla" w:cs="Sakkal Majalla"/>
                <w:sz w:val="26"/>
                <w:szCs w:val="26"/>
                <w:rtl/>
                <w:lang w:eastAsia="ar" w:bidi="ar-MA"/>
              </w:rPr>
              <w:t>ماذا حدث في يوم التعريف؟</w:t>
            </w:r>
          </w:p>
          <w:p w14:paraId="6DA1E268" w14:textId="5C77DE1C" w:rsidR="00E729FD" w:rsidRPr="00BA61E5" w:rsidRDefault="00E729FD" w:rsidP="001C4151">
            <w:pPr>
              <w:pStyle w:val="Tablebullets"/>
              <w:numPr>
                <w:ilvl w:val="0"/>
                <w:numId w:val="0"/>
              </w:numPr>
              <w:bidi/>
              <w:spacing w:line="317" w:lineRule="auto"/>
              <w:ind w:left="360"/>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اطلب من المتعلمين إعادة التفكير في يوم التعريف الخاص بهم في المدرسة أو الكلية ومناقشة:</w:t>
            </w:r>
          </w:p>
          <w:p w14:paraId="7677A378" w14:textId="77777777" w:rsidR="00E729FD" w:rsidRPr="00BA61E5" w:rsidRDefault="00E729FD" w:rsidP="001C4151">
            <w:pPr>
              <w:pStyle w:val="Tablebullets"/>
              <w:numPr>
                <w:ilvl w:val="0"/>
                <w:numId w:val="37"/>
              </w:numPr>
              <w:bidi/>
              <w:spacing w:line="317" w:lineRule="auto"/>
              <w:jc w:val="both"/>
              <w:rPr>
                <w:rFonts w:ascii="Sakkal Majalla" w:hAnsi="Sakkal Majalla" w:cs="Sakkal Majalla"/>
                <w:sz w:val="26"/>
                <w:szCs w:val="26"/>
                <w:lang w:val="en-US"/>
              </w:rPr>
            </w:pPr>
            <w:r w:rsidRPr="00BA61E5">
              <w:rPr>
                <w:rFonts w:ascii="Sakkal Majalla" w:eastAsia="Open Sans" w:hAnsi="Sakkal Majalla" w:cs="Sakkal Majalla"/>
                <w:sz w:val="26"/>
                <w:szCs w:val="26"/>
                <w:rtl/>
                <w:lang w:eastAsia="ar" w:bidi="ar-MA"/>
              </w:rPr>
              <w:lastRenderedPageBreak/>
              <w:t>ما الذي كان جيّدًا في ذلك؟</w:t>
            </w:r>
          </w:p>
          <w:p w14:paraId="21C5E4FB" w14:textId="77777777" w:rsidR="007A3080" w:rsidRPr="00BA61E5" w:rsidRDefault="00E729FD" w:rsidP="001C4151">
            <w:pPr>
              <w:pStyle w:val="Tablebullets"/>
              <w:numPr>
                <w:ilvl w:val="0"/>
                <w:numId w:val="37"/>
              </w:numPr>
              <w:bidi/>
              <w:spacing w:line="317" w:lineRule="auto"/>
              <w:jc w:val="both"/>
              <w:rPr>
                <w:rFonts w:ascii="Sakkal Majalla" w:hAnsi="Sakkal Majalla" w:cs="Sakkal Majalla"/>
                <w:sz w:val="26"/>
                <w:szCs w:val="26"/>
                <w:lang w:val="en-US"/>
              </w:rPr>
            </w:pPr>
            <w:r w:rsidRPr="00BA61E5">
              <w:rPr>
                <w:rFonts w:ascii="Sakkal Majalla" w:eastAsia="Open Sans" w:hAnsi="Sakkal Majalla" w:cs="Sakkal Majalla"/>
                <w:sz w:val="26"/>
                <w:szCs w:val="26"/>
                <w:rtl/>
                <w:lang w:eastAsia="ar" w:bidi="ar-MA"/>
              </w:rPr>
              <w:t>ما الذي كان سيئًا في ذلك؟</w:t>
            </w:r>
          </w:p>
          <w:p w14:paraId="7A463EB5" w14:textId="328B36E6" w:rsidR="00E47F9E" w:rsidRPr="00BA61E5" w:rsidRDefault="00E729FD" w:rsidP="001C4151">
            <w:pPr>
              <w:pStyle w:val="Tablebullets"/>
              <w:numPr>
                <w:ilvl w:val="0"/>
                <w:numId w:val="37"/>
              </w:numPr>
              <w:bidi/>
              <w:spacing w:line="317" w:lineRule="auto"/>
              <w:jc w:val="both"/>
              <w:rPr>
                <w:rFonts w:ascii="Sakkal Majalla" w:hAnsi="Sakkal Majalla" w:cs="Sakkal Majalla"/>
                <w:sz w:val="26"/>
                <w:szCs w:val="26"/>
                <w:lang w:val="en-US"/>
              </w:rPr>
            </w:pPr>
            <w:r w:rsidRPr="00BA61E5">
              <w:rPr>
                <w:rFonts w:ascii="Sakkal Majalla" w:eastAsia="Open Sans" w:hAnsi="Sakkal Majalla" w:cs="Sakkal Majalla"/>
                <w:sz w:val="26"/>
                <w:szCs w:val="26"/>
                <w:rtl/>
                <w:lang w:eastAsia="ar" w:bidi="ar-MA"/>
              </w:rPr>
              <w:t>كيف سيحسنونه؟</w:t>
            </w:r>
          </w:p>
          <w:p w14:paraId="2EC20D72" w14:textId="3B4FD86E" w:rsidR="00751AC6" w:rsidRPr="00BA61E5" w:rsidRDefault="00C7738C" w:rsidP="001C4151">
            <w:pPr>
              <w:pStyle w:val="Tablebullets"/>
              <w:numPr>
                <w:ilvl w:val="0"/>
                <w:numId w:val="11"/>
              </w:numPr>
              <w:bidi/>
              <w:spacing w:line="317" w:lineRule="auto"/>
              <w:jc w:val="both"/>
              <w:rPr>
                <w:rFonts w:ascii="Sakkal Majalla" w:hAnsi="Sakkal Majalla" w:cs="Sakkal Majalla"/>
                <w:b/>
                <w:bCs/>
                <w:sz w:val="26"/>
                <w:szCs w:val="26"/>
                <w:lang w:val="en-US"/>
              </w:rPr>
            </w:pPr>
            <w:r w:rsidRPr="00BA61E5">
              <w:rPr>
                <w:rFonts w:ascii="Sakkal Majalla" w:eastAsia="Open Sans" w:hAnsi="Sakkal Majalla" w:cs="Sakkal Majalla"/>
                <w:b/>
                <w:bCs/>
                <w:sz w:val="26"/>
                <w:szCs w:val="26"/>
                <w:rtl/>
                <w:lang w:eastAsia="ar" w:bidi="ar-MA"/>
              </w:rPr>
              <w:t xml:space="preserve">نشاط في مجموعات صغيرة: </w:t>
            </w:r>
            <w:r w:rsidRPr="00BA61E5">
              <w:rPr>
                <w:rFonts w:ascii="Sakkal Majalla" w:eastAsia="Open Sans" w:hAnsi="Sakkal Majalla" w:cs="Sakkal Majalla"/>
                <w:sz w:val="26"/>
                <w:szCs w:val="26"/>
                <w:rtl/>
                <w:lang w:eastAsia="ar" w:bidi="ar-MA"/>
              </w:rPr>
              <w:t>ما الذي يجعل برنامج التعريف جيدًا؟  اطلب من المتعلمين البحث في برنامج التعريف لشركة (قد تكون مدرسة أو كلية) وتقديم النتائج التي توصلوا إليها إلى المجموعة لتبادل المعرفة والتعلم.</w:t>
            </w:r>
          </w:p>
          <w:p w14:paraId="35DD0046" w14:textId="4583B2C2" w:rsidR="006B0C19" w:rsidRPr="00BA61E5" w:rsidRDefault="006B0C19" w:rsidP="001C4151">
            <w:pPr>
              <w:pStyle w:val="Tablebullets"/>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 xml:space="preserve">بالتعاون مع زميل: </w:t>
            </w:r>
            <w:r w:rsidRPr="00BA61E5">
              <w:rPr>
                <w:rFonts w:ascii="Sakkal Majalla" w:eastAsia="Open Sans" w:hAnsi="Sakkal Majalla" w:cs="Sakkal Majalla"/>
                <w:sz w:val="26"/>
                <w:szCs w:val="26"/>
                <w:rtl/>
                <w:lang w:eastAsia="ar" w:bidi="ar-MA"/>
              </w:rPr>
              <w:t>ابحث عن فرص التدريبات الداخلية والخبرات العملية المتاحة في المنطقة المحلية. إنشاء قائمة بالأشياء التي ترغب في معرفتها إذا كنت في بداية تدريب داخلي أو مدة خبرات عملية. وعلى المتعلمين مشاركة قوائمهم مع المجموعة لتبادل المعرفة والتعلم.</w:t>
            </w:r>
          </w:p>
          <w:p w14:paraId="0B520C1C" w14:textId="722CB3C3" w:rsidR="006B0C19" w:rsidRPr="00BA61E5" w:rsidRDefault="00C55BA1" w:rsidP="001C4151">
            <w:pPr>
              <w:pStyle w:val="Tablebullets"/>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 xml:space="preserve">مناقشة في مجموعات صغيرة: </w:t>
            </w:r>
            <w:r w:rsidRPr="00BA61E5">
              <w:rPr>
                <w:rFonts w:ascii="Sakkal Majalla" w:eastAsia="Open Sans" w:hAnsi="Sakkal Majalla" w:cs="Sakkal Majalla"/>
                <w:sz w:val="26"/>
                <w:szCs w:val="26"/>
                <w:rtl/>
                <w:lang w:eastAsia="ar" w:bidi="ar-MA"/>
              </w:rPr>
              <w:t>ما الآثار الإيجابية والسلبية التي قد يحتاج قسم الموارد البشرية إلى مراعاتها إذا مُنِح الموظفون إعارات؟ يشارك المتعلمون إجاباتهم مع زملائهم لتبادل المعرفة والتعلم.</w:t>
            </w:r>
          </w:p>
          <w:p w14:paraId="6BBAF670" w14:textId="279A992F" w:rsidR="00D25CA9" w:rsidRPr="00BA61E5" w:rsidRDefault="00CE7F4C" w:rsidP="001C4151">
            <w:pPr>
              <w:pStyle w:val="Tablebullets"/>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 xml:space="preserve">مناقشة عامة: </w:t>
            </w:r>
            <w:r w:rsidRPr="00BA61E5">
              <w:rPr>
                <w:rFonts w:ascii="Sakkal Majalla" w:eastAsia="Open Sans" w:hAnsi="Sakkal Majalla" w:cs="Sakkal Majalla"/>
                <w:sz w:val="26"/>
                <w:szCs w:val="26"/>
                <w:rtl/>
                <w:lang w:eastAsia="ar" w:bidi="ar-MA"/>
              </w:rPr>
              <w:t>لخص نقاط التعلم الرئيسة المشروحة في الدرس. اطلب من المتعلمين كتابة ملاحظاتهم وإكمال مسرد مصطلحاتهم الرئيسة.</w:t>
            </w:r>
          </w:p>
        </w:tc>
        <w:tc>
          <w:tcPr>
            <w:tcW w:w="791" w:type="pct"/>
            <w:shd w:val="clear" w:color="auto" w:fill="auto"/>
          </w:tcPr>
          <w:p w14:paraId="1813E2CC" w14:textId="77777777"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عرض المعلم وملاحظاته.</w:t>
            </w:r>
          </w:p>
          <w:p w14:paraId="4DF06042" w14:textId="0C331C04"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كتاب الطالب</w:t>
            </w:r>
          </w:p>
          <w:p w14:paraId="1841CDCB" w14:textId="656F195B" w:rsidR="0080315B" w:rsidRPr="00BA61E5" w:rsidRDefault="0080315B"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5B5ED6C8" w14:textId="77777777" w:rsidR="00EA734F" w:rsidRPr="00BA61E5" w:rsidRDefault="00EA734F"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سبورة بيضاء أو سبورة ورقية وأقلام.</w:t>
            </w:r>
          </w:p>
          <w:p w14:paraId="7E8D05C5" w14:textId="6E3DFEA4" w:rsidR="00D25CA9" w:rsidRPr="00BA61E5" w:rsidRDefault="00D25CA9" w:rsidP="001C4151">
            <w:pPr>
              <w:pStyle w:val="Tablebullets"/>
              <w:numPr>
                <w:ilvl w:val="0"/>
                <w:numId w:val="0"/>
              </w:numPr>
              <w:bidi/>
              <w:spacing w:before="120" w:after="120" w:line="317" w:lineRule="auto"/>
              <w:jc w:val="both"/>
              <w:rPr>
                <w:rFonts w:ascii="Sakkal Majalla" w:hAnsi="Sakkal Majalla" w:cs="Sakkal Majalla"/>
                <w:sz w:val="26"/>
                <w:szCs w:val="26"/>
              </w:rPr>
            </w:pPr>
          </w:p>
        </w:tc>
      </w:tr>
      <w:tr w:rsidR="007D4A37" w:rsidRPr="00BA61E5" w14:paraId="6C4A2694" w14:textId="77777777" w:rsidTr="00661453">
        <w:trPr>
          <w:trHeight w:val="706"/>
        </w:trPr>
        <w:tc>
          <w:tcPr>
            <w:tcW w:w="405" w:type="pct"/>
            <w:shd w:val="clear" w:color="auto" w:fill="auto"/>
          </w:tcPr>
          <w:p w14:paraId="413D499B" w14:textId="74F5615B" w:rsidR="007D4A37" w:rsidRPr="00BA61E5" w:rsidRDefault="00000060" w:rsidP="006014B9">
            <w:pPr>
              <w:pStyle w:val="Lessonnumber"/>
              <w:bidi/>
              <w:spacing w:before="0" w:line="317"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10</w:t>
            </w:r>
          </w:p>
        </w:tc>
        <w:tc>
          <w:tcPr>
            <w:tcW w:w="1067" w:type="pct"/>
            <w:shd w:val="clear" w:color="auto" w:fill="auto"/>
          </w:tcPr>
          <w:p w14:paraId="4C7C782C" w14:textId="77777777" w:rsidR="00AA6673" w:rsidRPr="00BA61E5" w:rsidRDefault="00AA6673" w:rsidP="001C4151">
            <w:pPr>
              <w:pStyle w:val="Text-bullet"/>
              <w:numPr>
                <w:ilvl w:val="0"/>
                <w:numId w:val="0"/>
              </w:numPr>
              <w:bidi/>
              <w:spacing w:before="0" w:line="317" w:lineRule="auto"/>
              <w:ind w:right="0"/>
              <w:jc w:val="both"/>
              <w:rPr>
                <w:rFonts w:ascii="Sakkal Majalla" w:hAnsi="Sakkal Majalla" w:cs="Sakkal Majalla"/>
                <w:b/>
                <w:bCs w:val="0"/>
                <w:sz w:val="26"/>
                <w:szCs w:val="26"/>
              </w:rPr>
            </w:pPr>
            <w:r w:rsidRPr="00BA61E5">
              <w:rPr>
                <w:rFonts w:ascii="Sakkal Majalla" w:hAnsi="Sakkal Majalla" w:cs="Sakkal Majalla"/>
                <w:b/>
                <w:sz w:val="26"/>
                <w:szCs w:val="26"/>
                <w:rtl/>
                <w:lang w:eastAsia="ar" w:bidi="ar-MA"/>
              </w:rPr>
              <w:t>أ2 تخطيط الموارد البشرية</w:t>
            </w:r>
          </w:p>
          <w:p w14:paraId="673D94A6" w14:textId="749A8BC0" w:rsidR="007D4A37" w:rsidRPr="004710E9" w:rsidRDefault="00A546FE" w:rsidP="001C4151">
            <w:pPr>
              <w:pStyle w:val="Text-bullet"/>
              <w:numPr>
                <w:ilvl w:val="0"/>
                <w:numId w:val="25"/>
              </w:numPr>
              <w:bidi/>
              <w:spacing w:before="0" w:line="317" w:lineRule="auto"/>
              <w:ind w:right="0"/>
              <w:jc w:val="both"/>
              <w:rPr>
                <w:rFonts w:ascii="Sakkal Majalla" w:eastAsia="Times New Roman" w:hAnsi="Sakkal Majalla" w:cs="Sakkal Majalla"/>
                <w:b/>
                <w:bCs w:val="0"/>
                <w:sz w:val="26"/>
                <w:szCs w:val="26"/>
                <w:lang w:eastAsia="en-GB"/>
              </w:rPr>
            </w:pPr>
            <w:r w:rsidRPr="004710E9">
              <w:rPr>
                <w:rFonts w:ascii="Sakkal Majalla" w:eastAsia="Times New Roman" w:hAnsi="Sakkal Majalla" w:cs="Sakkal Majalla"/>
                <w:b/>
                <w:bCs w:val="0"/>
                <w:sz w:val="26"/>
                <w:szCs w:val="26"/>
                <w:rtl/>
                <w:lang w:eastAsia="ar" w:bidi="ar-MA"/>
              </w:rPr>
              <w:t>استغلال مقابلات ترك العمل في زيادة معدل الاحتفاظ بالموظفين وتقليل معدل مغادرتهم.</w:t>
            </w:r>
          </w:p>
        </w:tc>
        <w:tc>
          <w:tcPr>
            <w:tcW w:w="356" w:type="pct"/>
            <w:shd w:val="clear" w:color="auto" w:fill="auto"/>
          </w:tcPr>
          <w:p w14:paraId="407CA03D" w14:textId="386EE942" w:rsidR="007D4A37" w:rsidRPr="00BA61E5" w:rsidRDefault="009E0E71" w:rsidP="001C4151">
            <w:pPr>
              <w:pStyle w:val="Tabletext"/>
              <w:bidi/>
              <w:spacing w:before="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العمل في مجموعات</w:t>
            </w:r>
          </w:p>
        </w:tc>
        <w:tc>
          <w:tcPr>
            <w:tcW w:w="2381" w:type="pct"/>
            <w:shd w:val="clear" w:color="auto" w:fill="auto"/>
          </w:tcPr>
          <w:p w14:paraId="4C79937D" w14:textId="77777777" w:rsidR="009D4D5F" w:rsidRPr="00BA61E5" w:rsidRDefault="00CE7F4C" w:rsidP="001C4151">
            <w:pPr>
              <w:pStyle w:val="Tablebullets"/>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نشاط تمهيدي:</w:t>
            </w:r>
            <w:r w:rsidRPr="00BA61E5">
              <w:rPr>
                <w:rFonts w:ascii="Sakkal Majalla" w:eastAsia="Open Sans" w:hAnsi="Sakkal Majalla" w:cs="Sakkal Majalla"/>
                <w:sz w:val="26"/>
                <w:szCs w:val="26"/>
                <w:rtl/>
                <w:lang w:eastAsia="ar" w:bidi="ar-MA"/>
              </w:rPr>
              <w:t xml:space="preserve"> راجع نقاط التعلم الرئيسة من الدرس السابق.</w:t>
            </w:r>
          </w:p>
          <w:p w14:paraId="1E10C74A" w14:textId="0E7BDD77" w:rsidR="009D4D5F" w:rsidRPr="00BA61E5" w:rsidRDefault="00950CDC" w:rsidP="001C4151">
            <w:pPr>
              <w:pStyle w:val="Tablebullets"/>
              <w:numPr>
                <w:ilvl w:val="0"/>
                <w:numId w:val="11"/>
              </w:numPr>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عرض المعلم: </w:t>
            </w:r>
            <w:r w:rsidRPr="00BA61E5">
              <w:rPr>
                <w:rFonts w:ascii="Sakkal Majalla" w:eastAsia="Open Sans" w:hAnsi="Sakkal Majalla" w:cs="Sakkal Majalla"/>
                <w:sz w:val="26"/>
                <w:szCs w:val="26"/>
                <w:rtl/>
                <w:lang w:eastAsia="ar" w:bidi="ar-MA"/>
              </w:rPr>
              <w:t xml:space="preserve">اشرح الغرض من مقابلات ترك العمل وكيفية استغلالها للحفاظ على الموظفين المغادرين. </w:t>
            </w:r>
          </w:p>
          <w:p w14:paraId="51D24AF1" w14:textId="0B023B28" w:rsidR="00225413" w:rsidRPr="00BA61E5" w:rsidRDefault="00C3330F" w:rsidP="001C4151">
            <w:pPr>
              <w:pStyle w:val="Tablebullets"/>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مناقشة يديرها المعلم: </w:t>
            </w:r>
            <w:r w:rsidRPr="00BA61E5">
              <w:rPr>
                <w:rFonts w:ascii="Sakkal Majalla" w:eastAsia="Open Sans" w:hAnsi="Sakkal Majalla" w:cs="Sakkal Majalla"/>
                <w:sz w:val="26"/>
                <w:szCs w:val="26"/>
                <w:rtl/>
                <w:lang w:eastAsia="ar" w:bidi="ar-MA"/>
              </w:rPr>
              <w:t>حان وقت الرحيل...</w:t>
            </w:r>
          </w:p>
          <w:p w14:paraId="57BF34CD" w14:textId="3AFE88C9" w:rsidR="009D4D5F" w:rsidRPr="00BA61E5" w:rsidRDefault="009D4D5F" w:rsidP="001C4151">
            <w:pPr>
              <w:pStyle w:val="Tablebullets"/>
              <w:numPr>
                <w:ilvl w:val="0"/>
                <w:numId w:val="0"/>
              </w:numPr>
              <w:bidi/>
              <w:spacing w:line="317" w:lineRule="auto"/>
              <w:ind w:left="360"/>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اطلب من المتعلمين مناقشة ما يأتي:</w:t>
            </w:r>
          </w:p>
          <w:p w14:paraId="31EBD331" w14:textId="17DCF3F8" w:rsidR="009D4D5F" w:rsidRPr="00BA61E5" w:rsidRDefault="009D4D5F" w:rsidP="001C4151">
            <w:pPr>
              <w:pStyle w:val="Tablebullets"/>
              <w:numPr>
                <w:ilvl w:val="0"/>
                <w:numId w:val="36"/>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هل سبق لك أن تركت وظيفة؟ إن كان الجواب "نعم"، فاذكر السبب؟</w:t>
            </w:r>
          </w:p>
          <w:p w14:paraId="76367886" w14:textId="4091F3B7" w:rsidR="009D4D5F" w:rsidRPr="00BA61E5" w:rsidRDefault="00225413" w:rsidP="001C4151">
            <w:pPr>
              <w:pStyle w:val="Tablebullets"/>
              <w:numPr>
                <w:ilvl w:val="0"/>
                <w:numId w:val="36"/>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هل قدمتَ خطاب استقالة؟ لماذا/ لماذا لا؟</w:t>
            </w:r>
          </w:p>
          <w:p w14:paraId="3F11C097" w14:textId="488044BC" w:rsidR="009D4D5F" w:rsidRPr="00BA61E5" w:rsidRDefault="009D4D5F" w:rsidP="001C4151">
            <w:pPr>
              <w:pStyle w:val="Tablebullets"/>
              <w:numPr>
                <w:ilvl w:val="0"/>
                <w:numId w:val="36"/>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هل ناقشتَ أسباب مغادرتك مع مديرك المباشر قبل مغادرتك؟ لماذا/ لماذا لا؟</w:t>
            </w:r>
          </w:p>
          <w:p w14:paraId="6A2B695E" w14:textId="1B05F5C4" w:rsidR="009D4D5F" w:rsidRPr="00BA61E5" w:rsidRDefault="00225413" w:rsidP="001C4151">
            <w:pPr>
              <w:pStyle w:val="Tablebullets"/>
              <w:numPr>
                <w:ilvl w:val="0"/>
                <w:numId w:val="36"/>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هل طُلب منك المشاركة في مقابلة لمغادرة العمل؟ إذا كان هذا قد حدث، فكيف سارت الأمور؟</w:t>
            </w:r>
          </w:p>
          <w:p w14:paraId="79B82FB0" w14:textId="16E3C94E" w:rsidR="00BA2D3F" w:rsidRPr="00BA61E5" w:rsidRDefault="006A5373" w:rsidP="001C4151">
            <w:pPr>
              <w:pStyle w:val="Tablebullets"/>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نشاط في مجموعات:</w:t>
            </w:r>
            <w:r w:rsidRPr="00BA61E5">
              <w:rPr>
                <w:rFonts w:ascii="Sakkal Majalla" w:eastAsia="Open Sans" w:hAnsi="Sakkal Majalla" w:cs="Sakkal Majalla"/>
                <w:sz w:val="26"/>
                <w:szCs w:val="26"/>
                <w:rtl/>
                <w:lang w:eastAsia="ar" w:bidi="ar-MA"/>
              </w:rPr>
              <w:t xml:space="preserve"> يؤدي المتعلمون أدوار مقابلات ترك العمل للموظفين الذين يتركون العمل باستخدام السيناريوهات التي يقدمها المعلم. يناقش المتعلمون أفكارهم عن كل مقابلة في مجموعات ويقترحون الإجراءات المحتملة التي يمكن أن تتخذها الشركة لتحسين معدل الاحتفاظ بالموظفين. </w:t>
            </w:r>
          </w:p>
          <w:p w14:paraId="081C0846" w14:textId="5EBEA36E" w:rsidR="007D4A37" w:rsidRPr="00BA61E5" w:rsidRDefault="00CE7F4C" w:rsidP="001C4151">
            <w:pPr>
              <w:pStyle w:val="Tablebullets"/>
              <w:bidi/>
              <w:spacing w:before="0"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lastRenderedPageBreak/>
              <w:t xml:space="preserve">مناقشة عامة: </w:t>
            </w:r>
            <w:r w:rsidRPr="00BA61E5">
              <w:rPr>
                <w:rFonts w:ascii="Sakkal Majalla" w:eastAsia="Open Sans" w:hAnsi="Sakkal Majalla" w:cs="Sakkal Majalla"/>
                <w:sz w:val="26"/>
                <w:szCs w:val="26"/>
                <w:rtl/>
                <w:lang w:eastAsia="ar" w:bidi="ar-MA"/>
              </w:rPr>
              <w:t>لخص نقاط التعلم الرئيسة المشروحة في الدرس. اطلب من المتعلمين كتابة ملاحظاتهم وإكمال مسرد مصطلحاتهم الرئيسة.</w:t>
            </w:r>
          </w:p>
        </w:tc>
        <w:tc>
          <w:tcPr>
            <w:tcW w:w="791" w:type="pct"/>
            <w:shd w:val="clear" w:color="auto" w:fill="auto"/>
          </w:tcPr>
          <w:p w14:paraId="1D8510AA" w14:textId="37F93BC6"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عرض المعلم وملاحظاته</w:t>
            </w:r>
          </w:p>
          <w:p w14:paraId="14DD1B5C" w14:textId="1E8F97D0"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كتاب الطالب</w:t>
            </w:r>
          </w:p>
          <w:p w14:paraId="16682FF1" w14:textId="6F76DF30" w:rsidR="0080315B" w:rsidRPr="00BA61E5" w:rsidRDefault="0080315B"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6062A493" w14:textId="3E5D207C" w:rsidR="00EA734F" w:rsidRPr="00BA61E5" w:rsidRDefault="00EA734F"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سبورة بيضاء أو سبورة ورقية وأقلام</w:t>
            </w:r>
          </w:p>
          <w:p w14:paraId="36761D2D" w14:textId="15B40C31" w:rsidR="0080315B" w:rsidRPr="00BA61E5" w:rsidRDefault="0080315B"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سيناريوهات الحالة التي أعدَّها المعلم لمقابلات ترك العمل</w:t>
            </w:r>
          </w:p>
        </w:tc>
      </w:tr>
      <w:tr w:rsidR="00A546FE" w:rsidRPr="00BA61E5" w14:paraId="592136F2" w14:textId="77777777" w:rsidTr="00661453">
        <w:trPr>
          <w:trHeight w:val="706"/>
        </w:trPr>
        <w:tc>
          <w:tcPr>
            <w:tcW w:w="405" w:type="pct"/>
            <w:shd w:val="clear" w:color="auto" w:fill="auto"/>
          </w:tcPr>
          <w:p w14:paraId="3262CB1B" w14:textId="3FF22D7D" w:rsidR="00A546FE" w:rsidRPr="00BA61E5" w:rsidRDefault="00A546FE" w:rsidP="006014B9">
            <w:pPr>
              <w:pStyle w:val="Lessonnumber"/>
              <w:bidi/>
              <w:spacing w:before="0" w:line="317"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11</w:t>
            </w:r>
          </w:p>
        </w:tc>
        <w:tc>
          <w:tcPr>
            <w:tcW w:w="1067" w:type="pct"/>
            <w:shd w:val="clear" w:color="auto" w:fill="auto"/>
          </w:tcPr>
          <w:p w14:paraId="15F8B5A7" w14:textId="77777777" w:rsidR="00A546FE" w:rsidRPr="00BA61E5" w:rsidRDefault="00A546FE" w:rsidP="001C4151">
            <w:pPr>
              <w:pStyle w:val="Text-bullet"/>
              <w:numPr>
                <w:ilvl w:val="0"/>
                <w:numId w:val="0"/>
              </w:numPr>
              <w:bidi/>
              <w:spacing w:before="0" w:line="317" w:lineRule="auto"/>
              <w:ind w:right="0"/>
              <w:jc w:val="both"/>
              <w:rPr>
                <w:rFonts w:ascii="Sakkal Majalla" w:hAnsi="Sakkal Majalla" w:cs="Sakkal Majalla"/>
                <w:b/>
                <w:bCs w:val="0"/>
                <w:sz w:val="26"/>
                <w:szCs w:val="26"/>
              </w:rPr>
            </w:pPr>
            <w:r w:rsidRPr="00BA61E5">
              <w:rPr>
                <w:rFonts w:ascii="Sakkal Majalla" w:hAnsi="Sakkal Majalla" w:cs="Sakkal Majalla"/>
                <w:b/>
                <w:sz w:val="26"/>
                <w:szCs w:val="26"/>
                <w:rtl/>
                <w:lang w:eastAsia="ar" w:bidi="ar-MA"/>
              </w:rPr>
              <w:t>أ2 تخطيط الموارد البشرية</w:t>
            </w:r>
          </w:p>
          <w:p w14:paraId="1316A360" w14:textId="35773DED" w:rsidR="00A546FE" w:rsidRPr="004710E9" w:rsidRDefault="00A546FE" w:rsidP="001C4151">
            <w:pPr>
              <w:pStyle w:val="Text-bullet"/>
              <w:numPr>
                <w:ilvl w:val="0"/>
                <w:numId w:val="2"/>
              </w:numPr>
              <w:bidi/>
              <w:spacing w:after="0" w:line="317" w:lineRule="auto"/>
              <w:ind w:right="-28"/>
              <w:jc w:val="both"/>
              <w:rPr>
                <w:rFonts w:ascii="Sakkal Majalla" w:hAnsi="Sakkal Majalla" w:cs="Sakkal Majalla"/>
                <w:b/>
                <w:bCs w:val="0"/>
                <w:sz w:val="26"/>
                <w:szCs w:val="26"/>
              </w:rPr>
            </w:pPr>
            <w:r w:rsidRPr="004710E9">
              <w:rPr>
                <w:rFonts w:ascii="Sakkal Majalla" w:hAnsi="Sakkal Majalla" w:cs="Sakkal Majalla"/>
                <w:b/>
                <w:bCs w:val="0"/>
                <w:sz w:val="26"/>
                <w:szCs w:val="26"/>
                <w:rtl/>
                <w:lang w:eastAsia="ar" w:bidi="ar-MA"/>
              </w:rPr>
              <w:t>مراجعة فعالية ممارسات الموارد البشرية</w:t>
            </w:r>
          </w:p>
        </w:tc>
        <w:tc>
          <w:tcPr>
            <w:tcW w:w="356" w:type="pct"/>
            <w:shd w:val="clear" w:color="auto" w:fill="auto"/>
          </w:tcPr>
          <w:p w14:paraId="6686682C" w14:textId="77777777" w:rsidR="00A546FE" w:rsidRPr="00BA61E5" w:rsidRDefault="00A546FE" w:rsidP="001C4151">
            <w:pPr>
              <w:pStyle w:val="Tabletext"/>
              <w:bidi/>
              <w:spacing w:before="0" w:line="317" w:lineRule="auto"/>
              <w:jc w:val="both"/>
              <w:rPr>
                <w:rFonts w:ascii="Sakkal Majalla" w:hAnsi="Sakkal Majalla" w:cs="Sakkal Majalla"/>
                <w:sz w:val="26"/>
                <w:szCs w:val="26"/>
              </w:rPr>
            </w:pPr>
          </w:p>
        </w:tc>
        <w:tc>
          <w:tcPr>
            <w:tcW w:w="2381" w:type="pct"/>
            <w:shd w:val="clear" w:color="auto" w:fill="auto"/>
          </w:tcPr>
          <w:p w14:paraId="0F58A090" w14:textId="77777777" w:rsidR="00F40967" w:rsidRPr="00BA61E5" w:rsidRDefault="00F40967" w:rsidP="001C4151">
            <w:pPr>
              <w:pStyle w:val="Tablebullets"/>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نشاط تمهيدي:</w:t>
            </w:r>
            <w:r w:rsidRPr="00BA61E5">
              <w:rPr>
                <w:rFonts w:ascii="Sakkal Majalla" w:eastAsia="Open Sans" w:hAnsi="Sakkal Majalla" w:cs="Sakkal Majalla"/>
                <w:sz w:val="26"/>
                <w:szCs w:val="26"/>
                <w:rtl/>
                <w:lang w:eastAsia="ar" w:bidi="ar-MA"/>
              </w:rPr>
              <w:t xml:space="preserve"> راجع نقاط التعلم الرئيسة من الدرس السابق.</w:t>
            </w:r>
          </w:p>
          <w:p w14:paraId="2E5C75DE" w14:textId="31AAE07F" w:rsidR="00F40967" w:rsidRPr="00BA61E5" w:rsidRDefault="00950CDC" w:rsidP="001C4151">
            <w:pPr>
              <w:pStyle w:val="Tablebullets"/>
              <w:numPr>
                <w:ilvl w:val="0"/>
                <w:numId w:val="11"/>
              </w:numPr>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عرض المعلم: </w:t>
            </w:r>
            <w:r w:rsidRPr="00BA61E5">
              <w:rPr>
                <w:rFonts w:ascii="Sakkal Majalla" w:eastAsia="Open Sans" w:hAnsi="Sakkal Majalla" w:cs="Sakkal Majalla"/>
                <w:sz w:val="26"/>
                <w:szCs w:val="26"/>
                <w:rtl/>
                <w:lang w:eastAsia="ar" w:bidi="ar-MA"/>
              </w:rPr>
              <w:t>اشرح كيفية وسبب مراجعة الشركات لفعالية ممارسات مواردها البشرية. ادرس أنواع المراجعات التي يمكنهم القيام بها مثل:</w:t>
            </w:r>
          </w:p>
          <w:p w14:paraId="278A4CAA" w14:textId="00ADD717" w:rsidR="00F40967" w:rsidRPr="00BA61E5" w:rsidRDefault="002C2A93" w:rsidP="001C4151">
            <w:pPr>
              <w:pStyle w:val="Tablebullets"/>
              <w:numPr>
                <w:ilvl w:val="1"/>
                <w:numId w:val="11"/>
              </w:numPr>
              <w:bidi/>
              <w:spacing w:line="317" w:lineRule="auto"/>
              <w:ind w:left="750" w:hanging="425"/>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مراجعة الطريقة التي تتم بها الإعلانات</w:t>
            </w:r>
          </w:p>
          <w:p w14:paraId="7FABD8F7" w14:textId="3EAE9411" w:rsidR="00F40967" w:rsidRPr="00BA61E5" w:rsidRDefault="002C2A93" w:rsidP="001C4151">
            <w:pPr>
              <w:pStyle w:val="Tablebullets"/>
              <w:numPr>
                <w:ilvl w:val="1"/>
                <w:numId w:val="11"/>
              </w:numPr>
              <w:bidi/>
              <w:spacing w:line="317" w:lineRule="auto"/>
              <w:ind w:left="750" w:hanging="425"/>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مراجعة عدد المرشحين الذين يتقدمون للحصول على وظيفة</w:t>
            </w:r>
          </w:p>
          <w:p w14:paraId="56147400" w14:textId="719381BC" w:rsidR="00F40967" w:rsidRPr="00BA61E5" w:rsidRDefault="002C2A93" w:rsidP="001C4151">
            <w:pPr>
              <w:pStyle w:val="Tablebullets"/>
              <w:numPr>
                <w:ilvl w:val="1"/>
                <w:numId w:val="11"/>
              </w:numPr>
              <w:bidi/>
              <w:spacing w:line="317" w:lineRule="auto"/>
              <w:ind w:left="750" w:hanging="425"/>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مراجعة الإجراءات التي يتم تنفيذها بعد مقابلة لترك العمل.</w:t>
            </w:r>
          </w:p>
          <w:p w14:paraId="70CEE394" w14:textId="78CEEC10" w:rsidR="00D860BE" w:rsidRPr="00BA61E5" w:rsidRDefault="00D860BE" w:rsidP="001C4151">
            <w:pPr>
              <w:pStyle w:val="Tablebullets"/>
              <w:numPr>
                <w:ilvl w:val="0"/>
                <w:numId w:val="11"/>
              </w:numPr>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مناقشة يديرها المعلم: </w:t>
            </w:r>
            <w:r w:rsidRPr="00BA61E5">
              <w:rPr>
                <w:rFonts w:ascii="Sakkal Majalla" w:eastAsia="Open Sans" w:hAnsi="Sakkal Majalla" w:cs="Sakkal Majalla"/>
                <w:sz w:val="26"/>
                <w:szCs w:val="26"/>
                <w:rtl/>
                <w:lang w:eastAsia="ar" w:bidi="ar-MA"/>
              </w:rPr>
              <w:t>لماذا يجمع قسم الموارد البشرية البيانات؟</w:t>
            </w:r>
          </w:p>
          <w:p w14:paraId="69B30CF9" w14:textId="3243DF00" w:rsidR="00F40967" w:rsidRPr="00BA61E5" w:rsidRDefault="00F40967" w:rsidP="001C4151">
            <w:pPr>
              <w:pStyle w:val="Tablebullets"/>
              <w:numPr>
                <w:ilvl w:val="0"/>
                <w:numId w:val="0"/>
              </w:numPr>
              <w:bidi/>
              <w:spacing w:line="317" w:lineRule="auto"/>
              <w:ind w:left="360"/>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اطلب من المتعلمين مناقشة سبب استخدام قسم الموارد البشرية في الشركات للطرق الآتية لجمع البيانات وما يمكن أن يفعله بهذه المعلومات:</w:t>
            </w:r>
          </w:p>
          <w:p w14:paraId="744B8ECB" w14:textId="665D926C" w:rsidR="00454A5A" w:rsidRPr="00BA61E5" w:rsidRDefault="00454A5A" w:rsidP="001C4151">
            <w:pPr>
              <w:pStyle w:val="Tablebullets"/>
              <w:numPr>
                <w:ilvl w:val="0"/>
                <w:numId w:val="40"/>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 xml:space="preserve">استبيانات الموظفين </w:t>
            </w:r>
          </w:p>
          <w:p w14:paraId="05AEB967" w14:textId="77777777" w:rsidR="00454A5A" w:rsidRPr="00BA61E5" w:rsidRDefault="00454A5A" w:rsidP="001C4151">
            <w:pPr>
              <w:pStyle w:val="Tablebullets"/>
              <w:numPr>
                <w:ilvl w:val="0"/>
                <w:numId w:val="40"/>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الاستبيانات</w:t>
            </w:r>
          </w:p>
          <w:p w14:paraId="11B1E8C7" w14:textId="1D37BDDE" w:rsidR="00454A5A" w:rsidRPr="00BA61E5" w:rsidRDefault="00454A5A" w:rsidP="001C4151">
            <w:pPr>
              <w:pStyle w:val="Tablebullets"/>
              <w:numPr>
                <w:ilvl w:val="0"/>
                <w:numId w:val="40"/>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 xml:space="preserve">بطاقات التعليق </w:t>
            </w:r>
          </w:p>
          <w:p w14:paraId="4D575911" w14:textId="0DEA08BA" w:rsidR="00A546FE" w:rsidRPr="00BA61E5" w:rsidRDefault="00454A5A" w:rsidP="001C4151">
            <w:pPr>
              <w:pStyle w:val="Tablebullets"/>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lastRenderedPageBreak/>
              <w:t xml:space="preserve">مناقشة عامة: </w:t>
            </w:r>
            <w:r w:rsidRPr="00BA61E5">
              <w:rPr>
                <w:rFonts w:ascii="Sakkal Majalla" w:eastAsia="Open Sans" w:hAnsi="Sakkal Majalla" w:cs="Sakkal Majalla"/>
                <w:sz w:val="26"/>
                <w:szCs w:val="26"/>
                <w:rtl/>
                <w:lang w:eastAsia="ar" w:bidi="ar-MA"/>
              </w:rPr>
              <w:t>لخص نقاط التعلم الرئيسة المشروحة في الدرس. اطلب من المتعلمين كتابة ملاحظاتهم وإكمال مسرد مصطلحاتهم الرئيسة.</w:t>
            </w:r>
          </w:p>
        </w:tc>
        <w:tc>
          <w:tcPr>
            <w:tcW w:w="791" w:type="pct"/>
            <w:shd w:val="clear" w:color="auto" w:fill="auto"/>
          </w:tcPr>
          <w:p w14:paraId="1A9EFF4A" w14:textId="77777777"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عرض المعلم وملاحظاته.</w:t>
            </w:r>
          </w:p>
          <w:p w14:paraId="5CCD904F" w14:textId="29FA24A8" w:rsidR="00751D47"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كتاب الطالب.</w:t>
            </w:r>
          </w:p>
          <w:p w14:paraId="55261B36" w14:textId="374470CB" w:rsidR="00751D47" w:rsidRPr="00BA61E5" w:rsidRDefault="00751D47"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035D9E4A" w14:textId="57A7F00A" w:rsidR="00EA734F" w:rsidRPr="00BA61E5" w:rsidRDefault="00EA734F"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سبورة بيضاء أو سبورة ورقية وأقلام</w:t>
            </w:r>
          </w:p>
          <w:p w14:paraId="2B00CF66" w14:textId="43508726" w:rsidR="00A546FE" w:rsidRPr="00BA61E5" w:rsidRDefault="00A546FE" w:rsidP="001C4151">
            <w:pPr>
              <w:pStyle w:val="Tablebullets"/>
              <w:numPr>
                <w:ilvl w:val="0"/>
                <w:numId w:val="0"/>
              </w:numPr>
              <w:bidi/>
              <w:spacing w:before="120" w:after="120" w:line="317" w:lineRule="auto"/>
              <w:jc w:val="both"/>
              <w:rPr>
                <w:rFonts w:ascii="Sakkal Majalla" w:hAnsi="Sakkal Majalla" w:cs="Sakkal Majalla"/>
                <w:sz w:val="26"/>
                <w:szCs w:val="26"/>
              </w:rPr>
            </w:pPr>
          </w:p>
        </w:tc>
      </w:tr>
      <w:tr w:rsidR="00291867" w:rsidRPr="00BA61E5" w14:paraId="797DB404" w14:textId="77777777" w:rsidTr="00661453">
        <w:trPr>
          <w:trHeight w:val="706"/>
        </w:trPr>
        <w:tc>
          <w:tcPr>
            <w:tcW w:w="405" w:type="pct"/>
            <w:shd w:val="clear" w:color="auto" w:fill="auto"/>
          </w:tcPr>
          <w:p w14:paraId="137B5D0A" w14:textId="3A39B158" w:rsidR="00291867" w:rsidRPr="00BA61E5" w:rsidDel="005F1A94" w:rsidRDefault="00011730" w:rsidP="006014B9">
            <w:pPr>
              <w:pStyle w:val="Lessonnumber"/>
              <w:bidi/>
              <w:spacing w:line="317"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12</w:t>
            </w:r>
          </w:p>
        </w:tc>
        <w:tc>
          <w:tcPr>
            <w:tcW w:w="1067" w:type="pct"/>
            <w:shd w:val="clear" w:color="auto" w:fill="auto"/>
          </w:tcPr>
          <w:p w14:paraId="7EAD0F83" w14:textId="6784E700" w:rsidR="00291867" w:rsidRPr="00BA61E5" w:rsidRDefault="00291867" w:rsidP="001C4151">
            <w:pPr>
              <w:pStyle w:val="Tabletext"/>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 xml:space="preserve">موجز نتاج التعلمأ </w:t>
            </w:r>
          </w:p>
        </w:tc>
        <w:tc>
          <w:tcPr>
            <w:tcW w:w="356" w:type="pct"/>
            <w:shd w:val="clear" w:color="auto" w:fill="auto"/>
          </w:tcPr>
          <w:p w14:paraId="77323561" w14:textId="77777777" w:rsidR="00291867" w:rsidRPr="00BA61E5" w:rsidRDefault="00291867" w:rsidP="001C4151">
            <w:pPr>
              <w:pStyle w:val="Tabletext"/>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دراسة مستقلة</w:t>
            </w:r>
          </w:p>
          <w:p w14:paraId="50390E59" w14:textId="5C36C3EC" w:rsidR="00291867" w:rsidRPr="00BA61E5" w:rsidRDefault="00291867" w:rsidP="001C4151">
            <w:pPr>
              <w:pStyle w:val="Tabletext"/>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جلسة مراجعة</w:t>
            </w:r>
          </w:p>
        </w:tc>
        <w:tc>
          <w:tcPr>
            <w:tcW w:w="2381" w:type="pct"/>
            <w:shd w:val="clear" w:color="auto" w:fill="auto"/>
          </w:tcPr>
          <w:p w14:paraId="451ADD2C" w14:textId="7D747667" w:rsidR="00291867" w:rsidRPr="00BA61E5" w:rsidRDefault="00291867" w:rsidP="001C4151">
            <w:pPr>
              <w:pStyle w:val="Tablebullets"/>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 xml:space="preserve">عرض المعلم: </w:t>
            </w:r>
            <w:r w:rsidRPr="00BA61E5">
              <w:rPr>
                <w:rFonts w:ascii="Sakkal Majalla" w:eastAsia="Open Sans" w:hAnsi="Sakkal Majalla" w:cs="Sakkal Majalla"/>
                <w:sz w:val="26"/>
                <w:szCs w:val="26"/>
                <w:rtl/>
                <w:lang w:eastAsia="ar" w:bidi="ar-MA"/>
              </w:rPr>
              <w:t xml:space="preserve">قدِم فكرة عامة للمتعلمين تمهيدًا للموضوعات التي يتناولها نتاج التعلم وأجِب على أي أسئلة لدى المتعلمين. استخدم الأسئلة لتقييم التعلم والفهم إذا لزم الأمر. </w:t>
            </w:r>
          </w:p>
          <w:p w14:paraId="37E84C9E" w14:textId="5372E954" w:rsidR="00291867" w:rsidRPr="00BA61E5" w:rsidRDefault="00291867" w:rsidP="001C4151">
            <w:pPr>
              <w:pStyle w:val="Tablebullets"/>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 xml:space="preserve">نشاط فردي: </w:t>
            </w:r>
            <w:r w:rsidRPr="00BA61E5">
              <w:rPr>
                <w:rFonts w:ascii="Sakkal Majalla" w:eastAsia="Open Sans" w:hAnsi="Sakkal Majalla" w:cs="Sakkal Majalla"/>
                <w:sz w:val="26"/>
                <w:szCs w:val="26"/>
                <w:rtl/>
                <w:lang w:eastAsia="ar" w:bidi="ar-MA"/>
              </w:rPr>
              <w:t>اطلب من المتعلمين العمل في مجموعات صغيرة لإكمال اختبار من إعداد المعلم لتقييم التعلم والفهم من خلال الأسئلة التفاعلية. اختم النشاط بمناقشة أي جوانب تبدو صعبة في نظر المتعلمين.</w:t>
            </w:r>
          </w:p>
        </w:tc>
        <w:tc>
          <w:tcPr>
            <w:tcW w:w="791" w:type="pct"/>
            <w:shd w:val="clear" w:color="auto" w:fill="auto"/>
          </w:tcPr>
          <w:p w14:paraId="1514A99C" w14:textId="77777777"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عرض المعلم وملاحظاته.</w:t>
            </w:r>
          </w:p>
          <w:p w14:paraId="54BB7015" w14:textId="1827EDDB"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كتاب الطالب</w:t>
            </w:r>
          </w:p>
          <w:p w14:paraId="0499999C" w14:textId="709EE189" w:rsidR="00291867" w:rsidRPr="00BA61E5" w:rsidRDefault="00291867"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نشاط اختبار تفاعلي أو أسئلة معدة مسبقًا.</w:t>
            </w:r>
          </w:p>
          <w:p w14:paraId="65D00C88" w14:textId="049140E3" w:rsidR="00291867" w:rsidRPr="00BA61E5" w:rsidRDefault="00291867"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نماذج للشركات، إذا لزم الأمر، لتحفيز المتعلمين على التعلُم</w:t>
            </w:r>
          </w:p>
        </w:tc>
      </w:tr>
      <w:tr w:rsidR="00291867" w:rsidRPr="00BA61E5" w14:paraId="45CD51D1" w14:textId="77777777" w:rsidTr="001F52F3">
        <w:trPr>
          <w:trHeight w:val="441"/>
        </w:trPr>
        <w:tc>
          <w:tcPr>
            <w:tcW w:w="5000" w:type="pct"/>
            <w:gridSpan w:val="5"/>
            <w:shd w:val="clear" w:color="auto" w:fill="DEEAF6" w:themeFill="accent5" w:themeFillTint="33"/>
            <w:vAlign w:val="center"/>
          </w:tcPr>
          <w:p w14:paraId="2760C0B3" w14:textId="094B8834" w:rsidR="00291867" w:rsidRPr="00BA61E5" w:rsidRDefault="001F52F3" w:rsidP="006014B9">
            <w:pPr>
              <w:pStyle w:val="Text0"/>
              <w:bidi/>
              <w:ind w:right="90"/>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نتاج التعلم ب: دراسة طرق إدارة أداء الموظفين وكيفية تأثير التحفيز في أداء الأعمال</w:t>
            </w:r>
          </w:p>
        </w:tc>
      </w:tr>
      <w:tr w:rsidR="00723ABC" w:rsidRPr="00BA61E5" w14:paraId="2142F89F" w14:textId="77777777" w:rsidTr="00661453">
        <w:trPr>
          <w:trHeight w:val="706"/>
        </w:trPr>
        <w:tc>
          <w:tcPr>
            <w:tcW w:w="405" w:type="pct"/>
            <w:shd w:val="clear" w:color="auto" w:fill="auto"/>
          </w:tcPr>
          <w:p w14:paraId="6B234C7C" w14:textId="1C61E6B2" w:rsidR="00723ABC" w:rsidRPr="00BA61E5" w:rsidRDefault="005C7B87" w:rsidP="006014B9">
            <w:pPr>
              <w:pStyle w:val="Lessonnumber"/>
              <w:bidi/>
              <w:spacing w:line="317"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13</w:t>
            </w:r>
          </w:p>
        </w:tc>
        <w:tc>
          <w:tcPr>
            <w:tcW w:w="1067" w:type="pct"/>
            <w:shd w:val="clear" w:color="auto" w:fill="auto"/>
          </w:tcPr>
          <w:p w14:paraId="18F1EF6E" w14:textId="77777777" w:rsidR="00A827FD" w:rsidRPr="00BA61E5" w:rsidRDefault="00A827FD" w:rsidP="001C4151">
            <w:pPr>
              <w:pStyle w:val="Tabletext"/>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ب1 التحفيز في مكان العمل</w:t>
            </w:r>
          </w:p>
          <w:p w14:paraId="7838333B" w14:textId="77777777" w:rsidR="00723ABC" w:rsidRPr="00BA61E5" w:rsidRDefault="00A827FD" w:rsidP="001C4151">
            <w:pPr>
              <w:pStyle w:val="Tabletext"/>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المبادئ والنظريات الأساسية للتحفيز وكيفية تأثيرها في أداء الأعمال.</w:t>
            </w:r>
          </w:p>
          <w:p w14:paraId="7437C48A" w14:textId="77777777" w:rsidR="00A827FD" w:rsidRPr="00BA61E5" w:rsidRDefault="00A827FD" w:rsidP="001C4151">
            <w:pPr>
              <w:pStyle w:val="Tabletext"/>
              <w:numPr>
                <w:ilvl w:val="0"/>
                <w:numId w:val="26"/>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نظريات التحفيز، على سبيل المثال. ماسلو، وإف هيرزبرج، وإف دبليو تايلور، وإي مايو، وآخرون.</w:t>
            </w:r>
          </w:p>
          <w:p w14:paraId="443A1BD2" w14:textId="1A817A26" w:rsidR="00A827FD" w:rsidRPr="00BA61E5" w:rsidRDefault="00A827FD" w:rsidP="001C4151">
            <w:pPr>
              <w:pStyle w:val="Tabletext"/>
              <w:numPr>
                <w:ilvl w:val="0"/>
                <w:numId w:val="26"/>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تأثير التحفيز في أداء الأعمال.</w:t>
            </w:r>
          </w:p>
        </w:tc>
        <w:tc>
          <w:tcPr>
            <w:tcW w:w="356" w:type="pct"/>
            <w:shd w:val="clear" w:color="auto" w:fill="auto"/>
          </w:tcPr>
          <w:p w14:paraId="044A1AFD" w14:textId="5AE17A3C" w:rsidR="00723ABC" w:rsidRPr="00BA61E5" w:rsidRDefault="009E0E71" w:rsidP="001C4151">
            <w:pPr>
              <w:pStyle w:val="Tabletext"/>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العمل في مجموعات</w:t>
            </w:r>
          </w:p>
        </w:tc>
        <w:tc>
          <w:tcPr>
            <w:tcW w:w="2381" w:type="pct"/>
            <w:shd w:val="clear" w:color="auto" w:fill="auto"/>
          </w:tcPr>
          <w:p w14:paraId="02BC77AB" w14:textId="3D38DE1B" w:rsidR="00550D33" w:rsidRPr="00BA61E5" w:rsidRDefault="00550D33" w:rsidP="001C4151">
            <w:pPr>
              <w:pStyle w:val="Tabletextbullets"/>
              <w:numPr>
                <w:ilvl w:val="0"/>
                <w:numId w:val="12"/>
              </w:numPr>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نشاط تمهيدي: </w:t>
            </w:r>
            <w:r w:rsidRPr="00BA61E5">
              <w:rPr>
                <w:rFonts w:ascii="Sakkal Majalla" w:eastAsia="Open Sans" w:hAnsi="Sakkal Majalla" w:cs="Sakkal Majalla"/>
                <w:sz w:val="26"/>
                <w:szCs w:val="26"/>
                <w:rtl/>
                <w:lang w:eastAsia="ar" w:bidi="ar-MA"/>
              </w:rPr>
              <w:t>اعرض نتاج التعلم ب.</w:t>
            </w:r>
          </w:p>
          <w:p w14:paraId="6CE6F4E7" w14:textId="3888A8FF" w:rsidR="00D860BE" w:rsidRPr="00BA61E5" w:rsidRDefault="00886649" w:rsidP="001C4151">
            <w:pPr>
              <w:pStyle w:val="Tablebullets"/>
              <w:numPr>
                <w:ilvl w:val="0"/>
                <w:numId w:val="12"/>
              </w:numPr>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مناقشة يديرها المعلم: </w:t>
            </w:r>
            <w:r w:rsidRPr="00BA61E5">
              <w:rPr>
                <w:rFonts w:ascii="Sakkal Majalla" w:eastAsia="Open Sans" w:hAnsi="Sakkal Majalla" w:cs="Sakkal Majalla"/>
                <w:sz w:val="26"/>
                <w:szCs w:val="26"/>
                <w:rtl/>
                <w:lang w:eastAsia="ar" w:bidi="ar-MA"/>
              </w:rPr>
              <w:t>ما الحافز الذي يحركني؟</w:t>
            </w:r>
          </w:p>
          <w:p w14:paraId="2963D46A" w14:textId="35432B75" w:rsidR="00F35757" w:rsidRPr="00BA61E5" w:rsidRDefault="00F35757" w:rsidP="001C4151">
            <w:pPr>
              <w:pStyle w:val="Tablebullets"/>
              <w:numPr>
                <w:ilvl w:val="0"/>
                <w:numId w:val="0"/>
              </w:numPr>
              <w:bidi/>
              <w:spacing w:line="317" w:lineRule="auto"/>
              <w:ind w:left="360"/>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اطلب من المتعلمين مناقشة ما يأتي:</w:t>
            </w:r>
          </w:p>
          <w:p w14:paraId="2F7DF850" w14:textId="28D25DC3" w:rsidR="00F35757" w:rsidRPr="00BA61E5" w:rsidRDefault="00F35757" w:rsidP="001C4151">
            <w:pPr>
              <w:pStyle w:val="Tablebullets"/>
              <w:numPr>
                <w:ilvl w:val="0"/>
                <w:numId w:val="0"/>
              </w:numPr>
              <w:bidi/>
              <w:spacing w:line="317" w:lineRule="auto"/>
              <w:ind w:left="360"/>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إذا كان الحافز هو سبب قيامك بالشيء، فما الذي يحفزك على العمل؟</w:t>
            </w:r>
          </w:p>
          <w:p w14:paraId="0EABF2CD" w14:textId="77777777" w:rsidR="00F35757" w:rsidRPr="00BA61E5" w:rsidRDefault="00F35757" w:rsidP="001C4151">
            <w:pPr>
              <w:pStyle w:val="Tablebullets"/>
              <w:numPr>
                <w:ilvl w:val="0"/>
                <w:numId w:val="41"/>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المال</w:t>
            </w:r>
          </w:p>
          <w:p w14:paraId="758E5EDD" w14:textId="77777777" w:rsidR="00F35757" w:rsidRPr="00BA61E5" w:rsidRDefault="00F35757" w:rsidP="001C4151">
            <w:pPr>
              <w:pStyle w:val="Tablebullets"/>
              <w:numPr>
                <w:ilvl w:val="0"/>
                <w:numId w:val="41"/>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أستمتع بالتواجد مع الآخرين</w:t>
            </w:r>
          </w:p>
          <w:p w14:paraId="71DA2D8F" w14:textId="46874C1C" w:rsidR="00F35757" w:rsidRPr="00BA61E5" w:rsidRDefault="00F35757" w:rsidP="001C4151">
            <w:pPr>
              <w:pStyle w:val="Tablebullets"/>
              <w:numPr>
                <w:ilvl w:val="0"/>
                <w:numId w:val="41"/>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يُشعرني بالأهمية</w:t>
            </w:r>
          </w:p>
          <w:p w14:paraId="52F92D21" w14:textId="77777777" w:rsidR="00F35757" w:rsidRPr="00BA61E5" w:rsidRDefault="00F35757" w:rsidP="001C4151">
            <w:pPr>
              <w:pStyle w:val="Tablebullets"/>
              <w:numPr>
                <w:ilvl w:val="0"/>
                <w:numId w:val="41"/>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يكسر الملل</w:t>
            </w:r>
          </w:p>
          <w:p w14:paraId="18DFE96C" w14:textId="0141C397" w:rsidR="00F35757" w:rsidRPr="00BA61E5" w:rsidRDefault="00F35757" w:rsidP="001C4151">
            <w:pPr>
              <w:pStyle w:val="Tablebullets"/>
              <w:numPr>
                <w:ilvl w:val="0"/>
                <w:numId w:val="41"/>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يُرضي طموحاتي</w:t>
            </w:r>
          </w:p>
          <w:p w14:paraId="7E089059" w14:textId="6A8119FE" w:rsidR="00F25E7C" w:rsidRPr="00BA61E5" w:rsidRDefault="00886649" w:rsidP="001C4151">
            <w:pPr>
              <w:pStyle w:val="Tablebullets"/>
              <w:numPr>
                <w:ilvl w:val="0"/>
                <w:numId w:val="12"/>
              </w:numPr>
              <w:bidi/>
              <w:spacing w:line="317" w:lineRule="auto"/>
              <w:jc w:val="both"/>
              <w:rPr>
                <w:rFonts w:ascii="Sakkal Majalla" w:hAnsi="Sakkal Majalla" w:cs="Sakkal Majalla"/>
                <w:b/>
                <w:bCs/>
                <w:sz w:val="26"/>
                <w:szCs w:val="26"/>
                <w:lang w:val="en-US"/>
              </w:rPr>
            </w:pPr>
            <w:r w:rsidRPr="00BA61E5">
              <w:rPr>
                <w:rFonts w:ascii="Sakkal Majalla" w:eastAsia="Open Sans" w:hAnsi="Sakkal Majalla" w:cs="Sakkal Majalla"/>
                <w:b/>
                <w:bCs/>
                <w:sz w:val="26"/>
                <w:szCs w:val="26"/>
                <w:rtl/>
                <w:lang w:eastAsia="ar" w:bidi="ar-MA"/>
              </w:rPr>
              <w:t xml:space="preserve">نشاط في مجموعات صغيرة: </w:t>
            </w:r>
            <w:r w:rsidRPr="00BA61E5">
              <w:rPr>
                <w:rFonts w:ascii="Sakkal Majalla" w:eastAsia="Open Sans" w:hAnsi="Sakkal Majalla" w:cs="Sakkal Majalla"/>
                <w:sz w:val="26"/>
                <w:szCs w:val="26"/>
                <w:rtl/>
                <w:lang w:eastAsia="ar" w:bidi="ar-MA"/>
              </w:rPr>
              <w:t>اطلب من المتعلمين العمل في مجموعات صغيرة للتفكير في إجابات النشاط الأخير ومناقشة ما يأتي:</w:t>
            </w:r>
          </w:p>
          <w:p w14:paraId="26C06CCD" w14:textId="77777777" w:rsidR="006A1B7C" w:rsidRPr="00BA61E5" w:rsidRDefault="006A1B7C" w:rsidP="001C4151">
            <w:pPr>
              <w:pStyle w:val="Tabletextbullets"/>
              <w:numPr>
                <w:ilvl w:val="0"/>
                <w:numId w:val="42"/>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لماذا لا نمتلك جميعًا المحفزات نفسها؟</w:t>
            </w:r>
          </w:p>
          <w:p w14:paraId="5561B87B" w14:textId="3DB3FA3E" w:rsidR="00886649" w:rsidRPr="00BA61E5" w:rsidRDefault="006A1B7C" w:rsidP="001C4151">
            <w:pPr>
              <w:pStyle w:val="Tabletextbullets"/>
              <w:numPr>
                <w:ilvl w:val="0"/>
                <w:numId w:val="42"/>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كيف يتم تحفيز الأشخاص المختلفين في المجموعة بأمور مختلفة؟</w:t>
            </w:r>
          </w:p>
          <w:p w14:paraId="6308240B" w14:textId="5A5B21E0" w:rsidR="00E67F1C" w:rsidRPr="00BA61E5" w:rsidRDefault="00E67F1C" w:rsidP="001C4151">
            <w:pPr>
              <w:pStyle w:val="Tablebullets"/>
              <w:numPr>
                <w:ilvl w:val="0"/>
                <w:numId w:val="0"/>
              </w:numPr>
              <w:bidi/>
              <w:spacing w:line="317" w:lineRule="auto"/>
              <w:ind w:left="360"/>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يشارك المتعلمون إجاباتهم مع زملائهم لتبادل المعرفة والتعلم.</w:t>
            </w:r>
          </w:p>
          <w:p w14:paraId="67E8C9EA" w14:textId="712F55FD" w:rsidR="00B30490" w:rsidRPr="00BA61E5" w:rsidRDefault="00950CDC" w:rsidP="001C4151">
            <w:pPr>
              <w:pStyle w:val="Tablebullets"/>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عرض المعلم: </w:t>
            </w:r>
            <w:r w:rsidRPr="00BA61E5">
              <w:rPr>
                <w:rFonts w:ascii="Sakkal Majalla" w:eastAsia="Open Sans" w:hAnsi="Sakkal Majalla" w:cs="Sakkal Majalla"/>
                <w:sz w:val="26"/>
                <w:szCs w:val="26"/>
                <w:rtl/>
                <w:lang w:eastAsia="ar" w:bidi="ar-MA"/>
              </w:rPr>
              <w:t>اعرض تلخيصًا/ نبذة عن المنظِّرين ونظرياتهم عن التحفيز كما هو موضح في مجال المحتوى ب2 من مواصفات الوحدة (تم تناول هذا الجزء أيضًا في الوحدة 6).</w:t>
            </w:r>
          </w:p>
          <w:p w14:paraId="580CF2E1" w14:textId="1FE32077" w:rsidR="00B30490" w:rsidRPr="00BA61E5" w:rsidRDefault="00B30490" w:rsidP="001C4151">
            <w:pPr>
              <w:pStyle w:val="Tablebullets"/>
              <w:numPr>
                <w:ilvl w:val="1"/>
                <w:numId w:val="1"/>
              </w:numPr>
              <w:bidi/>
              <w:spacing w:line="317" w:lineRule="auto"/>
              <w:ind w:left="750" w:hanging="425"/>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ماسلو - التسلسل الهرمي لنظرية الحاجَة</w:t>
            </w:r>
          </w:p>
          <w:p w14:paraId="55F0AABE" w14:textId="5E16A555" w:rsidR="00B30490" w:rsidRPr="00BA61E5" w:rsidRDefault="00B30490" w:rsidP="001C4151">
            <w:pPr>
              <w:pStyle w:val="Tablebullets"/>
              <w:numPr>
                <w:ilvl w:val="1"/>
                <w:numId w:val="1"/>
              </w:numPr>
              <w:bidi/>
              <w:spacing w:line="317" w:lineRule="auto"/>
              <w:ind w:left="750" w:hanging="425"/>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هيرزبرج - نظرية العاملين</w:t>
            </w:r>
          </w:p>
          <w:p w14:paraId="0628ACBA" w14:textId="68820A87" w:rsidR="00B30490" w:rsidRPr="00BA61E5" w:rsidRDefault="00B30490" w:rsidP="001C4151">
            <w:pPr>
              <w:pStyle w:val="Tablebullets"/>
              <w:numPr>
                <w:ilvl w:val="1"/>
                <w:numId w:val="1"/>
              </w:numPr>
              <w:bidi/>
              <w:spacing w:line="317" w:lineRule="auto"/>
              <w:ind w:left="750" w:hanging="425"/>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تايلور - نظرية الإدارة العلمية</w:t>
            </w:r>
          </w:p>
          <w:p w14:paraId="79E7C709" w14:textId="6AD2B7A2" w:rsidR="00B30490" w:rsidRPr="00BA61E5" w:rsidRDefault="00B30490" w:rsidP="001C4151">
            <w:pPr>
              <w:pStyle w:val="Tablebullets"/>
              <w:numPr>
                <w:ilvl w:val="1"/>
                <w:numId w:val="1"/>
              </w:numPr>
              <w:bidi/>
              <w:spacing w:line="317" w:lineRule="auto"/>
              <w:ind w:left="750" w:hanging="425"/>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مايو - تجربة هاوثورن</w:t>
            </w:r>
          </w:p>
          <w:p w14:paraId="386C1DCB" w14:textId="77777777" w:rsidR="004363BF" w:rsidRPr="00BA61E5" w:rsidRDefault="00886649" w:rsidP="001C4151">
            <w:pPr>
              <w:pStyle w:val="Tablebullets"/>
              <w:keepNext/>
              <w:keepLines/>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نشاط في مجموعات: </w:t>
            </w:r>
            <w:r w:rsidRPr="00BA61E5">
              <w:rPr>
                <w:rFonts w:ascii="Sakkal Majalla" w:eastAsia="Open Sans" w:hAnsi="Sakkal Majalla" w:cs="Sakkal Majalla"/>
                <w:sz w:val="26"/>
                <w:szCs w:val="26"/>
                <w:rtl/>
                <w:lang w:eastAsia="ar" w:bidi="ar-MA"/>
              </w:rPr>
              <w:t xml:space="preserve">ما مدى ارتباط هذه النظريات بحاضرنا اليوم؟ اطلب من المتعلمين البحث عن نظريات أحدث مثل نظرية وليم أوشي </w:t>
            </w:r>
            <w:r w:rsidRPr="00BA61E5">
              <w:rPr>
                <w:rFonts w:ascii="Sakkal Majalla" w:eastAsia="Open Sans" w:hAnsi="Sakkal Majalla" w:cs="Sakkal Majalla"/>
                <w:sz w:val="26"/>
                <w:szCs w:val="26"/>
                <w:lang w:val="en-US" w:eastAsia="ar" w:bidi="en-US"/>
              </w:rPr>
              <w:t>Z</w:t>
            </w:r>
            <w:r w:rsidRPr="00BA61E5">
              <w:rPr>
                <w:rFonts w:ascii="Sakkal Majalla" w:eastAsia="Open Sans" w:hAnsi="Sakkal Majalla" w:cs="Sakkal Majalla"/>
                <w:sz w:val="26"/>
                <w:szCs w:val="26"/>
                <w:rtl/>
                <w:lang w:eastAsia="ar" w:bidi="ar-MA"/>
              </w:rPr>
              <w:t xml:space="preserve"> التي أصبحت شائعة في الشركات اليابانية. </w:t>
            </w:r>
          </w:p>
          <w:p w14:paraId="553A68E9" w14:textId="56694285" w:rsidR="00886649" w:rsidRPr="00BA61E5" w:rsidRDefault="004363BF" w:rsidP="001C4151">
            <w:pPr>
              <w:pStyle w:val="Tablebullets"/>
              <w:numPr>
                <w:ilvl w:val="0"/>
                <w:numId w:val="0"/>
              </w:numPr>
              <w:bidi/>
              <w:spacing w:line="317" w:lineRule="auto"/>
              <w:ind w:left="360"/>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 xml:space="preserve">اطلب من المتعلمين إعداد عرض تقديمي عن أفضل طريقة لتحفيز القوى العاملة اليوم وتقديم نتائجها إلى المجموعة لتبادل المعرفة والتعلم. </w:t>
            </w:r>
          </w:p>
          <w:p w14:paraId="209FC37B" w14:textId="77777777" w:rsidR="00D860BE" w:rsidRPr="00BA61E5" w:rsidRDefault="00950CDC" w:rsidP="001C4151">
            <w:pPr>
              <w:pStyle w:val="Tablebullets"/>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 xml:space="preserve">مناقشة يديرها المعلم: </w:t>
            </w:r>
            <w:r w:rsidRPr="00BA61E5">
              <w:rPr>
                <w:rFonts w:ascii="Sakkal Majalla" w:eastAsia="Open Sans" w:hAnsi="Sakkal Majalla" w:cs="Sakkal Majalla"/>
                <w:sz w:val="26"/>
                <w:szCs w:val="26"/>
                <w:rtl/>
                <w:lang w:eastAsia="ar" w:bidi="ar-MA"/>
              </w:rPr>
              <w:t xml:space="preserve">كيف يمكن أن يؤثر التحفيز في أداء الشركة؟ </w:t>
            </w:r>
          </w:p>
          <w:p w14:paraId="26FF7ED7" w14:textId="1F29C60E" w:rsidR="00412A15" w:rsidRPr="00BA61E5" w:rsidRDefault="00F11957" w:rsidP="001C4151">
            <w:pPr>
              <w:pStyle w:val="Tablebullets"/>
              <w:numPr>
                <w:ilvl w:val="0"/>
                <w:numId w:val="0"/>
              </w:numPr>
              <w:bidi/>
              <w:spacing w:line="317" w:lineRule="auto"/>
              <w:ind w:left="360"/>
              <w:jc w:val="both"/>
              <w:rPr>
                <w:rFonts w:ascii="Sakkal Majalla" w:hAnsi="Sakkal Majalla" w:cs="Sakkal Majalla"/>
                <w:b/>
                <w:bCs/>
                <w:sz w:val="26"/>
                <w:szCs w:val="26"/>
              </w:rPr>
            </w:pPr>
            <w:r w:rsidRPr="00BA61E5">
              <w:rPr>
                <w:rFonts w:ascii="Sakkal Majalla" w:eastAsia="Open Sans" w:hAnsi="Sakkal Majalla" w:cs="Sakkal Majalla"/>
                <w:sz w:val="26"/>
                <w:szCs w:val="26"/>
                <w:rtl/>
                <w:lang w:eastAsia="ar" w:bidi="ar-MA"/>
              </w:rPr>
              <w:t>اطلب من المتعلمين النظر في سمات العمال الذين لديهم دوافع جيدة ومقارنتها بسمات من ليسوا كذلك ومعرفة كيف يمكن أن يساعد ذلك الشركات أو يعيقها عن تحقيق أهدافها ومقاصدها.</w:t>
            </w:r>
          </w:p>
          <w:p w14:paraId="29FA0B44" w14:textId="31390A0C" w:rsidR="00723ABC" w:rsidRPr="00BA61E5" w:rsidRDefault="006219DC" w:rsidP="001C4151">
            <w:pPr>
              <w:pStyle w:val="Tablebullets"/>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مناقشة عامة: </w:t>
            </w:r>
            <w:r w:rsidRPr="00BA61E5">
              <w:rPr>
                <w:rFonts w:ascii="Sakkal Majalla" w:eastAsia="Open Sans" w:hAnsi="Sakkal Majalla" w:cs="Sakkal Majalla"/>
                <w:sz w:val="26"/>
                <w:szCs w:val="26"/>
                <w:rtl/>
                <w:lang w:eastAsia="ar" w:bidi="ar-MA"/>
              </w:rPr>
              <w:t>لخص نقاط التعلم الرئيسة المشروحة في الدرس. اطلب من المتعلمين كتابة ملاحظاتهم وإكمال مسرد مصطلحاتهم الرئيسة.</w:t>
            </w:r>
          </w:p>
        </w:tc>
        <w:tc>
          <w:tcPr>
            <w:tcW w:w="791" w:type="pct"/>
            <w:shd w:val="clear" w:color="auto" w:fill="auto"/>
          </w:tcPr>
          <w:p w14:paraId="4789ACF0" w14:textId="7A6E2370"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عرض المعلم وملاحظاته</w:t>
            </w:r>
          </w:p>
          <w:p w14:paraId="07BC60D0" w14:textId="7FF558F5"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كتاب الطالب</w:t>
            </w:r>
          </w:p>
          <w:p w14:paraId="1CAD4E9F" w14:textId="6E527D6A" w:rsidR="008932AC" w:rsidRPr="00BA61E5" w:rsidRDefault="008932AC"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أجهزة حاسوب شخصية أو محمولة أو لوحية متصلة بالإنترنت للبحث من خلالها</w:t>
            </w:r>
          </w:p>
          <w:p w14:paraId="20B0D646" w14:textId="6DA243EA" w:rsidR="00EA734F" w:rsidRPr="00BA61E5" w:rsidRDefault="00EA734F"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سبورة بيضاء أو سبورة ورقية وأقلام</w:t>
            </w:r>
          </w:p>
          <w:p w14:paraId="788F01BF" w14:textId="398E3C6C" w:rsidR="00723ABC" w:rsidRPr="00BA61E5" w:rsidRDefault="00723ABC" w:rsidP="001C4151">
            <w:pPr>
              <w:pStyle w:val="Tablebullets"/>
              <w:numPr>
                <w:ilvl w:val="0"/>
                <w:numId w:val="0"/>
              </w:numPr>
              <w:bidi/>
              <w:spacing w:before="120" w:after="120" w:line="317" w:lineRule="auto"/>
              <w:jc w:val="both"/>
              <w:rPr>
                <w:rFonts w:ascii="Sakkal Majalla" w:hAnsi="Sakkal Majalla" w:cs="Sakkal Majalla"/>
                <w:sz w:val="26"/>
                <w:szCs w:val="26"/>
              </w:rPr>
            </w:pPr>
          </w:p>
        </w:tc>
      </w:tr>
      <w:tr w:rsidR="00723ABC" w:rsidRPr="00BA61E5" w14:paraId="70302945" w14:textId="77777777" w:rsidTr="00661453">
        <w:trPr>
          <w:trHeight w:val="706"/>
        </w:trPr>
        <w:tc>
          <w:tcPr>
            <w:tcW w:w="405" w:type="pct"/>
            <w:shd w:val="clear" w:color="auto" w:fill="auto"/>
          </w:tcPr>
          <w:p w14:paraId="4A0D9161" w14:textId="7BB01CB6" w:rsidR="00723ABC" w:rsidRPr="00BA61E5" w:rsidRDefault="00011730" w:rsidP="006014B9">
            <w:pPr>
              <w:pStyle w:val="Lessonnumber"/>
              <w:bidi/>
              <w:spacing w:line="317"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14</w:t>
            </w:r>
          </w:p>
        </w:tc>
        <w:tc>
          <w:tcPr>
            <w:tcW w:w="1067" w:type="pct"/>
            <w:shd w:val="clear" w:color="auto" w:fill="auto"/>
          </w:tcPr>
          <w:p w14:paraId="0F5EE78A" w14:textId="77777777" w:rsidR="005A7B20" w:rsidRPr="00BA61E5" w:rsidRDefault="005A7B20" w:rsidP="001C4151">
            <w:pPr>
              <w:pStyle w:val="NormalWeb"/>
              <w:bidi/>
              <w:spacing w:before="0" w:beforeAutospacing="0" w:after="0"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ب1 التحفيز في مكان العمل</w:t>
            </w:r>
          </w:p>
          <w:p w14:paraId="68DDAA21" w14:textId="77777777" w:rsidR="00723ABC" w:rsidRPr="00BA61E5" w:rsidRDefault="005A7B20" w:rsidP="001C4151">
            <w:pPr>
              <w:pStyle w:val="NormalWeb"/>
              <w:bidi/>
              <w:spacing w:before="0" w:beforeAutospacing="0" w:after="0" w:line="317" w:lineRule="auto"/>
              <w:jc w:val="both"/>
              <w:rPr>
                <w:rFonts w:ascii="Sakkal Majalla" w:hAnsi="Sakkal Majalla" w:cs="Sakkal Majalla"/>
                <w:bCs/>
                <w:sz w:val="26"/>
                <w:szCs w:val="26"/>
              </w:rPr>
            </w:pPr>
            <w:r w:rsidRPr="00BA61E5">
              <w:rPr>
                <w:rFonts w:ascii="Sakkal Majalla" w:eastAsia="Open Sans" w:hAnsi="Sakkal Majalla" w:cs="Sakkal Majalla"/>
                <w:sz w:val="26"/>
                <w:szCs w:val="26"/>
                <w:rtl/>
                <w:lang w:eastAsia="ar" w:bidi="ar-MA"/>
              </w:rPr>
              <w:t>المبادئ والنظريات الأساسية للتحفيز وكيفية تأثيرها في أداء الأعمال.</w:t>
            </w:r>
          </w:p>
          <w:p w14:paraId="6755BF4F" w14:textId="77777777" w:rsidR="005A7B20" w:rsidRPr="00BA61E5" w:rsidRDefault="005A7B20" w:rsidP="001C4151">
            <w:pPr>
              <w:pStyle w:val="NormalWeb"/>
              <w:bidi/>
              <w:spacing w:before="0" w:beforeAutospacing="0" w:after="0" w:afterAutospacing="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 xml:space="preserve">أنظمة المكافآت، بما في ذلك الحوافز المالية وغير المالية، مثل </w:t>
            </w:r>
          </w:p>
          <w:p w14:paraId="7DBBE6D7" w14:textId="77777777" w:rsidR="005A7B20" w:rsidRPr="00BA61E5" w:rsidRDefault="005A7B20" w:rsidP="001C4151">
            <w:pPr>
              <w:pStyle w:val="NormalWeb"/>
              <w:numPr>
                <w:ilvl w:val="0"/>
                <w:numId w:val="71"/>
              </w:numPr>
              <w:bidi/>
              <w:spacing w:before="0" w:beforeAutospacing="0" w:after="0" w:afterAutospacing="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الأجر المرتبط بالأداء</w:t>
            </w:r>
          </w:p>
          <w:p w14:paraId="711E57D5" w14:textId="0BC9E4FC" w:rsidR="005A7B20" w:rsidRPr="00BA61E5" w:rsidRDefault="005A7B20" w:rsidP="001C4151">
            <w:pPr>
              <w:pStyle w:val="NormalWeb"/>
              <w:numPr>
                <w:ilvl w:val="0"/>
                <w:numId w:val="71"/>
              </w:numPr>
              <w:bidi/>
              <w:spacing w:before="0" w:beforeAutospacing="0" w:after="0" w:afterAutospacing="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برامج التقاعد</w:t>
            </w:r>
          </w:p>
          <w:p w14:paraId="3583B004" w14:textId="5B625955" w:rsidR="005A7B20" w:rsidRPr="00BA61E5" w:rsidRDefault="005A7B20" w:rsidP="001C4151">
            <w:pPr>
              <w:pStyle w:val="NormalWeb"/>
              <w:numPr>
                <w:ilvl w:val="0"/>
                <w:numId w:val="71"/>
              </w:numPr>
              <w:bidi/>
              <w:spacing w:before="0" w:beforeAutospacing="0" w:after="0" w:afterAutospacing="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مركبات الشركة</w:t>
            </w:r>
          </w:p>
          <w:p w14:paraId="7355FB24" w14:textId="77777777" w:rsidR="005A7B20" w:rsidRPr="00BA61E5" w:rsidRDefault="005A7B20" w:rsidP="001C4151">
            <w:pPr>
              <w:pStyle w:val="NormalWeb"/>
              <w:numPr>
                <w:ilvl w:val="0"/>
                <w:numId w:val="71"/>
              </w:numPr>
              <w:bidi/>
              <w:spacing w:before="0" w:beforeAutospacing="0" w:after="0" w:afterAutospacing="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العمل المرن</w:t>
            </w:r>
          </w:p>
          <w:p w14:paraId="4E0622C2" w14:textId="77777777" w:rsidR="005A7B20" w:rsidRPr="00BA61E5" w:rsidRDefault="005A7B20" w:rsidP="001C4151">
            <w:pPr>
              <w:pStyle w:val="NormalWeb"/>
              <w:numPr>
                <w:ilvl w:val="0"/>
                <w:numId w:val="71"/>
              </w:numPr>
              <w:bidi/>
              <w:spacing w:before="0" w:beforeAutospacing="0" w:after="0" w:afterAutospacing="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الرعاية الصحية</w:t>
            </w:r>
          </w:p>
          <w:p w14:paraId="058F06CA" w14:textId="5D02C32B" w:rsidR="005A7B20" w:rsidRPr="00BA61E5" w:rsidRDefault="005A7B20" w:rsidP="001C4151">
            <w:pPr>
              <w:pStyle w:val="NormalWeb"/>
              <w:numPr>
                <w:ilvl w:val="0"/>
                <w:numId w:val="71"/>
              </w:numPr>
              <w:bidi/>
              <w:spacing w:before="0" w:beforeAutospacing="0" w:after="0" w:afterAutospacing="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الاستراحات المهنية.</w:t>
            </w:r>
          </w:p>
        </w:tc>
        <w:tc>
          <w:tcPr>
            <w:tcW w:w="356" w:type="pct"/>
            <w:shd w:val="clear" w:color="auto" w:fill="auto"/>
          </w:tcPr>
          <w:p w14:paraId="2F462D95" w14:textId="77777777" w:rsidR="00723ABC" w:rsidRPr="00BA61E5" w:rsidRDefault="009E0E71" w:rsidP="001C4151">
            <w:pPr>
              <w:pStyle w:val="Tabletext"/>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العمل في مجموعات</w:t>
            </w:r>
          </w:p>
          <w:p w14:paraId="5B0430F9" w14:textId="2B95BC55" w:rsidR="00415E35" w:rsidRPr="00BA61E5" w:rsidRDefault="00415E35" w:rsidP="001C4151">
            <w:pPr>
              <w:pStyle w:val="Tabletext"/>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دراسة مستقلة</w:t>
            </w:r>
          </w:p>
        </w:tc>
        <w:tc>
          <w:tcPr>
            <w:tcW w:w="2381" w:type="pct"/>
            <w:shd w:val="clear" w:color="auto" w:fill="auto"/>
          </w:tcPr>
          <w:p w14:paraId="281F5905" w14:textId="55A6D5EE" w:rsidR="00512C40" w:rsidRPr="00BA61E5" w:rsidRDefault="006219DC" w:rsidP="001C4151">
            <w:pPr>
              <w:pStyle w:val="Tabletextbullets"/>
              <w:numPr>
                <w:ilvl w:val="0"/>
                <w:numId w:val="18"/>
              </w:numPr>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lastRenderedPageBreak/>
              <w:t>نشاط تمهيدي:</w:t>
            </w:r>
            <w:r w:rsidRPr="00BA61E5">
              <w:rPr>
                <w:rFonts w:ascii="Sakkal Majalla" w:eastAsia="Open Sans" w:hAnsi="Sakkal Majalla" w:cs="Sakkal Majalla"/>
                <w:sz w:val="26"/>
                <w:szCs w:val="26"/>
                <w:rtl/>
                <w:lang w:eastAsia="ar" w:bidi="ar-MA"/>
              </w:rPr>
              <w:t xml:space="preserve"> راجع نقاط التعلم الرئيسة من الدرس السابق.</w:t>
            </w:r>
          </w:p>
          <w:p w14:paraId="6A0E151D" w14:textId="77777777" w:rsidR="002A52B2" w:rsidRPr="00BA61E5" w:rsidRDefault="00950CDC" w:rsidP="001C4151">
            <w:pPr>
              <w:pStyle w:val="Tabletextbullets"/>
              <w:numPr>
                <w:ilvl w:val="0"/>
                <w:numId w:val="18"/>
              </w:numPr>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 xml:space="preserve">عرض المعلم: </w:t>
            </w:r>
            <w:r w:rsidRPr="00BA61E5">
              <w:rPr>
                <w:rFonts w:ascii="Sakkal Majalla" w:eastAsia="Open Sans" w:hAnsi="Sakkal Majalla" w:cs="Sakkal Majalla"/>
                <w:sz w:val="26"/>
                <w:szCs w:val="26"/>
                <w:rtl/>
                <w:lang w:eastAsia="ar" w:bidi="ar-MA"/>
              </w:rPr>
              <w:t xml:space="preserve">اعرض مفهوم أنظمة المكافآت المالية وغير المالية كما هو موضح في مجال المحتوى ب2 من مواصفات الوحدة. </w:t>
            </w:r>
          </w:p>
          <w:p w14:paraId="1FEC2921" w14:textId="723C79C8" w:rsidR="005B331B" w:rsidRPr="00BA61E5" w:rsidRDefault="001A0BD3" w:rsidP="001C4151">
            <w:pPr>
              <w:pStyle w:val="Tabletextbullets"/>
              <w:bidi/>
              <w:spacing w:line="317" w:lineRule="auto"/>
              <w:ind w:left="360"/>
              <w:jc w:val="both"/>
              <w:rPr>
                <w:rFonts w:ascii="Sakkal Majalla" w:hAnsi="Sakkal Majalla" w:cs="Sakkal Majalla"/>
                <w:b/>
                <w:bCs/>
                <w:sz w:val="26"/>
                <w:szCs w:val="26"/>
              </w:rPr>
            </w:pPr>
            <w:r w:rsidRPr="00BA61E5">
              <w:rPr>
                <w:rFonts w:ascii="Sakkal Majalla" w:eastAsia="Open Sans" w:hAnsi="Sakkal Majalla" w:cs="Sakkal Majalla"/>
                <w:sz w:val="26"/>
                <w:szCs w:val="26"/>
                <w:rtl/>
                <w:lang w:eastAsia="ar" w:bidi="ar-MA"/>
              </w:rPr>
              <w:lastRenderedPageBreak/>
              <w:t xml:space="preserve">ناقِش سبب استخدام الشركات اليوم لكليهما، باستخدام أمثلة واقعية لكلٍّ منهما من شركات معروفة، مثل </w:t>
            </w:r>
            <w:r w:rsidRPr="00BA61E5">
              <w:rPr>
                <w:rFonts w:ascii="Sakkal Majalla" w:eastAsia="Open Sans" w:hAnsi="Sakkal Majalla" w:cs="Sakkal Majalla"/>
                <w:sz w:val="26"/>
                <w:szCs w:val="26"/>
                <w:lang w:val="en-US" w:eastAsia="ar" w:bidi="en-US"/>
              </w:rPr>
              <w:t>Facebook</w:t>
            </w:r>
            <w:r w:rsidRPr="00BA61E5">
              <w:rPr>
                <w:rFonts w:ascii="Sakkal Majalla" w:eastAsia="Open Sans" w:hAnsi="Sakkal Majalla" w:cs="Sakkal Majalla"/>
                <w:sz w:val="26"/>
                <w:szCs w:val="26"/>
                <w:rtl/>
                <w:lang w:eastAsia="ar" w:bidi="ar-MA"/>
              </w:rPr>
              <w:t xml:space="preserve"> و</w:t>
            </w:r>
            <w:r w:rsidRPr="00BA61E5">
              <w:rPr>
                <w:rFonts w:ascii="Sakkal Majalla" w:eastAsia="Open Sans" w:hAnsi="Sakkal Majalla" w:cs="Sakkal Majalla"/>
                <w:sz w:val="26"/>
                <w:szCs w:val="26"/>
                <w:lang w:val="en-US" w:eastAsia="ar" w:bidi="en-US"/>
              </w:rPr>
              <w:t>Starbucks</w:t>
            </w:r>
            <w:r w:rsidRPr="00BA61E5">
              <w:rPr>
                <w:rFonts w:ascii="Sakkal Majalla" w:eastAsia="Open Sans" w:hAnsi="Sakkal Majalla" w:cs="Sakkal Majalla"/>
                <w:sz w:val="26"/>
                <w:szCs w:val="26"/>
                <w:rtl/>
                <w:lang w:eastAsia="ar" w:bidi="ar-MA"/>
              </w:rPr>
              <w:t>.</w:t>
            </w:r>
          </w:p>
          <w:p w14:paraId="0769F6DF" w14:textId="77777777" w:rsidR="00D860BE" w:rsidRPr="00BA61E5" w:rsidRDefault="00D860BE" w:rsidP="001C4151">
            <w:pPr>
              <w:pStyle w:val="Tabletextbullets"/>
              <w:numPr>
                <w:ilvl w:val="0"/>
                <w:numId w:val="18"/>
              </w:numPr>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مناقشة يديرها المعلم:</w:t>
            </w:r>
            <w:r w:rsidRPr="00BA61E5">
              <w:rPr>
                <w:rFonts w:ascii="Sakkal Majalla" w:eastAsia="Open Sans" w:hAnsi="Sakkal Majalla" w:cs="Sakkal Majalla"/>
                <w:sz w:val="26"/>
                <w:szCs w:val="26"/>
                <w:rtl/>
                <w:lang w:eastAsia="ar" w:bidi="ar-MA"/>
              </w:rPr>
              <w:t xml:space="preserve"> كيف تؤثر أنظمة المكافآت في التحفيز في مكان العمل؟ </w:t>
            </w:r>
          </w:p>
          <w:p w14:paraId="02E1D440" w14:textId="57021EF1" w:rsidR="00415E35" w:rsidRPr="00BA61E5" w:rsidRDefault="004E6FDA" w:rsidP="001C4151">
            <w:pPr>
              <w:pStyle w:val="Tabletextbullets"/>
              <w:bidi/>
              <w:spacing w:line="317" w:lineRule="auto"/>
              <w:ind w:left="360"/>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 xml:space="preserve">اطلب من المتعلمين مناقشة كيف يمكن للأجور المرتبطة بالأداء، وخطط التقاعد، ومركبات الشركة، والعمل المرن، والرعاية الصحية، والاستراحة المهنية أن تؤثر في التحفيز. </w:t>
            </w:r>
          </w:p>
          <w:p w14:paraId="654FA1DB" w14:textId="2468A915" w:rsidR="00415E35" w:rsidRPr="00BA61E5" w:rsidRDefault="006D2F3B" w:rsidP="001C4151">
            <w:pPr>
              <w:pStyle w:val="Tabletextbullets"/>
              <w:numPr>
                <w:ilvl w:val="0"/>
                <w:numId w:val="43"/>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 xml:space="preserve">أيٌّ من هذه الأمور من شأنه أن يحفزهم الآن؟ </w:t>
            </w:r>
          </w:p>
          <w:p w14:paraId="342CD04F" w14:textId="5BBFD28D" w:rsidR="006219DC" w:rsidRPr="00BA61E5" w:rsidRDefault="00415E35" w:rsidP="001C4151">
            <w:pPr>
              <w:pStyle w:val="Tabletextbullets"/>
              <w:numPr>
                <w:ilvl w:val="0"/>
                <w:numId w:val="43"/>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هل يرون أن هذا قد يتغير بتقدمهم في السن؟ لماذا/ لماذا لا؟</w:t>
            </w:r>
          </w:p>
          <w:p w14:paraId="5459A0BA" w14:textId="77777777" w:rsidR="002A52B2" w:rsidRPr="00BA61E5" w:rsidRDefault="004C5894" w:rsidP="001C4151">
            <w:pPr>
              <w:pStyle w:val="Tabletextbullets"/>
              <w:numPr>
                <w:ilvl w:val="0"/>
                <w:numId w:val="18"/>
              </w:numPr>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نشاط في مجموعات صغيرة: </w:t>
            </w:r>
            <w:r w:rsidRPr="00BA61E5">
              <w:rPr>
                <w:rFonts w:ascii="Sakkal Majalla" w:eastAsia="Open Sans" w:hAnsi="Sakkal Majalla" w:cs="Sakkal Majalla"/>
                <w:sz w:val="26"/>
                <w:szCs w:val="26"/>
                <w:rtl/>
                <w:lang w:eastAsia="ar" w:bidi="ar-MA"/>
              </w:rPr>
              <w:t xml:space="preserve">اطلب من المتعلمين البحث عن أنظمة المكافآت وبرامج التقدير التي تستخدمها الشركات وأشاد بها الآخرون. على سبيل المثال، يمكنهم البحث عن شركات مثل </w:t>
            </w:r>
            <w:r w:rsidRPr="00BA61E5">
              <w:rPr>
                <w:rFonts w:ascii="Sakkal Majalla" w:eastAsia="Open Sans" w:hAnsi="Sakkal Majalla" w:cs="Sakkal Majalla"/>
                <w:sz w:val="26"/>
                <w:szCs w:val="26"/>
                <w:lang w:val="en-US" w:eastAsia="ar" w:bidi="en-US"/>
              </w:rPr>
              <w:t>Zappos</w:t>
            </w:r>
            <w:r w:rsidRPr="00BA61E5">
              <w:rPr>
                <w:rFonts w:ascii="Sakkal Majalla" w:eastAsia="Open Sans" w:hAnsi="Sakkal Majalla" w:cs="Sakkal Majalla"/>
                <w:sz w:val="26"/>
                <w:szCs w:val="26"/>
                <w:rtl/>
                <w:lang w:eastAsia="ar" w:bidi="ar-MA"/>
              </w:rPr>
              <w:t xml:space="preserve"> و</w:t>
            </w:r>
            <w:r w:rsidRPr="00BA61E5">
              <w:rPr>
                <w:rFonts w:ascii="Sakkal Majalla" w:eastAsia="Open Sans" w:hAnsi="Sakkal Majalla" w:cs="Sakkal Majalla"/>
                <w:sz w:val="26"/>
                <w:szCs w:val="26"/>
                <w:lang w:val="en-US" w:eastAsia="ar" w:bidi="en-US"/>
              </w:rPr>
              <w:t>Google</w:t>
            </w:r>
            <w:r w:rsidRPr="00BA61E5">
              <w:rPr>
                <w:rFonts w:ascii="Sakkal Majalla" w:eastAsia="Open Sans" w:hAnsi="Sakkal Majalla" w:cs="Sakkal Majalla"/>
                <w:sz w:val="26"/>
                <w:szCs w:val="26"/>
                <w:rtl/>
                <w:lang w:eastAsia="ar" w:bidi="ar-MA"/>
              </w:rPr>
              <w:t xml:space="preserve"> و</w:t>
            </w:r>
            <w:r w:rsidRPr="00BA61E5">
              <w:rPr>
                <w:rFonts w:ascii="Sakkal Majalla" w:eastAsia="Open Sans" w:hAnsi="Sakkal Majalla" w:cs="Sakkal Majalla"/>
                <w:sz w:val="26"/>
                <w:szCs w:val="26"/>
                <w:lang w:val="en-US" w:eastAsia="ar" w:bidi="en-US"/>
              </w:rPr>
              <w:t>Nike</w:t>
            </w:r>
            <w:r w:rsidRPr="00BA61E5">
              <w:rPr>
                <w:rFonts w:ascii="Sakkal Majalla" w:eastAsia="Open Sans" w:hAnsi="Sakkal Majalla" w:cs="Sakkal Majalla"/>
                <w:sz w:val="26"/>
                <w:szCs w:val="26"/>
                <w:rtl/>
                <w:lang w:eastAsia="ar" w:bidi="ar-MA"/>
              </w:rPr>
              <w:t xml:space="preserve"> و</w:t>
            </w:r>
            <w:r w:rsidRPr="00BA61E5">
              <w:rPr>
                <w:rFonts w:ascii="Sakkal Majalla" w:eastAsia="Open Sans" w:hAnsi="Sakkal Majalla" w:cs="Sakkal Majalla"/>
                <w:sz w:val="26"/>
                <w:szCs w:val="26"/>
                <w:lang w:val="en-US" w:eastAsia="ar" w:bidi="en-US"/>
              </w:rPr>
              <w:t>Salesforce</w:t>
            </w:r>
            <w:r w:rsidRPr="00BA61E5">
              <w:rPr>
                <w:rFonts w:ascii="Sakkal Majalla" w:eastAsia="Open Sans" w:hAnsi="Sakkal Majalla" w:cs="Sakkal Majalla"/>
                <w:sz w:val="26"/>
                <w:szCs w:val="26"/>
                <w:rtl/>
                <w:lang w:eastAsia="ar" w:bidi="ar-MA"/>
              </w:rPr>
              <w:t xml:space="preserve"> و</w:t>
            </w:r>
            <w:r w:rsidRPr="00BA61E5">
              <w:rPr>
                <w:rFonts w:ascii="Sakkal Majalla" w:eastAsia="Open Sans" w:hAnsi="Sakkal Majalla" w:cs="Sakkal Majalla"/>
                <w:sz w:val="26"/>
                <w:szCs w:val="26"/>
                <w:lang w:val="en-US" w:eastAsia="ar" w:bidi="en-US"/>
              </w:rPr>
              <w:t>Disney</w:t>
            </w:r>
            <w:r w:rsidRPr="00BA61E5">
              <w:rPr>
                <w:rFonts w:ascii="Sakkal Majalla" w:eastAsia="Open Sans" w:hAnsi="Sakkal Majalla" w:cs="Sakkal Majalla"/>
                <w:sz w:val="26"/>
                <w:szCs w:val="26"/>
                <w:rtl/>
                <w:lang w:eastAsia="ar" w:bidi="ar-MA"/>
              </w:rPr>
              <w:t xml:space="preserve">. </w:t>
            </w:r>
          </w:p>
          <w:p w14:paraId="28D11FC1" w14:textId="49336940" w:rsidR="00E2444A" w:rsidRPr="00BA61E5" w:rsidRDefault="004C5894" w:rsidP="001C4151">
            <w:pPr>
              <w:pStyle w:val="Tabletextbullets"/>
              <w:bidi/>
              <w:spacing w:line="317" w:lineRule="auto"/>
              <w:ind w:left="360"/>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اطلب من المتعلمين إعداد مجموعة من الملصقات لعرضها في الصف الدراسي توضح أنواع المكافآت التي يقدمونها وسبب نجاح كلٍّ منها.</w:t>
            </w:r>
          </w:p>
          <w:p w14:paraId="61F1B4AA" w14:textId="77777777" w:rsidR="00723ABC" w:rsidRPr="00BA61E5" w:rsidRDefault="006219DC" w:rsidP="001C4151">
            <w:pPr>
              <w:pStyle w:val="Tabletextbullets"/>
              <w:numPr>
                <w:ilvl w:val="0"/>
                <w:numId w:val="18"/>
              </w:numPr>
              <w:bidi/>
              <w:spacing w:line="317" w:lineRule="auto"/>
              <w:jc w:val="both"/>
              <w:rPr>
                <w:rFonts w:ascii="Sakkal Majalla" w:hAnsi="Sakkal Majalla" w:cs="Sakkal Majalla"/>
                <w:b/>
                <w:sz w:val="26"/>
                <w:szCs w:val="26"/>
              </w:rPr>
            </w:pPr>
            <w:r w:rsidRPr="00BA61E5">
              <w:rPr>
                <w:rFonts w:ascii="Sakkal Majalla" w:eastAsia="Open Sans" w:hAnsi="Sakkal Majalla" w:cs="Sakkal Majalla"/>
                <w:b/>
                <w:bCs/>
                <w:sz w:val="26"/>
                <w:szCs w:val="26"/>
                <w:rtl/>
                <w:lang w:eastAsia="ar" w:bidi="ar-MA"/>
              </w:rPr>
              <w:t xml:space="preserve">مناقشة عامة: </w:t>
            </w:r>
            <w:r w:rsidRPr="00BA61E5">
              <w:rPr>
                <w:rFonts w:ascii="Sakkal Majalla" w:eastAsia="Open Sans" w:hAnsi="Sakkal Majalla" w:cs="Sakkal Majalla"/>
                <w:sz w:val="26"/>
                <w:szCs w:val="26"/>
                <w:rtl/>
                <w:lang w:eastAsia="ar" w:bidi="ar-MA"/>
              </w:rPr>
              <w:t>لخص نقاط التعلم الرئيسة المشروحة في الدرس. اطلب من المتعلمين كتابة ملاحظاتهم وإكمال مسرد مصطلحاتهم الرئيسة.</w:t>
            </w:r>
          </w:p>
          <w:p w14:paraId="4AD7A622" w14:textId="3B41BAED" w:rsidR="00415E35" w:rsidRPr="00BA61E5" w:rsidRDefault="00415E35" w:rsidP="001C4151">
            <w:pPr>
              <w:pStyle w:val="Tabletextbullets"/>
              <w:numPr>
                <w:ilvl w:val="0"/>
                <w:numId w:val="18"/>
              </w:numPr>
              <w:bidi/>
              <w:spacing w:line="317" w:lineRule="auto"/>
              <w:jc w:val="both"/>
              <w:rPr>
                <w:rFonts w:ascii="Sakkal Majalla" w:hAnsi="Sakkal Majalla" w:cs="Sakkal Majalla"/>
                <w:b/>
                <w:sz w:val="26"/>
                <w:szCs w:val="26"/>
              </w:rPr>
            </w:pPr>
            <w:r w:rsidRPr="00BA61E5">
              <w:rPr>
                <w:rFonts w:ascii="Sakkal Majalla" w:eastAsia="Open Sans" w:hAnsi="Sakkal Majalla" w:cs="Sakkal Majalla"/>
                <w:b/>
                <w:bCs/>
                <w:sz w:val="26"/>
                <w:szCs w:val="26"/>
                <w:rtl/>
                <w:lang w:eastAsia="ar" w:bidi="ar-MA"/>
              </w:rPr>
              <w:lastRenderedPageBreak/>
              <w:t xml:space="preserve">دراسة مستقلة: </w:t>
            </w:r>
            <w:r w:rsidRPr="00BA61E5">
              <w:rPr>
                <w:rFonts w:ascii="Sakkal Majalla" w:eastAsia="Open Sans" w:hAnsi="Sakkal Majalla" w:cs="Sakkal Majalla"/>
                <w:sz w:val="26"/>
                <w:szCs w:val="26"/>
                <w:rtl/>
                <w:lang w:eastAsia="ar" w:bidi="ar-MA"/>
              </w:rPr>
              <w:t>اطلب من المتعلمين أن يتخيلوا أن لديهم شركة صغيرة ناجحة ويريدون إنشاء نظام مكافآت غير مالي للقوى العاملة لديهم. ويجب أن تهدف المكافآت المعروضة إلى رفع رفاهية القوى العاملة، مثل تقديم الوجبات الخفيفة الصحية المجانية.</w:t>
            </w:r>
          </w:p>
        </w:tc>
        <w:tc>
          <w:tcPr>
            <w:tcW w:w="791" w:type="pct"/>
            <w:shd w:val="clear" w:color="auto" w:fill="auto"/>
          </w:tcPr>
          <w:p w14:paraId="41616581" w14:textId="77777777"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عرض المعلم وملاحظاته.</w:t>
            </w:r>
          </w:p>
          <w:p w14:paraId="507FEA44" w14:textId="7C492C07"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كتاب الطالب</w:t>
            </w:r>
          </w:p>
          <w:p w14:paraId="6F4B646D" w14:textId="05146451" w:rsidR="00011730" w:rsidRPr="00BA61E5" w:rsidRDefault="00011730"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أجهزة حاسوب شخصية أو محمولة أو لوحية متصلة بالإنترنت للبحث من خلالها</w:t>
            </w:r>
          </w:p>
          <w:p w14:paraId="4A8E7E0B" w14:textId="7A593816" w:rsidR="00EA734F" w:rsidRPr="00BA61E5" w:rsidRDefault="00EA734F"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سبورة بيضاء أو سبورة ورقية وأقلام</w:t>
            </w:r>
          </w:p>
          <w:p w14:paraId="4E0D52D9" w14:textId="3B190981" w:rsidR="00723ABC" w:rsidRPr="00BA61E5" w:rsidRDefault="00723ABC" w:rsidP="001C4151">
            <w:pPr>
              <w:pStyle w:val="Tablebullets"/>
              <w:numPr>
                <w:ilvl w:val="0"/>
                <w:numId w:val="0"/>
              </w:numPr>
              <w:bidi/>
              <w:spacing w:before="120" w:after="120" w:line="317" w:lineRule="auto"/>
              <w:jc w:val="both"/>
              <w:rPr>
                <w:rFonts w:ascii="Sakkal Majalla" w:hAnsi="Sakkal Majalla" w:cs="Sakkal Majalla"/>
                <w:sz w:val="26"/>
                <w:szCs w:val="26"/>
              </w:rPr>
            </w:pPr>
          </w:p>
        </w:tc>
      </w:tr>
      <w:tr w:rsidR="009F7C88" w:rsidRPr="00BA61E5" w14:paraId="1C322118" w14:textId="77777777" w:rsidTr="00661453">
        <w:trPr>
          <w:trHeight w:val="706"/>
        </w:trPr>
        <w:tc>
          <w:tcPr>
            <w:tcW w:w="405" w:type="pct"/>
            <w:shd w:val="clear" w:color="auto" w:fill="auto"/>
          </w:tcPr>
          <w:p w14:paraId="5011A30A" w14:textId="2C1F5B99" w:rsidR="009F7C88" w:rsidRPr="00BA61E5" w:rsidRDefault="00011730" w:rsidP="006014B9">
            <w:pPr>
              <w:pStyle w:val="Lessonnumber"/>
              <w:bidi/>
              <w:spacing w:line="317"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15 - 16</w:t>
            </w:r>
          </w:p>
        </w:tc>
        <w:tc>
          <w:tcPr>
            <w:tcW w:w="1067" w:type="pct"/>
            <w:shd w:val="clear" w:color="auto" w:fill="auto"/>
          </w:tcPr>
          <w:p w14:paraId="1773D88C" w14:textId="44695079" w:rsidR="00F4502B" w:rsidRPr="00BA61E5" w:rsidRDefault="00F4502B" w:rsidP="001C4151">
            <w:pPr>
              <w:pStyle w:val="NormalWeb"/>
              <w:bidi/>
              <w:spacing w:after="0"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ب2 التدريب والتطوير</w:t>
            </w:r>
          </w:p>
          <w:p w14:paraId="524725CF" w14:textId="6EBEDD36" w:rsidR="00F4502B" w:rsidRPr="00BA61E5" w:rsidRDefault="00F4502B" w:rsidP="001C4151">
            <w:pPr>
              <w:pStyle w:val="NormalWeb"/>
              <w:numPr>
                <w:ilvl w:val="0"/>
                <w:numId w:val="27"/>
              </w:numPr>
              <w:bidi/>
              <w:spacing w:before="0" w:beforeAutospacing="0" w:after="0" w:afterAutospacing="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الغرض من تحليل احتياجات التدريب (</w:t>
            </w:r>
            <w:r w:rsidRPr="00BA61E5">
              <w:rPr>
                <w:rFonts w:ascii="Sakkal Majalla" w:eastAsia="Open Sans" w:hAnsi="Sakkal Majalla" w:cs="Sakkal Majalla"/>
                <w:sz w:val="26"/>
                <w:szCs w:val="26"/>
                <w:lang w:val="en-US" w:eastAsia="ar" w:bidi="en-US"/>
              </w:rPr>
              <w:t>TNA</w:t>
            </w:r>
            <w:r w:rsidRPr="00BA61E5">
              <w:rPr>
                <w:rFonts w:ascii="Sakkal Majalla" w:eastAsia="Open Sans" w:hAnsi="Sakkal Majalla" w:cs="Sakkal Majalla"/>
                <w:sz w:val="26"/>
                <w:szCs w:val="26"/>
                <w:rtl/>
                <w:lang w:eastAsia="ar" w:bidi="ar-MA"/>
              </w:rPr>
              <w:t>).</w:t>
            </w:r>
          </w:p>
          <w:p w14:paraId="0EF5DE7E" w14:textId="77777777" w:rsidR="00F4502B" w:rsidRPr="00BA61E5" w:rsidRDefault="00F4502B" w:rsidP="001C4151">
            <w:pPr>
              <w:pStyle w:val="NormalWeb"/>
              <w:numPr>
                <w:ilvl w:val="0"/>
                <w:numId w:val="27"/>
              </w:numPr>
              <w:bidi/>
              <w:spacing w:before="0" w:beforeAutospacing="0" w:after="0" w:afterAutospacing="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أنواع التدريب وتشمل الآتي:</w:t>
            </w:r>
          </w:p>
          <w:p w14:paraId="597CDC9D" w14:textId="77777777" w:rsidR="00F4502B" w:rsidRPr="00BA61E5" w:rsidRDefault="00F4502B" w:rsidP="001C4151">
            <w:pPr>
              <w:pStyle w:val="NormalWeb"/>
              <w:numPr>
                <w:ilvl w:val="0"/>
                <w:numId w:val="72"/>
              </w:numPr>
              <w:bidi/>
              <w:spacing w:before="0" w:beforeAutospacing="0" w:after="0" w:afterAutospacing="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التدريب الداخلي/ الخارجي</w:t>
            </w:r>
          </w:p>
          <w:p w14:paraId="0C4A81AD" w14:textId="77777777" w:rsidR="00F4502B" w:rsidRPr="00BA61E5" w:rsidRDefault="00F4502B" w:rsidP="001C4151">
            <w:pPr>
              <w:pStyle w:val="NormalWeb"/>
              <w:numPr>
                <w:ilvl w:val="0"/>
                <w:numId w:val="72"/>
              </w:numPr>
              <w:bidi/>
              <w:spacing w:before="0" w:beforeAutospacing="0" w:after="0" w:afterAutospacing="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التدريب على رأس العمل</w:t>
            </w:r>
          </w:p>
          <w:p w14:paraId="25203A66" w14:textId="37A9E888" w:rsidR="00F4502B" w:rsidRPr="00BA61E5" w:rsidRDefault="00F4502B" w:rsidP="001C4151">
            <w:pPr>
              <w:pStyle w:val="NormalWeb"/>
              <w:numPr>
                <w:ilvl w:val="0"/>
                <w:numId w:val="72"/>
              </w:numPr>
              <w:bidi/>
              <w:spacing w:before="0" w:beforeAutospacing="0" w:after="0" w:afterAutospacing="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التدريب خارج العمل</w:t>
            </w:r>
          </w:p>
          <w:p w14:paraId="7FF2E725" w14:textId="77777777" w:rsidR="00F4502B" w:rsidRPr="00BA61E5" w:rsidRDefault="00F4502B" w:rsidP="001C4151">
            <w:pPr>
              <w:pStyle w:val="NormalWeb"/>
              <w:numPr>
                <w:ilvl w:val="0"/>
                <w:numId w:val="72"/>
              </w:numPr>
              <w:bidi/>
              <w:spacing w:before="0" w:beforeAutospacing="0" w:after="0" w:afterAutospacing="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الإشراف</w:t>
            </w:r>
          </w:p>
          <w:p w14:paraId="4FA88D8D" w14:textId="47D2E047" w:rsidR="009F7C88" w:rsidRPr="00BA61E5" w:rsidRDefault="00F4502B" w:rsidP="001C4151">
            <w:pPr>
              <w:pStyle w:val="NormalWeb"/>
              <w:numPr>
                <w:ilvl w:val="0"/>
                <w:numId w:val="72"/>
              </w:numPr>
              <w:bidi/>
              <w:spacing w:before="0" w:beforeAutospacing="0" w:after="0" w:afterAutospacing="0" w:line="317" w:lineRule="auto"/>
              <w:jc w:val="both"/>
              <w:rPr>
                <w:rFonts w:ascii="Sakkal Majalla" w:hAnsi="Sakkal Majalla" w:cs="Sakkal Majalla"/>
                <w:b/>
                <w:bCs/>
                <w:sz w:val="26"/>
                <w:szCs w:val="26"/>
              </w:rPr>
            </w:pPr>
            <w:r w:rsidRPr="00BA61E5">
              <w:rPr>
                <w:rFonts w:ascii="Sakkal Majalla" w:eastAsia="Open Sans" w:hAnsi="Sakkal Majalla" w:cs="Sakkal Majalla"/>
                <w:sz w:val="26"/>
                <w:szCs w:val="26"/>
                <w:rtl/>
                <w:lang w:eastAsia="ar" w:bidi="ar-MA"/>
              </w:rPr>
              <w:t>التوجيه.</w:t>
            </w:r>
          </w:p>
        </w:tc>
        <w:tc>
          <w:tcPr>
            <w:tcW w:w="356" w:type="pct"/>
            <w:shd w:val="clear" w:color="auto" w:fill="auto"/>
          </w:tcPr>
          <w:p w14:paraId="104B28AD" w14:textId="4164B810" w:rsidR="009F7C88" w:rsidRPr="00BA61E5" w:rsidRDefault="009E0E71" w:rsidP="001C4151">
            <w:pPr>
              <w:pStyle w:val="Tabletext"/>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العمل في مجموعات</w:t>
            </w:r>
          </w:p>
        </w:tc>
        <w:tc>
          <w:tcPr>
            <w:tcW w:w="2381" w:type="pct"/>
            <w:shd w:val="clear" w:color="auto" w:fill="auto"/>
          </w:tcPr>
          <w:p w14:paraId="368D201C" w14:textId="6F9A94DE" w:rsidR="005F3087" w:rsidRPr="00BA61E5" w:rsidRDefault="005F3087" w:rsidP="001C4151">
            <w:pPr>
              <w:pStyle w:val="Tablebullets"/>
              <w:bidi/>
              <w:spacing w:line="317" w:lineRule="auto"/>
              <w:jc w:val="both"/>
              <w:rPr>
                <w:rFonts w:ascii="Sakkal Majalla" w:hAnsi="Sakkal Majalla" w:cs="Sakkal Majalla"/>
                <w:b/>
                <w:sz w:val="26"/>
                <w:szCs w:val="26"/>
              </w:rPr>
            </w:pPr>
            <w:r w:rsidRPr="00BA61E5">
              <w:rPr>
                <w:rFonts w:ascii="Sakkal Majalla" w:eastAsia="Open Sans" w:hAnsi="Sakkal Majalla" w:cs="Sakkal Majalla"/>
                <w:b/>
                <w:bCs/>
                <w:sz w:val="26"/>
                <w:szCs w:val="26"/>
                <w:rtl/>
                <w:lang w:eastAsia="ar" w:bidi="ar-MA"/>
              </w:rPr>
              <w:t xml:space="preserve">نشاط تمهيدي: </w:t>
            </w:r>
            <w:r w:rsidRPr="00BA61E5">
              <w:rPr>
                <w:rFonts w:ascii="Sakkal Majalla" w:eastAsia="Open Sans" w:hAnsi="Sakkal Majalla" w:cs="Sakkal Majalla"/>
                <w:sz w:val="26"/>
                <w:szCs w:val="26"/>
                <w:rtl/>
                <w:lang w:eastAsia="ar" w:bidi="ar-MA"/>
              </w:rPr>
              <w:t>راجع نقاط التعلم الرئيسة من الدرس السابق. شارك العمل الذي أنجزه المتعلمون في الدرس السابق (نشاط الدراسة المستقلة) للمساعدة في استقراء المعارف والتعلم.</w:t>
            </w:r>
          </w:p>
          <w:p w14:paraId="6786D736" w14:textId="576E3365" w:rsidR="00D860BE" w:rsidRPr="00BA61E5" w:rsidRDefault="00716F3B" w:rsidP="001C4151">
            <w:pPr>
              <w:pStyle w:val="Tablebullets"/>
              <w:bidi/>
              <w:spacing w:line="317" w:lineRule="auto"/>
              <w:jc w:val="both"/>
              <w:rPr>
                <w:rFonts w:ascii="Sakkal Majalla" w:hAnsi="Sakkal Majalla" w:cs="Sakkal Majalla"/>
                <w:sz w:val="26"/>
                <w:szCs w:val="26"/>
                <w:lang w:val="en-US"/>
              </w:rPr>
            </w:pPr>
            <w:r w:rsidRPr="00BA61E5">
              <w:rPr>
                <w:rFonts w:ascii="Sakkal Majalla" w:eastAsia="Open Sans" w:hAnsi="Sakkal Majalla" w:cs="Sakkal Majalla"/>
                <w:b/>
                <w:bCs/>
                <w:sz w:val="26"/>
                <w:szCs w:val="26"/>
                <w:rtl/>
                <w:lang w:eastAsia="ar" w:bidi="ar-MA"/>
              </w:rPr>
              <w:t xml:space="preserve">مناقشة يديرها المعلم: </w:t>
            </w:r>
            <w:r w:rsidRPr="00BA61E5">
              <w:rPr>
                <w:rFonts w:ascii="Sakkal Majalla" w:eastAsia="Open Sans" w:hAnsi="Sakkal Majalla" w:cs="Sakkal Majalla"/>
                <w:sz w:val="26"/>
                <w:szCs w:val="26"/>
                <w:rtl/>
                <w:lang w:eastAsia="ar" w:bidi="ar-MA"/>
              </w:rPr>
              <w:t>ما المقصود بتحليل احتياجات التدريب؟</w:t>
            </w:r>
          </w:p>
          <w:p w14:paraId="5F15A1E5" w14:textId="07306B08" w:rsidR="005F3087" w:rsidRPr="00BA61E5" w:rsidRDefault="00DA47F5" w:rsidP="001C4151">
            <w:pPr>
              <w:pStyle w:val="Tablebullets"/>
              <w:numPr>
                <w:ilvl w:val="0"/>
                <w:numId w:val="0"/>
              </w:numPr>
              <w:bidi/>
              <w:spacing w:line="317" w:lineRule="auto"/>
              <w:ind w:left="360"/>
              <w:jc w:val="both"/>
              <w:rPr>
                <w:rFonts w:ascii="Sakkal Majalla" w:hAnsi="Sakkal Majalla" w:cs="Sakkal Majalla"/>
                <w:sz w:val="26"/>
                <w:szCs w:val="26"/>
                <w:lang w:val="en-US"/>
              </w:rPr>
            </w:pPr>
            <w:r w:rsidRPr="00BA61E5">
              <w:rPr>
                <w:rFonts w:ascii="Sakkal Majalla" w:eastAsia="Open Sans" w:hAnsi="Sakkal Majalla" w:cs="Sakkal Majalla"/>
                <w:sz w:val="26"/>
                <w:szCs w:val="26"/>
                <w:rtl/>
                <w:lang w:eastAsia="ar" w:bidi="ar-MA"/>
              </w:rPr>
              <w:t>اشرح كيف ستستخدم الشركات تحليل احتياجات التدريب (</w:t>
            </w:r>
            <w:r w:rsidRPr="00BA61E5">
              <w:rPr>
                <w:rFonts w:ascii="Sakkal Majalla" w:eastAsia="Open Sans" w:hAnsi="Sakkal Majalla" w:cs="Sakkal Majalla"/>
                <w:sz w:val="26"/>
                <w:szCs w:val="26"/>
                <w:lang w:val="en-US" w:eastAsia="ar" w:bidi="en-US"/>
              </w:rPr>
              <w:t>TNA</w:t>
            </w:r>
            <w:r w:rsidRPr="00BA61E5">
              <w:rPr>
                <w:rFonts w:ascii="Sakkal Majalla" w:eastAsia="Open Sans" w:hAnsi="Sakkal Majalla" w:cs="Sakkal Majalla"/>
                <w:sz w:val="26"/>
                <w:szCs w:val="26"/>
                <w:rtl/>
                <w:lang w:eastAsia="ar" w:bidi="ar-MA"/>
              </w:rPr>
              <w:t xml:space="preserve">) للعثور على ما تحتاجه لتحقيق مقاصدها وتسجيل أماكن تواجد المهارات في الشركة. ناقش المخاطر المحتملة على الأعمال إذا كانت المهارات الحالية ومستوياتها والفجوات فيها غير معروفة. </w:t>
            </w:r>
          </w:p>
          <w:p w14:paraId="562459E2" w14:textId="348FD22A" w:rsidR="00C7690B" w:rsidRPr="00BA61E5" w:rsidRDefault="00950CDC" w:rsidP="001C4151">
            <w:pPr>
              <w:pStyle w:val="Tablebullets"/>
              <w:bidi/>
              <w:spacing w:line="317" w:lineRule="auto"/>
              <w:jc w:val="both"/>
              <w:rPr>
                <w:rFonts w:ascii="Sakkal Majalla" w:hAnsi="Sakkal Majalla" w:cs="Sakkal Majalla"/>
                <w:b/>
                <w:bCs/>
                <w:sz w:val="26"/>
                <w:szCs w:val="26"/>
                <w:lang w:val="en-US"/>
              </w:rPr>
            </w:pPr>
            <w:r w:rsidRPr="00BA61E5">
              <w:rPr>
                <w:rFonts w:ascii="Sakkal Majalla" w:eastAsia="Open Sans" w:hAnsi="Sakkal Majalla" w:cs="Sakkal Majalla"/>
                <w:b/>
                <w:bCs/>
                <w:sz w:val="26"/>
                <w:szCs w:val="26"/>
                <w:rtl/>
                <w:lang w:eastAsia="ar" w:bidi="ar-MA"/>
              </w:rPr>
              <w:t xml:space="preserve">عرض المعلم: </w:t>
            </w:r>
            <w:r w:rsidRPr="00BA61E5">
              <w:rPr>
                <w:rFonts w:ascii="Sakkal Majalla" w:eastAsia="Open Sans" w:hAnsi="Sakkal Majalla" w:cs="Sakkal Majalla"/>
                <w:sz w:val="26"/>
                <w:szCs w:val="26"/>
                <w:rtl/>
                <w:lang w:eastAsia="ar" w:bidi="ar-MA"/>
              </w:rPr>
              <w:t xml:space="preserve">اشرح أنواع التدريب المختلفة الموضحة في مجال المحتوى ب2 من مواصفات الوحدة. </w:t>
            </w:r>
          </w:p>
          <w:p w14:paraId="429A0EEE" w14:textId="5C8ADBEF" w:rsidR="00AC1FA4" w:rsidRPr="00BA61E5" w:rsidRDefault="00AC1FA4" w:rsidP="001C4151">
            <w:pPr>
              <w:pStyle w:val="Tablebullets"/>
              <w:bidi/>
              <w:spacing w:line="317" w:lineRule="auto"/>
              <w:jc w:val="both"/>
              <w:rPr>
                <w:rFonts w:ascii="Sakkal Majalla" w:hAnsi="Sakkal Majalla" w:cs="Sakkal Majalla"/>
                <w:b/>
                <w:bCs/>
                <w:sz w:val="26"/>
                <w:szCs w:val="26"/>
                <w:lang w:val="en-US"/>
              </w:rPr>
            </w:pPr>
            <w:r w:rsidRPr="00BA61E5">
              <w:rPr>
                <w:rFonts w:ascii="Sakkal Majalla" w:eastAsia="Open Sans" w:hAnsi="Sakkal Majalla" w:cs="Sakkal Majalla"/>
                <w:b/>
                <w:bCs/>
                <w:sz w:val="26"/>
                <w:szCs w:val="26"/>
                <w:rtl/>
                <w:lang w:eastAsia="ar" w:bidi="ar-MA"/>
              </w:rPr>
              <w:t xml:space="preserve">نشاط في مجموعات صغيرة: </w:t>
            </w:r>
            <w:r w:rsidRPr="00BA61E5">
              <w:rPr>
                <w:rFonts w:ascii="Sakkal Majalla" w:eastAsia="Open Sans" w:hAnsi="Sakkal Majalla" w:cs="Sakkal Majalla"/>
                <w:sz w:val="26"/>
                <w:szCs w:val="26"/>
                <w:rtl/>
                <w:lang w:eastAsia="ar" w:bidi="ar-MA"/>
              </w:rPr>
              <w:t>اطلب من المتعلمين إنشاء عرض تقديمي عن الاختلافات بين التدريب العملي والنظري، فضلًا عن الاختلافات بين الإشراف والتوجيه. وعليهم أن يذكروا أمثلة عن كيفية استخدام كلٍّ نوع من هذه الأنواع في الشركات الفعلية. يقدم المتعلمون نتائجهم إلى المجموعة لتبادل المعرفة والتعلم.</w:t>
            </w:r>
          </w:p>
          <w:p w14:paraId="2E038127" w14:textId="0D773056" w:rsidR="005F3087" w:rsidRPr="00BA61E5" w:rsidRDefault="00D860BE" w:rsidP="001C4151">
            <w:pPr>
              <w:pStyle w:val="Tablebullets"/>
              <w:bidi/>
              <w:spacing w:line="317" w:lineRule="auto"/>
              <w:jc w:val="both"/>
              <w:rPr>
                <w:rFonts w:ascii="Sakkal Majalla" w:hAnsi="Sakkal Majalla" w:cs="Sakkal Majalla"/>
                <w:b/>
                <w:bCs/>
                <w:sz w:val="26"/>
                <w:szCs w:val="26"/>
                <w:lang w:val="en-US"/>
              </w:rPr>
            </w:pPr>
            <w:r w:rsidRPr="00BA61E5">
              <w:rPr>
                <w:rFonts w:ascii="Sakkal Majalla" w:eastAsia="Open Sans" w:hAnsi="Sakkal Majalla" w:cs="Sakkal Majalla"/>
                <w:b/>
                <w:bCs/>
                <w:sz w:val="26"/>
                <w:szCs w:val="26"/>
                <w:rtl/>
                <w:lang w:eastAsia="ar" w:bidi="ar-MA"/>
              </w:rPr>
              <w:lastRenderedPageBreak/>
              <w:t xml:space="preserve">مناقشة في مجموعات صغيرة: </w:t>
            </w:r>
            <w:r w:rsidRPr="00BA61E5">
              <w:rPr>
                <w:rFonts w:ascii="Sakkal Majalla" w:eastAsia="Open Sans" w:hAnsi="Sakkal Majalla" w:cs="Sakkal Majalla"/>
                <w:sz w:val="26"/>
                <w:szCs w:val="26"/>
                <w:rtl/>
                <w:lang w:eastAsia="ar" w:bidi="ar-MA"/>
              </w:rPr>
              <w:t>اطلب من المتعلمين قراءة دراسة الحالة ومناقشة النقاط الآتية:</w:t>
            </w:r>
          </w:p>
          <w:p w14:paraId="0E2F1DD8" w14:textId="15C766DC" w:rsidR="005F3087" w:rsidRPr="00BA61E5" w:rsidRDefault="00950CDC" w:rsidP="001C4151">
            <w:pPr>
              <w:pStyle w:val="Tablebullets"/>
              <w:numPr>
                <w:ilvl w:val="0"/>
                <w:numId w:val="0"/>
              </w:numPr>
              <w:bidi/>
              <w:spacing w:line="317" w:lineRule="auto"/>
              <w:ind w:left="360"/>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بدأت العمل في مكتب وقيل لك أنك ستتلقى تدريبًا على رأس العمل. وضعك مُشرفك الجديد مع شخص ليس مدرِّبًا ولكنه ينفذ هذه المهمة منذ سنوات. غالبًا ما يشار إلى هذا النظام باسم «التدريب تحت إشراف شخص غير مؤهل».</w:t>
            </w:r>
          </w:p>
          <w:p w14:paraId="39F8A207" w14:textId="0B632D1F" w:rsidR="005F3087" w:rsidRPr="00BA61E5" w:rsidRDefault="005F3087" w:rsidP="001C4151">
            <w:pPr>
              <w:pStyle w:val="Tablebullets"/>
              <w:numPr>
                <w:ilvl w:val="0"/>
                <w:numId w:val="0"/>
              </w:numPr>
              <w:bidi/>
              <w:spacing w:line="317" w:lineRule="auto"/>
              <w:ind w:left="357"/>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ما الذي قد يجعل «التدريب تحت إشراف شخص غير مؤهل» فكرة غير صائبة؟ فكِّر في احتياجات تدريبك، واكتساب العادات السيئة وما إلى ذلك.</w:t>
            </w:r>
          </w:p>
          <w:p w14:paraId="2E642F25" w14:textId="7E628538" w:rsidR="009F7C88" w:rsidRPr="00BA61E5" w:rsidRDefault="006219DC" w:rsidP="001C4151">
            <w:pPr>
              <w:pStyle w:val="Tablebullets"/>
              <w:bidi/>
              <w:spacing w:line="317" w:lineRule="auto"/>
              <w:jc w:val="both"/>
              <w:rPr>
                <w:rFonts w:ascii="Sakkal Majalla" w:hAnsi="Sakkal Majalla" w:cs="Sakkal Majalla"/>
                <w:b/>
                <w:sz w:val="26"/>
                <w:szCs w:val="26"/>
              </w:rPr>
            </w:pPr>
            <w:r w:rsidRPr="00BA61E5">
              <w:rPr>
                <w:rFonts w:ascii="Sakkal Majalla" w:eastAsia="Open Sans" w:hAnsi="Sakkal Majalla" w:cs="Sakkal Majalla"/>
                <w:b/>
                <w:bCs/>
                <w:sz w:val="26"/>
                <w:szCs w:val="26"/>
                <w:rtl/>
                <w:lang w:eastAsia="ar" w:bidi="ar-MA"/>
              </w:rPr>
              <w:t xml:space="preserve">مناقشة عامة: </w:t>
            </w:r>
            <w:r w:rsidRPr="00BA61E5">
              <w:rPr>
                <w:rFonts w:ascii="Sakkal Majalla" w:eastAsia="Open Sans" w:hAnsi="Sakkal Majalla" w:cs="Sakkal Majalla"/>
                <w:sz w:val="26"/>
                <w:szCs w:val="26"/>
                <w:rtl/>
                <w:lang w:eastAsia="ar" w:bidi="ar-MA"/>
              </w:rPr>
              <w:t>لخص نقاط التعلم الرئيسة المشروحة في الدرس. اطلب من المتعلمين كتابة ملاحظاتهم وإكمال مسرد مصطلحاتهم الرئيسة.</w:t>
            </w:r>
          </w:p>
        </w:tc>
        <w:tc>
          <w:tcPr>
            <w:tcW w:w="791" w:type="pct"/>
            <w:shd w:val="clear" w:color="auto" w:fill="auto"/>
          </w:tcPr>
          <w:p w14:paraId="1A7767CA" w14:textId="58516D8A"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عرض المعلم وملاحظاته</w:t>
            </w:r>
          </w:p>
          <w:p w14:paraId="71D566B4" w14:textId="7393DDC9"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كتاب الطالب</w:t>
            </w:r>
          </w:p>
          <w:p w14:paraId="5584C63C" w14:textId="46E42B03" w:rsidR="00011730" w:rsidRPr="00BA61E5" w:rsidRDefault="00011730"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545A5E1D" w14:textId="3A52F0CD" w:rsidR="00EA734F" w:rsidRPr="00BA61E5" w:rsidRDefault="00EA734F"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سبورة بيضاء أو سبورة ورقية وأقلام</w:t>
            </w:r>
          </w:p>
          <w:p w14:paraId="54715E0E" w14:textId="57864037" w:rsidR="009F7C88" w:rsidRPr="00BA61E5" w:rsidRDefault="009F7C88" w:rsidP="001C4151">
            <w:pPr>
              <w:pStyle w:val="Tablebullets"/>
              <w:numPr>
                <w:ilvl w:val="0"/>
                <w:numId w:val="0"/>
              </w:numPr>
              <w:bidi/>
              <w:spacing w:before="120" w:after="120" w:line="317" w:lineRule="auto"/>
              <w:jc w:val="both"/>
              <w:rPr>
                <w:rFonts w:ascii="Sakkal Majalla" w:hAnsi="Sakkal Majalla" w:cs="Sakkal Majalla"/>
                <w:sz w:val="26"/>
                <w:szCs w:val="26"/>
              </w:rPr>
            </w:pPr>
          </w:p>
        </w:tc>
      </w:tr>
      <w:tr w:rsidR="009F7C88" w:rsidRPr="00BA61E5" w14:paraId="7438DBDD" w14:textId="77777777" w:rsidTr="00661453">
        <w:trPr>
          <w:trHeight w:val="706"/>
        </w:trPr>
        <w:tc>
          <w:tcPr>
            <w:tcW w:w="405" w:type="pct"/>
            <w:shd w:val="clear" w:color="auto" w:fill="auto"/>
          </w:tcPr>
          <w:p w14:paraId="6B82AABA" w14:textId="73F59B9D" w:rsidR="009F7C88" w:rsidRPr="00BA61E5" w:rsidRDefault="00011730" w:rsidP="006014B9">
            <w:pPr>
              <w:pStyle w:val="Lessonnumber"/>
              <w:bidi/>
              <w:spacing w:before="0" w:line="317"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17</w:t>
            </w:r>
          </w:p>
        </w:tc>
        <w:tc>
          <w:tcPr>
            <w:tcW w:w="1067" w:type="pct"/>
            <w:shd w:val="clear" w:color="auto" w:fill="auto"/>
          </w:tcPr>
          <w:p w14:paraId="3FAE94CE" w14:textId="77777777" w:rsidR="0084315E" w:rsidRPr="00BA61E5" w:rsidRDefault="0084315E" w:rsidP="001C4151">
            <w:pPr>
              <w:pStyle w:val="NormalWeb"/>
              <w:bidi/>
              <w:spacing w:after="0"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ب2 التدريب والتطوير</w:t>
            </w:r>
          </w:p>
          <w:p w14:paraId="64AB55A6" w14:textId="059163A3" w:rsidR="0084315E" w:rsidRPr="004710E9" w:rsidRDefault="0084315E" w:rsidP="001C4151">
            <w:pPr>
              <w:pStyle w:val="Text-bullet"/>
              <w:bidi/>
              <w:spacing w:after="0" w:line="317" w:lineRule="auto"/>
              <w:jc w:val="both"/>
              <w:rPr>
                <w:rFonts w:ascii="Sakkal Majalla" w:hAnsi="Sakkal Majalla" w:cs="Sakkal Majalla"/>
                <w:b/>
                <w:bCs w:val="0"/>
                <w:sz w:val="26"/>
                <w:szCs w:val="26"/>
              </w:rPr>
            </w:pPr>
            <w:r w:rsidRPr="004710E9">
              <w:rPr>
                <w:rFonts w:ascii="Sakkal Majalla" w:hAnsi="Sakkal Majalla" w:cs="Sakkal Majalla"/>
                <w:b/>
                <w:bCs w:val="0"/>
                <w:sz w:val="26"/>
                <w:szCs w:val="26"/>
                <w:rtl/>
                <w:lang w:eastAsia="ar" w:bidi="ar-MA"/>
              </w:rPr>
              <w:t>فعالية التدريب، مثل:</w:t>
            </w:r>
          </w:p>
          <w:p w14:paraId="42493A9D" w14:textId="6637FCE6" w:rsidR="0084315E" w:rsidRPr="004710E9" w:rsidRDefault="0084315E" w:rsidP="001C4151">
            <w:pPr>
              <w:pStyle w:val="Text-bullet"/>
              <w:numPr>
                <w:ilvl w:val="0"/>
                <w:numId w:val="73"/>
              </w:numPr>
              <w:bidi/>
              <w:spacing w:after="0" w:line="317" w:lineRule="auto"/>
              <w:jc w:val="both"/>
              <w:rPr>
                <w:rFonts w:ascii="Sakkal Majalla" w:hAnsi="Sakkal Majalla" w:cs="Sakkal Majalla"/>
                <w:b/>
                <w:bCs w:val="0"/>
                <w:sz w:val="26"/>
                <w:szCs w:val="26"/>
              </w:rPr>
            </w:pPr>
            <w:r w:rsidRPr="004710E9">
              <w:rPr>
                <w:rFonts w:ascii="Sakkal Majalla" w:hAnsi="Sakkal Majalla" w:cs="Sakkal Majalla"/>
                <w:b/>
                <w:bCs w:val="0"/>
                <w:sz w:val="26"/>
                <w:szCs w:val="26"/>
                <w:rtl/>
                <w:lang w:eastAsia="ar" w:bidi="ar-MA"/>
              </w:rPr>
              <w:t>جودة العمل</w:t>
            </w:r>
          </w:p>
          <w:p w14:paraId="24C2F4D9" w14:textId="77777777" w:rsidR="0084315E" w:rsidRPr="004710E9" w:rsidRDefault="0084315E" w:rsidP="001C4151">
            <w:pPr>
              <w:pStyle w:val="Text-bullet"/>
              <w:numPr>
                <w:ilvl w:val="0"/>
                <w:numId w:val="73"/>
              </w:numPr>
              <w:bidi/>
              <w:spacing w:after="0" w:line="317" w:lineRule="auto"/>
              <w:jc w:val="both"/>
              <w:rPr>
                <w:rFonts w:ascii="Sakkal Majalla" w:hAnsi="Sakkal Majalla" w:cs="Sakkal Majalla"/>
                <w:b/>
                <w:bCs w:val="0"/>
                <w:sz w:val="26"/>
                <w:szCs w:val="26"/>
              </w:rPr>
            </w:pPr>
            <w:r w:rsidRPr="004710E9">
              <w:rPr>
                <w:rFonts w:ascii="Sakkal Majalla" w:hAnsi="Sakkal Majalla" w:cs="Sakkal Majalla"/>
                <w:b/>
                <w:bCs w:val="0"/>
                <w:sz w:val="26"/>
                <w:szCs w:val="26"/>
                <w:rtl/>
                <w:lang w:eastAsia="ar" w:bidi="ar-MA"/>
              </w:rPr>
              <w:t>رضا العملاء</w:t>
            </w:r>
          </w:p>
          <w:p w14:paraId="0EDC956A" w14:textId="4898B0C9" w:rsidR="009F7C88" w:rsidRPr="00BA61E5" w:rsidRDefault="0084315E" w:rsidP="001C4151">
            <w:pPr>
              <w:pStyle w:val="Text-bullet"/>
              <w:numPr>
                <w:ilvl w:val="0"/>
                <w:numId w:val="73"/>
              </w:numPr>
              <w:bidi/>
              <w:spacing w:after="0" w:line="317" w:lineRule="auto"/>
              <w:jc w:val="both"/>
              <w:rPr>
                <w:rFonts w:ascii="Sakkal Majalla" w:hAnsi="Sakkal Majalla" w:cs="Sakkal Majalla"/>
                <w:bCs w:val="0"/>
                <w:sz w:val="26"/>
                <w:szCs w:val="26"/>
              </w:rPr>
            </w:pPr>
            <w:r w:rsidRPr="004710E9">
              <w:rPr>
                <w:rFonts w:ascii="Sakkal Majalla" w:hAnsi="Sakkal Majalla" w:cs="Sakkal Majalla"/>
                <w:b/>
                <w:bCs w:val="0"/>
                <w:sz w:val="26"/>
                <w:szCs w:val="26"/>
                <w:rtl/>
                <w:lang w:eastAsia="ar" w:bidi="ar-MA"/>
              </w:rPr>
              <w:t>تحفيز الموظفين.</w:t>
            </w:r>
          </w:p>
        </w:tc>
        <w:tc>
          <w:tcPr>
            <w:tcW w:w="356" w:type="pct"/>
            <w:shd w:val="clear" w:color="auto" w:fill="auto"/>
          </w:tcPr>
          <w:p w14:paraId="3F5CB017" w14:textId="792D0E86" w:rsidR="009F09B3" w:rsidRPr="00BA61E5" w:rsidRDefault="009F09B3" w:rsidP="001C4151">
            <w:pPr>
              <w:pStyle w:val="Tabletext"/>
              <w:bidi/>
              <w:spacing w:before="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العمل في مجموعات</w:t>
            </w:r>
          </w:p>
        </w:tc>
        <w:tc>
          <w:tcPr>
            <w:tcW w:w="2381" w:type="pct"/>
            <w:shd w:val="clear" w:color="auto" w:fill="auto"/>
          </w:tcPr>
          <w:p w14:paraId="196E4AFE" w14:textId="77777777" w:rsidR="006219DC" w:rsidRPr="00BA61E5" w:rsidRDefault="006219DC" w:rsidP="001C4151">
            <w:pPr>
              <w:pStyle w:val="Tabletextbullets"/>
              <w:numPr>
                <w:ilvl w:val="0"/>
                <w:numId w:val="45"/>
              </w:numPr>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نشاط تمهيدي:</w:t>
            </w:r>
            <w:r w:rsidRPr="00BA61E5">
              <w:rPr>
                <w:rFonts w:ascii="Sakkal Majalla" w:eastAsia="Open Sans" w:hAnsi="Sakkal Majalla" w:cs="Sakkal Majalla"/>
                <w:sz w:val="26"/>
                <w:szCs w:val="26"/>
                <w:rtl/>
                <w:lang w:eastAsia="ar" w:bidi="ar-MA"/>
              </w:rPr>
              <w:t xml:space="preserve"> راجع نقاط التعلم الرئيسة من الدرس السابق.</w:t>
            </w:r>
          </w:p>
          <w:p w14:paraId="19DA42C8" w14:textId="2CD1C213" w:rsidR="00705465" w:rsidRPr="00BA61E5" w:rsidRDefault="00950CDC" w:rsidP="001C4151">
            <w:pPr>
              <w:pStyle w:val="Tabletextbullets"/>
              <w:numPr>
                <w:ilvl w:val="0"/>
                <w:numId w:val="45"/>
              </w:numPr>
              <w:tabs>
                <w:tab w:val="clear" w:pos="340"/>
              </w:tabs>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 xml:space="preserve">عرض المعلم: </w:t>
            </w:r>
            <w:r w:rsidRPr="00BA61E5">
              <w:rPr>
                <w:rFonts w:ascii="Sakkal Majalla" w:eastAsia="Open Sans" w:hAnsi="Sakkal Majalla" w:cs="Sakkal Majalla"/>
                <w:sz w:val="26"/>
                <w:szCs w:val="26"/>
                <w:rtl/>
                <w:lang w:eastAsia="ar" w:bidi="ar-MA"/>
              </w:rPr>
              <w:t>اشرح كيف أن التدريب الموجود ليس كافيًا في الشركة، وتجب مراقبته للتأكد من أن له تأثيرات إيجابية باستخدام الجدول 8.6 في الجزء ب من كتاب الطالب. ناقِش كيف يمكن للتدريب الفعال أن يؤثر في العملاء والموظفين.</w:t>
            </w:r>
          </w:p>
          <w:p w14:paraId="0E5B8A5D" w14:textId="17D07364" w:rsidR="00CE03FF" w:rsidRPr="00BA61E5" w:rsidRDefault="00C46292" w:rsidP="001C4151">
            <w:pPr>
              <w:pStyle w:val="Tabletextbullets"/>
              <w:numPr>
                <w:ilvl w:val="0"/>
                <w:numId w:val="45"/>
              </w:numPr>
              <w:bidi/>
              <w:spacing w:line="317" w:lineRule="auto"/>
              <w:jc w:val="both"/>
              <w:rPr>
                <w:rFonts w:ascii="Sakkal Majalla" w:hAnsi="Sakkal Majalla" w:cs="Sakkal Majalla"/>
                <w:sz w:val="26"/>
                <w:szCs w:val="26"/>
                <w:lang w:val="en-US"/>
              </w:rPr>
            </w:pPr>
            <w:r w:rsidRPr="00BA61E5">
              <w:rPr>
                <w:rFonts w:ascii="Sakkal Majalla" w:eastAsia="Open Sans" w:hAnsi="Sakkal Majalla" w:cs="Sakkal Majalla"/>
                <w:b/>
                <w:bCs/>
                <w:sz w:val="26"/>
                <w:szCs w:val="26"/>
                <w:rtl/>
                <w:lang w:eastAsia="ar" w:bidi="ar-MA"/>
              </w:rPr>
              <w:t xml:space="preserve">نشاط في مجموعات صغيرة: </w:t>
            </w:r>
            <w:r w:rsidRPr="00BA61E5">
              <w:rPr>
                <w:rFonts w:ascii="Sakkal Majalla" w:eastAsia="Open Sans" w:hAnsi="Sakkal Majalla" w:cs="Sakkal Majalla"/>
                <w:sz w:val="26"/>
                <w:szCs w:val="26"/>
                <w:rtl/>
                <w:lang w:eastAsia="ar" w:bidi="ar-MA"/>
              </w:rPr>
              <w:t>اطلب من المتعلمين مناقشة التدريب الذي قد يكون مطلوبًا في المواقف الآتية:</w:t>
            </w:r>
          </w:p>
          <w:p w14:paraId="00E27E77" w14:textId="1FFD3F53" w:rsidR="00CE03FF" w:rsidRPr="00BA61E5" w:rsidRDefault="00CE03FF" w:rsidP="001C4151">
            <w:pPr>
              <w:pStyle w:val="Tabletextbullets"/>
              <w:numPr>
                <w:ilvl w:val="0"/>
                <w:numId w:val="19"/>
              </w:numPr>
              <w:bidi/>
              <w:spacing w:line="317" w:lineRule="auto"/>
              <w:jc w:val="both"/>
              <w:rPr>
                <w:rFonts w:ascii="Sakkal Majalla" w:hAnsi="Sakkal Majalla" w:cs="Sakkal Majalla"/>
                <w:sz w:val="26"/>
                <w:szCs w:val="26"/>
                <w:lang w:val="en-US"/>
              </w:rPr>
            </w:pPr>
            <w:r w:rsidRPr="00BA61E5">
              <w:rPr>
                <w:rFonts w:ascii="Sakkal Majalla" w:eastAsia="Open Sans" w:hAnsi="Sakkal Majalla" w:cs="Sakkal Majalla"/>
                <w:sz w:val="26"/>
                <w:szCs w:val="26"/>
                <w:rtl/>
                <w:lang w:eastAsia="ar" w:bidi="ar-MA"/>
              </w:rPr>
              <w:lastRenderedPageBreak/>
              <w:t>بائع تجزئة لديه عدد كبير من الشكاوى التي تتسبب في إرجاع المنتجات وانخفاض الأرباح.</w:t>
            </w:r>
          </w:p>
          <w:p w14:paraId="6A8BB172" w14:textId="42604CBC" w:rsidR="00CE03FF" w:rsidRPr="00BA61E5" w:rsidRDefault="00CE03FF" w:rsidP="001C4151">
            <w:pPr>
              <w:pStyle w:val="Tabletextbullets"/>
              <w:numPr>
                <w:ilvl w:val="0"/>
                <w:numId w:val="19"/>
              </w:numPr>
              <w:bidi/>
              <w:spacing w:line="317" w:lineRule="auto"/>
              <w:jc w:val="both"/>
              <w:rPr>
                <w:rFonts w:ascii="Sakkal Majalla" w:hAnsi="Sakkal Majalla" w:cs="Sakkal Majalla"/>
                <w:sz w:val="26"/>
                <w:szCs w:val="26"/>
                <w:lang w:val="en-US"/>
              </w:rPr>
            </w:pPr>
            <w:r w:rsidRPr="00BA61E5">
              <w:rPr>
                <w:rFonts w:ascii="Sakkal Majalla" w:eastAsia="Open Sans" w:hAnsi="Sakkal Majalla" w:cs="Sakkal Majalla"/>
                <w:sz w:val="26"/>
                <w:szCs w:val="26"/>
                <w:rtl/>
                <w:lang w:eastAsia="ar" w:bidi="ar-MA"/>
              </w:rPr>
              <w:t>مطعم يحظى بمراجعات سيئة على وسائل التواصل الاجتماعي، ما يؤدي إلى عدد أقل من العملاء.</w:t>
            </w:r>
          </w:p>
          <w:p w14:paraId="1EC8F676" w14:textId="51731AB5" w:rsidR="00CE03FF" w:rsidRPr="00BA61E5" w:rsidRDefault="00CE03FF" w:rsidP="001C4151">
            <w:pPr>
              <w:pStyle w:val="Tabletextbullets"/>
              <w:numPr>
                <w:ilvl w:val="0"/>
                <w:numId w:val="19"/>
              </w:numPr>
              <w:bidi/>
              <w:spacing w:line="317" w:lineRule="auto"/>
              <w:jc w:val="both"/>
              <w:rPr>
                <w:rFonts w:ascii="Sakkal Majalla" w:hAnsi="Sakkal Majalla" w:cs="Sakkal Majalla"/>
                <w:sz w:val="26"/>
                <w:szCs w:val="26"/>
                <w:lang w:val="en-US"/>
              </w:rPr>
            </w:pPr>
            <w:r w:rsidRPr="00BA61E5">
              <w:rPr>
                <w:rFonts w:ascii="Sakkal Majalla" w:eastAsia="Open Sans" w:hAnsi="Sakkal Majalla" w:cs="Sakkal Majalla"/>
                <w:sz w:val="26"/>
                <w:szCs w:val="26"/>
                <w:rtl/>
                <w:lang w:eastAsia="ar" w:bidi="ar-MA"/>
              </w:rPr>
              <w:t>مصنع يكون فيه تحفيز الموظفين منخفضًا، ما يؤدي إلى انخفاض الإنتاجية.</w:t>
            </w:r>
          </w:p>
          <w:p w14:paraId="569528E6" w14:textId="0C1A5DC3" w:rsidR="00C46292" w:rsidRPr="00BA61E5" w:rsidRDefault="0057234C" w:rsidP="001C4151">
            <w:pPr>
              <w:pStyle w:val="Tabletextbullets"/>
              <w:bidi/>
              <w:spacing w:line="317" w:lineRule="auto"/>
              <w:ind w:left="340"/>
              <w:jc w:val="both"/>
              <w:rPr>
                <w:rFonts w:ascii="Sakkal Majalla" w:hAnsi="Sakkal Majalla" w:cs="Sakkal Majalla"/>
                <w:sz w:val="26"/>
                <w:szCs w:val="26"/>
                <w:lang w:val="en-US"/>
              </w:rPr>
            </w:pPr>
            <w:r w:rsidRPr="00BA61E5">
              <w:rPr>
                <w:rFonts w:ascii="Sakkal Majalla" w:eastAsia="Open Sans" w:hAnsi="Sakkal Majalla" w:cs="Sakkal Majalla"/>
                <w:sz w:val="26"/>
                <w:szCs w:val="26"/>
                <w:rtl/>
                <w:lang w:eastAsia="ar" w:bidi="ar-MA"/>
              </w:rPr>
              <w:t>يقدم المتعلمون نتائجهم إلى المجموعة لتبادل المعرفة والتعلم.</w:t>
            </w:r>
          </w:p>
          <w:p w14:paraId="61DC3F1D" w14:textId="63A0E017" w:rsidR="009F09B3" w:rsidRPr="00BA61E5" w:rsidRDefault="006219DC" w:rsidP="001C4151">
            <w:pPr>
              <w:pStyle w:val="Tabletextbullets"/>
              <w:numPr>
                <w:ilvl w:val="0"/>
                <w:numId w:val="20"/>
              </w:numPr>
              <w:bidi/>
              <w:spacing w:line="317" w:lineRule="auto"/>
              <w:jc w:val="both"/>
              <w:rPr>
                <w:rFonts w:ascii="Sakkal Majalla" w:hAnsi="Sakkal Majalla" w:cs="Sakkal Majalla"/>
                <w:b/>
                <w:sz w:val="26"/>
                <w:szCs w:val="26"/>
              </w:rPr>
            </w:pPr>
            <w:r w:rsidRPr="00BA61E5">
              <w:rPr>
                <w:rFonts w:ascii="Sakkal Majalla" w:eastAsia="Open Sans" w:hAnsi="Sakkal Majalla" w:cs="Sakkal Majalla"/>
                <w:b/>
                <w:bCs/>
                <w:sz w:val="26"/>
                <w:szCs w:val="26"/>
                <w:rtl/>
                <w:lang w:eastAsia="ar" w:bidi="ar-MA"/>
              </w:rPr>
              <w:t xml:space="preserve">مناقشة عامة: </w:t>
            </w:r>
            <w:r w:rsidRPr="00BA61E5">
              <w:rPr>
                <w:rFonts w:ascii="Sakkal Majalla" w:eastAsia="Open Sans" w:hAnsi="Sakkal Majalla" w:cs="Sakkal Majalla"/>
                <w:sz w:val="26"/>
                <w:szCs w:val="26"/>
                <w:rtl/>
                <w:lang w:eastAsia="ar" w:bidi="ar-MA"/>
              </w:rPr>
              <w:t>لخص نقاط التعلم الرئيسة المشروحة في الدرس. اطلب من المتعلمين كتابة ملاحظاتهم وإكمال مسرد مصطلحاتهم الرئيسة.</w:t>
            </w:r>
          </w:p>
        </w:tc>
        <w:tc>
          <w:tcPr>
            <w:tcW w:w="791" w:type="pct"/>
            <w:shd w:val="clear" w:color="auto" w:fill="auto"/>
          </w:tcPr>
          <w:p w14:paraId="6CB11873" w14:textId="35A8246E"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عرض المعلم وملاحظاته</w:t>
            </w:r>
          </w:p>
          <w:p w14:paraId="6103F69A" w14:textId="0B3D945A"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كتاب الطالب</w:t>
            </w:r>
          </w:p>
          <w:p w14:paraId="1F139C7C" w14:textId="0E8A5CFE" w:rsidR="00011730" w:rsidRPr="00BA61E5" w:rsidRDefault="00011730"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12624993" w14:textId="6D1E2542" w:rsidR="00EA734F" w:rsidRPr="00BA61E5" w:rsidRDefault="00EA734F"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سبورة بيضاء أو سبورة ورقية وأقلام</w:t>
            </w:r>
          </w:p>
          <w:p w14:paraId="596E36CA" w14:textId="29D95A19" w:rsidR="009F7C88" w:rsidRPr="00BA61E5" w:rsidRDefault="009F7C88" w:rsidP="001C4151">
            <w:pPr>
              <w:pStyle w:val="Tablebullets"/>
              <w:numPr>
                <w:ilvl w:val="0"/>
                <w:numId w:val="0"/>
              </w:numPr>
              <w:bidi/>
              <w:spacing w:before="120" w:after="120" w:line="317" w:lineRule="auto"/>
              <w:jc w:val="both"/>
              <w:rPr>
                <w:rFonts w:ascii="Sakkal Majalla" w:hAnsi="Sakkal Majalla" w:cs="Sakkal Majalla"/>
                <w:sz w:val="26"/>
                <w:szCs w:val="26"/>
              </w:rPr>
            </w:pPr>
          </w:p>
        </w:tc>
      </w:tr>
      <w:tr w:rsidR="009F7C88" w:rsidRPr="00BA61E5" w14:paraId="438637CB" w14:textId="77777777" w:rsidTr="00661453">
        <w:trPr>
          <w:trHeight w:val="706"/>
        </w:trPr>
        <w:tc>
          <w:tcPr>
            <w:tcW w:w="405" w:type="pct"/>
            <w:shd w:val="clear" w:color="auto" w:fill="auto"/>
          </w:tcPr>
          <w:p w14:paraId="63500AD7" w14:textId="4B5C74BA" w:rsidR="009F7C88" w:rsidRPr="00BA61E5" w:rsidRDefault="005C7B87" w:rsidP="006014B9">
            <w:pPr>
              <w:pStyle w:val="Lessonnumber"/>
              <w:bidi/>
              <w:spacing w:before="0" w:line="317"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18 - 19</w:t>
            </w:r>
          </w:p>
        </w:tc>
        <w:tc>
          <w:tcPr>
            <w:tcW w:w="1067" w:type="pct"/>
            <w:shd w:val="clear" w:color="auto" w:fill="auto"/>
          </w:tcPr>
          <w:p w14:paraId="35BBA6F6" w14:textId="77777777" w:rsidR="0084315E" w:rsidRPr="00BA61E5" w:rsidRDefault="0084315E" w:rsidP="001C4151">
            <w:pPr>
              <w:pStyle w:val="NormalWeb"/>
              <w:bidi/>
              <w:spacing w:before="0" w:beforeAutospacing="0" w:after="0" w:afterAutospacing="0"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ب3 تقييم الأداء</w:t>
            </w:r>
          </w:p>
          <w:p w14:paraId="5C00BA6B" w14:textId="58CB63A8" w:rsidR="0084315E" w:rsidRPr="004710E9" w:rsidRDefault="0084315E" w:rsidP="001C4151">
            <w:pPr>
              <w:pStyle w:val="Text-bullet"/>
              <w:numPr>
                <w:ilvl w:val="0"/>
                <w:numId w:val="0"/>
              </w:numPr>
              <w:bidi/>
              <w:spacing w:before="0" w:after="0" w:line="317" w:lineRule="auto"/>
              <w:ind w:right="0"/>
              <w:jc w:val="both"/>
              <w:rPr>
                <w:rFonts w:ascii="Sakkal Majalla" w:hAnsi="Sakkal Majalla" w:cs="Sakkal Majalla"/>
                <w:b/>
                <w:bCs w:val="0"/>
                <w:sz w:val="26"/>
                <w:szCs w:val="26"/>
              </w:rPr>
            </w:pPr>
            <w:r w:rsidRPr="004710E9">
              <w:rPr>
                <w:rFonts w:ascii="Sakkal Majalla" w:hAnsi="Sakkal Majalla" w:cs="Sakkal Majalla"/>
                <w:b/>
                <w:bCs w:val="0"/>
                <w:sz w:val="26"/>
                <w:szCs w:val="26"/>
                <w:rtl/>
                <w:lang w:eastAsia="ar" w:bidi="ar-MA"/>
              </w:rPr>
              <w:t>سمات إدارة أداء الموظفين وأهمية تلبية المعايير المتوقعة.</w:t>
            </w:r>
          </w:p>
          <w:p w14:paraId="6AA75718" w14:textId="77777777" w:rsidR="0084315E" w:rsidRPr="004710E9" w:rsidRDefault="0084315E" w:rsidP="001C4151">
            <w:pPr>
              <w:pStyle w:val="Text-bullet"/>
              <w:bidi/>
              <w:spacing w:after="0" w:line="317" w:lineRule="auto"/>
              <w:jc w:val="both"/>
              <w:rPr>
                <w:rFonts w:ascii="Sakkal Majalla" w:hAnsi="Sakkal Majalla" w:cs="Sakkal Majalla"/>
                <w:b/>
                <w:bCs w:val="0"/>
                <w:sz w:val="26"/>
                <w:szCs w:val="26"/>
              </w:rPr>
            </w:pPr>
            <w:r w:rsidRPr="004710E9">
              <w:rPr>
                <w:rFonts w:ascii="Sakkal Majalla" w:hAnsi="Sakkal Majalla" w:cs="Sakkal Majalla"/>
                <w:b/>
                <w:bCs w:val="0"/>
                <w:sz w:val="26"/>
                <w:szCs w:val="26"/>
                <w:rtl/>
                <w:lang w:eastAsia="ar" w:bidi="ar-MA"/>
              </w:rPr>
              <w:t>غرض تقييم الأداء:</w:t>
            </w:r>
          </w:p>
          <w:p w14:paraId="30C51221" w14:textId="79C7C962" w:rsidR="0084315E" w:rsidRPr="004710E9" w:rsidRDefault="0084315E" w:rsidP="001C4151">
            <w:pPr>
              <w:pStyle w:val="Text-bullet"/>
              <w:numPr>
                <w:ilvl w:val="0"/>
                <w:numId w:val="74"/>
              </w:numPr>
              <w:bidi/>
              <w:spacing w:after="0" w:line="317" w:lineRule="auto"/>
              <w:ind w:right="31"/>
              <w:jc w:val="both"/>
              <w:rPr>
                <w:rFonts w:ascii="Sakkal Majalla" w:hAnsi="Sakkal Majalla" w:cs="Sakkal Majalla"/>
                <w:b/>
                <w:bCs w:val="0"/>
                <w:sz w:val="26"/>
                <w:szCs w:val="26"/>
              </w:rPr>
            </w:pPr>
            <w:r w:rsidRPr="004710E9">
              <w:rPr>
                <w:rFonts w:ascii="Sakkal Majalla" w:hAnsi="Sakkal Majalla" w:cs="Sakkal Majalla"/>
                <w:b/>
                <w:bCs w:val="0"/>
                <w:sz w:val="26"/>
                <w:szCs w:val="26"/>
                <w:rtl/>
                <w:lang w:eastAsia="ar" w:bidi="ar-MA"/>
              </w:rPr>
              <w:t>تحديد الأهداف الفردية والجماعية</w:t>
            </w:r>
          </w:p>
          <w:p w14:paraId="135550BC" w14:textId="229EA9CB" w:rsidR="0084315E" w:rsidRPr="004710E9" w:rsidRDefault="0084315E" w:rsidP="001C4151">
            <w:pPr>
              <w:pStyle w:val="Text-bullet"/>
              <w:numPr>
                <w:ilvl w:val="0"/>
                <w:numId w:val="74"/>
              </w:numPr>
              <w:bidi/>
              <w:spacing w:after="0" w:line="317" w:lineRule="auto"/>
              <w:ind w:right="31"/>
              <w:jc w:val="both"/>
              <w:rPr>
                <w:rFonts w:ascii="Sakkal Majalla" w:hAnsi="Sakkal Majalla" w:cs="Sakkal Majalla"/>
                <w:b/>
                <w:bCs w:val="0"/>
                <w:sz w:val="26"/>
                <w:szCs w:val="26"/>
              </w:rPr>
            </w:pPr>
            <w:r w:rsidRPr="004710E9">
              <w:rPr>
                <w:rFonts w:ascii="Sakkal Majalla" w:hAnsi="Sakkal Majalla" w:cs="Sakkal Majalla"/>
                <w:b/>
                <w:bCs w:val="0"/>
                <w:sz w:val="26"/>
                <w:szCs w:val="26"/>
                <w:rtl/>
                <w:lang w:eastAsia="ar" w:bidi="ar-MA"/>
              </w:rPr>
              <w:t>تقييم الأداء الفردي والجماعي</w:t>
            </w:r>
          </w:p>
          <w:p w14:paraId="477B25E9" w14:textId="77777777" w:rsidR="0084315E" w:rsidRPr="004710E9" w:rsidRDefault="0084315E" w:rsidP="001C4151">
            <w:pPr>
              <w:pStyle w:val="Text-bullet"/>
              <w:numPr>
                <w:ilvl w:val="0"/>
                <w:numId w:val="74"/>
              </w:numPr>
              <w:bidi/>
              <w:spacing w:after="0" w:line="317" w:lineRule="auto"/>
              <w:ind w:right="31"/>
              <w:jc w:val="both"/>
              <w:rPr>
                <w:rFonts w:ascii="Sakkal Majalla" w:hAnsi="Sakkal Majalla" w:cs="Sakkal Majalla"/>
                <w:b/>
                <w:bCs w:val="0"/>
                <w:sz w:val="26"/>
                <w:szCs w:val="26"/>
              </w:rPr>
            </w:pPr>
            <w:r w:rsidRPr="004710E9">
              <w:rPr>
                <w:rFonts w:ascii="Sakkal Majalla" w:hAnsi="Sakkal Majalla" w:cs="Sakkal Majalla"/>
                <w:b/>
                <w:bCs w:val="0"/>
                <w:sz w:val="26"/>
                <w:szCs w:val="26"/>
                <w:rtl/>
                <w:lang w:eastAsia="ar" w:bidi="ar-MA"/>
              </w:rPr>
              <w:t>تقديم تعليقات الموظفين</w:t>
            </w:r>
          </w:p>
          <w:p w14:paraId="79C66792" w14:textId="77777777" w:rsidR="0084315E" w:rsidRPr="004710E9" w:rsidRDefault="0084315E" w:rsidP="001C4151">
            <w:pPr>
              <w:pStyle w:val="Text-bullet"/>
              <w:numPr>
                <w:ilvl w:val="0"/>
                <w:numId w:val="74"/>
              </w:numPr>
              <w:bidi/>
              <w:spacing w:after="0" w:line="317" w:lineRule="auto"/>
              <w:ind w:right="31"/>
              <w:jc w:val="both"/>
              <w:rPr>
                <w:rFonts w:ascii="Sakkal Majalla" w:hAnsi="Sakkal Majalla" w:cs="Sakkal Majalla"/>
                <w:b/>
                <w:bCs w:val="0"/>
                <w:sz w:val="26"/>
                <w:szCs w:val="26"/>
              </w:rPr>
            </w:pPr>
            <w:r w:rsidRPr="004710E9">
              <w:rPr>
                <w:rFonts w:ascii="Sakkal Majalla" w:hAnsi="Sakkal Majalla" w:cs="Sakkal Majalla"/>
                <w:b/>
                <w:bCs w:val="0"/>
                <w:sz w:val="26"/>
                <w:szCs w:val="26"/>
                <w:rtl/>
                <w:lang w:eastAsia="ar" w:bidi="ar-MA"/>
              </w:rPr>
              <w:lastRenderedPageBreak/>
              <w:t>تحديد الاحتياجات الخاصة بالتدريب.</w:t>
            </w:r>
          </w:p>
          <w:p w14:paraId="00220A0A" w14:textId="77777777" w:rsidR="00CF3C09" w:rsidRPr="004710E9" w:rsidRDefault="00CF3C09" w:rsidP="001C4151">
            <w:pPr>
              <w:pStyle w:val="Text-bullet"/>
              <w:bidi/>
              <w:spacing w:after="0" w:line="317" w:lineRule="auto"/>
              <w:jc w:val="both"/>
              <w:rPr>
                <w:rFonts w:ascii="Sakkal Majalla" w:eastAsia="Times New Roman" w:hAnsi="Sakkal Majalla" w:cs="Sakkal Majalla"/>
                <w:b/>
                <w:bCs w:val="0"/>
                <w:sz w:val="26"/>
                <w:szCs w:val="26"/>
                <w:lang w:eastAsia="en-GB"/>
              </w:rPr>
            </w:pPr>
            <w:r w:rsidRPr="004710E9">
              <w:rPr>
                <w:rFonts w:ascii="Sakkal Majalla" w:eastAsia="Times New Roman" w:hAnsi="Sakkal Majalla" w:cs="Sakkal Majalla"/>
                <w:b/>
                <w:bCs w:val="0"/>
                <w:sz w:val="26"/>
                <w:szCs w:val="26"/>
                <w:rtl/>
                <w:lang w:eastAsia="ar" w:bidi="ar-MA"/>
              </w:rPr>
              <w:t>أنواع التقييم:</w:t>
            </w:r>
          </w:p>
          <w:p w14:paraId="34E7E2BF" w14:textId="77777777" w:rsidR="00CF3C09" w:rsidRPr="004710E9" w:rsidRDefault="00CF3C09" w:rsidP="001C4151">
            <w:pPr>
              <w:pStyle w:val="Text-bullet"/>
              <w:numPr>
                <w:ilvl w:val="0"/>
                <w:numId w:val="81"/>
              </w:numPr>
              <w:bidi/>
              <w:spacing w:after="0" w:line="317" w:lineRule="auto"/>
              <w:jc w:val="both"/>
              <w:rPr>
                <w:rFonts w:ascii="Sakkal Majalla" w:eastAsia="Times New Roman" w:hAnsi="Sakkal Majalla" w:cs="Sakkal Majalla"/>
                <w:b/>
                <w:bCs w:val="0"/>
                <w:sz w:val="26"/>
                <w:szCs w:val="26"/>
                <w:lang w:eastAsia="en-GB"/>
              </w:rPr>
            </w:pPr>
            <w:r w:rsidRPr="004710E9">
              <w:rPr>
                <w:rFonts w:ascii="Sakkal Majalla" w:eastAsia="Times New Roman" w:hAnsi="Sakkal Majalla" w:cs="Sakkal Majalla"/>
                <w:b/>
                <w:bCs w:val="0"/>
                <w:sz w:val="26"/>
                <w:szCs w:val="26"/>
                <w:rtl/>
                <w:lang w:eastAsia="ar" w:bidi="ar-MA"/>
              </w:rPr>
              <w:t>التقييم الذاتي</w:t>
            </w:r>
          </w:p>
          <w:p w14:paraId="3EF28D4F" w14:textId="77777777" w:rsidR="00CF3C09" w:rsidRPr="004710E9" w:rsidRDefault="00CF3C09" w:rsidP="001C4151">
            <w:pPr>
              <w:pStyle w:val="Text-bullet"/>
              <w:numPr>
                <w:ilvl w:val="0"/>
                <w:numId w:val="81"/>
              </w:numPr>
              <w:bidi/>
              <w:spacing w:after="0" w:line="317" w:lineRule="auto"/>
              <w:jc w:val="both"/>
              <w:rPr>
                <w:rFonts w:ascii="Sakkal Majalla" w:eastAsia="Times New Roman" w:hAnsi="Sakkal Majalla" w:cs="Sakkal Majalla"/>
                <w:b/>
                <w:bCs w:val="0"/>
                <w:sz w:val="26"/>
                <w:szCs w:val="26"/>
                <w:lang w:eastAsia="en-GB"/>
              </w:rPr>
            </w:pPr>
            <w:r w:rsidRPr="004710E9">
              <w:rPr>
                <w:rFonts w:ascii="Sakkal Majalla" w:eastAsia="Times New Roman" w:hAnsi="Sakkal Majalla" w:cs="Sakkal Majalla"/>
                <w:b/>
                <w:bCs w:val="0"/>
                <w:sz w:val="26"/>
                <w:szCs w:val="26"/>
                <w:rtl/>
                <w:lang w:eastAsia="ar" w:bidi="ar-MA"/>
              </w:rPr>
              <w:t>الإدارة بالأهداف</w:t>
            </w:r>
          </w:p>
          <w:p w14:paraId="7A23E258" w14:textId="77777777" w:rsidR="00CF3C09" w:rsidRPr="004710E9" w:rsidRDefault="00CF3C09" w:rsidP="001C4151">
            <w:pPr>
              <w:pStyle w:val="Text-bullet"/>
              <w:numPr>
                <w:ilvl w:val="0"/>
                <w:numId w:val="81"/>
              </w:numPr>
              <w:bidi/>
              <w:spacing w:after="0" w:line="317" w:lineRule="auto"/>
              <w:jc w:val="both"/>
              <w:rPr>
                <w:rFonts w:ascii="Sakkal Majalla" w:eastAsia="Times New Roman" w:hAnsi="Sakkal Majalla" w:cs="Sakkal Majalla"/>
                <w:b/>
                <w:bCs w:val="0"/>
                <w:sz w:val="26"/>
                <w:szCs w:val="26"/>
                <w:lang w:eastAsia="en-GB"/>
              </w:rPr>
            </w:pPr>
            <w:r w:rsidRPr="004710E9">
              <w:rPr>
                <w:rFonts w:ascii="Sakkal Majalla" w:eastAsia="Times New Roman" w:hAnsi="Sakkal Majalla" w:cs="Sakkal Majalla"/>
                <w:b/>
                <w:bCs w:val="0"/>
                <w:sz w:val="26"/>
                <w:szCs w:val="26"/>
                <w:rtl/>
                <w:lang w:eastAsia="ar" w:bidi="ar-MA"/>
              </w:rPr>
              <w:t>مقاييس التصنيفات</w:t>
            </w:r>
          </w:p>
          <w:p w14:paraId="4DAF3138" w14:textId="77777777" w:rsidR="00CF3C09" w:rsidRPr="004710E9" w:rsidRDefault="00CF3C09" w:rsidP="001C4151">
            <w:pPr>
              <w:pStyle w:val="Text-bullet"/>
              <w:numPr>
                <w:ilvl w:val="0"/>
                <w:numId w:val="81"/>
              </w:numPr>
              <w:bidi/>
              <w:spacing w:after="0" w:line="317" w:lineRule="auto"/>
              <w:jc w:val="both"/>
              <w:rPr>
                <w:rFonts w:ascii="Sakkal Majalla" w:eastAsia="Times New Roman" w:hAnsi="Sakkal Majalla" w:cs="Sakkal Majalla"/>
                <w:b/>
                <w:bCs w:val="0"/>
                <w:sz w:val="26"/>
                <w:szCs w:val="26"/>
                <w:lang w:eastAsia="en-GB"/>
              </w:rPr>
            </w:pPr>
            <w:r w:rsidRPr="004710E9">
              <w:rPr>
                <w:rFonts w:ascii="Sakkal Majalla" w:eastAsia="Times New Roman" w:hAnsi="Sakkal Majalla" w:cs="Sakkal Majalla"/>
                <w:b/>
                <w:bCs w:val="0"/>
                <w:sz w:val="26"/>
                <w:szCs w:val="26"/>
                <w:rtl/>
                <w:lang w:eastAsia="ar" w:bidi="ar-MA"/>
              </w:rPr>
              <w:t>تقييم 360 درجة.</w:t>
            </w:r>
          </w:p>
          <w:p w14:paraId="550016DF" w14:textId="77777777" w:rsidR="00CF3C09" w:rsidRPr="004710E9" w:rsidRDefault="00CF3C09" w:rsidP="001C4151">
            <w:pPr>
              <w:pStyle w:val="Text-bullet"/>
              <w:bidi/>
              <w:spacing w:after="0" w:line="317" w:lineRule="auto"/>
              <w:jc w:val="both"/>
              <w:rPr>
                <w:rFonts w:ascii="Sakkal Majalla" w:eastAsia="Times New Roman" w:hAnsi="Sakkal Majalla" w:cs="Sakkal Majalla"/>
                <w:b/>
                <w:bCs w:val="0"/>
                <w:sz w:val="26"/>
                <w:szCs w:val="26"/>
                <w:lang w:eastAsia="en-GB"/>
              </w:rPr>
            </w:pPr>
            <w:r w:rsidRPr="004710E9">
              <w:rPr>
                <w:rFonts w:ascii="Sakkal Majalla" w:eastAsia="Times New Roman" w:hAnsi="Sakkal Majalla" w:cs="Sakkal Majalla"/>
                <w:b/>
                <w:bCs w:val="0"/>
                <w:sz w:val="26"/>
                <w:szCs w:val="26"/>
                <w:rtl/>
                <w:lang w:eastAsia="ar" w:bidi="ar-MA"/>
              </w:rPr>
              <w:t>تأثير تقييم الأداء:</w:t>
            </w:r>
          </w:p>
          <w:p w14:paraId="5D148358" w14:textId="77777777" w:rsidR="006023BD" w:rsidRPr="004710E9" w:rsidRDefault="00CF3C09" w:rsidP="001C4151">
            <w:pPr>
              <w:pStyle w:val="Text-bullet"/>
              <w:numPr>
                <w:ilvl w:val="0"/>
                <w:numId w:val="82"/>
              </w:numPr>
              <w:bidi/>
              <w:spacing w:before="0" w:after="0" w:line="317" w:lineRule="auto"/>
              <w:ind w:right="0"/>
              <w:jc w:val="both"/>
              <w:rPr>
                <w:rFonts w:ascii="Sakkal Majalla" w:eastAsia="Times New Roman" w:hAnsi="Sakkal Majalla" w:cs="Sakkal Majalla"/>
                <w:b/>
                <w:bCs w:val="0"/>
                <w:sz w:val="26"/>
                <w:szCs w:val="26"/>
                <w:lang w:eastAsia="en-GB"/>
              </w:rPr>
            </w:pPr>
            <w:r w:rsidRPr="004710E9">
              <w:rPr>
                <w:rFonts w:ascii="Sakkal Majalla" w:eastAsia="Times New Roman" w:hAnsi="Sakkal Majalla" w:cs="Sakkal Majalla"/>
                <w:b/>
                <w:bCs w:val="0"/>
                <w:sz w:val="26"/>
                <w:szCs w:val="26"/>
                <w:rtl/>
                <w:lang w:eastAsia="ar" w:bidi="ar-MA"/>
              </w:rPr>
              <w:t>على الأفراد</w:t>
            </w:r>
          </w:p>
          <w:p w14:paraId="10BCB3A6" w14:textId="6D367432" w:rsidR="00CF3C09" w:rsidRPr="00BA61E5" w:rsidRDefault="00CF3C09" w:rsidP="001C4151">
            <w:pPr>
              <w:pStyle w:val="Text-bullet"/>
              <w:numPr>
                <w:ilvl w:val="0"/>
                <w:numId w:val="82"/>
              </w:numPr>
              <w:bidi/>
              <w:spacing w:before="0" w:after="0" w:line="317" w:lineRule="auto"/>
              <w:ind w:right="0"/>
              <w:jc w:val="both"/>
              <w:rPr>
                <w:rFonts w:ascii="Sakkal Majalla" w:eastAsia="Times New Roman" w:hAnsi="Sakkal Majalla" w:cs="Sakkal Majalla"/>
                <w:bCs w:val="0"/>
                <w:sz w:val="26"/>
                <w:szCs w:val="26"/>
                <w:lang w:eastAsia="en-GB"/>
              </w:rPr>
            </w:pPr>
            <w:r w:rsidRPr="004710E9">
              <w:rPr>
                <w:rFonts w:ascii="Sakkal Majalla" w:eastAsia="Times New Roman" w:hAnsi="Sakkal Majalla" w:cs="Sakkal Majalla"/>
                <w:b/>
                <w:bCs w:val="0"/>
                <w:sz w:val="26"/>
                <w:szCs w:val="26"/>
                <w:rtl/>
                <w:lang w:eastAsia="ar" w:bidi="ar-MA"/>
              </w:rPr>
              <w:t>على الشركات</w:t>
            </w:r>
          </w:p>
        </w:tc>
        <w:tc>
          <w:tcPr>
            <w:tcW w:w="356" w:type="pct"/>
            <w:shd w:val="clear" w:color="auto" w:fill="auto"/>
          </w:tcPr>
          <w:p w14:paraId="6BED2366" w14:textId="77777777" w:rsidR="009F7C88" w:rsidRPr="00BA61E5" w:rsidRDefault="009E0E71" w:rsidP="001C4151">
            <w:pPr>
              <w:pStyle w:val="Tabletext"/>
              <w:bidi/>
              <w:spacing w:before="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العمل في مجموعات</w:t>
            </w:r>
          </w:p>
          <w:p w14:paraId="32449D1B" w14:textId="1323E259" w:rsidR="00D75DA6" w:rsidRPr="00BA61E5" w:rsidRDefault="00D75DA6" w:rsidP="001C4151">
            <w:pPr>
              <w:pStyle w:val="Tabletext"/>
              <w:bidi/>
              <w:spacing w:before="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المتحدث الضيف</w:t>
            </w:r>
          </w:p>
        </w:tc>
        <w:tc>
          <w:tcPr>
            <w:tcW w:w="2381" w:type="pct"/>
            <w:shd w:val="clear" w:color="auto" w:fill="auto"/>
          </w:tcPr>
          <w:p w14:paraId="629B7ABC" w14:textId="77777777" w:rsidR="006219DC" w:rsidRPr="00BA61E5" w:rsidRDefault="006219DC" w:rsidP="001C4151">
            <w:pPr>
              <w:pStyle w:val="Tabletextbullets"/>
              <w:numPr>
                <w:ilvl w:val="0"/>
                <w:numId w:val="46"/>
              </w:numPr>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نشاط تمهيدي:</w:t>
            </w:r>
            <w:r w:rsidRPr="00BA61E5">
              <w:rPr>
                <w:rFonts w:ascii="Sakkal Majalla" w:eastAsia="Open Sans" w:hAnsi="Sakkal Majalla" w:cs="Sakkal Majalla"/>
                <w:sz w:val="26"/>
                <w:szCs w:val="26"/>
                <w:rtl/>
                <w:lang w:eastAsia="ar" w:bidi="ar-MA"/>
              </w:rPr>
              <w:t xml:space="preserve"> راجع نقاط التعلم الرئيسة من الدرس السابق.</w:t>
            </w:r>
          </w:p>
          <w:p w14:paraId="0DC5D22D" w14:textId="0BCCF3BD" w:rsidR="00E76D51" w:rsidRPr="00BA61E5" w:rsidRDefault="00950CDC" w:rsidP="001C4151">
            <w:pPr>
              <w:pStyle w:val="Tabletextbullets"/>
              <w:numPr>
                <w:ilvl w:val="0"/>
                <w:numId w:val="46"/>
              </w:numPr>
              <w:bidi/>
              <w:spacing w:line="317" w:lineRule="auto"/>
              <w:jc w:val="both"/>
              <w:rPr>
                <w:rFonts w:ascii="Sakkal Majalla" w:hAnsi="Sakkal Majalla" w:cs="Sakkal Majalla"/>
                <w:sz w:val="26"/>
                <w:szCs w:val="26"/>
                <w:lang w:val="en-US"/>
              </w:rPr>
            </w:pPr>
            <w:r w:rsidRPr="00BA61E5">
              <w:rPr>
                <w:rFonts w:ascii="Sakkal Majalla" w:eastAsia="Open Sans" w:hAnsi="Sakkal Majalla" w:cs="Sakkal Majalla"/>
                <w:b/>
                <w:bCs/>
                <w:sz w:val="26"/>
                <w:szCs w:val="26"/>
                <w:rtl/>
                <w:lang w:eastAsia="ar" w:bidi="ar-MA"/>
              </w:rPr>
              <w:t xml:space="preserve">عرض المعلم: </w:t>
            </w:r>
            <w:r w:rsidRPr="00BA61E5">
              <w:rPr>
                <w:rFonts w:ascii="Sakkal Majalla" w:eastAsia="Open Sans" w:hAnsi="Sakkal Majalla" w:cs="Sakkal Majalla"/>
                <w:sz w:val="26"/>
                <w:szCs w:val="26"/>
                <w:rtl/>
                <w:lang w:eastAsia="ar" w:bidi="ar-MA"/>
              </w:rPr>
              <w:t>اشرح تقييم الأداء باستخدام الشكل 8.2 في الجزء ب من كتاب الطالب. اشرح كيف يجرى التقييم عادةً في اجتماع سنوي بين العامل ومديره المباشر لتقييم أداء الموظف الوظيفي. اشرح كيف يتم استخدامه لتحديد الأهداف وتقييم الأداء وتقديم التعليقات وتحديد احتياجات التدريب.</w:t>
            </w:r>
          </w:p>
          <w:p w14:paraId="5B17AA24" w14:textId="63A5C103" w:rsidR="00CF3C09" w:rsidRPr="00BA61E5" w:rsidRDefault="00CF3C09" w:rsidP="001C4151">
            <w:pPr>
              <w:pStyle w:val="Text-bullet"/>
              <w:numPr>
                <w:ilvl w:val="0"/>
                <w:numId w:val="0"/>
              </w:numPr>
              <w:tabs>
                <w:tab w:val="left" w:pos="6350"/>
              </w:tabs>
              <w:bidi/>
              <w:spacing w:line="317" w:lineRule="auto"/>
              <w:ind w:left="360"/>
              <w:jc w:val="both"/>
              <w:rPr>
                <w:rFonts w:ascii="Sakkal Majalla" w:hAnsi="Sakkal Majalla" w:cs="Sakkal Majalla"/>
                <w:sz w:val="26"/>
                <w:szCs w:val="26"/>
              </w:rPr>
            </w:pPr>
            <w:r w:rsidRPr="00BA61E5">
              <w:rPr>
                <w:rFonts w:ascii="Sakkal Majalla" w:hAnsi="Sakkal Majalla" w:cs="Sakkal Majalla"/>
                <w:sz w:val="26"/>
                <w:szCs w:val="26"/>
                <w:rtl/>
                <w:lang w:eastAsia="ar" w:bidi="ar-MA"/>
              </w:rPr>
              <w:t>اشرح أنواع التقييم المختلفة:</w:t>
            </w:r>
          </w:p>
          <w:p w14:paraId="35E70A95" w14:textId="77777777" w:rsidR="00FF5767" w:rsidRPr="00BA61E5" w:rsidRDefault="00FF5767" w:rsidP="001C4151">
            <w:pPr>
              <w:pStyle w:val="Tablebullets"/>
              <w:numPr>
                <w:ilvl w:val="1"/>
                <w:numId w:val="1"/>
              </w:numPr>
              <w:bidi/>
              <w:spacing w:line="317" w:lineRule="auto"/>
              <w:ind w:left="750" w:hanging="425"/>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التقييم الذاتي</w:t>
            </w:r>
          </w:p>
          <w:p w14:paraId="7B8DD85B" w14:textId="77777777" w:rsidR="00FF5767" w:rsidRPr="00BA61E5" w:rsidRDefault="00FF5767" w:rsidP="001C4151">
            <w:pPr>
              <w:pStyle w:val="Tablebullets"/>
              <w:numPr>
                <w:ilvl w:val="1"/>
                <w:numId w:val="1"/>
              </w:numPr>
              <w:bidi/>
              <w:spacing w:line="317" w:lineRule="auto"/>
              <w:ind w:left="750" w:hanging="425"/>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الإدارة بالأهداف (</w:t>
            </w:r>
            <w:r w:rsidRPr="00BA61E5">
              <w:rPr>
                <w:rFonts w:ascii="Sakkal Majalla" w:eastAsia="Open Sans" w:hAnsi="Sakkal Majalla" w:cs="Sakkal Majalla"/>
                <w:sz w:val="26"/>
                <w:szCs w:val="26"/>
                <w:lang w:val="en-US" w:eastAsia="ar" w:bidi="en-US"/>
              </w:rPr>
              <w:t>MB</w:t>
            </w:r>
            <w:r w:rsidRPr="00BA61E5">
              <w:rPr>
                <w:rFonts w:ascii="Sakkal Majalla" w:eastAsia="Open Sans" w:hAnsi="Sakkal Majalla" w:cs="Sakkal Majalla"/>
                <w:sz w:val="26"/>
                <w:szCs w:val="26"/>
                <w:rtl/>
                <w:lang w:eastAsia="ar" w:bidi="ar-MA"/>
              </w:rPr>
              <w:t>0)</w:t>
            </w:r>
          </w:p>
          <w:p w14:paraId="0BB22049" w14:textId="77777777" w:rsidR="00FF5767" w:rsidRPr="00BA61E5" w:rsidRDefault="00FF5767" w:rsidP="001C4151">
            <w:pPr>
              <w:pStyle w:val="Tablebullets"/>
              <w:numPr>
                <w:ilvl w:val="1"/>
                <w:numId w:val="1"/>
              </w:numPr>
              <w:bidi/>
              <w:spacing w:line="317" w:lineRule="auto"/>
              <w:ind w:left="750" w:hanging="425"/>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تستند مقاييس تصنيفات الأداء إلى معايير محددة مسبقًا</w:t>
            </w:r>
          </w:p>
          <w:p w14:paraId="4B8D427F" w14:textId="0336395F" w:rsidR="00CF3C09" w:rsidRPr="00BA61E5" w:rsidRDefault="00CF3C09" w:rsidP="001C4151">
            <w:pPr>
              <w:pStyle w:val="Tablebullets"/>
              <w:numPr>
                <w:ilvl w:val="1"/>
                <w:numId w:val="1"/>
              </w:numPr>
              <w:bidi/>
              <w:spacing w:line="317" w:lineRule="auto"/>
              <w:ind w:left="750" w:hanging="425"/>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تعقيبات 360 درجة تتضمن تصنيفات وتعقيبات من الشركاء ومديريهم المباشرين.</w:t>
            </w:r>
          </w:p>
          <w:p w14:paraId="1EF946D2" w14:textId="66B889D7" w:rsidR="00D860BE" w:rsidRPr="00BA61E5" w:rsidRDefault="00CF3C09" w:rsidP="001C4151">
            <w:pPr>
              <w:pStyle w:val="Tabletextbullets"/>
              <w:numPr>
                <w:ilvl w:val="0"/>
                <w:numId w:val="47"/>
              </w:numPr>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مناقشة في مجموعات صغيرة: </w:t>
            </w:r>
            <w:r w:rsidRPr="00BA61E5">
              <w:rPr>
                <w:rFonts w:ascii="Sakkal Majalla" w:eastAsia="Open Sans" w:hAnsi="Sakkal Majalla" w:cs="Sakkal Majalla"/>
                <w:sz w:val="26"/>
                <w:szCs w:val="26"/>
                <w:rtl/>
                <w:lang w:eastAsia="ar" w:bidi="ar-MA"/>
              </w:rPr>
              <w:t>ما تأثير التعقيب السلبي؟</w:t>
            </w:r>
          </w:p>
          <w:p w14:paraId="5A74B5DF" w14:textId="3085FAF5" w:rsidR="0011667C" w:rsidRPr="00BA61E5" w:rsidRDefault="0011667C" w:rsidP="001C4151">
            <w:pPr>
              <w:pStyle w:val="Tabletextbullets"/>
              <w:bidi/>
              <w:spacing w:line="317" w:lineRule="auto"/>
              <w:ind w:left="360"/>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اطلب من المتعلمين أن يتخيلوا أنهم مستاؤون من التعليقات السلبية التي قدمها الشريك إلى مديريهم المباشرين عن أدائهم في العمل هذا العام ثم ناقشوا النقاط الآتية:</w:t>
            </w:r>
          </w:p>
          <w:p w14:paraId="5D8C5867" w14:textId="4EC5D996" w:rsidR="00CF3C09" w:rsidRPr="00BA61E5" w:rsidRDefault="0011667C" w:rsidP="001C4151">
            <w:pPr>
              <w:pStyle w:val="Tabletextbullets"/>
              <w:numPr>
                <w:ilvl w:val="0"/>
                <w:numId w:val="62"/>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ما الذي قد يُشعرك أن هذه التعليقات متحيزة؟  فكِّر في العلاقة التي تربطك بذلك الشخص وأنواع الشخصية ونتائج تقييم هذا الشريك</w:t>
            </w:r>
          </w:p>
          <w:p w14:paraId="4ADB8DF9" w14:textId="65FB4018" w:rsidR="000304F7" w:rsidRPr="00BA61E5" w:rsidRDefault="000304F7" w:rsidP="001C4151">
            <w:pPr>
              <w:pStyle w:val="Tabletextbullets"/>
              <w:numPr>
                <w:ilvl w:val="0"/>
                <w:numId w:val="62"/>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ما شعورك عندما تأتيك تعليقات سلبية؟ هل يحفزك ذلك على القيام بعمل أفضل في المستقبل؟ لماذا/ لماذا لا؟</w:t>
            </w:r>
          </w:p>
          <w:p w14:paraId="5FCD257D" w14:textId="2EDFD2AD" w:rsidR="00A20918" w:rsidRPr="00BA61E5" w:rsidRDefault="00A20918" w:rsidP="001C4151">
            <w:pPr>
              <w:pStyle w:val="Tablebullets"/>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 xml:space="preserve">نشاط فردي: </w:t>
            </w:r>
            <w:r w:rsidRPr="00BA61E5">
              <w:rPr>
                <w:rFonts w:ascii="Sakkal Majalla" w:eastAsia="Open Sans" w:hAnsi="Sakkal Majalla" w:cs="Sakkal Majalla"/>
                <w:sz w:val="26"/>
                <w:szCs w:val="26"/>
                <w:rtl/>
                <w:lang w:eastAsia="ar" w:bidi="ar-MA"/>
              </w:rPr>
              <w:t xml:space="preserve">اطلب من المتعلمين البحث عن كيفية تأثير تقييم الأداء على أداء الأفراد والشركات - إيجابيات وسلبيات إمكانية استخدامهم للإنترنت أو مواد دراسة الحالة. يمكن للمتعلمين تقديم أبحاثهم على شكل ملصق يمكن عرضه في الصف الدراسي. </w:t>
            </w:r>
          </w:p>
          <w:p w14:paraId="5C241B27" w14:textId="1EB5BB06" w:rsidR="00A20918" w:rsidRPr="00BA61E5" w:rsidRDefault="00A20918" w:rsidP="001C4151">
            <w:pPr>
              <w:pStyle w:val="Tablebullets"/>
              <w:numPr>
                <w:ilvl w:val="0"/>
                <w:numId w:val="0"/>
              </w:numPr>
              <w:bidi/>
              <w:spacing w:line="317" w:lineRule="auto"/>
              <w:ind w:left="326"/>
              <w:jc w:val="both"/>
              <w:rPr>
                <w:rFonts w:ascii="Sakkal Majalla" w:hAnsi="Sakkal Majalla" w:cs="Sakkal Majalla"/>
                <w:i/>
                <w:iCs/>
                <w:sz w:val="26"/>
                <w:szCs w:val="26"/>
              </w:rPr>
            </w:pPr>
            <w:r w:rsidRPr="00BA61E5">
              <w:rPr>
                <w:rFonts w:ascii="Sakkal Majalla" w:eastAsia="Open Sans" w:hAnsi="Sakkal Majalla" w:cs="Sakkal Majalla"/>
                <w:i/>
                <w:iCs/>
                <w:sz w:val="26"/>
                <w:szCs w:val="26"/>
                <w:rtl/>
                <w:lang w:eastAsia="ar" w:bidi="ar-MA"/>
              </w:rPr>
              <w:t>ويمكن بدلاً من ذلك أو بالإضافة إلى ذلك، تنظيم محاضرة لمتحدث ضيف.</w:t>
            </w:r>
          </w:p>
          <w:p w14:paraId="703292D6" w14:textId="13E1EBCF" w:rsidR="00A20918" w:rsidRPr="00BA61E5" w:rsidRDefault="00A20918" w:rsidP="001C4151">
            <w:pPr>
              <w:pStyle w:val="Tablebullets"/>
              <w:bidi/>
              <w:spacing w:line="317" w:lineRule="auto"/>
              <w:jc w:val="both"/>
              <w:rPr>
                <w:rFonts w:ascii="Sakkal Majalla" w:hAnsi="Sakkal Majalla" w:cs="Sakkal Majalla"/>
                <w:b/>
                <w:sz w:val="26"/>
                <w:szCs w:val="26"/>
              </w:rPr>
            </w:pPr>
            <w:r w:rsidRPr="00BA61E5">
              <w:rPr>
                <w:rFonts w:ascii="Sakkal Majalla" w:eastAsia="Open Sans" w:hAnsi="Sakkal Majalla" w:cs="Sakkal Majalla"/>
                <w:b/>
                <w:bCs/>
                <w:sz w:val="26"/>
                <w:szCs w:val="26"/>
                <w:rtl/>
                <w:lang w:eastAsia="ar" w:bidi="ar-MA"/>
              </w:rPr>
              <w:lastRenderedPageBreak/>
              <w:t xml:space="preserve">العمل في مجموعات ثنائية: </w:t>
            </w:r>
            <w:r w:rsidRPr="00BA61E5">
              <w:rPr>
                <w:rFonts w:ascii="Sakkal Majalla" w:eastAsia="Open Sans" w:hAnsi="Sakkal Majalla" w:cs="Sakkal Majalla"/>
                <w:sz w:val="26"/>
                <w:szCs w:val="26"/>
                <w:rtl/>
                <w:lang w:eastAsia="ar" w:bidi="ar-MA"/>
              </w:rPr>
              <w:t xml:space="preserve"> اطلب من المتعلمين إعداد مجموعة من الأسئلة للمتحدث الضيف الذي يمكنه شرح مزايا وعيوب تقييم الأداء.</w:t>
            </w:r>
          </w:p>
          <w:p w14:paraId="2C5999CC" w14:textId="1C4A7837" w:rsidR="00CF3C09" w:rsidRPr="00BA61E5" w:rsidRDefault="00A20918" w:rsidP="001C4151">
            <w:pPr>
              <w:pStyle w:val="Tablebullets"/>
              <w:bidi/>
              <w:spacing w:line="317" w:lineRule="auto"/>
              <w:jc w:val="both"/>
              <w:rPr>
                <w:rFonts w:ascii="Sakkal Majalla" w:hAnsi="Sakkal Majalla" w:cs="Sakkal Majalla"/>
                <w:b/>
                <w:sz w:val="26"/>
                <w:szCs w:val="26"/>
              </w:rPr>
            </w:pPr>
            <w:r w:rsidRPr="00BA61E5">
              <w:rPr>
                <w:rFonts w:ascii="Sakkal Majalla" w:eastAsia="Open Sans" w:hAnsi="Sakkal Majalla" w:cs="Sakkal Majalla"/>
                <w:b/>
                <w:bCs/>
                <w:sz w:val="26"/>
                <w:szCs w:val="26"/>
                <w:rtl/>
                <w:lang w:eastAsia="ar" w:bidi="ar-MA"/>
              </w:rPr>
              <w:t>المتحدث الضيف</w:t>
            </w:r>
            <w:r w:rsidRPr="00BA61E5">
              <w:rPr>
                <w:rFonts w:ascii="Sakkal Majalla" w:eastAsia="Open Sans" w:hAnsi="Sakkal Majalla" w:cs="Sakkal Majalla"/>
                <w:sz w:val="26"/>
                <w:szCs w:val="26"/>
                <w:rtl/>
                <w:lang w:eastAsia="ar" w:bidi="ar-MA"/>
              </w:rPr>
              <w:t>: تنظيم موعد على الإنترنت أو وجهًا لوجه لمتحدث سيناقش مزايا وعيوب تقييم الأداء وكيفية تأثيره على أداء الأفراد والشركات. قد يكون هذا الشخص مديرًا مباشرًا من مدرستك أو كليّتك أو مديرًا محليًّا. والأمر موكول إلى اختيارك؛ فيمكِنك بدلاً من ذلك تنظيم «زيارة افتراضية» عبر منصة مؤتمرات عبر الإنترنت، وهذه الوسيلة من شأنها أيضًا أن توفر فرصة لتشجيع المتحدثين من مؤسَستين أو أكثر على المشاركة.</w:t>
            </w:r>
          </w:p>
          <w:p w14:paraId="6B1FC2BA" w14:textId="2305BB28" w:rsidR="004C63A0" w:rsidRPr="00BA61E5" w:rsidRDefault="004C63A0" w:rsidP="001C4151">
            <w:pPr>
              <w:pStyle w:val="Tablebullets"/>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نشاط في مجموعات: </w:t>
            </w:r>
            <w:r w:rsidRPr="00BA61E5">
              <w:rPr>
                <w:rFonts w:ascii="Sakkal Majalla" w:eastAsia="Open Sans" w:hAnsi="Sakkal Majalla" w:cs="Sakkal Majalla"/>
                <w:sz w:val="26"/>
                <w:szCs w:val="26"/>
                <w:rtl/>
                <w:lang w:eastAsia="ar" w:bidi="ar-MA"/>
              </w:rPr>
              <w:t>جلسة أسئلة وأجوبة مع المتحدث (المتحدثين) باستخدام الأسئلة المعدة مسبقًا.</w:t>
            </w:r>
          </w:p>
          <w:p w14:paraId="0D4BD853" w14:textId="01C056B7" w:rsidR="009F7C88" w:rsidRPr="00BA61E5" w:rsidRDefault="006219DC" w:rsidP="001C4151">
            <w:pPr>
              <w:pStyle w:val="Tabletextbullets"/>
              <w:numPr>
                <w:ilvl w:val="0"/>
                <w:numId w:val="48"/>
              </w:numPr>
              <w:bidi/>
              <w:spacing w:line="317" w:lineRule="auto"/>
              <w:jc w:val="both"/>
              <w:rPr>
                <w:rFonts w:ascii="Sakkal Majalla" w:hAnsi="Sakkal Majalla" w:cs="Sakkal Majalla"/>
                <w:b/>
                <w:sz w:val="26"/>
                <w:szCs w:val="26"/>
              </w:rPr>
            </w:pPr>
            <w:r w:rsidRPr="00BA61E5">
              <w:rPr>
                <w:rFonts w:ascii="Sakkal Majalla" w:eastAsia="Open Sans" w:hAnsi="Sakkal Majalla" w:cs="Sakkal Majalla"/>
                <w:b/>
                <w:bCs/>
                <w:sz w:val="26"/>
                <w:szCs w:val="26"/>
                <w:rtl/>
                <w:lang w:eastAsia="ar" w:bidi="ar-MA"/>
              </w:rPr>
              <w:t xml:space="preserve">مناقشة عامة: </w:t>
            </w:r>
            <w:r w:rsidRPr="00BA61E5">
              <w:rPr>
                <w:rFonts w:ascii="Sakkal Majalla" w:eastAsia="Open Sans" w:hAnsi="Sakkal Majalla" w:cs="Sakkal Majalla"/>
                <w:sz w:val="26"/>
                <w:szCs w:val="26"/>
                <w:rtl/>
                <w:lang w:eastAsia="ar" w:bidi="ar-MA"/>
              </w:rPr>
              <w:t>لخص نقاط التعلم الرئيسة المشروحة في الدرس. اطلب من المتعلمين كتابة ملاحظاتهم وإكمال مسرد مصطلحاتهم الرئيسة.</w:t>
            </w:r>
          </w:p>
        </w:tc>
        <w:tc>
          <w:tcPr>
            <w:tcW w:w="791" w:type="pct"/>
            <w:shd w:val="clear" w:color="auto" w:fill="auto"/>
          </w:tcPr>
          <w:p w14:paraId="6FFAA5DC" w14:textId="47D47D80"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عرض المعلم وملاحظاته</w:t>
            </w:r>
          </w:p>
          <w:p w14:paraId="7DB9E287" w14:textId="7065A6ED"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كتاب الطالب</w:t>
            </w:r>
          </w:p>
          <w:p w14:paraId="578C152A" w14:textId="2CCFA75D" w:rsidR="00011730" w:rsidRPr="00BA61E5" w:rsidRDefault="00011730"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17722A24" w14:textId="35546F15" w:rsidR="00EA734F" w:rsidRPr="00BA61E5" w:rsidRDefault="00EA734F"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سبورة بيضاء أو سبورة ورقية وأقلام</w:t>
            </w:r>
          </w:p>
          <w:p w14:paraId="31B68E84" w14:textId="5FAD53BC" w:rsidR="009F7C88" w:rsidRPr="00BA61E5" w:rsidRDefault="009F7C88" w:rsidP="001C4151">
            <w:pPr>
              <w:pStyle w:val="Tablebullets"/>
              <w:numPr>
                <w:ilvl w:val="0"/>
                <w:numId w:val="0"/>
              </w:numPr>
              <w:bidi/>
              <w:spacing w:before="120" w:after="120" w:line="317" w:lineRule="auto"/>
              <w:jc w:val="both"/>
              <w:rPr>
                <w:rFonts w:ascii="Sakkal Majalla" w:hAnsi="Sakkal Majalla" w:cs="Sakkal Majalla"/>
                <w:sz w:val="26"/>
                <w:szCs w:val="26"/>
              </w:rPr>
            </w:pPr>
          </w:p>
        </w:tc>
      </w:tr>
      <w:tr w:rsidR="00EC5393" w:rsidRPr="00BA61E5" w14:paraId="50433100" w14:textId="77777777" w:rsidTr="00661453">
        <w:trPr>
          <w:trHeight w:val="706"/>
        </w:trPr>
        <w:tc>
          <w:tcPr>
            <w:tcW w:w="405" w:type="pct"/>
            <w:shd w:val="clear" w:color="auto" w:fill="auto"/>
          </w:tcPr>
          <w:p w14:paraId="2E06F2C6" w14:textId="72D0988A" w:rsidR="00EC5393" w:rsidRPr="00BA61E5" w:rsidDel="005F1A94" w:rsidRDefault="00916E7B" w:rsidP="006014B9">
            <w:pPr>
              <w:pStyle w:val="Lessonnumber"/>
              <w:bidi/>
              <w:spacing w:line="317"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20</w:t>
            </w:r>
          </w:p>
        </w:tc>
        <w:tc>
          <w:tcPr>
            <w:tcW w:w="1067" w:type="pct"/>
            <w:shd w:val="clear" w:color="auto" w:fill="auto"/>
          </w:tcPr>
          <w:p w14:paraId="5B9C7204" w14:textId="4165DCE0" w:rsidR="00EC5393" w:rsidRPr="00BA61E5" w:rsidRDefault="00EC5393" w:rsidP="001C4151">
            <w:pPr>
              <w:pStyle w:val="Tabletext"/>
              <w:bidi/>
              <w:spacing w:line="317" w:lineRule="auto"/>
              <w:jc w:val="both"/>
              <w:rPr>
                <w:rFonts w:ascii="Sakkal Majalla" w:hAnsi="Sakkal Majalla" w:cs="Sakkal Majalla"/>
                <w:b/>
                <w:sz w:val="26"/>
                <w:szCs w:val="26"/>
              </w:rPr>
            </w:pPr>
            <w:r w:rsidRPr="00BA61E5">
              <w:rPr>
                <w:rFonts w:ascii="Sakkal Majalla" w:eastAsia="Open Sans" w:hAnsi="Sakkal Majalla" w:cs="Sakkal Majalla"/>
                <w:b/>
                <w:bCs/>
                <w:sz w:val="26"/>
                <w:szCs w:val="26"/>
                <w:rtl/>
                <w:lang w:eastAsia="ar" w:bidi="ar-MA"/>
              </w:rPr>
              <w:t>ملخص نتاج التعلم ب</w:t>
            </w:r>
          </w:p>
        </w:tc>
        <w:tc>
          <w:tcPr>
            <w:tcW w:w="356" w:type="pct"/>
            <w:shd w:val="clear" w:color="auto" w:fill="auto"/>
          </w:tcPr>
          <w:p w14:paraId="1BCEE65C" w14:textId="77777777" w:rsidR="00EC5393" w:rsidRPr="00BA61E5" w:rsidRDefault="00EC5393" w:rsidP="001C4151">
            <w:pPr>
              <w:pStyle w:val="Tabletext"/>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العمل في مجموعات</w:t>
            </w:r>
          </w:p>
          <w:p w14:paraId="6B682844" w14:textId="77777777" w:rsidR="00EC5393" w:rsidRPr="00BA61E5" w:rsidRDefault="00EC5393" w:rsidP="001C4151">
            <w:pPr>
              <w:pStyle w:val="Tabletext"/>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دراسة مستقلة</w:t>
            </w:r>
          </w:p>
          <w:p w14:paraId="15DDB889" w14:textId="77777777" w:rsidR="00EC5393" w:rsidRPr="00BA61E5" w:rsidRDefault="00EC5393" w:rsidP="001C4151">
            <w:pPr>
              <w:pStyle w:val="Tabletext"/>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جلسة مراجعة</w:t>
            </w:r>
          </w:p>
        </w:tc>
        <w:tc>
          <w:tcPr>
            <w:tcW w:w="2381" w:type="pct"/>
            <w:shd w:val="clear" w:color="auto" w:fill="auto"/>
          </w:tcPr>
          <w:p w14:paraId="75FD0EBF" w14:textId="77777777" w:rsidR="00EC5393" w:rsidRPr="004710E9" w:rsidRDefault="00EC5393" w:rsidP="001C4151">
            <w:pPr>
              <w:pStyle w:val="Tabletextbullets"/>
              <w:numPr>
                <w:ilvl w:val="0"/>
                <w:numId w:val="21"/>
              </w:numPr>
              <w:tabs>
                <w:tab w:val="clear" w:pos="340"/>
              </w:tabs>
              <w:bidi/>
              <w:spacing w:line="288" w:lineRule="auto"/>
              <w:jc w:val="both"/>
              <w:rPr>
                <w:rFonts w:ascii="Sakkal Majalla" w:hAnsi="Sakkal Majalla" w:cs="Sakkal Majalla"/>
                <w:b/>
                <w:bCs/>
                <w:spacing w:val="-2"/>
                <w:sz w:val="26"/>
                <w:szCs w:val="26"/>
              </w:rPr>
            </w:pPr>
            <w:r w:rsidRPr="004710E9">
              <w:rPr>
                <w:rFonts w:ascii="Sakkal Majalla" w:eastAsia="Open Sans" w:hAnsi="Sakkal Majalla" w:cs="Sakkal Majalla"/>
                <w:b/>
                <w:bCs/>
                <w:spacing w:val="-2"/>
                <w:sz w:val="26"/>
                <w:szCs w:val="26"/>
                <w:rtl/>
                <w:lang w:eastAsia="ar" w:bidi="ar-MA"/>
              </w:rPr>
              <w:lastRenderedPageBreak/>
              <w:t xml:space="preserve">عرض المعلم: </w:t>
            </w:r>
            <w:r w:rsidRPr="004710E9">
              <w:rPr>
                <w:rFonts w:ascii="Sakkal Majalla" w:eastAsia="Open Sans" w:hAnsi="Sakkal Majalla" w:cs="Sakkal Majalla"/>
                <w:spacing w:val="-2"/>
                <w:sz w:val="26"/>
                <w:szCs w:val="26"/>
                <w:rtl/>
                <w:lang w:eastAsia="ar" w:bidi="ar-MA"/>
              </w:rPr>
              <w:t xml:space="preserve">قدِم فكرة عامة للمتعلمين تمهيدًا للموضوعات التي يتناولها نتاج التعلم وأجِب على أي أسئلة لدى المتعلمين. استخدم الأسئلة لتقييم التعلم والفهم إذا لزم الأمر. </w:t>
            </w:r>
          </w:p>
          <w:p w14:paraId="082BB152" w14:textId="77777777" w:rsidR="00EC5393" w:rsidRPr="00BA61E5" w:rsidRDefault="00EC5393" w:rsidP="001C4151">
            <w:pPr>
              <w:pStyle w:val="Tabletextbullets"/>
              <w:numPr>
                <w:ilvl w:val="0"/>
                <w:numId w:val="21"/>
              </w:numPr>
              <w:tabs>
                <w:tab w:val="clear" w:pos="340"/>
              </w:tabs>
              <w:bidi/>
              <w:spacing w:line="288"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 xml:space="preserve">نشاط في مجموعات: </w:t>
            </w:r>
            <w:r w:rsidRPr="00BA61E5">
              <w:rPr>
                <w:rFonts w:ascii="Sakkal Majalla" w:eastAsia="Open Sans" w:hAnsi="Sakkal Majalla" w:cs="Sakkal Majalla"/>
                <w:sz w:val="26"/>
                <w:szCs w:val="26"/>
                <w:rtl/>
                <w:lang w:eastAsia="ar" w:bidi="ar-MA"/>
              </w:rPr>
              <w:t>اطلب من المتعلمين العمل في مجموعات صغيرة لإكمال اختبار من إعداد المعلم لتقييم التعلم والفهم من خلال الأسئلة التفاعلية. اختم النشاط بمناقشة أي جوانب تبدو صعبة في نظر المتعلمين.</w:t>
            </w:r>
          </w:p>
          <w:p w14:paraId="754A9DF8" w14:textId="4B05B56D" w:rsidR="00EC5393" w:rsidRPr="00BA61E5" w:rsidRDefault="00EC5393" w:rsidP="001C4151">
            <w:pPr>
              <w:pStyle w:val="Text-bullet"/>
              <w:numPr>
                <w:ilvl w:val="0"/>
                <w:numId w:val="21"/>
              </w:numPr>
              <w:bidi/>
              <w:spacing w:line="288" w:lineRule="auto"/>
              <w:jc w:val="both"/>
              <w:rPr>
                <w:rFonts w:ascii="Sakkal Majalla" w:hAnsi="Sakkal Majalla" w:cs="Sakkal Majalla"/>
                <w:b/>
                <w:sz w:val="26"/>
                <w:szCs w:val="26"/>
              </w:rPr>
            </w:pPr>
            <w:r w:rsidRPr="00BA61E5">
              <w:rPr>
                <w:rFonts w:ascii="Sakkal Majalla" w:hAnsi="Sakkal Majalla" w:cs="Sakkal Majalla"/>
                <w:b/>
                <w:sz w:val="26"/>
                <w:szCs w:val="26"/>
                <w:rtl/>
                <w:lang w:eastAsia="ar" w:bidi="ar-MA"/>
              </w:rPr>
              <w:lastRenderedPageBreak/>
              <w:t xml:space="preserve">مناقشة عامة: </w:t>
            </w:r>
            <w:r w:rsidRPr="00BA61E5">
              <w:rPr>
                <w:rFonts w:ascii="Sakkal Majalla" w:hAnsi="Sakkal Majalla" w:cs="Sakkal Majalla"/>
                <w:sz w:val="26"/>
                <w:szCs w:val="26"/>
                <w:rtl/>
                <w:lang w:eastAsia="ar" w:bidi="ar-MA"/>
              </w:rPr>
              <w:t>أكِّد على نقاط التعلم الرئيسة.</w:t>
            </w:r>
          </w:p>
          <w:p w14:paraId="6637C767" w14:textId="151F555A" w:rsidR="00EC5393" w:rsidRPr="00BA61E5" w:rsidRDefault="00EC5393" w:rsidP="001C4151">
            <w:pPr>
              <w:pStyle w:val="Text-bullet"/>
              <w:numPr>
                <w:ilvl w:val="0"/>
                <w:numId w:val="21"/>
              </w:numPr>
              <w:bidi/>
              <w:spacing w:line="288" w:lineRule="auto"/>
              <w:ind w:right="158"/>
              <w:jc w:val="both"/>
              <w:rPr>
                <w:rFonts w:ascii="Sakkal Majalla" w:hAnsi="Sakkal Majalla" w:cs="Sakkal Majalla"/>
                <w:b/>
                <w:sz w:val="26"/>
                <w:szCs w:val="26"/>
              </w:rPr>
            </w:pPr>
            <w:r w:rsidRPr="00BA61E5">
              <w:rPr>
                <w:rFonts w:ascii="Sakkal Majalla" w:hAnsi="Sakkal Majalla" w:cs="Sakkal Majalla"/>
                <w:b/>
                <w:sz w:val="26"/>
                <w:szCs w:val="26"/>
                <w:rtl/>
                <w:lang w:eastAsia="ar" w:bidi="ar-MA"/>
              </w:rPr>
              <w:t xml:space="preserve">دراسة مستقلة: </w:t>
            </w:r>
            <w:r w:rsidRPr="00BA61E5">
              <w:rPr>
                <w:rFonts w:ascii="Sakkal Majalla" w:hAnsi="Sakkal Majalla" w:cs="Sakkal Majalla"/>
                <w:sz w:val="26"/>
                <w:szCs w:val="26"/>
                <w:rtl/>
                <w:lang w:eastAsia="ar" w:bidi="ar-MA"/>
              </w:rPr>
              <w:t>اطلب من المتعلمين إجراء بحث ثانوي من خلال الاطلاع على المواقع الإلكترونية للشركات، والعثور على صفحات "نبذة عنا" وتدوين ملاحظات بأي معلومات مفيدة تتعلق بعمليات الموارد البشرية لديهم. يُمكن الاستفادة من هذا النشاط لغرض التقييم التكويني.</w:t>
            </w:r>
          </w:p>
        </w:tc>
        <w:tc>
          <w:tcPr>
            <w:tcW w:w="791" w:type="pct"/>
            <w:shd w:val="clear" w:color="auto" w:fill="auto"/>
          </w:tcPr>
          <w:p w14:paraId="7497B090" w14:textId="7BD75078" w:rsidR="00B27BB6" w:rsidRPr="00BA61E5" w:rsidRDefault="00B27BB6" w:rsidP="001C4151">
            <w:pPr>
              <w:pStyle w:val="Tablebullets"/>
              <w:numPr>
                <w:ilvl w:val="0"/>
                <w:numId w:val="0"/>
              </w:numPr>
              <w:bidi/>
              <w:spacing w:before="120" w:after="120" w:line="288"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عرض المعلم وملاحظاته</w:t>
            </w:r>
          </w:p>
          <w:p w14:paraId="7A5D8124" w14:textId="54600923" w:rsidR="00B27BB6" w:rsidRPr="00BA61E5" w:rsidRDefault="00B27BB6" w:rsidP="001C4151">
            <w:pPr>
              <w:pStyle w:val="Tablebullets"/>
              <w:numPr>
                <w:ilvl w:val="0"/>
                <w:numId w:val="0"/>
              </w:numPr>
              <w:bidi/>
              <w:spacing w:before="120" w:after="120" w:line="288"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كتاب الطالب</w:t>
            </w:r>
          </w:p>
          <w:p w14:paraId="153BFC5A" w14:textId="6D9367E5" w:rsidR="00EC5393" w:rsidRPr="00BA61E5" w:rsidRDefault="00EC5393" w:rsidP="001C4151">
            <w:pPr>
              <w:pStyle w:val="Tablebullets"/>
              <w:numPr>
                <w:ilvl w:val="0"/>
                <w:numId w:val="0"/>
              </w:numPr>
              <w:bidi/>
              <w:spacing w:before="120" w:after="120" w:line="288"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نشاط اختبار تفاعلي أو أسئلة معدة مسبقًا.</w:t>
            </w:r>
          </w:p>
          <w:p w14:paraId="394CBEDF" w14:textId="77777777" w:rsidR="00EC5393" w:rsidRPr="00BA61E5" w:rsidRDefault="00EC5393" w:rsidP="001C4151">
            <w:pPr>
              <w:pStyle w:val="Tablebullets"/>
              <w:numPr>
                <w:ilvl w:val="0"/>
                <w:numId w:val="0"/>
              </w:numPr>
              <w:bidi/>
              <w:spacing w:before="120" w:after="120" w:line="288"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 xml:space="preserve">أمثلة على الأعمال/المشروعات التجارية إذا لزم الأمر لتحفيز المتعلمين. </w:t>
            </w:r>
          </w:p>
        </w:tc>
      </w:tr>
      <w:tr w:rsidR="00EC5393" w:rsidRPr="00BA61E5" w14:paraId="4DF3C7D1" w14:textId="77777777" w:rsidTr="00B70934">
        <w:trPr>
          <w:trHeight w:val="754"/>
        </w:trPr>
        <w:tc>
          <w:tcPr>
            <w:tcW w:w="5000" w:type="pct"/>
            <w:gridSpan w:val="5"/>
            <w:shd w:val="clear" w:color="auto" w:fill="DEEAF6"/>
            <w:vAlign w:val="center"/>
          </w:tcPr>
          <w:p w14:paraId="195ADD98" w14:textId="041A2353" w:rsidR="00EC5393" w:rsidRPr="00BA61E5" w:rsidRDefault="00EC5393" w:rsidP="006014B9">
            <w:pPr>
              <w:pStyle w:val="Text0"/>
              <w:bidi/>
              <w:spacing w:line="317" w:lineRule="auto"/>
              <w:jc w:val="center"/>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lastRenderedPageBreak/>
              <w:t>توزيع ملخص الواجب لنتاجَي التعلم أ وب</w:t>
            </w:r>
          </w:p>
        </w:tc>
      </w:tr>
      <w:tr w:rsidR="00723ABC" w:rsidRPr="00BA61E5" w14:paraId="5947FE1D" w14:textId="77777777" w:rsidTr="0065757F">
        <w:trPr>
          <w:trHeight w:val="346"/>
        </w:trPr>
        <w:tc>
          <w:tcPr>
            <w:tcW w:w="5000" w:type="pct"/>
            <w:gridSpan w:val="5"/>
            <w:shd w:val="clear" w:color="auto" w:fill="DEEAF6" w:themeFill="accent5" w:themeFillTint="33"/>
            <w:vAlign w:val="center"/>
          </w:tcPr>
          <w:p w14:paraId="01B35EC9" w14:textId="3FC1BECF" w:rsidR="00723ABC" w:rsidRPr="00BA61E5" w:rsidRDefault="005C0C6E" w:rsidP="006014B9">
            <w:pPr>
              <w:pStyle w:val="Text0"/>
              <w:bidi/>
              <w:spacing w:line="317" w:lineRule="auto"/>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نتاج التعلم ج: دراسة مدى إسهام التوظيف والاختيار الفعال في نجاح الشركة</w:t>
            </w:r>
          </w:p>
        </w:tc>
      </w:tr>
      <w:tr w:rsidR="00723ABC" w:rsidRPr="00BA61E5" w14:paraId="4C84AFD8" w14:textId="77777777" w:rsidTr="007C02A8">
        <w:trPr>
          <w:trHeight w:val="706"/>
        </w:trPr>
        <w:tc>
          <w:tcPr>
            <w:tcW w:w="405" w:type="pct"/>
            <w:shd w:val="clear" w:color="auto" w:fill="auto"/>
          </w:tcPr>
          <w:p w14:paraId="25C70996" w14:textId="349B4CED" w:rsidR="00723ABC" w:rsidRPr="00BA61E5" w:rsidRDefault="00CF3C09" w:rsidP="006014B9">
            <w:pPr>
              <w:pStyle w:val="Lessonnumber"/>
              <w:bidi/>
              <w:spacing w:line="317"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21-22</w:t>
            </w:r>
          </w:p>
        </w:tc>
        <w:tc>
          <w:tcPr>
            <w:tcW w:w="1067" w:type="pct"/>
            <w:shd w:val="clear" w:color="auto" w:fill="auto"/>
          </w:tcPr>
          <w:p w14:paraId="5F72A8D3" w14:textId="77777777" w:rsidR="005C0C6E" w:rsidRPr="00BA61E5" w:rsidRDefault="005C0C6E" w:rsidP="001C4151">
            <w:pPr>
              <w:autoSpaceDE w:val="0"/>
              <w:autoSpaceDN w:val="0"/>
              <w:bidi/>
              <w:adjustRightInd w:val="0"/>
              <w:spacing w:after="0"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ج1 توظيف الموظفين</w:t>
            </w:r>
          </w:p>
          <w:p w14:paraId="751CA81D" w14:textId="7B6E13ED" w:rsidR="005C0C6E" w:rsidRPr="00BA61E5" w:rsidRDefault="005C0C6E" w:rsidP="001C4151">
            <w:pPr>
              <w:autoSpaceDE w:val="0"/>
              <w:autoSpaceDN w:val="0"/>
              <w:bidi/>
              <w:adjustRightInd w:val="0"/>
              <w:spacing w:after="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تخطيط القوى العاملة للمؤسسات التجارية الكبيرة التي تضم أكثر من 250 موظفًا، على سبيل المثال، البيع بالتجزئة أو شركة إنتاج أو شركة مالية.</w:t>
            </w:r>
          </w:p>
          <w:p w14:paraId="6D241980" w14:textId="77777777" w:rsidR="003C5989" w:rsidRPr="00BA61E5" w:rsidRDefault="003C5989" w:rsidP="001C4151">
            <w:pPr>
              <w:pStyle w:val="NormalWeb"/>
              <w:numPr>
                <w:ilvl w:val="0"/>
                <w:numId w:val="30"/>
              </w:numPr>
              <w:bidi/>
              <w:spacing w:before="0" w:beforeAutospacing="0" w:after="0" w:afterAutospacing="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أسباب توظيف موظفين جدد:</w:t>
            </w:r>
          </w:p>
          <w:p w14:paraId="143F1BC4" w14:textId="77777777" w:rsidR="003C5989" w:rsidRPr="00BA61E5" w:rsidRDefault="003C5989" w:rsidP="001C4151">
            <w:pPr>
              <w:pStyle w:val="NormalWeb"/>
              <w:numPr>
                <w:ilvl w:val="0"/>
                <w:numId w:val="75"/>
              </w:numPr>
              <w:bidi/>
              <w:spacing w:before="0" w:beforeAutospacing="0" w:after="0" w:afterAutospacing="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ازدهار الشركات – محليًا ووطنيًا وعالميًا</w:t>
            </w:r>
          </w:p>
          <w:p w14:paraId="26E236ED" w14:textId="3F2F4A38" w:rsidR="003C5989" w:rsidRPr="00BA61E5" w:rsidRDefault="003C5989" w:rsidP="001C4151">
            <w:pPr>
              <w:pStyle w:val="NormalWeb"/>
              <w:numPr>
                <w:ilvl w:val="0"/>
                <w:numId w:val="75"/>
              </w:numPr>
              <w:bidi/>
              <w:spacing w:before="0" w:beforeAutospacing="0" w:after="0" w:afterAutospacing="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تغيير الأدوار الوظيفية</w:t>
            </w:r>
          </w:p>
          <w:p w14:paraId="4F61E070" w14:textId="0C171FA4" w:rsidR="003C5989" w:rsidRPr="00BA61E5" w:rsidRDefault="003C5989" w:rsidP="001C4151">
            <w:pPr>
              <w:pStyle w:val="Tablebullets"/>
              <w:numPr>
                <w:ilvl w:val="0"/>
                <w:numId w:val="75"/>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تغير الأنظمة</w:t>
            </w:r>
          </w:p>
          <w:p w14:paraId="78EC0752" w14:textId="270B50C5" w:rsidR="003C5989" w:rsidRPr="00BA61E5" w:rsidRDefault="003C5989" w:rsidP="001C4151">
            <w:pPr>
              <w:pStyle w:val="Tablebullets"/>
              <w:numPr>
                <w:ilvl w:val="0"/>
                <w:numId w:val="75"/>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ملء الوظائف الشاغرة الجديدة الناتجة عن زيادة المساحة أو تطوير المنتجات</w:t>
            </w:r>
          </w:p>
          <w:p w14:paraId="11E1BE71" w14:textId="5422C5B3" w:rsidR="003C5989" w:rsidRPr="00BA61E5" w:rsidRDefault="003C5989" w:rsidP="001C4151">
            <w:pPr>
              <w:pStyle w:val="Tablebullets"/>
              <w:numPr>
                <w:ilvl w:val="0"/>
                <w:numId w:val="75"/>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الوظائف الشاغرة الناجمة عن ترك العمل/ دوران الموظفين</w:t>
            </w:r>
          </w:p>
          <w:p w14:paraId="1C53AD06" w14:textId="7B45DE3A" w:rsidR="003C5989" w:rsidRPr="00BA61E5" w:rsidRDefault="003C5989" w:rsidP="001C4151">
            <w:pPr>
              <w:pStyle w:val="Tablebullets"/>
              <w:numPr>
                <w:ilvl w:val="0"/>
                <w:numId w:val="75"/>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الترقيات الداخلية</w:t>
            </w:r>
          </w:p>
          <w:p w14:paraId="51218CF4" w14:textId="00B87EF3" w:rsidR="003C5989" w:rsidRPr="00BA61E5" w:rsidRDefault="003C5989" w:rsidP="001C4151">
            <w:pPr>
              <w:pStyle w:val="Tablebullets"/>
              <w:numPr>
                <w:ilvl w:val="0"/>
                <w:numId w:val="75"/>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افتتاح مكتب أو فرع جديد والحاجة إلى موظفين إضافيين</w:t>
            </w:r>
          </w:p>
          <w:p w14:paraId="5FC7949C" w14:textId="4C0BCE2F" w:rsidR="00723ABC" w:rsidRPr="00BA61E5" w:rsidRDefault="003C5989" w:rsidP="001C4151">
            <w:pPr>
              <w:pStyle w:val="NormalWeb"/>
              <w:numPr>
                <w:ilvl w:val="0"/>
                <w:numId w:val="75"/>
              </w:numPr>
              <w:bidi/>
              <w:spacing w:before="0" w:beforeAutospacing="0" w:after="0" w:afterAutospacing="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التقلبات الموسمية التي تؤدي إلى الحاجة إلى موظفين مؤقتين.</w:t>
            </w:r>
          </w:p>
        </w:tc>
        <w:tc>
          <w:tcPr>
            <w:tcW w:w="356" w:type="pct"/>
            <w:shd w:val="clear" w:color="auto" w:fill="auto"/>
          </w:tcPr>
          <w:p w14:paraId="069D0BB4" w14:textId="77777777" w:rsidR="00723ABC" w:rsidRPr="00BA61E5" w:rsidRDefault="00723ABC" w:rsidP="001C4151">
            <w:pPr>
              <w:pStyle w:val="Tabletext"/>
              <w:bidi/>
              <w:spacing w:line="317" w:lineRule="auto"/>
              <w:jc w:val="both"/>
              <w:rPr>
                <w:rFonts w:ascii="Sakkal Majalla" w:hAnsi="Sakkal Majalla" w:cs="Sakkal Majalla"/>
                <w:sz w:val="26"/>
                <w:szCs w:val="26"/>
              </w:rPr>
            </w:pPr>
          </w:p>
        </w:tc>
        <w:tc>
          <w:tcPr>
            <w:tcW w:w="2381" w:type="pct"/>
            <w:shd w:val="clear" w:color="auto" w:fill="auto"/>
          </w:tcPr>
          <w:p w14:paraId="7022DFDE" w14:textId="4D797F51" w:rsidR="00550D33" w:rsidRPr="00BA61E5" w:rsidRDefault="00550D33" w:rsidP="001C4151">
            <w:pPr>
              <w:pStyle w:val="Tabletextbullets"/>
              <w:numPr>
                <w:ilvl w:val="0"/>
                <w:numId w:val="30"/>
              </w:numPr>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نشاط تمهيدي: </w:t>
            </w:r>
            <w:r w:rsidRPr="00BA61E5">
              <w:rPr>
                <w:rFonts w:ascii="Sakkal Majalla" w:eastAsia="Open Sans" w:hAnsi="Sakkal Majalla" w:cs="Sakkal Majalla"/>
                <w:sz w:val="26"/>
                <w:szCs w:val="26"/>
                <w:rtl/>
                <w:lang w:eastAsia="ar" w:bidi="ar-MA"/>
              </w:rPr>
              <w:t>اعرض نتاج التعلم ج.</w:t>
            </w:r>
          </w:p>
          <w:p w14:paraId="38A15366" w14:textId="7CAD09A0" w:rsidR="00F259F4" w:rsidRPr="00BA61E5" w:rsidRDefault="00950CDC" w:rsidP="001C4151">
            <w:pPr>
              <w:pStyle w:val="Tabletextbullets"/>
              <w:numPr>
                <w:ilvl w:val="0"/>
                <w:numId w:val="30"/>
              </w:numPr>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عرض المعلم: </w:t>
            </w:r>
            <w:r w:rsidRPr="00BA61E5">
              <w:rPr>
                <w:rFonts w:ascii="Sakkal Majalla" w:eastAsia="Open Sans" w:hAnsi="Sakkal Majalla" w:cs="Sakkal Majalla"/>
                <w:sz w:val="26"/>
                <w:szCs w:val="26"/>
                <w:rtl/>
                <w:lang w:eastAsia="ar" w:bidi="ar-MA"/>
              </w:rPr>
              <w:t>اعرض مفهوم تخطيط القوى العاملة باستخدام الجدول 8.7 في الجزء ج من كتاب الطالب. اشرح كيف أنهم، في نتاج التعلم ج، سيناقشون التوظيف والاختيار في الشركات الكبيرة التي تضم أكثر من 250 موظفًا نظرًا لأن بعض الشركات الصغيرة لا تمتلك نظام توظيف يتسم بالشفافية ويمكن الوصول إليه بسهولة. من المحتمل أن تكون هذه الشركات تجار تجزئة أو شركات إنتاج أو شركات مالية.</w:t>
            </w:r>
          </w:p>
          <w:p w14:paraId="0209D552" w14:textId="77777777" w:rsidR="00D860BE" w:rsidRPr="00BA61E5" w:rsidRDefault="001249E8" w:rsidP="001C4151">
            <w:pPr>
              <w:pStyle w:val="Tabletextbullets"/>
              <w:numPr>
                <w:ilvl w:val="0"/>
                <w:numId w:val="51"/>
              </w:numPr>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مناقشة يديرها المعلم:</w:t>
            </w:r>
            <w:r w:rsidRPr="00BA61E5">
              <w:rPr>
                <w:rFonts w:ascii="Sakkal Majalla" w:eastAsia="Open Sans" w:hAnsi="Sakkal Majalla" w:cs="Sakkal Majalla"/>
                <w:sz w:val="26"/>
                <w:szCs w:val="26"/>
                <w:rtl/>
                <w:lang w:eastAsia="ar" w:bidi="ar-MA"/>
              </w:rPr>
              <w:t xml:space="preserve"> لماذا تحتاج الشركات إلى التوظيف؟ </w:t>
            </w:r>
          </w:p>
          <w:p w14:paraId="40C2E39B" w14:textId="70A67D62" w:rsidR="00CC33DF" w:rsidRPr="00BA61E5" w:rsidRDefault="00D860BE" w:rsidP="001C4151">
            <w:pPr>
              <w:pStyle w:val="Tabletextbullets"/>
              <w:bidi/>
              <w:spacing w:line="317" w:lineRule="auto"/>
              <w:ind w:left="360"/>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 xml:space="preserve">اطلب من المتعلمين مناقشة كل عامل من العوامل الموضحة في مجال المحتوى ج1 من مواصفات الوحدة. </w:t>
            </w:r>
          </w:p>
          <w:p w14:paraId="536735C5" w14:textId="0FA29498" w:rsidR="001249E8" w:rsidRPr="00BA61E5" w:rsidRDefault="00AC311E" w:rsidP="001C4151">
            <w:pPr>
              <w:pStyle w:val="Tabletextbullets"/>
              <w:bidi/>
              <w:spacing w:line="317" w:lineRule="auto"/>
              <w:ind w:left="360"/>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 xml:space="preserve">اطلب من المتعلمين تقديم أمثلة على الشركات التي يرون أنها متنامية، وتفتح متاجر/ فروعًا جديدة، وتستخدم الموظفين الشباب الذين يستقيلون من وظائفهم للالتحاق بالجامعة، وتكون أكثر انشغالًا في بعض فترات العام أكثر من غيرها وما إلى ذلك. </w:t>
            </w:r>
          </w:p>
          <w:p w14:paraId="56F17A96" w14:textId="0106F0A1" w:rsidR="00F259F4" w:rsidRPr="00BA61E5" w:rsidRDefault="00AC311E" w:rsidP="001C4151">
            <w:pPr>
              <w:pStyle w:val="Tabletextbullets"/>
              <w:numPr>
                <w:ilvl w:val="0"/>
                <w:numId w:val="50"/>
              </w:numPr>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نشاط في مجموعات: </w:t>
            </w:r>
            <w:r w:rsidRPr="00BA61E5">
              <w:rPr>
                <w:rFonts w:ascii="Sakkal Majalla" w:eastAsia="Open Sans" w:hAnsi="Sakkal Majalla" w:cs="Sakkal Majalla"/>
                <w:sz w:val="26"/>
                <w:szCs w:val="26"/>
                <w:rtl/>
                <w:lang w:eastAsia="ar" w:bidi="ar-MA"/>
              </w:rPr>
              <w:t>اطلب من المتعلمين البحث عن الوظائف الشاغرة المختلفة في منطقتهم المحلية وإنشاء شاشة لعرض الفرص الحالية للأشخاص في فئتهم العمرية.</w:t>
            </w:r>
          </w:p>
          <w:p w14:paraId="0EECE95B" w14:textId="2E373F12" w:rsidR="005F4D84" w:rsidRPr="00BA61E5" w:rsidRDefault="00950CDC" w:rsidP="001C4151">
            <w:pPr>
              <w:pStyle w:val="Tabletextbullets"/>
              <w:numPr>
                <w:ilvl w:val="0"/>
                <w:numId w:val="50"/>
              </w:numPr>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مناقشة يديرها المعلم: </w:t>
            </w:r>
            <w:r w:rsidRPr="00BA61E5">
              <w:rPr>
                <w:rFonts w:ascii="Sakkal Majalla" w:eastAsia="Open Sans" w:hAnsi="Sakkal Majalla" w:cs="Sakkal Majalla"/>
                <w:sz w:val="26"/>
                <w:szCs w:val="26"/>
                <w:rtl/>
                <w:lang w:eastAsia="ar" w:bidi="ar-MA"/>
              </w:rPr>
              <w:t xml:space="preserve">كيف يمكن أن يؤثر الذكاء الاصطناعي في الوظائف مستقبلًا؟ </w:t>
            </w:r>
          </w:p>
          <w:p w14:paraId="7DF06AD6" w14:textId="16E15BA8" w:rsidR="005F4D84" w:rsidRPr="00BA61E5" w:rsidRDefault="006B4E30" w:rsidP="001C4151">
            <w:pPr>
              <w:pStyle w:val="Tabletextbullets"/>
              <w:numPr>
                <w:ilvl w:val="0"/>
                <w:numId w:val="52"/>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كيف يمكن استبدال الوظائف الآتية بالذكاء الاصطناعي في المستقبل، مثل ممثلي خدمة العملاء وموظفي الاستقبال والمحاسبين/ مسؤولي الحسابات وعمال المستودعات والمسؤولين عن الدفع، ولماذا؟</w:t>
            </w:r>
          </w:p>
          <w:p w14:paraId="3847B7FD" w14:textId="7054B5C6" w:rsidR="006B4E30" w:rsidRPr="00BA61E5" w:rsidRDefault="006B4E30" w:rsidP="001C4151">
            <w:pPr>
              <w:pStyle w:val="Tabletextbullets"/>
              <w:numPr>
                <w:ilvl w:val="0"/>
                <w:numId w:val="52"/>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لماذا تقل احتمالية استبدال الوظائف الآتية بالذكاء الاصطناعي، مثل المعلمين والمحامين والقضاة والجراحين والفنانين والكتّاب ومديري الموارد البشرية؟</w:t>
            </w:r>
          </w:p>
          <w:p w14:paraId="31BF4C5B" w14:textId="1DF7FE40" w:rsidR="005F4D84" w:rsidRPr="00BA61E5" w:rsidRDefault="006B4E30" w:rsidP="001C4151">
            <w:pPr>
              <w:pStyle w:val="Tabletextbullets"/>
              <w:numPr>
                <w:ilvl w:val="0"/>
                <w:numId w:val="52"/>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 xml:space="preserve">لماذا سيكون امتلاك مهارات شخصية؛ مثل التواصل وحل المشكلات والتعاون أمرًا مهمًا عندما تبحث عن وظيفة في المستقبل؟ </w:t>
            </w:r>
          </w:p>
          <w:p w14:paraId="51D6A280" w14:textId="7C5E50DF" w:rsidR="00723ABC" w:rsidRPr="00BA61E5" w:rsidRDefault="006219DC" w:rsidP="001C4151">
            <w:pPr>
              <w:pStyle w:val="Tabletextbullets"/>
              <w:numPr>
                <w:ilvl w:val="0"/>
                <w:numId w:val="53"/>
              </w:numPr>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lastRenderedPageBreak/>
              <w:t xml:space="preserve">مناقشة عامة: </w:t>
            </w:r>
            <w:r w:rsidRPr="00BA61E5">
              <w:rPr>
                <w:rFonts w:ascii="Sakkal Majalla" w:eastAsia="Open Sans" w:hAnsi="Sakkal Majalla" w:cs="Sakkal Majalla"/>
                <w:sz w:val="26"/>
                <w:szCs w:val="26"/>
                <w:rtl/>
                <w:lang w:eastAsia="ar" w:bidi="ar-MA"/>
              </w:rPr>
              <w:t>لخص نقاط التعلم الرئيسة المشروحة في الدرس. اطلب من المتعلمين كتابة ملاحظاتهم وإكمال مسرد مصطلحاتهم الرئيسة.</w:t>
            </w:r>
          </w:p>
        </w:tc>
        <w:tc>
          <w:tcPr>
            <w:tcW w:w="791" w:type="pct"/>
            <w:shd w:val="clear" w:color="auto" w:fill="auto"/>
          </w:tcPr>
          <w:p w14:paraId="04382F41" w14:textId="4916353F"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عرض المعلم وملاحظاته</w:t>
            </w:r>
          </w:p>
          <w:p w14:paraId="7A798CC7" w14:textId="754C5A1F"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كتاب الطالب</w:t>
            </w:r>
          </w:p>
          <w:p w14:paraId="32D34151" w14:textId="74057E29" w:rsidR="00011730" w:rsidRPr="00BA61E5" w:rsidRDefault="00011730"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2AE948BB" w14:textId="11C5E7A7" w:rsidR="00EA734F" w:rsidRPr="00BA61E5" w:rsidRDefault="00EA734F"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سبورة بيضاء أو سبورة ورقية وأقلام</w:t>
            </w:r>
          </w:p>
          <w:p w14:paraId="3224E57D" w14:textId="11C76E90" w:rsidR="00723ABC" w:rsidRPr="00BA61E5" w:rsidRDefault="00723ABC" w:rsidP="001C4151">
            <w:pPr>
              <w:pStyle w:val="Tablebullets"/>
              <w:numPr>
                <w:ilvl w:val="0"/>
                <w:numId w:val="0"/>
              </w:numPr>
              <w:bidi/>
              <w:spacing w:before="120" w:after="120" w:line="317" w:lineRule="auto"/>
              <w:jc w:val="both"/>
              <w:rPr>
                <w:rFonts w:ascii="Sakkal Majalla" w:hAnsi="Sakkal Majalla" w:cs="Sakkal Majalla"/>
                <w:sz w:val="26"/>
                <w:szCs w:val="26"/>
              </w:rPr>
            </w:pPr>
          </w:p>
        </w:tc>
      </w:tr>
      <w:tr w:rsidR="00E123E0" w:rsidRPr="00BA61E5" w14:paraId="08FD8B0A" w14:textId="77777777" w:rsidTr="007C02A8">
        <w:trPr>
          <w:trHeight w:val="706"/>
        </w:trPr>
        <w:tc>
          <w:tcPr>
            <w:tcW w:w="405" w:type="pct"/>
            <w:shd w:val="clear" w:color="auto" w:fill="auto"/>
          </w:tcPr>
          <w:p w14:paraId="3FAA3C93" w14:textId="437A4EAB" w:rsidR="00E123E0" w:rsidRPr="00BA61E5" w:rsidRDefault="00011730" w:rsidP="006014B9">
            <w:pPr>
              <w:pStyle w:val="Lessonnumber"/>
              <w:bidi/>
              <w:spacing w:line="317"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23</w:t>
            </w:r>
          </w:p>
        </w:tc>
        <w:tc>
          <w:tcPr>
            <w:tcW w:w="1067" w:type="pct"/>
            <w:shd w:val="clear" w:color="auto" w:fill="auto"/>
          </w:tcPr>
          <w:p w14:paraId="7C7C3A93" w14:textId="77777777" w:rsidR="000E7B7A" w:rsidRPr="00BA61E5" w:rsidRDefault="000E7B7A" w:rsidP="001C4151">
            <w:pPr>
              <w:autoSpaceDE w:val="0"/>
              <w:autoSpaceDN w:val="0"/>
              <w:bidi/>
              <w:adjustRightInd w:val="0"/>
              <w:spacing w:after="0"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ج1 توظيف الموظفين</w:t>
            </w:r>
          </w:p>
          <w:p w14:paraId="3E8E1E59" w14:textId="77777777" w:rsidR="00E123E0" w:rsidRPr="00BA61E5" w:rsidRDefault="000E7B7A" w:rsidP="001C4151">
            <w:pPr>
              <w:autoSpaceDE w:val="0"/>
              <w:autoSpaceDN w:val="0"/>
              <w:bidi/>
              <w:adjustRightInd w:val="0"/>
              <w:spacing w:after="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تخطيط القوى العاملة للمؤسسات التجارية الكبيرة التي تضم أكثر من 250 موظفًا، على سبيل المثال، البيع بالتجزئة أو شركة إنتاج أو شركة مالية.</w:t>
            </w:r>
          </w:p>
          <w:p w14:paraId="00E2AE5F" w14:textId="369F4825" w:rsidR="000E7B7A" w:rsidRPr="00BA61E5" w:rsidRDefault="00A15376" w:rsidP="001C4151">
            <w:pPr>
              <w:pStyle w:val="ListParagraph"/>
              <w:numPr>
                <w:ilvl w:val="0"/>
                <w:numId w:val="31"/>
              </w:numPr>
              <w:bidi/>
              <w:adjustRightInd w:val="0"/>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استخدام الجهات الحكومية، والإعلانات الداخلية مقابل الإعلانات الخارجية، والتوظيف الإلكتروني والطرق التقليدية.</w:t>
            </w:r>
          </w:p>
        </w:tc>
        <w:tc>
          <w:tcPr>
            <w:tcW w:w="356" w:type="pct"/>
            <w:shd w:val="clear" w:color="auto" w:fill="auto"/>
          </w:tcPr>
          <w:p w14:paraId="13481342" w14:textId="77777777" w:rsidR="00E123E0" w:rsidRPr="00BA61E5" w:rsidRDefault="00E123E0" w:rsidP="001C4151">
            <w:pPr>
              <w:pStyle w:val="Tabletext"/>
              <w:bidi/>
              <w:spacing w:line="317" w:lineRule="auto"/>
              <w:jc w:val="both"/>
              <w:rPr>
                <w:rFonts w:ascii="Sakkal Majalla" w:hAnsi="Sakkal Majalla" w:cs="Sakkal Majalla"/>
                <w:sz w:val="26"/>
                <w:szCs w:val="26"/>
              </w:rPr>
            </w:pPr>
          </w:p>
        </w:tc>
        <w:tc>
          <w:tcPr>
            <w:tcW w:w="2381" w:type="pct"/>
            <w:shd w:val="clear" w:color="auto" w:fill="auto"/>
          </w:tcPr>
          <w:p w14:paraId="3FF6D755" w14:textId="77777777" w:rsidR="006219DC" w:rsidRPr="00BA61E5" w:rsidRDefault="006219DC" w:rsidP="001C4151">
            <w:pPr>
              <w:pStyle w:val="Tabletextbullets"/>
              <w:numPr>
                <w:ilvl w:val="0"/>
                <w:numId w:val="15"/>
              </w:numPr>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نشاط تمهيدي:</w:t>
            </w:r>
            <w:r w:rsidRPr="00BA61E5">
              <w:rPr>
                <w:rFonts w:ascii="Sakkal Majalla" w:eastAsia="Open Sans" w:hAnsi="Sakkal Majalla" w:cs="Sakkal Majalla"/>
                <w:sz w:val="26"/>
                <w:szCs w:val="26"/>
                <w:rtl/>
                <w:lang w:eastAsia="ar" w:bidi="ar-MA"/>
              </w:rPr>
              <w:t xml:space="preserve"> راجع نقاط التعلم الرئيسة من الدرس السابق.</w:t>
            </w:r>
          </w:p>
          <w:p w14:paraId="6C77D235" w14:textId="601A7361" w:rsidR="005D0424" w:rsidRPr="00BA61E5" w:rsidRDefault="00950CDC" w:rsidP="001C4151">
            <w:pPr>
              <w:pStyle w:val="Tabletextbullets"/>
              <w:numPr>
                <w:ilvl w:val="0"/>
                <w:numId w:val="15"/>
              </w:numPr>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 xml:space="preserve">عرض المعلم: </w:t>
            </w:r>
            <w:r w:rsidRPr="00BA61E5">
              <w:rPr>
                <w:rFonts w:ascii="Sakkal Majalla" w:eastAsia="Open Sans" w:hAnsi="Sakkal Majalla" w:cs="Sakkal Majalla"/>
                <w:sz w:val="26"/>
                <w:szCs w:val="26"/>
                <w:rtl/>
                <w:lang w:eastAsia="ar" w:bidi="ar-MA"/>
              </w:rPr>
              <w:t>اشرح الطرق التي تستخدمها الشركات في تعيين الموظفين كما هو موضح في مجال المحتوى ج1 من مواصفات الوحدة باستخدام الجدولَين 8.8 و8.9 في الجزء ج من كتاب الطالب. اذكر أمثلة واقعية</w:t>
            </w:r>
          </w:p>
          <w:p w14:paraId="21DB2919" w14:textId="77777777" w:rsidR="00CC33DF" w:rsidRPr="00BA61E5" w:rsidRDefault="0027248B" w:rsidP="001C4151">
            <w:pPr>
              <w:pStyle w:val="Tabletextbullets"/>
              <w:numPr>
                <w:ilvl w:val="0"/>
                <w:numId w:val="15"/>
              </w:numPr>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 xml:space="preserve">نشاط في مجموعات صغيرة: </w:t>
            </w:r>
            <w:r w:rsidRPr="00BA61E5">
              <w:rPr>
                <w:rFonts w:ascii="Sakkal Majalla" w:eastAsia="Open Sans" w:hAnsi="Sakkal Majalla" w:cs="Sakkal Majalla"/>
                <w:sz w:val="26"/>
                <w:szCs w:val="26"/>
                <w:rtl/>
                <w:lang w:eastAsia="ar" w:bidi="ar-MA"/>
              </w:rPr>
              <w:t xml:space="preserve">هل الإعلانات الداخلية أو الخارجية أفضل للشركات؟ </w:t>
            </w:r>
          </w:p>
          <w:p w14:paraId="14C13797" w14:textId="0306403D" w:rsidR="0027248B" w:rsidRPr="00BA61E5" w:rsidRDefault="0027248B" w:rsidP="001C4151">
            <w:pPr>
              <w:pStyle w:val="Tabletextbullets"/>
              <w:bidi/>
              <w:spacing w:line="317" w:lineRule="auto"/>
              <w:ind w:left="360"/>
              <w:jc w:val="both"/>
              <w:rPr>
                <w:rFonts w:ascii="Sakkal Majalla" w:hAnsi="Sakkal Majalla" w:cs="Sakkal Majalla"/>
                <w:b/>
                <w:bCs/>
                <w:sz w:val="26"/>
                <w:szCs w:val="26"/>
              </w:rPr>
            </w:pPr>
            <w:r w:rsidRPr="00BA61E5">
              <w:rPr>
                <w:rFonts w:ascii="Sakkal Majalla" w:eastAsia="Open Sans" w:hAnsi="Sakkal Majalla" w:cs="Sakkal Majalla"/>
                <w:sz w:val="26"/>
                <w:szCs w:val="26"/>
                <w:rtl/>
                <w:lang w:eastAsia="ar" w:bidi="ar-MA"/>
              </w:rPr>
              <w:t>اطلب من المتعلمين إنشاء مخططَين لعرضهما في الصف الدراسي:</w:t>
            </w:r>
          </w:p>
          <w:p w14:paraId="3A920541" w14:textId="03CE01C2" w:rsidR="0027248B" w:rsidRPr="00BA61E5" w:rsidRDefault="0027248B" w:rsidP="001C4151">
            <w:pPr>
              <w:pStyle w:val="Tabletextbullets"/>
              <w:numPr>
                <w:ilvl w:val="0"/>
                <w:numId w:val="55"/>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إعلانات الوظائف الداخلية - مزايا وعيوب الإعلان عن الوظائف داخل الشركة فقط</w:t>
            </w:r>
          </w:p>
          <w:p w14:paraId="1B364052" w14:textId="4C7062CB" w:rsidR="0027248B" w:rsidRPr="00BA61E5" w:rsidRDefault="0027248B" w:rsidP="001C4151">
            <w:pPr>
              <w:pStyle w:val="Tabletextbullets"/>
              <w:numPr>
                <w:ilvl w:val="0"/>
                <w:numId w:val="55"/>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 xml:space="preserve">إعلانات الوظائف الخارجية - مزايا وعيوب الإعلان عن وظائف خارج الشركة باستخدام، على سبيل المثال، موقعها الإلكتروني، ومواقع التوظيف عبر الإنترنت مثل </w:t>
            </w:r>
            <w:r w:rsidRPr="00BA61E5">
              <w:rPr>
                <w:rFonts w:ascii="Sakkal Majalla" w:eastAsia="Open Sans" w:hAnsi="Sakkal Majalla" w:cs="Sakkal Majalla"/>
                <w:sz w:val="26"/>
                <w:szCs w:val="26"/>
                <w:lang w:val="en-US" w:eastAsia="ar" w:bidi="en-US"/>
              </w:rPr>
              <w:t>Monster</w:t>
            </w:r>
            <w:r w:rsidRPr="00BA61E5">
              <w:rPr>
                <w:rFonts w:ascii="Sakkal Majalla" w:eastAsia="Open Sans" w:hAnsi="Sakkal Majalla" w:cs="Sakkal Majalla"/>
                <w:sz w:val="26"/>
                <w:szCs w:val="26"/>
                <w:rtl/>
                <w:lang w:eastAsia="ar" w:bidi="ar-MA"/>
              </w:rPr>
              <w:t xml:space="preserve"> و</w:t>
            </w:r>
            <w:r w:rsidRPr="00BA61E5">
              <w:rPr>
                <w:rFonts w:ascii="Sakkal Majalla" w:eastAsia="Open Sans" w:hAnsi="Sakkal Majalla" w:cs="Sakkal Majalla"/>
                <w:sz w:val="26"/>
                <w:szCs w:val="26"/>
                <w:lang w:val="en-US" w:eastAsia="ar" w:bidi="en-US"/>
              </w:rPr>
              <w:t>Indeed</w:t>
            </w:r>
            <w:r w:rsidRPr="00BA61E5">
              <w:rPr>
                <w:rFonts w:ascii="Sakkal Majalla" w:eastAsia="Open Sans" w:hAnsi="Sakkal Majalla" w:cs="Sakkal Majalla"/>
                <w:sz w:val="26"/>
                <w:szCs w:val="26"/>
                <w:rtl/>
                <w:lang w:eastAsia="ar" w:bidi="ar-MA"/>
              </w:rPr>
              <w:t xml:space="preserve">، ووكالات التوظيف المحلية، ومواقع التواصل المهني مثل </w:t>
            </w:r>
            <w:r w:rsidRPr="00BA61E5">
              <w:rPr>
                <w:rFonts w:ascii="Sakkal Majalla" w:eastAsia="Open Sans" w:hAnsi="Sakkal Majalla" w:cs="Sakkal Majalla"/>
                <w:sz w:val="26"/>
                <w:szCs w:val="26"/>
                <w:lang w:val="en-US" w:eastAsia="ar" w:bidi="en-US"/>
              </w:rPr>
              <w:t>LinkedIn</w:t>
            </w:r>
            <w:r w:rsidRPr="00BA61E5">
              <w:rPr>
                <w:rFonts w:ascii="Sakkal Majalla" w:eastAsia="Open Sans" w:hAnsi="Sakkal Majalla" w:cs="Sakkal Majalla"/>
                <w:sz w:val="26"/>
                <w:szCs w:val="26"/>
                <w:rtl/>
                <w:lang w:eastAsia="ar" w:bidi="ar-MA"/>
              </w:rPr>
              <w:t>.</w:t>
            </w:r>
          </w:p>
          <w:p w14:paraId="6A56492B" w14:textId="375E5E00" w:rsidR="00AC1D35" w:rsidRPr="00BA61E5" w:rsidRDefault="00AC1D35" w:rsidP="001C4151">
            <w:pPr>
              <w:pStyle w:val="Tabletextbullets"/>
              <w:numPr>
                <w:ilvl w:val="0"/>
                <w:numId w:val="50"/>
              </w:numPr>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مناقشة يديرها المعلم: </w:t>
            </w:r>
            <w:r w:rsidRPr="00BA61E5">
              <w:rPr>
                <w:rFonts w:ascii="Sakkal Majalla" w:eastAsia="Open Sans" w:hAnsi="Sakkal Majalla" w:cs="Sakkal Majalla"/>
                <w:sz w:val="26"/>
                <w:szCs w:val="26"/>
                <w:rtl/>
                <w:lang w:eastAsia="ar" w:bidi="ar-MA"/>
              </w:rPr>
              <w:t xml:space="preserve">كيف يمكنني البحث عن فرص عمل؟ </w:t>
            </w:r>
          </w:p>
          <w:p w14:paraId="229F518F" w14:textId="034E2DF1" w:rsidR="00AC1D35" w:rsidRPr="00BA61E5" w:rsidRDefault="00AC1D35" w:rsidP="001C4151">
            <w:pPr>
              <w:pStyle w:val="Tabletextbullets"/>
              <w:bidi/>
              <w:spacing w:line="317" w:lineRule="auto"/>
              <w:ind w:left="360"/>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 xml:space="preserve">ناقش كيف تستخدم الشركات طرق الإنترنت والطرق التقليدية الآتية لجذب المرشحين المحتملين وأسباب لجوئها إلى ذلك: </w:t>
            </w:r>
          </w:p>
          <w:p w14:paraId="0B41D93B" w14:textId="20FF1267" w:rsidR="00AC1D35" w:rsidRPr="00BA61E5" w:rsidRDefault="00AC1D35" w:rsidP="001C4151">
            <w:pPr>
              <w:pStyle w:val="Tabletextbullets"/>
              <w:numPr>
                <w:ilvl w:val="0"/>
                <w:numId w:val="54"/>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مواقع التوظيف عبر الإنترنت</w:t>
            </w:r>
          </w:p>
          <w:p w14:paraId="78376168" w14:textId="2A4F2695" w:rsidR="00AC1D35" w:rsidRPr="00BA61E5" w:rsidRDefault="00AC1D35" w:rsidP="001C4151">
            <w:pPr>
              <w:pStyle w:val="Tabletextbullets"/>
              <w:numPr>
                <w:ilvl w:val="0"/>
                <w:numId w:val="54"/>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وسائل التواصل الاجتماعي</w:t>
            </w:r>
          </w:p>
          <w:p w14:paraId="7FA0BCBA" w14:textId="7A3F0F63" w:rsidR="00AC1D35" w:rsidRPr="00BA61E5" w:rsidRDefault="00AC1D35" w:rsidP="001C4151">
            <w:pPr>
              <w:pStyle w:val="Tabletextbullets"/>
              <w:numPr>
                <w:ilvl w:val="0"/>
                <w:numId w:val="54"/>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المواقع الإلكترونية للشركات</w:t>
            </w:r>
          </w:p>
          <w:p w14:paraId="51A93B6F" w14:textId="092E718A" w:rsidR="00AC1D35" w:rsidRPr="00BA61E5" w:rsidRDefault="00AC1D35" w:rsidP="001C4151">
            <w:pPr>
              <w:pStyle w:val="Tabletextbullets"/>
              <w:numPr>
                <w:ilvl w:val="0"/>
                <w:numId w:val="54"/>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وكالات التوظيف</w:t>
            </w:r>
          </w:p>
          <w:p w14:paraId="3682FFE2" w14:textId="6D9C0158" w:rsidR="00AC1D35" w:rsidRPr="00BA61E5" w:rsidRDefault="00AC1D35" w:rsidP="001C4151">
            <w:pPr>
              <w:pStyle w:val="Tabletextbullets"/>
              <w:numPr>
                <w:ilvl w:val="0"/>
                <w:numId w:val="54"/>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 xml:space="preserve">فعاليات التواصل وبناء العلاقات، والمعارض التجارية والمهنية </w:t>
            </w:r>
          </w:p>
          <w:p w14:paraId="3B82BC83" w14:textId="126A82AA" w:rsidR="00AC1D35" w:rsidRPr="00BA61E5" w:rsidRDefault="00AC1D35" w:rsidP="001C4151">
            <w:pPr>
              <w:pStyle w:val="Tabletextbullets"/>
              <w:numPr>
                <w:ilvl w:val="0"/>
                <w:numId w:val="54"/>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الصحافة الوطنية والمحلية بما في ذلك المنشورات التجارية</w:t>
            </w:r>
          </w:p>
          <w:p w14:paraId="09F6BEF2" w14:textId="432968FA" w:rsidR="00AC1D35" w:rsidRPr="00BA61E5" w:rsidRDefault="00AC1D35" w:rsidP="001C4151">
            <w:pPr>
              <w:pStyle w:val="Tabletextbullets"/>
              <w:numPr>
                <w:ilvl w:val="0"/>
                <w:numId w:val="54"/>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نهج مباشر للعمل الذي ترغب في الانضمام إليه.</w:t>
            </w:r>
          </w:p>
          <w:p w14:paraId="45515BD3" w14:textId="053E92AD" w:rsidR="00F77AB2" w:rsidRPr="00BA61E5" w:rsidRDefault="00F77AB2" w:rsidP="001C4151">
            <w:pPr>
              <w:pStyle w:val="Tabletextbullets"/>
              <w:numPr>
                <w:ilvl w:val="0"/>
                <w:numId w:val="15"/>
              </w:numPr>
              <w:bidi/>
              <w:spacing w:line="317" w:lineRule="auto"/>
              <w:jc w:val="both"/>
              <w:rPr>
                <w:rFonts w:ascii="Sakkal Majalla" w:hAnsi="Sakkal Majalla" w:cs="Sakkal Majalla"/>
                <w:b/>
                <w:bCs/>
                <w:sz w:val="26"/>
                <w:szCs w:val="26"/>
                <w:lang w:val="en-US"/>
              </w:rPr>
            </w:pPr>
            <w:r w:rsidRPr="00BA61E5">
              <w:rPr>
                <w:rFonts w:ascii="Sakkal Majalla" w:eastAsia="Open Sans" w:hAnsi="Sakkal Majalla" w:cs="Sakkal Majalla"/>
                <w:b/>
                <w:bCs/>
                <w:sz w:val="26"/>
                <w:szCs w:val="26"/>
                <w:rtl/>
                <w:lang w:eastAsia="ar" w:bidi="ar-MA"/>
              </w:rPr>
              <w:t xml:space="preserve">بالتعاون مع زميل: </w:t>
            </w:r>
            <w:r w:rsidRPr="00BA61E5">
              <w:rPr>
                <w:rFonts w:ascii="Sakkal Majalla" w:eastAsia="Open Sans" w:hAnsi="Sakkal Majalla" w:cs="Sakkal Majalla"/>
                <w:sz w:val="26"/>
                <w:szCs w:val="26"/>
                <w:rtl/>
                <w:lang w:eastAsia="ar" w:bidi="ar-MA"/>
              </w:rPr>
              <w:t>اطلب من المتعلمين استخدام مواقع التوظيف عبر الإنترنت الوطنية والعالمية للبحث عن وظائف للمبتدئين في مجال الموارد البشرية أو مجال آخر من اختيارهم. يقدم المتعلمون نتائجهم إلى المجموعة لتبادل المعرفة والتعلم.</w:t>
            </w:r>
          </w:p>
          <w:p w14:paraId="2A53C561" w14:textId="3568C3D4" w:rsidR="00F77AB2" w:rsidRPr="00BA61E5" w:rsidRDefault="00053712" w:rsidP="001C4151">
            <w:pPr>
              <w:pStyle w:val="Tablebullets"/>
              <w:keepNext/>
              <w:keepLines/>
              <w:numPr>
                <w:ilvl w:val="0"/>
                <w:numId w:val="15"/>
              </w:numPr>
              <w:bidi/>
              <w:spacing w:line="317" w:lineRule="auto"/>
              <w:jc w:val="both"/>
              <w:rPr>
                <w:rFonts w:ascii="Sakkal Majalla" w:hAnsi="Sakkal Majalla" w:cs="Sakkal Majalla"/>
                <w:sz w:val="26"/>
                <w:szCs w:val="26"/>
                <w:lang w:val="en-US"/>
              </w:rPr>
            </w:pPr>
            <w:r w:rsidRPr="00BA61E5">
              <w:rPr>
                <w:rFonts w:ascii="Sakkal Majalla" w:eastAsia="Open Sans" w:hAnsi="Sakkal Majalla" w:cs="Sakkal Majalla"/>
                <w:b/>
                <w:bCs/>
                <w:sz w:val="26"/>
                <w:szCs w:val="26"/>
                <w:rtl/>
                <w:lang w:eastAsia="ar" w:bidi="ar-MA"/>
              </w:rPr>
              <w:lastRenderedPageBreak/>
              <w:t xml:space="preserve">نشاط فردي: </w:t>
            </w:r>
            <w:r w:rsidRPr="00BA61E5">
              <w:rPr>
                <w:rFonts w:ascii="Sakkal Majalla" w:eastAsia="Open Sans" w:hAnsi="Sakkal Majalla" w:cs="Sakkal Majalla"/>
                <w:sz w:val="26"/>
                <w:szCs w:val="26"/>
                <w:rtl/>
                <w:lang w:eastAsia="ar" w:bidi="ar-MA"/>
              </w:rPr>
              <w:t>يمكن للمتعلمين زيارة الفرع المحلي للشركات الكبيرة التي تضم أكثر من 250 موظفًا للبحث عن الطرق المختلفة التي تستخدمها لتوظيف الموظفين. يُمكن الاستفادة من هذا النشاط لغرض التقييم التكويني. وعلى الجانب الآخر، يمكن أيضًا دعوة المتحدثين الضيوف لمناقشة الطرق التي تستخدمها شركاتهم في التوظيف.</w:t>
            </w:r>
          </w:p>
          <w:p w14:paraId="4F178CEA" w14:textId="7BAFA919" w:rsidR="00E123E0" w:rsidRPr="00BA61E5" w:rsidRDefault="006219DC" w:rsidP="001C4151">
            <w:pPr>
              <w:pStyle w:val="Tabletextbullets"/>
              <w:numPr>
                <w:ilvl w:val="0"/>
                <w:numId w:val="15"/>
              </w:numPr>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 xml:space="preserve">مناقشة عامة: </w:t>
            </w:r>
            <w:r w:rsidRPr="00BA61E5">
              <w:rPr>
                <w:rFonts w:ascii="Sakkal Majalla" w:eastAsia="Open Sans" w:hAnsi="Sakkal Majalla" w:cs="Sakkal Majalla"/>
                <w:sz w:val="26"/>
                <w:szCs w:val="26"/>
                <w:rtl/>
                <w:lang w:eastAsia="ar" w:bidi="ar-MA"/>
              </w:rPr>
              <w:t>لخص نقاط التعلم الرئيسة المشروحة في الدرس. اطلب من المتعلمين كتابة ملاحظاتهم وإكمال مسرد مصطلحاتهم الرئيسة.</w:t>
            </w:r>
          </w:p>
        </w:tc>
        <w:tc>
          <w:tcPr>
            <w:tcW w:w="791" w:type="pct"/>
            <w:shd w:val="clear" w:color="auto" w:fill="auto"/>
          </w:tcPr>
          <w:p w14:paraId="2DD33967" w14:textId="5E85EA69"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عرض المعلم وملاحظاته</w:t>
            </w:r>
          </w:p>
          <w:p w14:paraId="1B4DDF50" w14:textId="61AAB594"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كتاب الطالب</w:t>
            </w:r>
          </w:p>
          <w:p w14:paraId="2ABC1719" w14:textId="71C92B59" w:rsidR="00011730" w:rsidRPr="00BA61E5" w:rsidRDefault="00011730"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29729684" w14:textId="4D90F0BD" w:rsidR="00EA734F" w:rsidRPr="00BA61E5" w:rsidRDefault="00EA734F"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سبورة بيضاء أو سبورة ورقية وأقلام</w:t>
            </w:r>
          </w:p>
          <w:p w14:paraId="5585CC5A" w14:textId="5297ED2C" w:rsidR="00E123E0" w:rsidRPr="00BA61E5" w:rsidRDefault="00E123E0" w:rsidP="001C4151">
            <w:pPr>
              <w:pStyle w:val="Tablebullets"/>
              <w:numPr>
                <w:ilvl w:val="0"/>
                <w:numId w:val="0"/>
              </w:numPr>
              <w:bidi/>
              <w:spacing w:before="120" w:after="120" w:line="317" w:lineRule="auto"/>
              <w:jc w:val="both"/>
              <w:rPr>
                <w:rFonts w:ascii="Sakkal Majalla" w:hAnsi="Sakkal Majalla" w:cs="Sakkal Majalla"/>
                <w:sz w:val="26"/>
                <w:szCs w:val="26"/>
              </w:rPr>
            </w:pPr>
          </w:p>
        </w:tc>
      </w:tr>
      <w:tr w:rsidR="00E123E0" w:rsidRPr="00BA61E5" w14:paraId="2727D1A9" w14:textId="77777777" w:rsidTr="007C02A8">
        <w:trPr>
          <w:trHeight w:val="706"/>
        </w:trPr>
        <w:tc>
          <w:tcPr>
            <w:tcW w:w="405" w:type="pct"/>
            <w:shd w:val="clear" w:color="auto" w:fill="auto"/>
          </w:tcPr>
          <w:p w14:paraId="1CC1F691" w14:textId="27431C18" w:rsidR="00E123E0" w:rsidRPr="00BA61E5" w:rsidRDefault="00011730" w:rsidP="006014B9">
            <w:pPr>
              <w:pStyle w:val="Lessonnumber"/>
              <w:bidi/>
              <w:spacing w:line="317"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24</w:t>
            </w:r>
          </w:p>
        </w:tc>
        <w:tc>
          <w:tcPr>
            <w:tcW w:w="1067" w:type="pct"/>
            <w:shd w:val="clear" w:color="auto" w:fill="auto"/>
          </w:tcPr>
          <w:p w14:paraId="54482935" w14:textId="77777777" w:rsidR="00BE0792" w:rsidRPr="00BA61E5" w:rsidRDefault="00BE0792" w:rsidP="001C4151">
            <w:pPr>
              <w:autoSpaceDE w:val="0"/>
              <w:autoSpaceDN w:val="0"/>
              <w:bidi/>
              <w:adjustRightInd w:val="0"/>
              <w:spacing w:after="0"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ج1 توظيف الموظفين</w:t>
            </w:r>
          </w:p>
          <w:p w14:paraId="6F61AB38" w14:textId="77777777" w:rsidR="00BE0792" w:rsidRPr="00BA61E5" w:rsidRDefault="00BE0792" w:rsidP="001C4151">
            <w:pPr>
              <w:autoSpaceDE w:val="0"/>
              <w:autoSpaceDN w:val="0"/>
              <w:bidi/>
              <w:adjustRightInd w:val="0"/>
              <w:spacing w:after="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تخطيط القوى العاملة للمؤسسات التجارية الكبيرة التي تضم أكثر من 250 موظفًا، على سبيل المثال، البيع بالتجزئة أو شركة إنتاج أو شركة مالية.</w:t>
            </w:r>
          </w:p>
          <w:p w14:paraId="257533E5" w14:textId="7503504D" w:rsidR="00BE0792" w:rsidRPr="00BA61E5" w:rsidRDefault="00BE0792" w:rsidP="001C4151">
            <w:pPr>
              <w:pStyle w:val="NormalWeb"/>
              <w:numPr>
                <w:ilvl w:val="0"/>
                <w:numId w:val="10"/>
              </w:numPr>
              <w:bidi/>
              <w:spacing w:after="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العلاقة بين عمليات التوظيف ونجاح الشركات.</w:t>
            </w:r>
          </w:p>
          <w:p w14:paraId="581CE9D2" w14:textId="006AF137" w:rsidR="00E123E0" w:rsidRPr="00BA61E5" w:rsidRDefault="00BE0792" w:rsidP="001C4151">
            <w:pPr>
              <w:pStyle w:val="NormalWeb"/>
              <w:numPr>
                <w:ilvl w:val="0"/>
                <w:numId w:val="10"/>
              </w:numPr>
              <w:bidi/>
              <w:spacing w:before="0" w:beforeAutospacing="0" w:after="0" w:afterAutospacing="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الربط بين عمليات التوظيف المهنية وتكامل الموظفين الفعال.</w:t>
            </w:r>
          </w:p>
        </w:tc>
        <w:tc>
          <w:tcPr>
            <w:tcW w:w="356" w:type="pct"/>
            <w:shd w:val="clear" w:color="auto" w:fill="auto"/>
          </w:tcPr>
          <w:p w14:paraId="684312A0" w14:textId="77777777" w:rsidR="00E123E0" w:rsidRPr="00BA61E5" w:rsidRDefault="00E123E0" w:rsidP="001C4151">
            <w:pPr>
              <w:pStyle w:val="Tabletext"/>
              <w:bidi/>
              <w:spacing w:line="317" w:lineRule="auto"/>
              <w:jc w:val="both"/>
              <w:rPr>
                <w:rFonts w:ascii="Sakkal Majalla" w:hAnsi="Sakkal Majalla" w:cs="Sakkal Majalla"/>
                <w:sz w:val="26"/>
                <w:szCs w:val="26"/>
              </w:rPr>
            </w:pPr>
          </w:p>
        </w:tc>
        <w:tc>
          <w:tcPr>
            <w:tcW w:w="2381" w:type="pct"/>
            <w:shd w:val="clear" w:color="auto" w:fill="auto"/>
          </w:tcPr>
          <w:p w14:paraId="4DCAB52B" w14:textId="77777777" w:rsidR="006250EC" w:rsidRPr="00BA61E5" w:rsidRDefault="006219DC" w:rsidP="001C4151">
            <w:pPr>
              <w:pStyle w:val="Tabletextbullets"/>
              <w:numPr>
                <w:ilvl w:val="0"/>
                <w:numId w:val="56"/>
              </w:numPr>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نشاط تمهيدي:</w:t>
            </w:r>
            <w:r w:rsidRPr="00BA61E5">
              <w:rPr>
                <w:rFonts w:ascii="Sakkal Majalla" w:eastAsia="Open Sans" w:hAnsi="Sakkal Majalla" w:cs="Sakkal Majalla"/>
                <w:sz w:val="26"/>
                <w:szCs w:val="26"/>
                <w:rtl/>
                <w:lang w:eastAsia="ar" w:bidi="ar-MA"/>
              </w:rPr>
              <w:t xml:space="preserve"> راجع نقاط التعلم الرئيسة من الدرس السابق.</w:t>
            </w:r>
          </w:p>
          <w:p w14:paraId="7A171131" w14:textId="12CA91DE" w:rsidR="001F1FC6" w:rsidRPr="00BA61E5" w:rsidRDefault="00950CDC" w:rsidP="001C4151">
            <w:pPr>
              <w:pStyle w:val="Tabletextbullets"/>
              <w:numPr>
                <w:ilvl w:val="0"/>
                <w:numId w:val="56"/>
              </w:numPr>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 xml:space="preserve">عرض المعلم: </w:t>
            </w:r>
            <w:r w:rsidRPr="00BA61E5">
              <w:rPr>
                <w:rFonts w:ascii="Sakkal Majalla" w:eastAsia="Open Sans" w:hAnsi="Sakkal Majalla" w:cs="Sakkal Majalla"/>
                <w:sz w:val="26"/>
                <w:szCs w:val="26"/>
                <w:rtl/>
                <w:lang w:eastAsia="ar" w:bidi="ar-MA"/>
              </w:rPr>
              <w:t xml:space="preserve">اشرح سبب أهمية تعيين الموظفين المناسبين لنجاح الشركات وناقِش التكاليف التي تتكبدها الشركات بسبب توظيف الشخص غير المناسب. </w:t>
            </w:r>
          </w:p>
          <w:p w14:paraId="0F596AA6" w14:textId="1893D31F" w:rsidR="006250EC" w:rsidRPr="00BA61E5" w:rsidRDefault="002E1325" w:rsidP="001C4151">
            <w:pPr>
              <w:pStyle w:val="Tabletextbullets"/>
              <w:bidi/>
              <w:spacing w:line="317" w:lineRule="auto"/>
              <w:ind w:left="360"/>
              <w:jc w:val="both"/>
              <w:rPr>
                <w:rFonts w:ascii="Sakkal Majalla" w:hAnsi="Sakkal Majalla" w:cs="Sakkal Majalla"/>
                <w:b/>
                <w:bCs/>
                <w:sz w:val="26"/>
                <w:szCs w:val="26"/>
              </w:rPr>
            </w:pPr>
            <w:r w:rsidRPr="00BA61E5">
              <w:rPr>
                <w:rFonts w:ascii="Sakkal Majalla" w:eastAsia="Open Sans" w:hAnsi="Sakkal Majalla" w:cs="Sakkal Majalla"/>
                <w:sz w:val="26"/>
                <w:szCs w:val="26"/>
                <w:rtl/>
                <w:lang w:eastAsia="ar" w:bidi="ar-MA"/>
              </w:rPr>
              <w:t xml:space="preserve">اشرح كيف يمكن لعمليات التوظيف المهنية أن تضمن اندماج الموظفين الجدد في الشركات بسرعة لأنهم على دراية بالمطلوب منذ البداية. </w:t>
            </w:r>
          </w:p>
          <w:p w14:paraId="22BA13F7" w14:textId="726A1CB5" w:rsidR="005509E0" w:rsidRPr="00BA61E5" w:rsidRDefault="005509E0" w:rsidP="001C4151">
            <w:pPr>
              <w:pStyle w:val="Tablebullets"/>
              <w:numPr>
                <w:ilvl w:val="0"/>
                <w:numId w:val="15"/>
              </w:numPr>
              <w:bidi/>
              <w:spacing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بالتعاون مع زميل: </w:t>
            </w:r>
            <w:r w:rsidRPr="00BA61E5">
              <w:rPr>
                <w:rFonts w:ascii="Sakkal Majalla" w:eastAsia="Open Sans" w:hAnsi="Sakkal Majalla" w:cs="Sakkal Majalla"/>
                <w:sz w:val="26"/>
                <w:szCs w:val="26"/>
                <w:rtl/>
                <w:lang w:eastAsia="ar" w:bidi="ar-MA"/>
              </w:rPr>
              <w:t xml:space="preserve">قدم للمتعلمين دراسة الحالة الآتية، واطلب منهم قراءتها ثم الإجابة عن الأسئلة التي تليها: </w:t>
            </w:r>
          </w:p>
          <w:p w14:paraId="579CA027" w14:textId="4E194ED5" w:rsidR="005509E0" w:rsidRPr="00BA61E5" w:rsidRDefault="005509E0" w:rsidP="001C4151">
            <w:pPr>
              <w:pStyle w:val="Tabletextbullets"/>
              <w:bidi/>
              <w:spacing w:line="317" w:lineRule="auto"/>
              <w:ind w:left="360"/>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تلقت شركة كبيرة 200 طلب تقديم استجابةً لإعلانها الخارجي عن حاجتها لموظف إداري.</w:t>
            </w:r>
          </w:p>
          <w:p w14:paraId="38F9AB93" w14:textId="77777777" w:rsidR="009A736F" w:rsidRPr="00BA61E5" w:rsidRDefault="00685460" w:rsidP="001C4151">
            <w:pPr>
              <w:pStyle w:val="Tabletextbullets"/>
              <w:numPr>
                <w:ilvl w:val="1"/>
                <w:numId w:val="57"/>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 xml:space="preserve">ما الذي يمنع الشركة من مقابلة جميع المرشحين الـ 200؟ </w:t>
            </w:r>
          </w:p>
          <w:p w14:paraId="68AA3283" w14:textId="3CF25D7F" w:rsidR="00EA0D6C" w:rsidRPr="00BA61E5" w:rsidRDefault="00EA0D6C" w:rsidP="001C4151">
            <w:pPr>
              <w:pStyle w:val="Tabletextbullets"/>
              <w:numPr>
                <w:ilvl w:val="1"/>
                <w:numId w:val="57"/>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ما الذي يمكن أن تفعله الشركة كخطوة أولى؟</w:t>
            </w:r>
          </w:p>
          <w:p w14:paraId="142144BE" w14:textId="7E06657A" w:rsidR="004868C1" w:rsidRPr="00BA61E5" w:rsidRDefault="00685460" w:rsidP="001C4151">
            <w:pPr>
              <w:pStyle w:val="Tabletextbullets"/>
              <w:numPr>
                <w:ilvl w:val="1"/>
                <w:numId w:val="57"/>
              </w:numPr>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لماذا يُعد إكمال العملية بصورة احترافية واتخاذ القرار الصحيح أمرًا مهمًا للشركة؟</w:t>
            </w:r>
          </w:p>
          <w:p w14:paraId="57D234F6" w14:textId="01C19940" w:rsidR="005D0424" w:rsidRPr="00BA61E5" w:rsidRDefault="005509E0" w:rsidP="001C4151">
            <w:pPr>
              <w:pStyle w:val="Tabletextbullets"/>
              <w:bidi/>
              <w:spacing w:line="317" w:lineRule="auto"/>
              <w:ind w:left="340"/>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يقدم المتعلمون نتائجهم إلى المجموعة لتبادل المعرفة والتعلم.</w:t>
            </w:r>
          </w:p>
          <w:p w14:paraId="702E6F32" w14:textId="24BDF817" w:rsidR="00E123E0" w:rsidRPr="00BA61E5" w:rsidRDefault="006219DC" w:rsidP="001C4151">
            <w:pPr>
              <w:pStyle w:val="Tablebullets"/>
              <w:numPr>
                <w:ilvl w:val="0"/>
                <w:numId w:val="15"/>
              </w:numPr>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 xml:space="preserve">مناقشة عامة: </w:t>
            </w:r>
            <w:r w:rsidRPr="00BA61E5">
              <w:rPr>
                <w:rFonts w:ascii="Sakkal Majalla" w:eastAsia="Open Sans" w:hAnsi="Sakkal Majalla" w:cs="Sakkal Majalla"/>
                <w:sz w:val="26"/>
                <w:szCs w:val="26"/>
                <w:rtl/>
                <w:lang w:eastAsia="ar" w:bidi="ar-MA"/>
              </w:rPr>
              <w:t>لخص نقاط التعلم الرئيسة المشروحة في الدرس. اطلب من المتعلمين كتابة ملاحظاتهم وإكمال مسرد مصطلحاتهم الرئيسة.</w:t>
            </w:r>
          </w:p>
        </w:tc>
        <w:tc>
          <w:tcPr>
            <w:tcW w:w="791" w:type="pct"/>
            <w:shd w:val="clear" w:color="auto" w:fill="auto"/>
          </w:tcPr>
          <w:p w14:paraId="706D13D9" w14:textId="0E8AE150"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عرض المعلم وملاحظاته</w:t>
            </w:r>
          </w:p>
          <w:p w14:paraId="239F5F26" w14:textId="6DAD1BAA"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كتاب الطالب</w:t>
            </w:r>
          </w:p>
          <w:p w14:paraId="386349C4" w14:textId="00F26C32" w:rsidR="00011730" w:rsidRPr="00BA61E5" w:rsidRDefault="00011730"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5696DA7C" w14:textId="6F2D5B21" w:rsidR="00EA734F" w:rsidRPr="00BA61E5" w:rsidRDefault="00EA734F"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سبورة بيضاء أو سبورة ورقية وأقلام</w:t>
            </w:r>
          </w:p>
          <w:p w14:paraId="406CC0A8" w14:textId="2C04FE27" w:rsidR="00E123E0" w:rsidRPr="00BA61E5" w:rsidRDefault="00E123E0" w:rsidP="001C4151">
            <w:pPr>
              <w:pStyle w:val="Tablebullets"/>
              <w:numPr>
                <w:ilvl w:val="0"/>
                <w:numId w:val="0"/>
              </w:numPr>
              <w:bidi/>
              <w:spacing w:before="120" w:after="120" w:line="317" w:lineRule="auto"/>
              <w:jc w:val="both"/>
              <w:rPr>
                <w:rFonts w:ascii="Sakkal Majalla" w:hAnsi="Sakkal Majalla" w:cs="Sakkal Majalla"/>
                <w:sz w:val="26"/>
                <w:szCs w:val="26"/>
              </w:rPr>
            </w:pPr>
          </w:p>
        </w:tc>
      </w:tr>
      <w:tr w:rsidR="00DB5C34" w:rsidRPr="00BA61E5" w14:paraId="0B636CCA" w14:textId="77777777" w:rsidTr="007C02A8">
        <w:trPr>
          <w:trHeight w:val="706"/>
        </w:trPr>
        <w:tc>
          <w:tcPr>
            <w:tcW w:w="405" w:type="pct"/>
            <w:shd w:val="clear" w:color="auto" w:fill="auto"/>
          </w:tcPr>
          <w:p w14:paraId="4B0936BA" w14:textId="1147390D" w:rsidR="00DB5C34" w:rsidRPr="00BA61E5" w:rsidRDefault="005C7B87" w:rsidP="006014B9">
            <w:pPr>
              <w:pStyle w:val="Lessonnumber"/>
              <w:bidi/>
              <w:spacing w:before="0" w:line="317"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25-26</w:t>
            </w:r>
          </w:p>
        </w:tc>
        <w:tc>
          <w:tcPr>
            <w:tcW w:w="1067" w:type="pct"/>
            <w:shd w:val="clear" w:color="auto" w:fill="auto"/>
          </w:tcPr>
          <w:p w14:paraId="277E6A94" w14:textId="77777777" w:rsidR="00870B7E" w:rsidRPr="00BA61E5" w:rsidRDefault="00870B7E" w:rsidP="001C4151">
            <w:pPr>
              <w:pStyle w:val="NormalWeb"/>
              <w:bidi/>
              <w:spacing w:after="0"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ج2 عمليات التوظيف والاختيار</w:t>
            </w:r>
          </w:p>
          <w:p w14:paraId="1628B3F5" w14:textId="2EE6AEF2" w:rsidR="00870B7E" w:rsidRPr="00BA61E5" w:rsidRDefault="00870B7E" w:rsidP="001C4151">
            <w:pPr>
              <w:pStyle w:val="NormalWeb"/>
              <w:bidi/>
              <w:spacing w:after="0" w:line="317" w:lineRule="auto"/>
              <w:jc w:val="both"/>
              <w:rPr>
                <w:rFonts w:ascii="Sakkal Majalla" w:hAnsi="Sakkal Majalla" w:cs="Sakkal Majalla"/>
                <w:sz w:val="26"/>
                <w:szCs w:val="26"/>
              </w:rPr>
            </w:pPr>
            <w:r w:rsidRPr="00BA61E5">
              <w:rPr>
                <w:rFonts w:ascii="Sakkal Majalla" w:eastAsia="Open Sans" w:hAnsi="Sakkal Majalla" w:cs="Sakkal Majalla"/>
                <w:b/>
                <w:bCs/>
                <w:sz w:val="26"/>
                <w:szCs w:val="26"/>
                <w:rtl/>
                <w:lang w:eastAsia="ar" w:bidi="ar-MA"/>
              </w:rPr>
              <w:t xml:space="preserve">• </w:t>
            </w:r>
            <w:r w:rsidRPr="00BA61E5">
              <w:rPr>
                <w:rFonts w:ascii="Sakkal Majalla" w:eastAsia="Open Sans" w:hAnsi="Sakkal Majalla" w:cs="Sakkal Majalla"/>
                <w:sz w:val="26"/>
                <w:szCs w:val="26"/>
                <w:rtl/>
                <w:lang w:eastAsia="ar" w:bidi="ar-MA"/>
              </w:rPr>
              <w:t>عملية التوظيف – غرض وخصائص مستندات التوظيف الداخلي والخارجي:</w:t>
            </w:r>
          </w:p>
          <w:p w14:paraId="538DCEF7" w14:textId="14ECE19E" w:rsidR="00870B7E" w:rsidRPr="00BA61E5" w:rsidRDefault="00870B7E" w:rsidP="001C4151">
            <w:pPr>
              <w:pStyle w:val="NormalWeb"/>
              <w:numPr>
                <w:ilvl w:val="0"/>
                <w:numId w:val="76"/>
              </w:numPr>
              <w:bidi/>
              <w:spacing w:before="0" w:beforeAutospacing="0" w:after="0" w:afterAutospacing="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إعلان الوظيفة – وضع الإعلان، وتحديد ما إذا كان داخليًّا/ خارجيًّا، في مجلة/ موقع إلكتروني</w:t>
            </w:r>
          </w:p>
          <w:p w14:paraId="0249A9C2" w14:textId="0DF679F5" w:rsidR="00870B7E" w:rsidRPr="00BA61E5" w:rsidRDefault="00870B7E" w:rsidP="001C4151">
            <w:pPr>
              <w:pStyle w:val="NormalWeb"/>
              <w:numPr>
                <w:ilvl w:val="0"/>
                <w:numId w:val="76"/>
              </w:numPr>
              <w:bidi/>
              <w:spacing w:before="0" w:beforeAutospacing="0" w:after="0" w:afterAutospacing="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تحليل الوظيفة</w:t>
            </w:r>
          </w:p>
          <w:p w14:paraId="5F022AA7" w14:textId="43B16613" w:rsidR="00870B7E" w:rsidRPr="00BA61E5" w:rsidRDefault="00870B7E" w:rsidP="001C4151">
            <w:pPr>
              <w:pStyle w:val="NormalWeb"/>
              <w:numPr>
                <w:ilvl w:val="0"/>
                <w:numId w:val="76"/>
              </w:numPr>
              <w:bidi/>
              <w:spacing w:before="0" w:beforeAutospacing="0" w:after="0" w:afterAutospacing="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الوصف الوظيفي – محتوى مهام ومسؤوليات الوظيفة</w:t>
            </w:r>
          </w:p>
          <w:p w14:paraId="1F30D9E5" w14:textId="6395B20E" w:rsidR="00870B7E" w:rsidRPr="00BA61E5" w:rsidRDefault="00870B7E" w:rsidP="001C4151">
            <w:pPr>
              <w:pStyle w:val="NormalWeb"/>
              <w:numPr>
                <w:ilvl w:val="0"/>
                <w:numId w:val="76"/>
              </w:numPr>
              <w:bidi/>
              <w:spacing w:before="0" w:beforeAutospacing="0" w:after="0" w:afterAutospacing="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مواصفات الشخص والمهارات التي تتطلبها الوظيفة - وهل هي ضرورية؟</w:t>
            </w:r>
          </w:p>
          <w:p w14:paraId="3023E9DA" w14:textId="7B8FB9D3" w:rsidR="00870B7E" w:rsidRPr="00BA61E5" w:rsidRDefault="00870B7E" w:rsidP="001C4151">
            <w:pPr>
              <w:pStyle w:val="NormalWeb"/>
              <w:numPr>
                <w:ilvl w:val="0"/>
                <w:numId w:val="76"/>
              </w:numPr>
              <w:bidi/>
              <w:spacing w:before="0" w:beforeAutospacing="0" w:after="0" w:afterAutospacing="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السير الذاتية مقابل نماذج طلبات التقديم</w:t>
            </w:r>
          </w:p>
          <w:p w14:paraId="6CCF2ADB" w14:textId="53D8C2D8" w:rsidR="00870B7E" w:rsidRPr="00BA61E5" w:rsidRDefault="00870B7E" w:rsidP="001C4151">
            <w:pPr>
              <w:pStyle w:val="NormalWeb"/>
              <w:numPr>
                <w:ilvl w:val="0"/>
                <w:numId w:val="76"/>
              </w:numPr>
              <w:bidi/>
              <w:spacing w:before="0" w:beforeAutospacing="0" w:after="0" w:afterAutospacing="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خطاب التقديم</w:t>
            </w:r>
          </w:p>
          <w:p w14:paraId="1BB76C90" w14:textId="77777777" w:rsidR="00DB5C34" w:rsidRPr="00BA61E5" w:rsidRDefault="00870B7E" w:rsidP="001C4151">
            <w:pPr>
              <w:pStyle w:val="NormalWeb"/>
              <w:numPr>
                <w:ilvl w:val="0"/>
                <w:numId w:val="76"/>
              </w:numPr>
              <w:bidi/>
              <w:spacing w:before="0" w:beforeAutospacing="0" w:after="0" w:afterAutospacing="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التوظيف عبر الإنترنت</w:t>
            </w:r>
          </w:p>
          <w:p w14:paraId="18B81B5B" w14:textId="77777777" w:rsidR="00407177" w:rsidRPr="00BA61E5" w:rsidRDefault="00407177" w:rsidP="001C4151">
            <w:pPr>
              <w:pStyle w:val="NormalWeb"/>
              <w:bidi/>
              <w:spacing w:before="0" w:beforeAutospacing="0" w:after="0" w:afterAutospacing="0" w:line="317" w:lineRule="auto"/>
              <w:jc w:val="both"/>
              <w:rPr>
                <w:rFonts w:ascii="Sakkal Majalla" w:hAnsi="Sakkal Majalla" w:cs="Sakkal Majalla"/>
                <w:sz w:val="26"/>
                <w:szCs w:val="26"/>
              </w:rPr>
            </w:pPr>
          </w:p>
          <w:p w14:paraId="3B855DC7" w14:textId="7DE81A9B" w:rsidR="00407177" w:rsidRPr="00BA61E5" w:rsidRDefault="00407177" w:rsidP="001C4151">
            <w:pPr>
              <w:pStyle w:val="NormalWeb"/>
              <w:numPr>
                <w:ilvl w:val="0"/>
                <w:numId w:val="15"/>
              </w:numPr>
              <w:bidi/>
              <w:spacing w:before="0" w:beforeAutospacing="0" w:after="0" w:afterAutospacing="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الفعالية من حيث التكلفة لكلٍّ من طرق طلبات التقديم المختلفة، على سبيل المثال، الورقية، وعبر الإنترنت.</w:t>
            </w:r>
          </w:p>
        </w:tc>
        <w:tc>
          <w:tcPr>
            <w:tcW w:w="356" w:type="pct"/>
            <w:shd w:val="clear" w:color="auto" w:fill="auto"/>
          </w:tcPr>
          <w:p w14:paraId="066B7DD4" w14:textId="77777777" w:rsidR="00DB5C34" w:rsidRPr="00BA61E5" w:rsidRDefault="00DB5C34" w:rsidP="001C4151">
            <w:pPr>
              <w:pStyle w:val="Tabletext"/>
              <w:bidi/>
              <w:spacing w:before="0" w:line="317" w:lineRule="auto"/>
              <w:jc w:val="both"/>
              <w:rPr>
                <w:rFonts w:ascii="Sakkal Majalla" w:hAnsi="Sakkal Majalla" w:cs="Sakkal Majalla"/>
                <w:sz w:val="26"/>
                <w:szCs w:val="26"/>
              </w:rPr>
            </w:pPr>
          </w:p>
        </w:tc>
        <w:tc>
          <w:tcPr>
            <w:tcW w:w="2381" w:type="pct"/>
            <w:shd w:val="clear" w:color="auto" w:fill="auto"/>
          </w:tcPr>
          <w:p w14:paraId="11988130" w14:textId="77777777" w:rsidR="006219DC" w:rsidRPr="00BA61E5" w:rsidRDefault="006219DC" w:rsidP="001C4151">
            <w:pPr>
              <w:pStyle w:val="Tabletextbullets"/>
              <w:numPr>
                <w:ilvl w:val="0"/>
                <w:numId w:val="15"/>
              </w:numPr>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نشاط تمهيدي:</w:t>
            </w:r>
            <w:r w:rsidRPr="00BA61E5">
              <w:rPr>
                <w:rFonts w:ascii="Sakkal Majalla" w:eastAsia="Open Sans" w:hAnsi="Sakkal Majalla" w:cs="Sakkal Majalla"/>
                <w:sz w:val="26"/>
                <w:szCs w:val="26"/>
                <w:rtl/>
                <w:lang w:eastAsia="ar" w:bidi="ar-MA"/>
              </w:rPr>
              <w:t xml:space="preserve"> راجع نقاط التعلم الرئيسة من الدرس السابق.</w:t>
            </w:r>
          </w:p>
          <w:p w14:paraId="24016395" w14:textId="6100A9AC" w:rsidR="00035A8D" w:rsidRPr="00BA61E5" w:rsidRDefault="00BA49EF" w:rsidP="001C4151">
            <w:pPr>
              <w:pStyle w:val="Text-bullet"/>
              <w:numPr>
                <w:ilvl w:val="0"/>
                <w:numId w:val="15"/>
              </w:numPr>
              <w:tabs>
                <w:tab w:val="left" w:pos="6350"/>
              </w:tabs>
              <w:bidi/>
              <w:spacing w:line="317" w:lineRule="auto"/>
              <w:jc w:val="both"/>
              <w:rPr>
                <w:rFonts w:ascii="Sakkal Majalla" w:hAnsi="Sakkal Majalla" w:cs="Sakkal Majalla"/>
                <w:sz w:val="26"/>
                <w:szCs w:val="26"/>
              </w:rPr>
            </w:pPr>
            <w:r w:rsidRPr="00BA61E5">
              <w:rPr>
                <w:rFonts w:ascii="Sakkal Majalla" w:hAnsi="Sakkal Majalla" w:cs="Sakkal Majalla"/>
                <w:b/>
                <w:sz w:val="26"/>
                <w:szCs w:val="26"/>
                <w:rtl/>
                <w:lang w:eastAsia="ar" w:bidi="ar-MA"/>
              </w:rPr>
              <w:t>عرض المعلم:</w:t>
            </w:r>
            <w:r w:rsidRPr="00BA61E5">
              <w:rPr>
                <w:rFonts w:ascii="Sakkal Majalla" w:hAnsi="Sakkal Majalla" w:cs="Sakkal Majalla"/>
                <w:sz w:val="26"/>
                <w:szCs w:val="26"/>
                <w:rtl/>
                <w:lang w:eastAsia="ar" w:bidi="ar-MA"/>
              </w:rPr>
              <w:t xml:space="preserve"> </w:t>
            </w:r>
            <w:r w:rsidRPr="004710E9">
              <w:rPr>
                <w:rFonts w:ascii="Sakkal Majalla" w:hAnsi="Sakkal Majalla" w:cs="Sakkal Majalla"/>
                <w:b/>
                <w:bCs w:val="0"/>
                <w:sz w:val="26"/>
                <w:szCs w:val="26"/>
                <w:rtl/>
                <w:lang w:eastAsia="ar" w:bidi="ar-MA"/>
              </w:rPr>
              <w:t>اشرح عملية التوظيف كما هو موضح في مجال المحتوى ج2 من مواصفات الوحدة والشكلَين 8.3 و8.4 والجداول 8.10 و8.11 و8.12 من الجزء ج من كتاب الطالب. اعرض للمتعلمين نماذج لمستندات توظيف حقيقية من مختلف المجالات، سواء كانت النماذج ورقية أم إلكترونية.</w:t>
            </w:r>
          </w:p>
          <w:p w14:paraId="3C525F8E" w14:textId="77777777" w:rsidR="001F1FC6" w:rsidRPr="004710E9" w:rsidRDefault="000A64EA" w:rsidP="001C4151">
            <w:pPr>
              <w:pStyle w:val="Text-bullet"/>
              <w:numPr>
                <w:ilvl w:val="0"/>
                <w:numId w:val="15"/>
              </w:numPr>
              <w:bidi/>
              <w:spacing w:line="317" w:lineRule="auto"/>
              <w:jc w:val="both"/>
              <w:rPr>
                <w:rFonts w:ascii="Sakkal Majalla" w:hAnsi="Sakkal Majalla" w:cs="Sakkal Majalla"/>
                <w:b/>
                <w:bCs w:val="0"/>
                <w:sz w:val="26"/>
                <w:szCs w:val="26"/>
              </w:rPr>
            </w:pPr>
            <w:r w:rsidRPr="00BA61E5">
              <w:rPr>
                <w:rFonts w:ascii="Sakkal Majalla" w:hAnsi="Sakkal Majalla" w:cs="Sakkal Majalla"/>
                <w:b/>
                <w:sz w:val="26"/>
                <w:szCs w:val="26"/>
                <w:rtl/>
                <w:lang w:eastAsia="ar" w:bidi="ar-MA"/>
              </w:rPr>
              <w:t xml:space="preserve">مناقشة يديرها المعلم: </w:t>
            </w:r>
            <w:r w:rsidRPr="004710E9">
              <w:rPr>
                <w:rFonts w:ascii="Sakkal Majalla" w:hAnsi="Sakkal Majalla" w:cs="Sakkal Majalla"/>
                <w:b/>
                <w:bCs w:val="0"/>
                <w:color w:val="202020"/>
                <w:sz w:val="26"/>
                <w:szCs w:val="26"/>
                <w:rtl/>
                <w:lang w:eastAsia="ar" w:bidi="ar-MA"/>
              </w:rPr>
              <w:t>لمَ يلزم استخدام نبرة شاملة وخالية من التحيز في إعلانات الوظائف؟</w:t>
            </w:r>
          </w:p>
          <w:p w14:paraId="45D07C5C" w14:textId="428325EA" w:rsidR="000A64EA" w:rsidRPr="004710E9" w:rsidRDefault="001F1FC6" w:rsidP="001C4151">
            <w:pPr>
              <w:pStyle w:val="Text-bullet"/>
              <w:numPr>
                <w:ilvl w:val="0"/>
                <w:numId w:val="0"/>
              </w:numPr>
              <w:bidi/>
              <w:spacing w:line="317" w:lineRule="auto"/>
              <w:ind w:left="360"/>
              <w:jc w:val="both"/>
              <w:rPr>
                <w:rFonts w:ascii="Sakkal Majalla" w:hAnsi="Sakkal Majalla" w:cs="Sakkal Majalla"/>
                <w:b/>
                <w:bCs w:val="0"/>
                <w:sz w:val="26"/>
                <w:szCs w:val="26"/>
              </w:rPr>
            </w:pPr>
            <w:r w:rsidRPr="004710E9">
              <w:rPr>
                <w:rFonts w:ascii="Sakkal Majalla" w:hAnsi="Sakkal Majalla" w:cs="Sakkal Majalla"/>
                <w:b/>
                <w:bCs w:val="0"/>
                <w:color w:val="202020"/>
                <w:sz w:val="26"/>
                <w:szCs w:val="26"/>
                <w:rtl/>
                <w:lang w:eastAsia="ar" w:bidi="ar-MA"/>
              </w:rPr>
              <w:t>اطلب من المتعلمين مراعاة ما يأتي:</w:t>
            </w:r>
          </w:p>
          <w:p w14:paraId="5E8E906C" w14:textId="16D7C63A" w:rsidR="00617FE5" w:rsidRPr="00BA61E5" w:rsidRDefault="00617FE5" w:rsidP="001C4151">
            <w:pPr>
              <w:numPr>
                <w:ilvl w:val="1"/>
                <w:numId w:val="63"/>
              </w:numPr>
              <w:bidi/>
              <w:spacing w:after="100" w:afterAutospacing="1" w:line="317" w:lineRule="auto"/>
              <w:jc w:val="both"/>
              <w:rPr>
                <w:rFonts w:ascii="Sakkal Majalla" w:hAnsi="Sakkal Majalla" w:cs="Sakkal Majalla"/>
                <w:color w:val="202020"/>
                <w:sz w:val="26"/>
                <w:szCs w:val="26"/>
              </w:rPr>
            </w:pPr>
            <w:r w:rsidRPr="00BA61E5">
              <w:rPr>
                <w:rFonts w:ascii="Sakkal Majalla" w:eastAsia="Open Sans" w:hAnsi="Sakkal Majalla" w:cs="Sakkal Majalla"/>
                <w:color w:val="202020"/>
                <w:sz w:val="26"/>
                <w:szCs w:val="26"/>
                <w:rtl/>
                <w:lang w:eastAsia="ar" w:bidi="ar-MA"/>
              </w:rPr>
              <w:t>هل من المقبول الإعلان عن الحاجة إلى نادلات أو بائعين؟</w:t>
            </w:r>
          </w:p>
          <w:p w14:paraId="338EC30C" w14:textId="77777777" w:rsidR="00E65850" w:rsidRPr="00BA61E5" w:rsidRDefault="00617FE5" w:rsidP="001C4151">
            <w:pPr>
              <w:numPr>
                <w:ilvl w:val="1"/>
                <w:numId w:val="63"/>
              </w:numPr>
              <w:bidi/>
              <w:spacing w:after="100" w:afterAutospacing="1" w:line="317" w:lineRule="auto"/>
              <w:jc w:val="both"/>
              <w:rPr>
                <w:rFonts w:ascii="Sakkal Majalla" w:hAnsi="Sakkal Majalla" w:cs="Sakkal Majalla"/>
                <w:color w:val="202020"/>
                <w:sz w:val="26"/>
                <w:szCs w:val="26"/>
              </w:rPr>
            </w:pPr>
            <w:r w:rsidRPr="00BA61E5">
              <w:rPr>
                <w:rFonts w:ascii="Sakkal Majalla" w:eastAsia="Open Sans" w:hAnsi="Sakkal Majalla" w:cs="Sakkal Majalla"/>
                <w:color w:val="202020"/>
                <w:sz w:val="26"/>
                <w:szCs w:val="26"/>
                <w:rtl/>
                <w:lang w:eastAsia="ar" w:bidi="ar-MA"/>
              </w:rPr>
              <w:lastRenderedPageBreak/>
              <w:t xml:space="preserve">كيف يمكن للإعلان الذي يطلب من المرشح أن يكون «بمظهر نظيف ومهندم» أن يؤثر في الأشخاص الذين ينتمون إلى دين معين أو أن يؤثر في النساء؟  </w:t>
            </w:r>
          </w:p>
          <w:p w14:paraId="05523B90" w14:textId="04F12E6D" w:rsidR="00617FE5" w:rsidRPr="00BA61E5" w:rsidRDefault="00617FE5" w:rsidP="001C4151">
            <w:pPr>
              <w:numPr>
                <w:ilvl w:val="1"/>
                <w:numId w:val="63"/>
              </w:numPr>
              <w:bidi/>
              <w:spacing w:after="100" w:afterAutospacing="1" w:line="317" w:lineRule="auto"/>
              <w:jc w:val="both"/>
              <w:rPr>
                <w:rFonts w:ascii="Sakkal Majalla" w:hAnsi="Sakkal Majalla" w:cs="Sakkal Majalla"/>
                <w:color w:val="202020"/>
                <w:sz w:val="26"/>
                <w:szCs w:val="26"/>
              </w:rPr>
            </w:pPr>
            <w:r w:rsidRPr="00BA61E5">
              <w:rPr>
                <w:rFonts w:ascii="Sakkal Majalla" w:eastAsia="Open Sans" w:hAnsi="Sakkal Majalla" w:cs="Sakkal Majalla"/>
                <w:color w:val="202020"/>
                <w:sz w:val="26"/>
                <w:szCs w:val="26"/>
                <w:rtl/>
                <w:lang w:eastAsia="ar" w:bidi="ar-MA"/>
              </w:rPr>
              <w:t>ما الآثار التي يُمكن أن تترتب على طلب متقدمين «شبابًا ومفعمين بالنشاط» أو «ذوي توجّه رياضي» أو «حريصين على الانضمام إلى مكان عمل يمتاز بجو احتفالي»؟</w:t>
            </w:r>
          </w:p>
          <w:p w14:paraId="7538E7E6" w14:textId="7DD0A25F" w:rsidR="00C85453" w:rsidRPr="004710E9" w:rsidRDefault="00CE2BC3" w:rsidP="001C4151">
            <w:pPr>
              <w:pStyle w:val="Text-bullet"/>
              <w:numPr>
                <w:ilvl w:val="0"/>
                <w:numId w:val="15"/>
              </w:numPr>
              <w:bidi/>
              <w:spacing w:line="317" w:lineRule="auto"/>
              <w:jc w:val="both"/>
              <w:rPr>
                <w:rFonts w:ascii="Sakkal Majalla" w:hAnsi="Sakkal Majalla" w:cs="Sakkal Majalla"/>
                <w:b/>
                <w:bCs w:val="0"/>
                <w:sz w:val="26"/>
                <w:szCs w:val="26"/>
              </w:rPr>
            </w:pPr>
            <w:r w:rsidRPr="00BA61E5">
              <w:rPr>
                <w:rFonts w:ascii="Sakkal Majalla" w:hAnsi="Sakkal Majalla" w:cs="Sakkal Majalla"/>
                <w:b/>
                <w:sz w:val="26"/>
                <w:szCs w:val="26"/>
                <w:rtl/>
                <w:lang w:eastAsia="ar" w:bidi="ar-MA"/>
              </w:rPr>
              <w:t xml:space="preserve">بالتعاون مع زميل: </w:t>
            </w:r>
            <w:r w:rsidRPr="004710E9">
              <w:rPr>
                <w:rFonts w:ascii="Sakkal Majalla" w:hAnsi="Sakkal Majalla" w:cs="Sakkal Majalla"/>
                <w:b/>
                <w:bCs w:val="0"/>
                <w:sz w:val="26"/>
                <w:szCs w:val="26"/>
                <w:rtl/>
                <w:lang w:eastAsia="ar" w:bidi="ar-MA"/>
              </w:rPr>
              <w:t xml:space="preserve">اطلب من المتعلمين تحليل الدور الوظيفي الذي يختارونه وكتابة إعلان وظيفي ووصف وظيفي. </w:t>
            </w:r>
            <w:r w:rsidR="00C85453" w:rsidRPr="004710E9">
              <w:rPr>
                <w:rFonts w:ascii="Sakkal Majalla" w:hAnsi="Sakkal Majalla" w:cs="Sakkal Majalla"/>
                <w:b/>
                <w:bCs w:val="0"/>
                <w:color w:val="202020"/>
                <w:sz w:val="26"/>
                <w:szCs w:val="26"/>
                <w:rtl/>
                <w:lang w:eastAsia="ar" w:bidi="ar-MA"/>
              </w:rPr>
              <w:t>ينبغي أن يتضمن الوصف الوظيفي ومتطلبات مؤهلات الموظفين ما يأتي:</w:t>
            </w:r>
          </w:p>
          <w:p w14:paraId="232563F5" w14:textId="5FCDB370" w:rsidR="00C85453" w:rsidRPr="00BA61E5" w:rsidRDefault="00C85453" w:rsidP="001C4151">
            <w:pPr>
              <w:numPr>
                <w:ilvl w:val="1"/>
                <w:numId w:val="15"/>
              </w:numPr>
              <w:bidi/>
              <w:spacing w:after="100" w:afterAutospacing="1" w:line="317" w:lineRule="auto"/>
              <w:ind w:left="750" w:hanging="425"/>
              <w:jc w:val="both"/>
              <w:rPr>
                <w:rFonts w:ascii="Sakkal Majalla" w:hAnsi="Sakkal Majalla" w:cs="Sakkal Majalla"/>
                <w:color w:val="202020"/>
                <w:sz w:val="26"/>
                <w:szCs w:val="26"/>
              </w:rPr>
            </w:pPr>
            <w:r w:rsidRPr="00BA61E5">
              <w:rPr>
                <w:rFonts w:ascii="Sakkal Majalla" w:eastAsia="Open Sans" w:hAnsi="Sakkal Majalla" w:cs="Sakkal Majalla"/>
                <w:color w:val="202020"/>
                <w:sz w:val="26"/>
                <w:szCs w:val="26"/>
                <w:rtl/>
                <w:lang w:eastAsia="ar" w:bidi="ar-MA"/>
              </w:rPr>
              <w:t>الغرض من الوظيفة والواجبات المطلوب تنفيذها</w:t>
            </w:r>
          </w:p>
          <w:p w14:paraId="6C787C27" w14:textId="1D233A4E" w:rsidR="00C85453" w:rsidRPr="00BA61E5" w:rsidRDefault="00C85453" w:rsidP="001C4151">
            <w:pPr>
              <w:numPr>
                <w:ilvl w:val="1"/>
                <w:numId w:val="15"/>
              </w:numPr>
              <w:bidi/>
              <w:spacing w:before="100" w:beforeAutospacing="1" w:after="100" w:afterAutospacing="1" w:line="317" w:lineRule="auto"/>
              <w:ind w:left="750" w:hanging="425"/>
              <w:jc w:val="both"/>
              <w:rPr>
                <w:rFonts w:ascii="Sakkal Majalla" w:hAnsi="Sakkal Majalla" w:cs="Sakkal Majalla"/>
                <w:color w:val="202020"/>
                <w:sz w:val="26"/>
                <w:szCs w:val="26"/>
              </w:rPr>
            </w:pPr>
            <w:r w:rsidRPr="00BA61E5">
              <w:rPr>
                <w:rFonts w:ascii="Sakkal Majalla" w:eastAsia="Open Sans" w:hAnsi="Sakkal Majalla" w:cs="Sakkal Majalla"/>
                <w:color w:val="202020"/>
                <w:sz w:val="26"/>
                <w:szCs w:val="26"/>
                <w:rtl/>
                <w:lang w:eastAsia="ar" w:bidi="ar-MA"/>
              </w:rPr>
              <w:t>الطريقة والمكان المناسبَين لتنفيذ الوظيفة</w:t>
            </w:r>
          </w:p>
          <w:p w14:paraId="653FCF50" w14:textId="0FE0D2BA" w:rsidR="00C85453" w:rsidRPr="00BA61E5" w:rsidRDefault="00C85453" w:rsidP="001C4151">
            <w:pPr>
              <w:numPr>
                <w:ilvl w:val="1"/>
                <w:numId w:val="15"/>
              </w:numPr>
              <w:bidi/>
              <w:spacing w:before="100" w:beforeAutospacing="1" w:after="100" w:afterAutospacing="1" w:line="317" w:lineRule="auto"/>
              <w:ind w:left="750" w:hanging="425"/>
              <w:jc w:val="both"/>
              <w:rPr>
                <w:rFonts w:ascii="Sakkal Majalla" w:hAnsi="Sakkal Majalla" w:cs="Sakkal Majalla"/>
                <w:color w:val="202020"/>
                <w:sz w:val="26"/>
                <w:szCs w:val="26"/>
              </w:rPr>
            </w:pPr>
            <w:r w:rsidRPr="00BA61E5">
              <w:rPr>
                <w:rFonts w:ascii="Sakkal Majalla" w:eastAsia="Open Sans" w:hAnsi="Sakkal Majalla" w:cs="Sakkal Majalla"/>
                <w:color w:val="202020"/>
                <w:sz w:val="26"/>
                <w:szCs w:val="26"/>
                <w:rtl/>
                <w:lang w:eastAsia="ar" w:bidi="ar-MA"/>
              </w:rPr>
              <w:t>العمل المتوقع من المكلَّف بالوظيفة</w:t>
            </w:r>
          </w:p>
          <w:p w14:paraId="5C0126AC" w14:textId="18B08A8F" w:rsidR="00C85453" w:rsidRPr="00BA61E5" w:rsidRDefault="00C85453" w:rsidP="001C4151">
            <w:pPr>
              <w:numPr>
                <w:ilvl w:val="1"/>
                <w:numId w:val="15"/>
              </w:numPr>
              <w:bidi/>
              <w:spacing w:before="100" w:beforeAutospacing="1" w:after="0" w:line="317" w:lineRule="auto"/>
              <w:ind w:left="750" w:hanging="425"/>
              <w:jc w:val="both"/>
              <w:rPr>
                <w:rFonts w:ascii="Sakkal Majalla" w:hAnsi="Sakkal Majalla" w:cs="Sakkal Majalla"/>
                <w:color w:val="202020"/>
                <w:sz w:val="26"/>
                <w:szCs w:val="26"/>
              </w:rPr>
            </w:pPr>
            <w:r w:rsidRPr="00BA61E5">
              <w:rPr>
                <w:rFonts w:ascii="Sakkal Majalla" w:eastAsia="Open Sans" w:hAnsi="Sakkal Majalla" w:cs="Sakkal Majalla"/>
                <w:color w:val="202020"/>
                <w:sz w:val="26"/>
                <w:szCs w:val="26"/>
                <w:rtl/>
                <w:lang w:eastAsia="ar" w:bidi="ar-MA"/>
              </w:rPr>
              <w:t>كيفية ملاءمة الدور الوظيفي لهيكل الشركة.</w:t>
            </w:r>
          </w:p>
          <w:p w14:paraId="394CF135" w14:textId="4D9CDF6F" w:rsidR="004425C6" w:rsidRPr="004710E9" w:rsidRDefault="00DB4A1C" w:rsidP="001C4151">
            <w:pPr>
              <w:pStyle w:val="Text-bullet"/>
              <w:numPr>
                <w:ilvl w:val="0"/>
                <w:numId w:val="0"/>
              </w:numPr>
              <w:bidi/>
              <w:spacing w:line="317" w:lineRule="auto"/>
              <w:ind w:left="360"/>
              <w:jc w:val="both"/>
              <w:rPr>
                <w:rFonts w:ascii="Sakkal Majalla" w:hAnsi="Sakkal Majalla" w:cs="Sakkal Majalla"/>
                <w:b/>
                <w:bCs w:val="0"/>
                <w:sz w:val="26"/>
                <w:szCs w:val="26"/>
              </w:rPr>
            </w:pPr>
            <w:r w:rsidRPr="004710E9">
              <w:rPr>
                <w:rFonts w:ascii="Sakkal Majalla" w:hAnsi="Sakkal Majalla" w:cs="Sakkal Majalla"/>
                <w:b/>
                <w:bCs w:val="0"/>
                <w:sz w:val="26"/>
                <w:szCs w:val="26"/>
                <w:rtl/>
                <w:lang w:eastAsia="ar" w:bidi="ar-MA"/>
              </w:rPr>
              <w:t xml:space="preserve">يُنشئ المتعلمون بعد ذلك مواصفات الشخص المناسب لهذا الدور وفق معايير الاختيار. يجب أن تكون المتطلبات واضحة ومحددة وقائمة على السلوك، مُبيِّنةً للسمات المطلوبة للمنصب الرئيس. </w:t>
            </w:r>
          </w:p>
          <w:p w14:paraId="70EC4104" w14:textId="1E6CA083" w:rsidR="00CE2BC3" w:rsidRPr="004710E9" w:rsidRDefault="004425C6" w:rsidP="001C4151">
            <w:pPr>
              <w:pStyle w:val="Text-bullet"/>
              <w:numPr>
                <w:ilvl w:val="0"/>
                <w:numId w:val="0"/>
              </w:numPr>
              <w:bidi/>
              <w:spacing w:line="317" w:lineRule="auto"/>
              <w:ind w:left="360"/>
              <w:jc w:val="both"/>
              <w:rPr>
                <w:rFonts w:ascii="Sakkal Majalla" w:hAnsi="Sakkal Majalla" w:cs="Sakkal Majalla"/>
                <w:bCs w:val="0"/>
                <w:sz w:val="26"/>
                <w:szCs w:val="26"/>
              </w:rPr>
            </w:pPr>
            <w:r w:rsidRPr="004710E9">
              <w:rPr>
                <w:rFonts w:ascii="Sakkal Majalla" w:hAnsi="Sakkal Majalla" w:cs="Sakkal Majalla"/>
                <w:bCs w:val="0"/>
                <w:sz w:val="26"/>
                <w:szCs w:val="26"/>
                <w:rtl/>
                <w:lang w:eastAsia="ar" w:bidi="ar-MA"/>
              </w:rPr>
              <w:lastRenderedPageBreak/>
              <w:t>يناقش المتعلمون مستنداتهم مع المجموعة ويشرحون سبب إمكانية مساعدتهم الشركة على النجاح.</w:t>
            </w:r>
          </w:p>
          <w:p w14:paraId="039DE0C6" w14:textId="77777777" w:rsidR="001F1FC6" w:rsidRPr="004710E9" w:rsidRDefault="00F972FC" w:rsidP="001C4151">
            <w:pPr>
              <w:pStyle w:val="Text-bullet"/>
              <w:numPr>
                <w:ilvl w:val="0"/>
                <w:numId w:val="15"/>
              </w:numPr>
              <w:bidi/>
              <w:spacing w:line="317" w:lineRule="auto"/>
              <w:jc w:val="both"/>
              <w:rPr>
                <w:rFonts w:ascii="Sakkal Majalla" w:hAnsi="Sakkal Majalla" w:cs="Sakkal Majalla"/>
                <w:b/>
                <w:bCs w:val="0"/>
                <w:sz w:val="26"/>
                <w:szCs w:val="26"/>
              </w:rPr>
            </w:pPr>
            <w:r w:rsidRPr="00BA61E5">
              <w:rPr>
                <w:rFonts w:ascii="Sakkal Majalla" w:hAnsi="Sakkal Majalla" w:cs="Sakkal Majalla"/>
                <w:b/>
                <w:sz w:val="26"/>
                <w:szCs w:val="26"/>
                <w:rtl/>
                <w:lang w:eastAsia="ar" w:bidi="ar-MA"/>
              </w:rPr>
              <w:t xml:space="preserve">مناقشة يديرها المعلم: </w:t>
            </w:r>
            <w:r w:rsidRPr="004710E9">
              <w:rPr>
                <w:rFonts w:ascii="Sakkal Majalla" w:hAnsi="Sakkal Majalla" w:cs="Sakkal Majalla"/>
                <w:b/>
                <w:bCs w:val="0"/>
                <w:sz w:val="26"/>
                <w:szCs w:val="26"/>
                <w:rtl/>
                <w:lang w:eastAsia="ar" w:bidi="ar-MA"/>
              </w:rPr>
              <w:t>كم الراتب؟</w:t>
            </w:r>
          </w:p>
          <w:p w14:paraId="09C6736A" w14:textId="0E16C42F" w:rsidR="00F972FC" w:rsidRPr="004710E9" w:rsidRDefault="00F972FC" w:rsidP="001C4151">
            <w:pPr>
              <w:pStyle w:val="Text-bullet"/>
              <w:numPr>
                <w:ilvl w:val="0"/>
                <w:numId w:val="0"/>
              </w:numPr>
              <w:bidi/>
              <w:spacing w:line="317" w:lineRule="auto"/>
              <w:ind w:left="360"/>
              <w:jc w:val="both"/>
              <w:rPr>
                <w:rFonts w:ascii="Sakkal Majalla" w:hAnsi="Sakkal Majalla" w:cs="Sakkal Majalla"/>
                <w:b/>
                <w:bCs w:val="0"/>
                <w:sz w:val="26"/>
                <w:szCs w:val="26"/>
              </w:rPr>
            </w:pPr>
            <w:r w:rsidRPr="004710E9">
              <w:rPr>
                <w:rFonts w:ascii="Sakkal Majalla" w:hAnsi="Sakkal Majalla" w:cs="Sakkal Majalla"/>
                <w:b/>
                <w:bCs w:val="0"/>
                <w:sz w:val="26"/>
                <w:szCs w:val="26"/>
                <w:rtl/>
                <w:lang w:eastAsia="ar" w:bidi="ar-MA"/>
              </w:rPr>
              <w:t xml:space="preserve">لا تعرض العديد من إعلانات الوظائف الأجر المطروح للمنصب الوظيفي لكنها تستخدم عبارات مثل «راتب تنافسي» و«مكافآت ممتازة للشخص المناسب». </w:t>
            </w:r>
            <w:r w:rsidR="001F1FC6" w:rsidRPr="004710E9">
              <w:rPr>
                <w:rFonts w:ascii="Sakkal Majalla" w:hAnsi="Sakkal Majalla" w:cs="Sakkal Majalla"/>
                <w:b/>
                <w:bCs w:val="0"/>
                <w:color w:val="202020"/>
                <w:sz w:val="26"/>
                <w:szCs w:val="26"/>
                <w:rtl/>
                <w:lang w:eastAsia="ar" w:bidi="ar-MA"/>
              </w:rPr>
              <w:t>اطلب من المتعلمين التفكير في ما إذا كان يجب عرض</w:t>
            </w:r>
            <w:r w:rsidRPr="004710E9">
              <w:rPr>
                <w:rFonts w:ascii="Sakkal Majalla" w:hAnsi="Sakkal Majalla" w:cs="Sakkal Majalla"/>
                <w:b/>
                <w:bCs w:val="0"/>
                <w:sz w:val="26"/>
                <w:szCs w:val="26"/>
                <w:rtl/>
                <w:lang w:eastAsia="ar" w:bidi="ar-MA"/>
              </w:rPr>
              <w:t xml:space="preserve"> الأجور والرواتب بوضوح في إعلانات الوظائف أم لا مع توضيح سبب ذلك. </w:t>
            </w:r>
          </w:p>
          <w:p w14:paraId="78759BAF" w14:textId="5B0E0C63" w:rsidR="00DB4A1C" w:rsidRPr="004710E9" w:rsidRDefault="00E956EE" w:rsidP="001C4151">
            <w:pPr>
              <w:pStyle w:val="Text-bullet"/>
              <w:numPr>
                <w:ilvl w:val="0"/>
                <w:numId w:val="15"/>
              </w:numPr>
              <w:bidi/>
              <w:spacing w:line="317" w:lineRule="auto"/>
              <w:jc w:val="both"/>
              <w:rPr>
                <w:rFonts w:ascii="Sakkal Majalla" w:hAnsi="Sakkal Majalla" w:cs="Sakkal Majalla"/>
                <w:b/>
                <w:bCs w:val="0"/>
                <w:sz w:val="26"/>
                <w:szCs w:val="26"/>
              </w:rPr>
            </w:pPr>
            <w:r w:rsidRPr="00BA61E5">
              <w:rPr>
                <w:rFonts w:ascii="Sakkal Majalla" w:hAnsi="Sakkal Majalla" w:cs="Sakkal Majalla"/>
                <w:b/>
                <w:sz w:val="26"/>
                <w:szCs w:val="26"/>
                <w:rtl/>
                <w:lang w:eastAsia="ar" w:bidi="ar-MA"/>
              </w:rPr>
              <w:t xml:space="preserve">نشاط في مجموعات صغيرة: </w:t>
            </w:r>
            <w:r w:rsidRPr="00BA61E5">
              <w:rPr>
                <w:rFonts w:ascii="Sakkal Majalla" w:hAnsi="Sakkal Majalla" w:cs="Sakkal Majalla"/>
                <w:sz w:val="26"/>
                <w:szCs w:val="26"/>
                <w:rtl/>
                <w:lang w:eastAsia="ar" w:bidi="ar-MA"/>
              </w:rPr>
              <w:t xml:space="preserve"> </w:t>
            </w:r>
            <w:r w:rsidRPr="004710E9">
              <w:rPr>
                <w:rFonts w:ascii="Sakkal Majalla" w:hAnsi="Sakkal Majalla" w:cs="Sakkal Majalla"/>
                <w:b/>
                <w:bCs w:val="0"/>
                <w:sz w:val="26"/>
                <w:szCs w:val="26"/>
                <w:rtl/>
                <w:lang w:eastAsia="ar" w:bidi="ar-MA"/>
              </w:rPr>
              <w:t>امنح المتعلمين مجموعة مختارة من نماذج الطلبات المكتملة والسير الذاتية. اطلب من المتعلمين مناقشة الأداة التي قد تكون أفضل للشركات المختلفة من حيث الاستخدام في عملية التوظيف. يقدم المتعلمون نتائجهم إلى المجموعة لتبادل المعرفة والتعلم.</w:t>
            </w:r>
          </w:p>
          <w:p w14:paraId="30847A7D" w14:textId="77777777" w:rsidR="00695D8D" w:rsidRPr="00BA61E5" w:rsidRDefault="00695D8D" w:rsidP="001C4151">
            <w:pPr>
              <w:pStyle w:val="Text-bullet"/>
              <w:numPr>
                <w:ilvl w:val="0"/>
                <w:numId w:val="15"/>
              </w:numPr>
              <w:bidi/>
              <w:spacing w:line="317" w:lineRule="auto"/>
              <w:jc w:val="both"/>
              <w:rPr>
                <w:rFonts w:ascii="Sakkal Majalla" w:hAnsi="Sakkal Majalla" w:cs="Sakkal Majalla"/>
                <w:sz w:val="26"/>
                <w:szCs w:val="26"/>
              </w:rPr>
            </w:pPr>
            <w:r w:rsidRPr="00BA61E5">
              <w:rPr>
                <w:rFonts w:ascii="Sakkal Majalla" w:hAnsi="Sakkal Majalla" w:cs="Sakkal Majalla"/>
                <w:b/>
                <w:sz w:val="26"/>
                <w:szCs w:val="26"/>
                <w:rtl/>
                <w:lang w:eastAsia="ar" w:bidi="ar-MA"/>
              </w:rPr>
              <w:t xml:space="preserve">مناقشة يديرها المعلم: </w:t>
            </w:r>
            <w:r w:rsidRPr="004710E9">
              <w:rPr>
                <w:rFonts w:ascii="Sakkal Majalla" w:hAnsi="Sakkal Majalla" w:cs="Sakkal Majalla"/>
                <w:b/>
                <w:bCs w:val="0"/>
                <w:sz w:val="26"/>
                <w:szCs w:val="26"/>
                <w:rtl/>
                <w:lang w:eastAsia="ar" w:bidi="ar-MA"/>
              </w:rPr>
              <w:t>هل السير الذاتية أدوات مهمة؟</w:t>
            </w:r>
          </w:p>
          <w:p w14:paraId="0290A0BE" w14:textId="37C41F4A" w:rsidR="002B2608" w:rsidRPr="004710E9" w:rsidRDefault="002B2608" w:rsidP="001C4151">
            <w:pPr>
              <w:pStyle w:val="Text-bullet"/>
              <w:numPr>
                <w:ilvl w:val="0"/>
                <w:numId w:val="0"/>
              </w:numPr>
              <w:bidi/>
              <w:spacing w:line="317" w:lineRule="auto"/>
              <w:ind w:left="360"/>
              <w:jc w:val="both"/>
              <w:rPr>
                <w:rFonts w:ascii="Sakkal Majalla" w:hAnsi="Sakkal Majalla" w:cs="Sakkal Majalla"/>
                <w:b/>
                <w:bCs w:val="0"/>
                <w:sz w:val="26"/>
                <w:szCs w:val="26"/>
              </w:rPr>
            </w:pPr>
            <w:r w:rsidRPr="004710E9">
              <w:rPr>
                <w:rFonts w:ascii="Sakkal Majalla" w:hAnsi="Sakkal Majalla" w:cs="Sakkal Majalla"/>
                <w:b/>
                <w:bCs w:val="0"/>
                <w:sz w:val="26"/>
                <w:szCs w:val="26"/>
                <w:rtl/>
                <w:lang w:eastAsia="ar" w:bidi="ar-MA"/>
              </w:rPr>
              <w:t>اطلب من المتعلمين مناقشة النقاط الآتية:</w:t>
            </w:r>
          </w:p>
          <w:p w14:paraId="5934B922" w14:textId="77777777" w:rsidR="002B2608" w:rsidRPr="004710E9" w:rsidRDefault="00695D8D" w:rsidP="001C4151">
            <w:pPr>
              <w:pStyle w:val="Text-bullet"/>
              <w:numPr>
                <w:ilvl w:val="1"/>
                <w:numId w:val="64"/>
              </w:numPr>
              <w:tabs>
                <w:tab w:val="clear" w:pos="340"/>
                <w:tab w:val="left" w:pos="466"/>
              </w:tabs>
              <w:bidi/>
              <w:spacing w:line="317" w:lineRule="auto"/>
              <w:ind w:left="750" w:hanging="425"/>
              <w:jc w:val="both"/>
              <w:rPr>
                <w:rFonts w:ascii="Sakkal Majalla" w:hAnsi="Sakkal Majalla" w:cs="Sakkal Majalla"/>
                <w:b/>
                <w:bCs w:val="0"/>
                <w:sz w:val="26"/>
                <w:szCs w:val="26"/>
              </w:rPr>
            </w:pPr>
            <w:r w:rsidRPr="004710E9">
              <w:rPr>
                <w:rFonts w:ascii="Sakkal Majalla" w:hAnsi="Sakkal Majalla" w:cs="Sakkal Majalla"/>
                <w:b/>
                <w:bCs w:val="0"/>
                <w:sz w:val="26"/>
                <w:szCs w:val="26"/>
                <w:rtl/>
                <w:lang w:eastAsia="ar" w:bidi="ar-MA"/>
              </w:rPr>
              <w:t>لمَ قد يكون إنشاء سيرة ذاتية أمرًا جيدًا بالنسبة لك؟</w:t>
            </w:r>
          </w:p>
          <w:p w14:paraId="7990E774" w14:textId="4860BA73" w:rsidR="00695D8D" w:rsidRPr="004710E9" w:rsidRDefault="002B2608" w:rsidP="001C4151">
            <w:pPr>
              <w:pStyle w:val="Text-bullet"/>
              <w:numPr>
                <w:ilvl w:val="1"/>
                <w:numId w:val="64"/>
              </w:numPr>
              <w:tabs>
                <w:tab w:val="clear" w:pos="340"/>
                <w:tab w:val="left" w:pos="466"/>
              </w:tabs>
              <w:bidi/>
              <w:spacing w:line="317" w:lineRule="auto"/>
              <w:ind w:left="750" w:hanging="425"/>
              <w:jc w:val="both"/>
              <w:rPr>
                <w:rFonts w:ascii="Sakkal Majalla" w:hAnsi="Sakkal Majalla" w:cs="Sakkal Majalla"/>
                <w:b/>
                <w:bCs w:val="0"/>
                <w:sz w:val="26"/>
                <w:szCs w:val="26"/>
              </w:rPr>
            </w:pPr>
            <w:r w:rsidRPr="004710E9">
              <w:rPr>
                <w:rFonts w:ascii="Sakkal Majalla" w:hAnsi="Sakkal Majalla" w:cs="Sakkal Majalla"/>
                <w:b/>
                <w:bCs w:val="0"/>
                <w:sz w:val="26"/>
                <w:szCs w:val="26"/>
                <w:rtl/>
                <w:lang w:eastAsia="ar" w:bidi="ar-MA"/>
              </w:rPr>
              <w:t>كم مرة يجب عليك تحديث سيرتك الذاتية؟</w:t>
            </w:r>
          </w:p>
          <w:p w14:paraId="40AEC377" w14:textId="7DDE52D1" w:rsidR="00695D8D" w:rsidRPr="004710E9" w:rsidRDefault="00695D8D" w:rsidP="001C4151">
            <w:pPr>
              <w:pStyle w:val="Text-bullet"/>
              <w:numPr>
                <w:ilvl w:val="1"/>
                <w:numId w:val="64"/>
              </w:numPr>
              <w:tabs>
                <w:tab w:val="clear" w:pos="340"/>
                <w:tab w:val="left" w:pos="466"/>
              </w:tabs>
              <w:bidi/>
              <w:spacing w:line="317" w:lineRule="auto"/>
              <w:ind w:left="750" w:hanging="425"/>
              <w:jc w:val="both"/>
              <w:rPr>
                <w:rFonts w:ascii="Sakkal Majalla" w:hAnsi="Sakkal Majalla" w:cs="Sakkal Majalla"/>
                <w:b/>
                <w:bCs w:val="0"/>
                <w:sz w:val="26"/>
                <w:szCs w:val="26"/>
              </w:rPr>
            </w:pPr>
            <w:r w:rsidRPr="004710E9">
              <w:rPr>
                <w:rFonts w:ascii="Sakkal Majalla" w:hAnsi="Sakkal Majalla" w:cs="Sakkal Majalla"/>
                <w:b/>
                <w:bCs w:val="0"/>
                <w:sz w:val="26"/>
                <w:szCs w:val="26"/>
                <w:rtl/>
                <w:lang w:eastAsia="ar" w:bidi="ar-MA"/>
              </w:rPr>
              <w:t xml:space="preserve">متى يمكنك تحميل سيرتك الذاتية إلى موقع توظيف عبر الإنترنت ولماذا؟ </w:t>
            </w:r>
          </w:p>
          <w:p w14:paraId="024AFAE3" w14:textId="6B15DA1B" w:rsidR="00DE5589" w:rsidRPr="004710E9" w:rsidRDefault="008527A2" w:rsidP="001C4151">
            <w:pPr>
              <w:pStyle w:val="Text-bullet"/>
              <w:numPr>
                <w:ilvl w:val="0"/>
                <w:numId w:val="15"/>
              </w:numPr>
              <w:bidi/>
              <w:spacing w:line="317" w:lineRule="auto"/>
              <w:jc w:val="both"/>
              <w:rPr>
                <w:rFonts w:ascii="Sakkal Majalla" w:hAnsi="Sakkal Majalla" w:cs="Sakkal Majalla"/>
                <w:bCs w:val="0"/>
                <w:sz w:val="26"/>
                <w:szCs w:val="26"/>
              </w:rPr>
            </w:pPr>
            <w:r w:rsidRPr="00BA61E5">
              <w:rPr>
                <w:rFonts w:ascii="Sakkal Majalla" w:hAnsi="Sakkal Majalla" w:cs="Sakkal Majalla"/>
                <w:b/>
                <w:sz w:val="26"/>
                <w:szCs w:val="26"/>
                <w:rtl/>
                <w:lang w:eastAsia="ar" w:bidi="ar-MA"/>
              </w:rPr>
              <w:lastRenderedPageBreak/>
              <w:t xml:space="preserve">نشاط في مجموعات: </w:t>
            </w:r>
            <w:r w:rsidRPr="004710E9">
              <w:rPr>
                <w:rFonts w:ascii="Sakkal Majalla" w:hAnsi="Sakkal Majalla" w:cs="Sakkal Majalla"/>
                <w:bCs w:val="0"/>
                <w:sz w:val="26"/>
                <w:szCs w:val="26"/>
                <w:rtl/>
                <w:lang w:eastAsia="ar" w:bidi="ar-MA"/>
              </w:rPr>
              <w:t>كتابة خطاب تقديم</w:t>
            </w:r>
          </w:p>
          <w:p w14:paraId="0BBE959A" w14:textId="100A9D8E" w:rsidR="00DE5589" w:rsidRPr="004710E9" w:rsidRDefault="00116C81" w:rsidP="001C4151">
            <w:pPr>
              <w:pStyle w:val="Text-bullet"/>
              <w:numPr>
                <w:ilvl w:val="0"/>
                <w:numId w:val="0"/>
              </w:numPr>
              <w:bidi/>
              <w:spacing w:line="317" w:lineRule="auto"/>
              <w:ind w:left="360"/>
              <w:jc w:val="both"/>
              <w:rPr>
                <w:rFonts w:ascii="Sakkal Majalla" w:hAnsi="Sakkal Majalla" w:cs="Sakkal Majalla"/>
                <w:bCs w:val="0"/>
                <w:sz w:val="26"/>
                <w:szCs w:val="26"/>
              </w:rPr>
            </w:pPr>
            <w:r w:rsidRPr="004710E9">
              <w:rPr>
                <w:rFonts w:ascii="Sakkal Majalla" w:hAnsi="Sakkal Majalla" w:cs="Sakkal Majalla"/>
                <w:bCs w:val="0"/>
                <w:sz w:val="26"/>
                <w:szCs w:val="26"/>
                <w:rtl/>
                <w:lang w:eastAsia="ar" w:bidi="ar-MA"/>
              </w:rPr>
              <w:t xml:space="preserve">قدِّم لكل متعلم إعلانًا وظيفيًا ووصفًا وظيفيًا ومواصفات شخصية. </w:t>
            </w:r>
          </w:p>
          <w:p w14:paraId="1D6A3F49" w14:textId="15921E3A" w:rsidR="00DE5589" w:rsidRPr="004710E9" w:rsidRDefault="00A534EF" w:rsidP="001C4151">
            <w:pPr>
              <w:pStyle w:val="Text-bullet"/>
              <w:numPr>
                <w:ilvl w:val="0"/>
                <w:numId w:val="0"/>
              </w:numPr>
              <w:bidi/>
              <w:spacing w:line="317" w:lineRule="auto"/>
              <w:ind w:left="360"/>
              <w:jc w:val="both"/>
              <w:rPr>
                <w:rFonts w:ascii="Sakkal Majalla" w:hAnsi="Sakkal Majalla" w:cs="Sakkal Majalla"/>
                <w:bCs w:val="0"/>
                <w:sz w:val="26"/>
                <w:szCs w:val="26"/>
              </w:rPr>
            </w:pPr>
            <w:r w:rsidRPr="004710E9">
              <w:rPr>
                <w:rFonts w:ascii="Sakkal Majalla" w:hAnsi="Sakkal Majalla" w:cs="Sakkal Majalla"/>
                <w:bCs w:val="0"/>
                <w:sz w:val="26"/>
                <w:szCs w:val="26"/>
                <w:rtl/>
                <w:lang w:eastAsia="ar" w:bidi="ar-MA"/>
              </w:rPr>
              <w:t xml:space="preserve">اطلب من المتعلمين كتابة خطاب تقديم موجز لتلك الوظيفة وإرفاقه مع سيرهم الذاتية. </w:t>
            </w:r>
          </w:p>
          <w:p w14:paraId="5F96723E" w14:textId="11875FA7" w:rsidR="00116C81" w:rsidRPr="004710E9" w:rsidRDefault="00116C81" w:rsidP="001C4151">
            <w:pPr>
              <w:pStyle w:val="Text-bullet"/>
              <w:numPr>
                <w:ilvl w:val="0"/>
                <w:numId w:val="0"/>
              </w:numPr>
              <w:bidi/>
              <w:spacing w:line="317" w:lineRule="auto"/>
              <w:ind w:left="360"/>
              <w:jc w:val="both"/>
              <w:rPr>
                <w:rFonts w:ascii="Sakkal Majalla" w:hAnsi="Sakkal Majalla" w:cs="Sakkal Majalla"/>
                <w:bCs w:val="0"/>
                <w:sz w:val="26"/>
                <w:szCs w:val="26"/>
              </w:rPr>
            </w:pPr>
            <w:r w:rsidRPr="004710E9">
              <w:rPr>
                <w:rFonts w:ascii="Sakkal Majalla" w:hAnsi="Sakkal Majalla" w:cs="Sakkal Majalla"/>
                <w:bCs w:val="0"/>
                <w:sz w:val="26"/>
                <w:szCs w:val="26"/>
                <w:rtl/>
                <w:lang w:eastAsia="ar" w:bidi="ar-MA"/>
              </w:rPr>
              <w:t xml:space="preserve">بعد الانتهاء، اطلب من المتعلمين تبادل الرسائل مع أحد أقرانهم. يؤدي المتعلمون دور «الصديق الناقد»، ويدققون المستندات ويقترحون التحسينات التي يمكن إجراؤها ليُحسنوا من فرص اختيارهم للمقابلة. </w:t>
            </w:r>
          </w:p>
          <w:p w14:paraId="1E661E23" w14:textId="6BD8E6FB" w:rsidR="00626CAF" w:rsidRPr="004710E9" w:rsidRDefault="00626CAF" w:rsidP="001C4151">
            <w:pPr>
              <w:pStyle w:val="Text-bullet"/>
              <w:numPr>
                <w:ilvl w:val="0"/>
                <w:numId w:val="15"/>
              </w:numPr>
              <w:bidi/>
              <w:spacing w:line="317" w:lineRule="auto"/>
              <w:jc w:val="both"/>
              <w:rPr>
                <w:rFonts w:ascii="Sakkal Majalla" w:hAnsi="Sakkal Majalla" w:cs="Sakkal Majalla"/>
                <w:b/>
                <w:bCs w:val="0"/>
                <w:sz w:val="26"/>
                <w:szCs w:val="26"/>
              </w:rPr>
            </w:pPr>
            <w:r w:rsidRPr="00BA61E5">
              <w:rPr>
                <w:rFonts w:ascii="Sakkal Majalla" w:hAnsi="Sakkal Majalla" w:cs="Sakkal Majalla"/>
                <w:b/>
                <w:sz w:val="26"/>
                <w:szCs w:val="26"/>
                <w:rtl/>
                <w:lang w:eastAsia="ar" w:bidi="ar-MA"/>
              </w:rPr>
              <w:t>عرض المعلم:</w:t>
            </w:r>
            <w:r w:rsidRPr="00BA61E5">
              <w:rPr>
                <w:rFonts w:ascii="Sakkal Majalla" w:hAnsi="Sakkal Majalla" w:cs="Sakkal Majalla"/>
                <w:sz w:val="26"/>
                <w:szCs w:val="26"/>
                <w:rtl/>
                <w:lang w:eastAsia="ar" w:bidi="ar-MA"/>
              </w:rPr>
              <w:t xml:space="preserve"> </w:t>
            </w:r>
            <w:r w:rsidRPr="004710E9">
              <w:rPr>
                <w:rFonts w:ascii="Sakkal Majalla" w:hAnsi="Sakkal Majalla" w:cs="Sakkal Majalla"/>
                <w:b/>
                <w:bCs w:val="0"/>
                <w:sz w:val="26"/>
                <w:szCs w:val="26"/>
                <w:rtl/>
                <w:lang w:eastAsia="ar" w:bidi="ar-MA"/>
              </w:rPr>
              <w:t xml:space="preserve">اشرح التكاليف المرتبطة بالمستندات المستخدمة في عملية التوظيف وناقش فعالية التكلفة لكل مستند في مواقف العمل المختلفة.  </w:t>
            </w:r>
          </w:p>
          <w:p w14:paraId="7ABCBB4A" w14:textId="77777777" w:rsidR="00DB5C34" w:rsidRPr="00BA61E5" w:rsidRDefault="006219DC" w:rsidP="001C4151">
            <w:pPr>
              <w:pStyle w:val="Tabletextbullets"/>
              <w:numPr>
                <w:ilvl w:val="0"/>
                <w:numId w:val="15"/>
              </w:numPr>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 xml:space="preserve">مناقشة عامة: </w:t>
            </w:r>
            <w:r w:rsidRPr="00BA61E5">
              <w:rPr>
                <w:rFonts w:ascii="Sakkal Majalla" w:eastAsia="Open Sans" w:hAnsi="Sakkal Majalla" w:cs="Sakkal Majalla"/>
                <w:sz w:val="26"/>
                <w:szCs w:val="26"/>
                <w:rtl/>
                <w:lang w:eastAsia="ar" w:bidi="ar-MA"/>
              </w:rPr>
              <w:t>لخص نقاط التعلم الرئيسة المشروحة في الدرس. اطلب من المتعلمين كتابة ملاحظاتهم وإكمال مسرد مصطلحاتهم الرئيسة.</w:t>
            </w:r>
          </w:p>
          <w:p w14:paraId="64C6DC05" w14:textId="1C7824F0" w:rsidR="00605A3E" w:rsidRPr="00BA61E5" w:rsidRDefault="00605A3E" w:rsidP="001C4151">
            <w:pPr>
              <w:pStyle w:val="Text-bullet"/>
              <w:numPr>
                <w:ilvl w:val="0"/>
                <w:numId w:val="15"/>
              </w:numPr>
              <w:bidi/>
              <w:spacing w:line="317" w:lineRule="auto"/>
              <w:jc w:val="both"/>
              <w:rPr>
                <w:rFonts w:ascii="Sakkal Majalla" w:hAnsi="Sakkal Majalla" w:cs="Sakkal Majalla"/>
                <w:sz w:val="26"/>
                <w:szCs w:val="26"/>
              </w:rPr>
            </w:pPr>
            <w:r w:rsidRPr="00BA61E5">
              <w:rPr>
                <w:rFonts w:ascii="Sakkal Majalla" w:hAnsi="Sakkal Majalla" w:cs="Sakkal Majalla"/>
                <w:b/>
                <w:sz w:val="26"/>
                <w:szCs w:val="26"/>
                <w:rtl/>
                <w:lang w:eastAsia="ar" w:bidi="ar-MA"/>
              </w:rPr>
              <w:t xml:space="preserve">دراسة مستقلة: </w:t>
            </w:r>
            <w:r w:rsidRPr="00BA61E5">
              <w:rPr>
                <w:rFonts w:ascii="Sakkal Majalla" w:hAnsi="Sakkal Majalla" w:cs="Sakkal Majalla"/>
                <w:sz w:val="26"/>
                <w:szCs w:val="26"/>
                <w:rtl/>
                <w:lang w:eastAsia="ar" w:bidi="ar-MA"/>
              </w:rPr>
              <w:t xml:space="preserve"> </w:t>
            </w:r>
            <w:r w:rsidRPr="004710E9">
              <w:rPr>
                <w:rFonts w:ascii="Sakkal Majalla" w:hAnsi="Sakkal Majalla" w:cs="Sakkal Majalla"/>
                <w:b/>
                <w:bCs w:val="0"/>
                <w:spacing w:val="4"/>
                <w:sz w:val="26"/>
                <w:szCs w:val="26"/>
                <w:rtl/>
                <w:lang w:eastAsia="ar" w:bidi="ar-MA"/>
              </w:rPr>
              <w:t>اطلب من المتعلمين إنشاء مخطط انسيابي لعملية التوظيف والمستندات المطلوبة في كل مرحلة وكتابة شرح موجز عن أهمية كلٍّ منها.</w:t>
            </w:r>
          </w:p>
        </w:tc>
        <w:tc>
          <w:tcPr>
            <w:tcW w:w="791" w:type="pct"/>
            <w:shd w:val="clear" w:color="auto" w:fill="auto"/>
          </w:tcPr>
          <w:p w14:paraId="312DBF9E" w14:textId="3A0DFE32"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عرض المعلم وملاحظاته</w:t>
            </w:r>
          </w:p>
          <w:p w14:paraId="431CE6CA" w14:textId="226DAD36"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كتاب الطالب</w:t>
            </w:r>
          </w:p>
          <w:p w14:paraId="157AD485" w14:textId="717A1E7F" w:rsidR="00011730" w:rsidRPr="00BA61E5" w:rsidRDefault="00011730"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7448A95A" w14:textId="74F0E75E" w:rsidR="00EA734F" w:rsidRPr="00BA61E5" w:rsidRDefault="00EA734F"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سبورة بيضاء أو سبورة ورقية وأقلام</w:t>
            </w:r>
          </w:p>
          <w:p w14:paraId="52FB5181" w14:textId="77777777" w:rsidR="00A91BEF" w:rsidRPr="00BA61E5" w:rsidRDefault="00CE2BC3"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نماذج لمستندات توظيف حقيقية</w:t>
            </w:r>
          </w:p>
          <w:p w14:paraId="3BF399E3" w14:textId="0CBD650D" w:rsidR="002B2608" w:rsidRPr="00BA61E5" w:rsidRDefault="002B2608"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نماذج طلبات مكتملة وسير ذاتية</w:t>
            </w:r>
          </w:p>
        </w:tc>
      </w:tr>
      <w:tr w:rsidR="00DB5C34" w:rsidRPr="00BA61E5" w14:paraId="4BE5B642" w14:textId="77777777" w:rsidTr="007C02A8">
        <w:trPr>
          <w:trHeight w:val="706"/>
        </w:trPr>
        <w:tc>
          <w:tcPr>
            <w:tcW w:w="405" w:type="pct"/>
            <w:shd w:val="clear" w:color="auto" w:fill="auto"/>
          </w:tcPr>
          <w:p w14:paraId="0680C870" w14:textId="19F8FC57" w:rsidR="00DB5C34" w:rsidRPr="00BA61E5" w:rsidRDefault="00011730" w:rsidP="006014B9">
            <w:pPr>
              <w:pStyle w:val="Lessonnumber"/>
              <w:bidi/>
              <w:spacing w:line="317"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27 - 28</w:t>
            </w:r>
          </w:p>
        </w:tc>
        <w:tc>
          <w:tcPr>
            <w:tcW w:w="1067" w:type="pct"/>
            <w:shd w:val="clear" w:color="auto" w:fill="auto"/>
          </w:tcPr>
          <w:p w14:paraId="58F99A73" w14:textId="77777777" w:rsidR="00AB5662" w:rsidRPr="004B49AD" w:rsidRDefault="00AB5662" w:rsidP="001C4151">
            <w:pPr>
              <w:pStyle w:val="NormalWeb"/>
              <w:bidi/>
              <w:spacing w:before="0" w:beforeAutospacing="0" w:after="0" w:afterAutospacing="0" w:line="317" w:lineRule="auto"/>
              <w:jc w:val="both"/>
              <w:rPr>
                <w:rFonts w:ascii="Sakkal Majalla" w:hAnsi="Sakkal Majalla" w:cs="Sakkal Majalla"/>
                <w:b/>
                <w:bCs/>
                <w:spacing w:val="4"/>
                <w:sz w:val="26"/>
                <w:szCs w:val="26"/>
              </w:rPr>
            </w:pPr>
            <w:r w:rsidRPr="004B49AD">
              <w:rPr>
                <w:rFonts w:ascii="Sakkal Majalla" w:eastAsia="Open Sans" w:hAnsi="Sakkal Majalla" w:cs="Sakkal Majalla"/>
                <w:b/>
                <w:bCs/>
                <w:spacing w:val="4"/>
                <w:sz w:val="26"/>
                <w:szCs w:val="26"/>
                <w:rtl/>
                <w:lang w:eastAsia="ar" w:bidi="ar-MA"/>
              </w:rPr>
              <w:t>ج2 عمليات التوظيف والاختيار</w:t>
            </w:r>
          </w:p>
          <w:p w14:paraId="1FD15DE4" w14:textId="12FF3B14" w:rsidR="00AB5662" w:rsidRPr="004B49AD" w:rsidRDefault="00AB5662" w:rsidP="001C4151">
            <w:pPr>
              <w:pStyle w:val="ListParagraph"/>
              <w:numPr>
                <w:ilvl w:val="0"/>
                <w:numId w:val="32"/>
              </w:numPr>
              <w:bidi/>
              <w:adjustRightInd w:val="0"/>
              <w:spacing w:before="0" w:line="317" w:lineRule="auto"/>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t>الاختيار، بما في ذلك مراكز التقييم والاختبارات النفسية، والمقابلات المتعلقة بنشاط المجموعة/ الفريق (عبر الهاتف، ووجهًا لوجه، وفي مجموعات ولجان)، والعروض التقديمية في المقابلات، والاختبارات القصيرة في المقابلات:</w:t>
            </w:r>
          </w:p>
          <w:p w14:paraId="65203354" w14:textId="36929D1C" w:rsidR="00AB5662" w:rsidRPr="004B49AD" w:rsidRDefault="00AB5662" w:rsidP="001C4151">
            <w:pPr>
              <w:pStyle w:val="ListParagraph"/>
              <w:numPr>
                <w:ilvl w:val="0"/>
                <w:numId w:val="77"/>
              </w:numPr>
              <w:bidi/>
              <w:adjustRightInd w:val="0"/>
              <w:spacing w:before="0" w:line="317" w:lineRule="auto"/>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t>بروتوكول المقابلة ونوع الاختيار ودوره في العملية - المزايا والعيوب.</w:t>
            </w:r>
          </w:p>
          <w:p w14:paraId="2579DC69" w14:textId="77777777" w:rsidR="00AB5662" w:rsidRPr="004B49AD" w:rsidRDefault="00AB5662" w:rsidP="001C4151">
            <w:pPr>
              <w:pStyle w:val="ListParagraph"/>
              <w:numPr>
                <w:ilvl w:val="0"/>
                <w:numId w:val="77"/>
              </w:numPr>
              <w:bidi/>
              <w:adjustRightInd w:val="0"/>
              <w:spacing w:before="0" w:line="317" w:lineRule="auto"/>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t xml:space="preserve">عمليات الاختيار الأولية مع مقابلات التصفية الهاتفية أو الاختبارات القصيرة عبر الإنترنت، حيث تكون العمليات المختلفة مناسبة </w:t>
            </w:r>
            <w:r w:rsidRPr="004B49AD">
              <w:rPr>
                <w:rFonts w:ascii="Sakkal Majalla" w:eastAsia="Open Sans" w:hAnsi="Sakkal Majalla" w:cs="Sakkal Majalla"/>
                <w:spacing w:val="4"/>
                <w:sz w:val="26"/>
                <w:szCs w:val="26"/>
                <w:rtl/>
                <w:lang w:eastAsia="ar" w:bidi="ar-MA"/>
              </w:rPr>
              <w:lastRenderedPageBreak/>
              <w:t>لأدوار مختلفة في الشركة</w:t>
            </w:r>
          </w:p>
          <w:p w14:paraId="6CF0C28B" w14:textId="77777777" w:rsidR="00AB5662" w:rsidRPr="004B49AD" w:rsidRDefault="00AB5662" w:rsidP="001C4151">
            <w:pPr>
              <w:pStyle w:val="ListParagraph"/>
              <w:numPr>
                <w:ilvl w:val="0"/>
                <w:numId w:val="77"/>
              </w:numPr>
              <w:bidi/>
              <w:adjustRightInd w:val="0"/>
              <w:spacing w:before="0" w:line="317" w:lineRule="auto"/>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t xml:space="preserve">استخدام التكنولوجيا في هذه العملية، من خلال نماذج طلبات التقديم عبر الإنترنت، أو تحميل السير الذاتية، أو استخدام التواصل اللاحق مع الموظفين المحتملين: هل من السهل الوصول إلى قنوات الاتصال، وهل يمكن مراقبة العملية؟ </w:t>
            </w:r>
          </w:p>
          <w:p w14:paraId="61A46EB5" w14:textId="77777777" w:rsidR="00AB5662" w:rsidRPr="004B49AD" w:rsidRDefault="00AB5662" w:rsidP="001C4151">
            <w:pPr>
              <w:pStyle w:val="ListParagraph"/>
              <w:numPr>
                <w:ilvl w:val="0"/>
                <w:numId w:val="77"/>
              </w:numPr>
              <w:bidi/>
              <w:adjustRightInd w:val="0"/>
              <w:spacing w:before="0" w:line="317" w:lineRule="auto"/>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t xml:space="preserve">جودة العملية والمستندات </w:t>
            </w:r>
          </w:p>
          <w:p w14:paraId="1596176E" w14:textId="40D90BBF" w:rsidR="00C46888" w:rsidRPr="004B49AD" w:rsidRDefault="00AB5662" w:rsidP="001C4151">
            <w:pPr>
              <w:pStyle w:val="ListParagraph"/>
              <w:numPr>
                <w:ilvl w:val="0"/>
                <w:numId w:val="77"/>
              </w:numPr>
              <w:bidi/>
              <w:adjustRightInd w:val="0"/>
              <w:spacing w:before="0" w:line="317" w:lineRule="auto"/>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t>ربط العملية بالكفاءة ونجاح الشركة.</w:t>
            </w:r>
          </w:p>
        </w:tc>
        <w:tc>
          <w:tcPr>
            <w:tcW w:w="356" w:type="pct"/>
            <w:shd w:val="clear" w:color="auto" w:fill="auto"/>
          </w:tcPr>
          <w:p w14:paraId="3A0D86EA" w14:textId="6E173C84" w:rsidR="00DB5C34" w:rsidRPr="004B49AD" w:rsidRDefault="00523E3C" w:rsidP="001C4151">
            <w:pPr>
              <w:pStyle w:val="Tabletext"/>
              <w:bidi/>
              <w:spacing w:line="317" w:lineRule="auto"/>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lastRenderedPageBreak/>
              <w:t>العمل في مجموعات</w:t>
            </w:r>
          </w:p>
        </w:tc>
        <w:tc>
          <w:tcPr>
            <w:tcW w:w="2381" w:type="pct"/>
            <w:shd w:val="clear" w:color="auto" w:fill="auto"/>
          </w:tcPr>
          <w:p w14:paraId="7607F2C1" w14:textId="77777777" w:rsidR="006219DC" w:rsidRPr="004B49AD" w:rsidRDefault="006219DC" w:rsidP="001C4151">
            <w:pPr>
              <w:pStyle w:val="Tabletextbullets"/>
              <w:numPr>
                <w:ilvl w:val="0"/>
                <w:numId w:val="23"/>
              </w:numPr>
              <w:bidi/>
              <w:spacing w:line="317" w:lineRule="auto"/>
              <w:jc w:val="both"/>
              <w:rPr>
                <w:rFonts w:ascii="Sakkal Majalla" w:hAnsi="Sakkal Majalla" w:cs="Sakkal Majalla"/>
                <w:b/>
                <w:bCs/>
                <w:spacing w:val="4"/>
                <w:sz w:val="26"/>
                <w:szCs w:val="26"/>
              </w:rPr>
            </w:pPr>
            <w:r w:rsidRPr="004B49AD">
              <w:rPr>
                <w:rFonts w:ascii="Sakkal Majalla" w:eastAsia="Open Sans" w:hAnsi="Sakkal Majalla" w:cs="Sakkal Majalla"/>
                <w:b/>
                <w:bCs/>
                <w:spacing w:val="4"/>
                <w:sz w:val="26"/>
                <w:szCs w:val="26"/>
                <w:rtl/>
                <w:lang w:eastAsia="ar" w:bidi="ar-MA"/>
              </w:rPr>
              <w:t>نشاط تمهيدي:</w:t>
            </w:r>
            <w:r w:rsidRPr="004B49AD">
              <w:rPr>
                <w:rFonts w:ascii="Sakkal Majalla" w:eastAsia="Open Sans" w:hAnsi="Sakkal Majalla" w:cs="Sakkal Majalla"/>
                <w:spacing w:val="4"/>
                <w:sz w:val="26"/>
                <w:szCs w:val="26"/>
                <w:rtl/>
                <w:lang w:eastAsia="ar" w:bidi="ar-MA"/>
              </w:rPr>
              <w:t xml:space="preserve"> راجع نقاط التعلم الرئيسة من الدرس السابق.</w:t>
            </w:r>
          </w:p>
          <w:p w14:paraId="6CF53FB9" w14:textId="08A16C19" w:rsidR="00610E4E" w:rsidRPr="004B49AD" w:rsidRDefault="00950CDC" w:rsidP="001C4151">
            <w:pPr>
              <w:pStyle w:val="Tabletextbullets"/>
              <w:numPr>
                <w:ilvl w:val="0"/>
                <w:numId w:val="23"/>
              </w:numPr>
              <w:bidi/>
              <w:spacing w:line="317" w:lineRule="auto"/>
              <w:jc w:val="both"/>
              <w:rPr>
                <w:rFonts w:ascii="Sakkal Majalla" w:hAnsi="Sakkal Majalla" w:cs="Sakkal Majalla"/>
                <w:b/>
                <w:bCs/>
                <w:spacing w:val="4"/>
                <w:sz w:val="26"/>
                <w:szCs w:val="26"/>
              </w:rPr>
            </w:pPr>
            <w:r w:rsidRPr="004B49AD">
              <w:rPr>
                <w:rFonts w:ascii="Sakkal Majalla" w:eastAsia="Open Sans" w:hAnsi="Sakkal Majalla" w:cs="Sakkal Majalla"/>
                <w:b/>
                <w:bCs/>
                <w:spacing w:val="4"/>
                <w:sz w:val="26"/>
                <w:szCs w:val="26"/>
                <w:rtl/>
                <w:lang w:eastAsia="ar" w:bidi="ar-MA"/>
              </w:rPr>
              <w:t xml:space="preserve">عرض المعلم: </w:t>
            </w:r>
            <w:r w:rsidRPr="004B49AD">
              <w:rPr>
                <w:rFonts w:ascii="Sakkal Majalla" w:eastAsia="Open Sans" w:hAnsi="Sakkal Majalla" w:cs="Sakkal Majalla"/>
                <w:spacing w:val="4"/>
                <w:sz w:val="26"/>
                <w:szCs w:val="26"/>
                <w:rtl/>
                <w:lang w:eastAsia="ar" w:bidi="ar-MA"/>
              </w:rPr>
              <w:t>اشرح عملية الاختيار كما هو موضح في مجال المحتوى ج2 من مواصفات الوحدة والجداول 8.13 - 8.19 من الجزء ج من كتاب الطالب.</w:t>
            </w:r>
          </w:p>
          <w:p w14:paraId="42E710C1" w14:textId="77777777" w:rsidR="00610E4E" w:rsidRPr="004B49AD" w:rsidRDefault="00540ECD" w:rsidP="001C4151">
            <w:pPr>
              <w:pStyle w:val="Tabletextbullets"/>
              <w:bidi/>
              <w:spacing w:line="317" w:lineRule="auto"/>
              <w:ind w:left="360"/>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t xml:space="preserve">ناقِش كيفية تأثير حجم الشركة وموقعها وما إلى ذلك في اختيارها لطريقة التقييم. </w:t>
            </w:r>
          </w:p>
          <w:p w14:paraId="35B19810" w14:textId="64A5ACE7" w:rsidR="00E45382" w:rsidRPr="004B49AD" w:rsidRDefault="00E47447" w:rsidP="001C4151">
            <w:pPr>
              <w:pStyle w:val="Tabletextbullets"/>
              <w:bidi/>
              <w:spacing w:line="317" w:lineRule="auto"/>
              <w:ind w:left="360"/>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t>ناقِش عملية الاختيار الأولية التي قد تحدث قبل دعوة المرشحين لإجراء المقابلة كالفرز عبر الهاتف أو الاختبارات عبر الإنترنت.</w:t>
            </w:r>
          </w:p>
          <w:p w14:paraId="2D164C89" w14:textId="77777777" w:rsidR="00D860BE" w:rsidRPr="004B49AD" w:rsidRDefault="00523E3C" w:rsidP="001C4151">
            <w:pPr>
              <w:pStyle w:val="Tabletextbullets"/>
              <w:numPr>
                <w:ilvl w:val="0"/>
                <w:numId w:val="23"/>
              </w:numPr>
              <w:bidi/>
              <w:spacing w:line="317" w:lineRule="auto"/>
              <w:jc w:val="both"/>
              <w:rPr>
                <w:rFonts w:ascii="Sakkal Majalla" w:hAnsi="Sakkal Majalla" w:cs="Sakkal Majalla"/>
                <w:b/>
                <w:bCs/>
                <w:spacing w:val="4"/>
                <w:sz w:val="26"/>
                <w:szCs w:val="26"/>
              </w:rPr>
            </w:pPr>
            <w:r w:rsidRPr="004B49AD">
              <w:rPr>
                <w:rFonts w:ascii="Sakkal Majalla" w:eastAsia="Open Sans" w:hAnsi="Sakkal Majalla" w:cs="Sakkal Majalla"/>
                <w:b/>
                <w:bCs/>
                <w:spacing w:val="4"/>
                <w:sz w:val="26"/>
                <w:szCs w:val="26"/>
                <w:rtl/>
                <w:lang w:eastAsia="ar" w:bidi="ar-MA"/>
              </w:rPr>
              <w:t xml:space="preserve">مناقشة يديرها المعلم: </w:t>
            </w:r>
            <w:r w:rsidRPr="004B49AD">
              <w:rPr>
                <w:rFonts w:ascii="Sakkal Majalla" w:eastAsia="Open Sans" w:hAnsi="Sakkal Majalla" w:cs="Sakkal Majalla"/>
                <w:spacing w:val="4"/>
                <w:sz w:val="26"/>
                <w:szCs w:val="26"/>
                <w:rtl/>
                <w:lang w:eastAsia="ar" w:bidi="ar-MA"/>
              </w:rPr>
              <w:t xml:space="preserve">ما أنواع عمليات الاختيار التي شاركت فيها؟ </w:t>
            </w:r>
          </w:p>
          <w:p w14:paraId="60FA4B59" w14:textId="3E2503F9" w:rsidR="00523E3C" w:rsidRPr="004B49AD" w:rsidRDefault="00523E3C" w:rsidP="001C4151">
            <w:pPr>
              <w:pStyle w:val="Tabletextbullets"/>
              <w:bidi/>
              <w:spacing w:line="317" w:lineRule="auto"/>
              <w:ind w:left="360"/>
              <w:jc w:val="both"/>
              <w:rPr>
                <w:rFonts w:ascii="Sakkal Majalla" w:hAnsi="Sakkal Majalla" w:cs="Sakkal Majalla"/>
                <w:b/>
                <w:bCs/>
                <w:spacing w:val="4"/>
                <w:sz w:val="26"/>
                <w:szCs w:val="26"/>
              </w:rPr>
            </w:pPr>
            <w:r w:rsidRPr="004B49AD">
              <w:rPr>
                <w:rFonts w:ascii="Sakkal Majalla" w:eastAsia="Open Sans" w:hAnsi="Sakkal Majalla" w:cs="Sakkal Majalla"/>
                <w:spacing w:val="4"/>
                <w:sz w:val="26"/>
                <w:szCs w:val="26"/>
                <w:rtl/>
                <w:lang w:eastAsia="ar" w:bidi="ar-MA"/>
              </w:rPr>
              <w:t xml:space="preserve">اطلب من المتعلمين أن يذكروا أمثلة عن تجربتهم الخاصة، على سبيل المثال خضوعهم لاختبارات القياس النفسي، والمشاركة في مقابلات وجهًا لوجه، أو عبر الهاتف أو عبر الإنترنت، أو تقديم عروض تقديمية في المقابلات وما إلى ذلك. </w:t>
            </w:r>
          </w:p>
          <w:p w14:paraId="0A0FB590" w14:textId="2AFCD7A5" w:rsidR="00610E4E" w:rsidRPr="004B49AD" w:rsidRDefault="00523E3C" w:rsidP="001C4151">
            <w:pPr>
              <w:pStyle w:val="Tabletextbullets"/>
              <w:numPr>
                <w:ilvl w:val="0"/>
                <w:numId w:val="23"/>
              </w:numPr>
              <w:bidi/>
              <w:spacing w:line="317" w:lineRule="auto"/>
              <w:jc w:val="both"/>
              <w:rPr>
                <w:rFonts w:ascii="Sakkal Majalla" w:hAnsi="Sakkal Majalla" w:cs="Sakkal Majalla"/>
                <w:spacing w:val="4"/>
                <w:sz w:val="26"/>
                <w:szCs w:val="26"/>
              </w:rPr>
            </w:pPr>
            <w:r w:rsidRPr="004B49AD">
              <w:rPr>
                <w:rFonts w:ascii="Sakkal Majalla" w:eastAsia="Open Sans" w:hAnsi="Sakkal Majalla" w:cs="Sakkal Majalla"/>
                <w:b/>
                <w:bCs/>
                <w:spacing w:val="4"/>
                <w:sz w:val="26"/>
                <w:szCs w:val="26"/>
                <w:rtl/>
                <w:lang w:eastAsia="ar" w:bidi="ar-MA"/>
              </w:rPr>
              <w:t xml:space="preserve">بالتعاون مع زميل: </w:t>
            </w:r>
            <w:r w:rsidRPr="004B49AD">
              <w:rPr>
                <w:rFonts w:ascii="Sakkal Majalla" w:eastAsia="Open Sans" w:hAnsi="Sakkal Majalla" w:cs="Sakkal Majalla"/>
                <w:spacing w:val="4"/>
                <w:sz w:val="26"/>
                <w:szCs w:val="26"/>
                <w:rtl/>
                <w:lang w:eastAsia="ar" w:bidi="ar-MA"/>
              </w:rPr>
              <w:t>اطلب من المتعلمين الإجابة عن الأسئلة الآتية:</w:t>
            </w:r>
          </w:p>
          <w:p w14:paraId="1D18B04A" w14:textId="14E40139" w:rsidR="005B2264" w:rsidRPr="004B49AD" w:rsidRDefault="00D44F45" w:rsidP="001C4151">
            <w:pPr>
              <w:pStyle w:val="Tabletextbullets"/>
              <w:bidi/>
              <w:spacing w:line="317" w:lineRule="auto"/>
              <w:ind w:left="360"/>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t>لماذا يُعدّ فهم بروتوكول المقابلة مهمًا (وجهًا لوجه أو عبر الإنترنت)؟</w:t>
            </w:r>
          </w:p>
          <w:p w14:paraId="26D404AE" w14:textId="77777777" w:rsidR="0081324F" w:rsidRPr="004B49AD" w:rsidRDefault="0081324F" w:rsidP="001C4151">
            <w:pPr>
              <w:pStyle w:val="Tabletextbullets"/>
              <w:numPr>
                <w:ilvl w:val="1"/>
                <w:numId w:val="58"/>
              </w:numPr>
              <w:bidi/>
              <w:spacing w:line="317" w:lineRule="auto"/>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t>لماذا يجب عليك البحث عن الشركة قبل حضور المقابلة؟</w:t>
            </w:r>
          </w:p>
          <w:p w14:paraId="35706BB7" w14:textId="632F40C1" w:rsidR="00813FE6" w:rsidRPr="004B49AD" w:rsidRDefault="00D44F45" w:rsidP="001C4151">
            <w:pPr>
              <w:pStyle w:val="Tabletextbullets"/>
              <w:numPr>
                <w:ilvl w:val="1"/>
                <w:numId w:val="58"/>
              </w:numPr>
              <w:bidi/>
              <w:spacing w:line="317" w:lineRule="auto"/>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t>ما الانطباع الأول لدى صاحب العمل المحتمل عن المتقدم للوظيفة عندما تكون ملابسه ملطخة، وأزراره مفقودة، والشعر غير مرتب، واللحية غير مشذبة؟</w:t>
            </w:r>
          </w:p>
          <w:p w14:paraId="746DDD80" w14:textId="3CE2F261" w:rsidR="00F80056" w:rsidRPr="004B49AD" w:rsidRDefault="00813FE6" w:rsidP="001C4151">
            <w:pPr>
              <w:pStyle w:val="Tabletextbullets"/>
              <w:numPr>
                <w:ilvl w:val="1"/>
                <w:numId w:val="58"/>
              </w:numPr>
              <w:bidi/>
              <w:spacing w:line="317" w:lineRule="auto"/>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lastRenderedPageBreak/>
              <w:t xml:space="preserve">لمَ قد تكون كمية الجواهر التي ترتدينها والمكياج الذي تضعينه مهمة؟ </w:t>
            </w:r>
          </w:p>
          <w:p w14:paraId="042B2D99" w14:textId="646993AD" w:rsidR="005B2264" w:rsidRPr="004B49AD" w:rsidRDefault="00D44F45" w:rsidP="001C4151">
            <w:pPr>
              <w:pStyle w:val="Tabletextbullets"/>
              <w:numPr>
                <w:ilvl w:val="1"/>
                <w:numId w:val="58"/>
              </w:numPr>
              <w:bidi/>
              <w:spacing w:line="317" w:lineRule="auto"/>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t xml:space="preserve">ما الذي عليك مراعاته إذا كانت مقابلتك تتضمن زيارة ميدانية لمصنع أو جولة في الجزء الداخلي لمنفذ يُنتج الطعام؟ </w:t>
            </w:r>
          </w:p>
          <w:p w14:paraId="6AB62D65" w14:textId="67DD1827" w:rsidR="00813FE6" w:rsidRPr="004B49AD" w:rsidRDefault="00523E3C" w:rsidP="001C4151">
            <w:pPr>
              <w:pStyle w:val="Tabletextbullets"/>
              <w:bidi/>
              <w:spacing w:line="317" w:lineRule="auto"/>
              <w:ind w:left="360"/>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t>يقدم المتعلمون نتائجهم إلى المجموعة لتبادل المعرفة والتعلم.</w:t>
            </w:r>
          </w:p>
          <w:p w14:paraId="74231CFD" w14:textId="5F8FA414" w:rsidR="00E47447" w:rsidRPr="004B49AD" w:rsidRDefault="00E47447" w:rsidP="001C4151">
            <w:pPr>
              <w:pStyle w:val="Tablebullets"/>
              <w:numPr>
                <w:ilvl w:val="0"/>
                <w:numId w:val="15"/>
              </w:numPr>
              <w:bidi/>
              <w:spacing w:line="317" w:lineRule="auto"/>
              <w:jc w:val="both"/>
              <w:rPr>
                <w:rFonts w:ascii="Sakkal Majalla" w:hAnsi="Sakkal Majalla" w:cs="Sakkal Majalla"/>
                <w:spacing w:val="4"/>
                <w:sz w:val="26"/>
                <w:szCs w:val="26"/>
              </w:rPr>
            </w:pPr>
            <w:r w:rsidRPr="004B49AD">
              <w:rPr>
                <w:rFonts w:ascii="Sakkal Majalla" w:eastAsia="Open Sans" w:hAnsi="Sakkal Majalla" w:cs="Sakkal Majalla"/>
                <w:b/>
                <w:bCs/>
                <w:spacing w:val="4"/>
                <w:sz w:val="26"/>
                <w:szCs w:val="26"/>
                <w:rtl/>
                <w:lang w:eastAsia="ar" w:bidi="ar-MA"/>
              </w:rPr>
              <w:t xml:space="preserve">بالتعاون مع زميل: </w:t>
            </w:r>
            <w:r w:rsidRPr="004B49AD">
              <w:rPr>
                <w:rFonts w:ascii="Sakkal Majalla" w:eastAsia="Open Sans" w:hAnsi="Sakkal Majalla" w:cs="Sakkal Majalla"/>
                <w:spacing w:val="4"/>
                <w:sz w:val="26"/>
                <w:szCs w:val="26"/>
                <w:rtl/>
                <w:lang w:eastAsia="ar" w:bidi="ar-MA"/>
              </w:rPr>
              <w:t xml:space="preserve">قدم للمتعلمين دراسة الحالة الآتية، اطلب منهم قراءتها ثم مناقشة مزايا وعيوب النقاط الآتية: </w:t>
            </w:r>
          </w:p>
          <w:p w14:paraId="0963F57A" w14:textId="50CEB5EF" w:rsidR="00E47447" w:rsidRPr="004B49AD" w:rsidRDefault="00E47447" w:rsidP="001C4151">
            <w:pPr>
              <w:pStyle w:val="Tabletextbullets"/>
              <w:bidi/>
              <w:spacing w:line="317" w:lineRule="auto"/>
              <w:ind w:left="360"/>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t xml:space="preserve">تلقت شركة كبيرة 200 طلب تقديم استجابةً لإعلانها الخارجي عن حاجتها لموظف إداري. لا يمكن للشركة مقابلة جميع المرشحين الـ 200. فهي بحاجة إلى إدخال المزيد من التكنولوجيا في العملية من خلال: </w:t>
            </w:r>
          </w:p>
          <w:p w14:paraId="5ACD01AB" w14:textId="6C9F5EAD" w:rsidR="00E47447" w:rsidRPr="004B49AD" w:rsidRDefault="00042C19" w:rsidP="001C4151">
            <w:pPr>
              <w:pStyle w:val="Tabletextbullets"/>
              <w:numPr>
                <w:ilvl w:val="0"/>
                <w:numId w:val="60"/>
              </w:numPr>
              <w:bidi/>
              <w:spacing w:line="317" w:lineRule="auto"/>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t>استخدام الذكاء الاصطناعي لتصفية المرشحين لإجراء المقابلة في قائمة مختصرة، على سبيل المثال باستخدام روبوتات الدردشة لطرح أسئلة محددة على المرشح تتعلق بمدى ملاءمته للوظيفة، حيث تطرح مثلًا أسئلة يتضح منها ما إذا كان مقدِّم الطلب يحق له العمل في البلد أم لا.</w:t>
            </w:r>
          </w:p>
          <w:p w14:paraId="29984164" w14:textId="39001347" w:rsidR="00E47447" w:rsidRPr="004B49AD" w:rsidRDefault="00042C19" w:rsidP="001C4151">
            <w:pPr>
              <w:pStyle w:val="Tabletextbullets"/>
              <w:numPr>
                <w:ilvl w:val="0"/>
                <w:numId w:val="60"/>
              </w:numPr>
              <w:bidi/>
              <w:spacing w:line="317" w:lineRule="auto"/>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t>استخدام برمجيات وتطبيقات التكنولوجيا لجدولة المقابلات للمذكورين في القائمة المختصرة ومديري التقويم لإجراء المقابلات.</w:t>
            </w:r>
          </w:p>
          <w:p w14:paraId="05C5DE5F" w14:textId="52F04B28" w:rsidR="00E47447" w:rsidRPr="004B49AD" w:rsidRDefault="00042C19" w:rsidP="001C4151">
            <w:pPr>
              <w:pStyle w:val="Tabletextbullets"/>
              <w:numPr>
                <w:ilvl w:val="0"/>
                <w:numId w:val="60"/>
              </w:numPr>
              <w:bidi/>
              <w:spacing w:line="317" w:lineRule="auto"/>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lastRenderedPageBreak/>
              <w:t>استخدام الذكاء الاصطناعي لتقديم تعقيبات للمتقدمين بعد مقابلاتهم بشأن نقاط القوة والضعف لديهم، وما إذا كانوا قد نجحوا في طلباتهم.</w:t>
            </w:r>
          </w:p>
          <w:p w14:paraId="5C4E8F60" w14:textId="77777777" w:rsidR="00042C19" w:rsidRPr="004B49AD" w:rsidRDefault="00523E3C" w:rsidP="001C4151">
            <w:pPr>
              <w:pStyle w:val="Tabletextbullets"/>
              <w:bidi/>
              <w:spacing w:line="317" w:lineRule="auto"/>
              <w:ind w:left="360"/>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t>يقدم المتعلمون نتائجهم إلى المجموعة لتبادل المعرفة والتعلم.</w:t>
            </w:r>
          </w:p>
          <w:p w14:paraId="778994EC" w14:textId="1B764CA2" w:rsidR="00E47447" w:rsidRPr="004B49AD" w:rsidRDefault="005D228B" w:rsidP="001C4151">
            <w:pPr>
              <w:pStyle w:val="Tabletextbullets"/>
              <w:numPr>
                <w:ilvl w:val="0"/>
                <w:numId w:val="61"/>
              </w:numPr>
              <w:bidi/>
              <w:spacing w:line="317" w:lineRule="auto"/>
              <w:jc w:val="both"/>
              <w:rPr>
                <w:rFonts w:ascii="Sakkal Majalla" w:hAnsi="Sakkal Majalla" w:cs="Sakkal Majalla"/>
                <w:spacing w:val="4"/>
                <w:sz w:val="26"/>
                <w:szCs w:val="26"/>
              </w:rPr>
            </w:pPr>
            <w:r w:rsidRPr="004B49AD">
              <w:rPr>
                <w:rFonts w:ascii="Sakkal Majalla" w:eastAsia="Open Sans" w:hAnsi="Sakkal Majalla" w:cs="Sakkal Majalla"/>
                <w:b/>
                <w:bCs/>
                <w:spacing w:val="4"/>
                <w:sz w:val="26"/>
                <w:szCs w:val="26"/>
                <w:rtl/>
                <w:lang w:eastAsia="ar" w:bidi="ar-MA"/>
              </w:rPr>
              <w:t xml:space="preserve">عرض المعلم: </w:t>
            </w:r>
            <w:r w:rsidRPr="004B49AD">
              <w:rPr>
                <w:rFonts w:ascii="Sakkal Majalla" w:eastAsia="Open Sans" w:hAnsi="Sakkal Majalla" w:cs="Sakkal Majalla"/>
                <w:spacing w:val="4"/>
                <w:sz w:val="26"/>
                <w:szCs w:val="26"/>
                <w:rtl/>
                <w:lang w:eastAsia="ar" w:bidi="ar-MA"/>
              </w:rPr>
              <w:t>اشرح التأثير المحتمل للمستندات ذات الجودة الرديئة وعمليات الاختيار السيئة في الشركات. اكتشف الرابط بين عملية الاختيار وكفاءة الشركة ونجاحها.</w:t>
            </w:r>
          </w:p>
          <w:p w14:paraId="33FDA270" w14:textId="5D503D63" w:rsidR="00DB5C34" w:rsidRPr="004B49AD" w:rsidRDefault="006219DC" w:rsidP="001C4151">
            <w:pPr>
              <w:pStyle w:val="Tabletextbullets"/>
              <w:numPr>
                <w:ilvl w:val="0"/>
                <w:numId w:val="59"/>
              </w:numPr>
              <w:bidi/>
              <w:spacing w:line="317" w:lineRule="auto"/>
              <w:jc w:val="both"/>
              <w:rPr>
                <w:rFonts w:ascii="Sakkal Majalla" w:hAnsi="Sakkal Majalla" w:cs="Sakkal Majalla"/>
                <w:spacing w:val="4"/>
                <w:sz w:val="26"/>
                <w:szCs w:val="26"/>
              </w:rPr>
            </w:pPr>
            <w:r w:rsidRPr="004B49AD">
              <w:rPr>
                <w:rFonts w:ascii="Sakkal Majalla" w:eastAsia="Open Sans" w:hAnsi="Sakkal Majalla" w:cs="Sakkal Majalla"/>
                <w:b/>
                <w:bCs/>
                <w:spacing w:val="4"/>
                <w:sz w:val="26"/>
                <w:szCs w:val="26"/>
                <w:rtl/>
                <w:lang w:eastAsia="ar" w:bidi="ar-MA"/>
              </w:rPr>
              <w:t xml:space="preserve">مناقشة عامة: </w:t>
            </w:r>
            <w:r w:rsidRPr="004B49AD">
              <w:rPr>
                <w:rFonts w:ascii="Sakkal Majalla" w:eastAsia="Open Sans" w:hAnsi="Sakkal Majalla" w:cs="Sakkal Majalla"/>
                <w:spacing w:val="4"/>
                <w:sz w:val="26"/>
                <w:szCs w:val="26"/>
                <w:rtl/>
                <w:lang w:eastAsia="ar" w:bidi="ar-MA"/>
              </w:rPr>
              <w:t>لخص نقاط التعلم الرئيسة المشروحة في الدرس. اطلب من المتعلمين كتابة ملاحظاتهم وإكمال مسرد مصطلحاتهم الرئيسة.</w:t>
            </w:r>
          </w:p>
        </w:tc>
        <w:tc>
          <w:tcPr>
            <w:tcW w:w="791" w:type="pct"/>
            <w:shd w:val="clear" w:color="auto" w:fill="auto"/>
          </w:tcPr>
          <w:p w14:paraId="045378CD" w14:textId="58E8FD74"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عرض المعلم وملاحظاته</w:t>
            </w:r>
          </w:p>
          <w:p w14:paraId="114E0D78" w14:textId="3D1793BD"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كتاب الطالب</w:t>
            </w:r>
          </w:p>
          <w:p w14:paraId="62F46D36" w14:textId="33BCB1DB" w:rsidR="00011730" w:rsidRPr="00BA61E5" w:rsidRDefault="00011730"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671433D2" w14:textId="68FFEFEE" w:rsidR="00EA734F" w:rsidRPr="00BA61E5" w:rsidRDefault="00EA734F"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سبورة بيضاء أو سبورة ورقية وأقلام</w:t>
            </w:r>
          </w:p>
          <w:p w14:paraId="244D7DF4" w14:textId="2295C786" w:rsidR="00DB5C34" w:rsidRPr="00BA61E5" w:rsidRDefault="00DB5C34" w:rsidP="001C4151">
            <w:pPr>
              <w:pStyle w:val="Tablebullets"/>
              <w:numPr>
                <w:ilvl w:val="0"/>
                <w:numId w:val="0"/>
              </w:numPr>
              <w:bidi/>
              <w:spacing w:before="120" w:after="120" w:line="317" w:lineRule="auto"/>
              <w:jc w:val="both"/>
              <w:rPr>
                <w:rFonts w:ascii="Sakkal Majalla" w:hAnsi="Sakkal Majalla" w:cs="Sakkal Majalla"/>
                <w:sz w:val="26"/>
                <w:szCs w:val="26"/>
              </w:rPr>
            </w:pPr>
          </w:p>
        </w:tc>
      </w:tr>
      <w:tr w:rsidR="00DB5C34" w:rsidRPr="00BA61E5" w14:paraId="383C338C" w14:textId="77777777" w:rsidTr="007C02A8">
        <w:trPr>
          <w:trHeight w:val="706"/>
        </w:trPr>
        <w:tc>
          <w:tcPr>
            <w:tcW w:w="405" w:type="pct"/>
            <w:shd w:val="clear" w:color="auto" w:fill="auto"/>
          </w:tcPr>
          <w:p w14:paraId="3265C2E4" w14:textId="0982B5EE" w:rsidR="00DB5C34" w:rsidRPr="00BA61E5" w:rsidRDefault="005C7B87" w:rsidP="006014B9">
            <w:pPr>
              <w:pStyle w:val="Lessonnumber"/>
              <w:bidi/>
              <w:spacing w:line="317"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29</w:t>
            </w:r>
          </w:p>
        </w:tc>
        <w:tc>
          <w:tcPr>
            <w:tcW w:w="1067" w:type="pct"/>
            <w:shd w:val="clear" w:color="auto" w:fill="auto"/>
          </w:tcPr>
          <w:p w14:paraId="370158D1" w14:textId="77777777" w:rsidR="00DB5C34" w:rsidRPr="004710E9" w:rsidRDefault="00890BE5" w:rsidP="001C4151">
            <w:pPr>
              <w:pStyle w:val="NormalWeb"/>
              <w:bidi/>
              <w:spacing w:before="0" w:beforeAutospacing="0" w:after="0" w:afterAutospacing="0" w:line="317" w:lineRule="auto"/>
              <w:jc w:val="both"/>
              <w:rPr>
                <w:rFonts w:ascii="Sakkal Majalla" w:hAnsi="Sakkal Majalla" w:cs="Sakkal Majalla"/>
                <w:spacing w:val="4"/>
                <w:sz w:val="26"/>
                <w:szCs w:val="26"/>
              </w:rPr>
            </w:pPr>
            <w:r w:rsidRPr="004B49AD">
              <w:rPr>
                <w:rFonts w:ascii="Sakkal Majalla" w:eastAsia="Open Sans" w:hAnsi="Sakkal Majalla" w:cs="Sakkal Majalla"/>
                <w:b/>
                <w:bCs/>
                <w:spacing w:val="4"/>
                <w:sz w:val="26"/>
                <w:szCs w:val="26"/>
                <w:rtl/>
                <w:lang w:eastAsia="ar" w:bidi="ar-MA"/>
              </w:rPr>
              <w:t xml:space="preserve">ج3 الاعتبارات الأخلاقية والقانونية </w:t>
            </w:r>
            <w:r w:rsidRPr="004710E9">
              <w:rPr>
                <w:rFonts w:ascii="Sakkal Majalla" w:eastAsia="Open Sans" w:hAnsi="Sakkal Majalla" w:cs="Sakkal Majalla"/>
                <w:spacing w:val="4"/>
                <w:sz w:val="26"/>
                <w:szCs w:val="26"/>
                <w:rtl/>
                <w:lang w:eastAsia="ar" w:bidi="ar-MA"/>
              </w:rPr>
              <w:t>في عملية التوظيف</w:t>
            </w:r>
          </w:p>
          <w:p w14:paraId="1579028E" w14:textId="77777777" w:rsidR="00890BE5" w:rsidRPr="004B49AD" w:rsidRDefault="00890BE5" w:rsidP="001C4151">
            <w:pPr>
              <w:pStyle w:val="NormalWeb"/>
              <w:bidi/>
              <w:spacing w:before="0" w:beforeAutospacing="0" w:after="0" w:afterAutospacing="0" w:line="317" w:lineRule="auto"/>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t>أهمية الالتزام بتشريعات التوظيف المحلية والممارسات الأخلاقية.</w:t>
            </w:r>
          </w:p>
          <w:p w14:paraId="5E63B53F" w14:textId="18C3515E" w:rsidR="00890BE5" w:rsidRPr="004B49AD" w:rsidRDefault="00890BE5" w:rsidP="001C4151">
            <w:pPr>
              <w:pStyle w:val="NormalWeb"/>
              <w:numPr>
                <w:ilvl w:val="0"/>
                <w:numId w:val="34"/>
              </w:numPr>
              <w:bidi/>
              <w:spacing w:before="0" w:beforeAutospacing="0" w:after="0" w:afterAutospacing="0" w:line="317" w:lineRule="auto"/>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t>تشمل الاعتبارات الأخلاقية الآتي:</w:t>
            </w:r>
          </w:p>
          <w:p w14:paraId="322D282A" w14:textId="58AD1182" w:rsidR="00890BE5" w:rsidRPr="004B49AD" w:rsidRDefault="00890BE5" w:rsidP="001C4151">
            <w:pPr>
              <w:pStyle w:val="NormalWeb"/>
              <w:numPr>
                <w:ilvl w:val="0"/>
                <w:numId w:val="80"/>
              </w:numPr>
              <w:bidi/>
              <w:spacing w:before="0" w:beforeAutospacing="0" w:after="0" w:afterAutospacing="0" w:line="317" w:lineRule="auto"/>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t>المصداقية في الإعلان</w:t>
            </w:r>
          </w:p>
          <w:p w14:paraId="096A8F34" w14:textId="028585F7" w:rsidR="00890BE5" w:rsidRPr="004B49AD" w:rsidRDefault="00890BE5" w:rsidP="001C4151">
            <w:pPr>
              <w:pStyle w:val="NormalWeb"/>
              <w:numPr>
                <w:ilvl w:val="0"/>
                <w:numId w:val="80"/>
              </w:numPr>
              <w:bidi/>
              <w:spacing w:before="0" w:beforeAutospacing="0" w:after="0" w:afterAutospacing="0" w:line="317" w:lineRule="auto"/>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t>الحفاظ على السرية</w:t>
            </w:r>
          </w:p>
          <w:p w14:paraId="58047D5B" w14:textId="33A8D04C" w:rsidR="00890BE5" w:rsidRPr="004B49AD" w:rsidRDefault="00890BE5" w:rsidP="001C4151">
            <w:pPr>
              <w:pStyle w:val="NormalWeb"/>
              <w:numPr>
                <w:ilvl w:val="0"/>
                <w:numId w:val="80"/>
              </w:numPr>
              <w:bidi/>
              <w:spacing w:before="0" w:beforeAutospacing="0" w:after="0" w:afterAutospacing="0" w:line="317" w:lineRule="auto"/>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lastRenderedPageBreak/>
              <w:t>العدالة في ما يتعلق بالأسئلة القياسية التي يتم طرحها على جميع المرشحين الذين تمت مقابلتهم</w:t>
            </w:r>
          </w:p>
          <w:p w14:paraId="3F49E021" w14:textId="6E4BBE89" w:rsidR="00890BE5" w:rsidRPr="004B49AD" w:rsidRDefault="00890BE5" w:rsidP="001C4151">
            <w:pPr>
              <w:pStyle w:val="NormalWeb"/>
              <w:numPr>
                <w:ilvl w:val="0"/>
                <w:numId w:val="80"/>
              </w:numPr>
              <w:bidi/>
              <w:spacing w:before="0" w:beforeAutospacing="0" w:after="0" w:afterAutospacing="0" w:line="317" w:lineRule="auto"/>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t>استخدام المعايير نفسها لجميع المتقدمين للوظيفة</w:t>
            </w:r>
          </w:p>
          <w:p w14:paraId="10282430" w14:textId="6AD9802F" w:rsidR="00890BE5" w:rsidRPr="004B49AD" w:rsidRDefault="00890BE5" w:rsidP="001C4151">
            <w:pPr>
              <w:pStyle w:val="NormalWeb"/>
              <w:numPr>
                <w:ilvl w:val="0"/>
                <w:numId w:val="80"/>
              </w:numPr>
              <w:bidi/>
              <w:spacing w:before="0" w:beforeAutospacing="0" w:after="0" w:afterAutospacing="0" w:line="317" w:lineRule="auto"/>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t>الكشف عما إذا كانت العائلة أو الأصدقاء يعملون في الشركة نفسها.</w:t>
            </w:r>
          </w:p>
          <w:p w14:paraId="20CDEC76" w14:textId="77777777" w:rsidR="00890BE5" w:rsidRPr="004B49AD" w:rsidRDefault="00890BE5" w:rsidP="001C4151">
            <w:pPr>
              <w:pStyle w:val="NormalWeb"/>
              <w:bidi/>
              <w:spacing w:before="0" w:beforeAutospacing="0" w:after="0" w:afterAutospacing="0" w:line="317" w:lineRule="auto"/>
              <w:ind w:left="360"/>
              <w:jc w:val="both"/>
              <w:rPr>
                <w:rFonts w:ascii="Sakkal Majalla" w:hAnsi="Sakkal Majalla" w:cs="Sakkal Majalla"/>
                <w:spacing w:val="4"/>
                <w:sz w:val="26"/>
                <w:szCs w:val="26"/>
              </w:rPr>
            </w:pPr>
          </w:p>
          <w:p w14:paraId="6F0102E0" w14:textId="06463095" w:rsidR="00890BE5" w:rsidRPr="004B49AD" w:rsidRDefault="00890BE5" w:rsidP="001C4151">
            <w:pPr>
              <w:pStyle w:val="NormalWeb"/>
              <w:numPr>
                <w:ilvl w:val="0"/>
                <w:numId w:val="33"/>
              </w:numPr>
              <w:bidi/>
              <w:spacing w:before="0" w:beforeAutospacing="0" w:after="0" w:afterAutospacing="0" w:line="317" w:lineRule="auto"/>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t>تشمل التشريعات الآتي:</w:t>
            </w:r>
          </w:p>
          <w:p w14:paraId="14D8497B" w14:textId="323A2180" w:rsidR="00890BE5" w:rsidRPr="004B49AD" w:rsidRDefault="00890BE5" w:rsidP="001C4151">
            <w:pPr>
              <w:pStyle w:val="NormalWeb"/>
              <w:numPr>
                <w:ilvl w:val="0"/>
                <w:numId w:val="80"/>
              </w:numPr>
              <w:bidi/>
              <w:spacing w:before="0" w:beforeAutospacing="0" w:after="0" w:afterAutospacing="0" w:line="317" w:lineRule="auto"/>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t>تشريعات الحق في العمل الحالية، والتحقق من المستندات</w:t>
            </w:r>
          </w:p>
          <w:p w14:paraId="065BF9B5" w14:textId="07262171" w:rsidR="00890BE5" w:rsidRPr="004B49AD" w:rsidRDefault="00890BE5" w:rsidP="001C4151">
            <w:pPr>
              <w:pStyle w:val="NormalWeb"/>
              <w:numPr>
                <w:ilvl w:val="0"/>
                <w:numId w:val="80"/>
              </w:numPr>
              <w:bidi/>
              <w:spacing w:before="0" w:beforeAutospacing="0" w:after="0" w:afterAutospacing="0" w:line="317" w:lineRule="auto"/>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t xml:space="preserve">تشريعات التوظيف الأخرى، على سبيل المثال، قانون المساواة في المملكة المتحدة (2010)، وتكافؤ الفرص بغض النظر عن الجنس </w:t>
            </w:r>
            <w:r w:rsidRPr="004B49AD">
              <w:rPr>
                <w:rFonts w:ascii="Sakkal Majalla" w:eastAsia="Open Sans" w:hAnsi="Sakkal Majalla" w:cs="Sakkal Majalla"/>
                <w:spacing w:val="4"/>
                <w:sz w:val="26"/>
                <w:szCs w:val="26"/>
                <w:rtl/>
                <w:lang w:eastAsia="ar" w:bidi="ar-MA"/>
              </w:rPr>
              <w:lastRenderedPageBreak/>
              <w:t>والعمر والعرق والإعاقة؛ والتشريعات المتعلقة بالأجور، على سبيل المثال، الحد الأدنى للأجور</w:t>
            </w:r>
          </w:p>
          <w:p w14:paraId="04F27561" w14:textId="3CF8D2D2" w:rsidR="00890BE5" w:rsidRPr="004B49AD" w:rsidRDefault="00890BE5" w:rsidP="001C4151">
            <w:pPr>
              <w:pStyle w:val="NormalWeb"/>
              <w:numPr>
                <w:ilvl w:val="0"/>
                <w:numId w:val="80"/>
              </w:numPr>
              <w:bidi/>
              <w:spacing w:before="0" w:beforeAutospacing="0" w:after="0" w:afterAutospacing="0" w:line="317" w:lineRule="auto"/>
              <w:jc w:val="both"/>
              <w:rPr>
                <w:rFonts w:ascii="Sakkal Majalla" w:hAnsi="Sakkal Majalla" w:cs="Sakkal Majalla"/>
                <w:b/>
                <w:bCs/>
                <w:spacing w:val="4"/>
                <w:sz w:val="26"/>
                <w:szCs w:val="26"/>
              </w:rPr>
            </w:pPr>
            <w:r w:rsidRPr="004B49AD">
              <w:rPr>
                <w:rFonts w:ascii="Sakkal Majalla" w:eastAsia="Open Sans" w:hAnsi="Sakkal Majalla" w:cs="Sakkal Majalla"/>
                <w:spacing w:val="4"/>
                <w:sz w:val="26"/>
                <w:szCs w:val="26"/>
                <w:rtl/>
                <w:lang w:eastAsia="ar" w:bidi="ar-MA"/>
              </w:rPr>
              <w:t>المشكلات المرتبطة بعدم الامتثال.</w:t>
            </w:r>
          </w:p>
        </w:tc>
        <w:tc>
          <w:tcPr>
            <w:tcW w:w="356" w:type="pct"/>
            <w:shd w:val="clear" w:color="auto" w:fill="auto"/>
          </w:tcPr>
          <w:p w14:paraId="648DC7D4" w14:textId="77777777" w:rsidR="00DB5C34" w:rsidRPr="004B49AD" w:rsidRDefault="00DB5C34" w:rsidP="001C4151">
            <w:pPr>
              <w:pStyle w:val="Tabletext"/>
              <w:bidi/>
              <w:spacing w:line="317" w:lineRule="auto"/>
              <w:jc w:val="both"/>
              <w:rPr>
                <w:rFonts w:ascii="Sakkal Majalla" w:hAnsi="Sakkal Majalla" w:cs="Sakkal Majalla"/>
                <w:spacing w:val="4"/>
                <w:sz w:val="26"/>
                <w:szCs w:val="26"/>
              </w:rPr>
            </w:pPr>
          </w:p>
        </w:tc>
        <w:tc>
          <w:tcPr>
            <w:tcW w:w="2381" w:type="pct"/>
            <w:shd w:val="clear" w:color="auto" w:fill="auto"/>
          </w:tcPr>
          <w:p w14:paraId="2B637121" w14:textId="77777777" w:rsidR="006219DC" w:rsidRPr="004B49AD" w:rsidRDefault="006219DC" w:rsidP="001C4151">
            <w:pPr>
              <w:pStyle w:val="Tabletextbullets"/>
              <w:numPr>
                <w:ilvl w:val="0"/>
                <w:numId w:val="22"/>
              </w:numPr>
              <w:bidi/>
              <w:spacing w:line="317" w:lineRule="auto"/>
              <w:jc w:val="both"/>
              <w:rPr>
                <w:rFonts w:ascii="Sakkal Majalla" w:hAnsi="Sakkal Majalla" w:cs="Sakkal Majalla"/>
                <w:b/>
                <w:bCs/>
                <w:spacing w:val="4"/>
                <w:sz w:val="26"/>
                <w:szCs w:val="26"/>
              </w:rPr>
            </w:pPr>
            <w:r w:rsidRPr="004B49AD">
              <w:rPr>
                <w:rFonts w:ascii="Sakkal Majalla" w:eastAsia="Open Sans" w:hAnsi="Sakkal Majalla" w:cs="Sakkal Majalla"/>
                <w:b/>
                <w:bCs/>
                <w:spacing w:val="4"/>
                <w:sz w:val="26"/>
                <w:szCs w:val="26"/>
                <w:rtl/>
                <w:lang w:eastAsia="ar" w:bidi="ar-MA"/>
              </w:rPr>
              <w:t>نشاط تمهيدي:</w:t>
            </w:r>
            <w:r w:rsidRPr="004B49AD">
              <w:rPr>
                <w:rFonts w:ascii="Sakkal Majalla" w:eastAsia="Open Sans" w:hAnsi="Sakkal Majalla" w:cs="Sakkal Majalla"/>
                <w:spacing w:val="4"/>
                <w:sz w:val="26"/>
                <w:szCs w:val="26"/>
                <w:rtl/>
                <w:lang w:eastAsia="ar" w:bidi="ar-MA"/>
              </w:rPr>
              <w:t xml:space="preserve"> راجع نقاط التعلم الرئيسة من الدرس السابق.</w:t>
            </w:r>
          </w:p>
          <w:p w14:paraId="3598D999" w14:textId="7AA007D7" w:rsidR="007A40CA" w:rsidRPr="004B49AD" w:rsidRDefault="00950CDC" w:rsidP="001C4151">
            <w:pPr>
              <w:pStyle w:val="Tabletextbullets"/>
              <w:numPr>
                <w:ilvl w:val="0"/>
                <w:numId w:val="22"/>
              </w:numPr>
              <w:bidi/>
              <w:spacing w:line="317" w:lineRule="auto"/>
              <w:jc w:val="both"/>
              <w:rPr>
                <w:rFonts w:ascii="Sakkal Majalla" w:hAnsi="Sakkal Majalla" w:cs="Sakkal Majalla"/>
                <w:spacing w:val="4"/>
                <w:sz w:val="26"/>
                <w:szCs w:val="26"/>
              </w:rPr>
            </w:pPr>
            <w:r w:rsidRPr="004B49AD">
              <w:rPr>
                <w:rFonts w:ascii="Sakkal Majalla" w:eastAsia="Open Sans" w:hAnsi="Sakkal Majalla" w:cs="Sakkal Majalla"/>
                <w:b/>
                <w:bCs/>
                <w:spacing w:val="4"/>
                <w:sz w:val="26"/>
                <w:szCs w:val="26"/>
                <w:rtl/>
                <w:lang w:eastAsia="ar" w:bidi="ar-MA"/>
              </w:rPr>
              <w:t xml:space="preserve">عرض المعلم: </w:t>
            </w:r>
            <w:r w:rsidRPr="004B49AD">
              <w:rPr>
                <w:rFonts w:ascii="Sakkal Majalla" w:eastAsia="Open Sans" w:hAnsi="Sakkal Majalla" w:cs="Sakkal Majalla"/>
                <w:spacing w:val="4"/>
                <w:sz w:val="26"/>
                <w:szCs w:val="26"/>
                <w:rtl/>
                <w:lang w:eastAsia="ar" w:bidi="ar-MA"/>
              </w:rPr>
              <w:t xml:space="preserve">اشرح الاعتبارات الأخلاقية والقانونية في عملية التوظيف كما هو موضح في مجال المحتوى ج3 من مواصفات الوحدة. واذكر أمثلة من الواقع لكل حالة. </w:t>
            </w:r>
          </w:p>
          <w:p w14:paraId="65A3DCC4" w14:textId="3A7CCFA0" w:rsidR="007D24E5" w:rsidRPr="004B49AD" w:rsidRDefault="006832A3" w:rsidP="001C4151">
            <w:pPr>
              <w:pStyle w:val="Tabletextbullets"/>
              <w:numPr>
                <w:ilvl w:val="0"/>
                <w:numId w:val="22"/>
              </w:numPr>
              <w:bidi/>
              <w:spacing w:line="317" w:lineRule="auto"/>
              <w:jc w:val="both"/>
              <w:rPr>
                <w:rFonts w:ascii="Sakkal Majalla" w:hAnsi="Sakkal Majalla" w:cs="Sakkal Majalla"/>
                <w:spacing w:val="4"/>
                <w:sz w:val="26"/>
                <w:szCs w:val="26"/>
              </w:rPr>
            </w:pPr>
            <w:r w:rsidRPr="004B49AD">
              <w:rPr>
                <w:rFonts w:ascii="Sakkal Majalla" w:eastAsia="Open Sans" w:hAnsi="Sakkal Majalla" w:cs="Sakkal Majalla"/>
                <w:b/>
                <w:bCs/>
                <w:spacing w:val="4"/>
                <w:sz w:val="26"/>
                <w:szCs w:val="26"/>
                <w:rtl/>
                <w:lang w:eastAsia="ar" w:bidi="ar-MA"/>
              </w:rPr>
              <w:t xml:space="preserve">بالتعاون مع زميل: </w:t>
            </w:r>
            <w:r w:rsidRPr="004B49AD">
              <w:rPr>
                <w:rFonts w:ascii="Sakkal Majalla" w:eastAsia="Open Sans" w:hAnsi="Sakkal Majalla" w:cs="Sakkal Majalla"/>
                <w:spacing w:val="4"/>
                <w:sz w:val="26"/>
                <w:szCs w:val="26"/>
                <w:rtl/>
                <w:lang w:eastAsia="ar" w:bidi="ar-MA"/>
              </w:rPr>
              <w:t xml:space="preserve">اطلب من المتعلمين البحث في تشريعات التوظيف المحلية. وقد يشمل هذا تشريعات الحق في العمل، أو تشريعات المساواة/ تكافؤ الفرص التي تتطلب من الشركات معاملة الناس بالطريقة نفسها بغض النظر عن الجنس أو </w:t>
            </w:r>
            <w:r w:rsidRPr="004B49AD">
              <w:rPr>
                <w:rFonts w:ascii="Sakkal Majalla" w:eastAsia="Open Sans" w:hAnsi="Sakkal Majalla" w:cs="Sakkal Majalla"/>
                <w:spacing w:val="4"/>
                <w:sz w:val="26"/>
                <w:szCs w:val="26"/>
                <w:rtl/>
                <w:lang w:eastAsia="ar" w:bidi="ar-MA"/>
              </w:rPr>
              <w:lastRenderedPageBreak/>
              <w:t>العمر أو العرق أو الإعاقة، أو التشريعات المتعلقة بالأجور مثل الحد الأدنى للأجور أو الأجر المعيشي.</w:t>
            </w:r>
          </w:p>
          <w:p w14:paraId="26E3C273" w14:textId="1D97DA71" w:rsidR="00916E7B" w:rsidRPr="004B49AD" w:rsidRDefault="00A52716" w:rsidP="001C4151">
            <w:pPr>
              <w:pStyle w:val="Tabletextbullets"/>
              <w:bidi/>
              <w:spacing w:line="317" w:lineRule="auto"/>
              <w:ind w:left="360"/>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t>يقدم المتعلمون نتائجهم إلى المجموعة لتبادل المعرفة والتعلم.</w:t>
            </w:r>
          </w:p>
          <w:p w14:paraId="6594BF23" w14:textId="77777777" w:rsidR="00EF4E30" w:rsidRPr="004B49AD" w:rsidRDefault="009C7073" w:rsidP="001C4151">
            <w:pPr>
              <w:pStyle w:val="Tabletextbullets"/>
              <w:numPr>
                <w:ilvl w:val="0"/>
                <w:numId w:val="14"/>
              </w:numPr>
              <w:bidi/>
              <w:spacing w:line="317" w:lineRule="auto"/>
              <w:jc w:val="both"/>
              <w:rPr>
                <w:rFonts w:ascii="Sakkal Majalla" w:hAnsi="Sakkal Majalla" w:cs="Sakkal Majalla"/>
                <w:spacing w:val="4"/>
                <w:sz w:val="26"/>
                <w:szCs w:val="26"/>
              </w:rPr>
            </w:pPr>
            <w:r w:rsidRPr="004B49AD">
              <w:rPr>
                <w:rFonts w:ascii="Sakkal Majalla" w:eastAsia="Open Sans" w:hAnsi="Sakkal Majalla" w:cs="Sakkal Majalla"/>
                <w:b/>
                <w:bCs/>
                <w:spacing w:val="4"/>
                <w:sz w:val="26"/>
                <w:szCs w:val="26"/>
                <w:rtl/>
                <w:lang w:eastAsia="ar" w:bidi="ar-MA"/>
              </w:rPr>
              <w:t xml:space="preserve">مناقشة يديرها المعلم: </w:t>
            </w:r>
            <w:r w:rsidRPr="004B49AD">
              <w:rPr>
                <w:rFonts w:ascii="Sakkal Majalla" w:eastAsia="Open Sans" w:hAnsi="Sakkal Majalla" w:cs="Sakkal Majalla"/>
                <w:spacing w:val="4"/>
                <w:sz w:val="26"/>
                <w:szCs w:val="26"/>
                <w:rtl/>
                <w:lang w:eastAsia="ar" w:bidi="ar-MA"/>
              </w:rPr>
              <w:t xml:space="preserve">لماذا تُعدّ الأخلاقيات والقوانين مهمة في التوظيف؟ </w:t>
            </w:r>
          </w:p>
          <w:p w14:paraId="59FFCE08" w14:textId="774B0D0F" w:rsidR="00EF4E30" w:rsidRPr="004B49AD" w:rsidRDefault="00EF4E30" w:rsidP="001C4151">
            <w:pPr>
              <w:pStyle w:val="Tabletextbullets"/>
              <w:numPr>
                <w:ilvl w:val="0"/>
                <w:numId w:val="79"/>
              </w:numPr>
              <w:bidi/>
              <w:spacing w:line="317" w:lineRule="auto"/>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t>ناقِش كيف يمكن للأخلاقيات السيئة أو عدم الامتثال للتشريعات أن يكون لها تأثير ضار في سمعة الشركة وأن تؤثر بالتبعية على نجاحها. استخدِم نماذج شركات حقيقية أو دراسة حالة لم تلتزم بتشريعات التوظيف المحلية والممارسات الأخلاقية لتوضيح المشكلات المرتبطة بعدم الامتثال.</w:t>
            </w:r>
          </w:p>
          <w:p w14:paraId="0FD60C54" w14:textId="77777777" w:rsidR="009102F0" w:rsidRPr="004B49AD" w:rsidRDefault="009C7073" w:rsidP="001C4151">
            <w:pPr>
              <w:pStyle w:val="Tabletextbullets"/>
              <w:numPr>
                <w:ilvl w:val="0"/>
                <w:numId w:val="79"/>
              </w:numPr>
              <w:bidi/>
              <w:spacing w:line="317" w:lineRule="auto"/>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t xml:space="preserve">ناقِش الأسباب التي لأجلها قد ترى الشركة أن من الأسهل التوظيف، وتحفيز الموظفين والسعي للاحتفاظ بهم بصورة أفضل، إذا كان ذلك أخلاقيًّا في عمليات التوظيف والاختيار التي تُجريها. </w:t>
            </w:r>
          </w:p>
          <w:p w14:paraId="12FBFDE4" w14:textId="4D45F508" w:rsidR="009C7073" w:rsidRPr="004B49AD" w:rsidRDefault="009521F7" w:rsidP="001C4151">
            <w:pPr>
              <w:pStyle w:val="Tabletextbullets"/>
              <w:bidi/>
              <w:spacing w:line="317" w:lineRule="auto"/>
              <w:ind w:left="340"/>
              <w:jc w:val="both"/>
              <w:rPr>
                <w:rFonts w:ascii="Sakkal Majalla" w:hAnsi="Sakkal Majalla" w:cs="Sakkal Majalla"/>
                <w:spacing w:val="4"/>
                <w:sz w:val="26"/>
                <w:szCs w:val="26"/>
              </w:rPr>
            </w:pPr>
            <w:r w:rsidRPr="004B49AD">
              <w:rPr>
                <w:rFonts w:ascii="Sakkal Majalla" w:eastAsia="Open Sans" w:hAnsi="Sakkal Majalla" w:cs="Sakkal Majalla"/>
                <w:spacing w:val="4"/>
                <w:sz w:val="26"/>
                <w:szCs w:val="26"/>
                <w:rtl/>
                <w:lang w:eastAsia="ar" w:bidi="ar-MA"/>
              </w:rPr>
              <w:t xml:space="preserve">وعلى الجانب الآخر، يمكن دعوة العاملين في مجال الموارد البشرية بصفتهم متحدثين ضيوفًا لمناقشة الأخلاقيات وقانون العمل. </w:t>
            </w:r>
          </w:p>
          <w:p w14:paraId="55FC4657" w14:textId="7FF4C750" w:rsidR="006832A3" w:rsidRPr="004B49AD" w:rsidRDefault="006832A3" w:rsidP="001C4151">
            <w:pPr>
              <w:pStyle w:val="Tablebullets"/>
              <w:keepNext/>
              <w:keepLines/>
              <w:bidi/>
              <w:spacing w:line="317" w:lineRule="auto"/>
              <w:jc w:val="both"/>
              <w:rPr>
                <w:rFonts w:ascii="Sakkal Majalla" w:hAnsi="Sakkal Majalla" w:cs="Sakkal Majalla"/>
                <w:b/>
                <w:spacing w:val="4"/>
                <w:sz w:val="26"/>
                <w:szCs w:val="26"/>
                <w:lang w:val="en-US"/>
              </w:rPr>
            </w:pPr>
            <w:r w:rsidRPr="004B49AD">
              <w:rPr>
                <w:rFonts w:ascii="Sakkal Majalla" w:eastAsia="Open Sans" w:hAnsi="Sakkal Majalla" w:cs="Sakkal Majalla"/>
                <w:b/>
                <w:bCs/>
                <w:spacing w:val="4"/>
                <w:sz w:val="26"/>
                <w:szCs w:val="26"/>
                <w:rtl/>
                <w:lang w:eastAsia="ar" w:bidi="ar-MA"/>
              </w:rPr>
              <w:lastRenderedPageBreak/>
              <w:t xml:space="preserve">إجراء نشاط في مجموعات صغيرة ثم إجراء مناقشة جماعية: </w:t>
            </w:r>
            <w:r w:rsidRPr="004B49AD">
              <w:rPr>
                <w:rFonts w:ascii="Sakkal Majalla" w:eastAsia="Open Sans" w:hAnsi="Sakkal Majalla" w:cs="Sakkal Majalla"/>
                <w:spacing w:val="4"/>
                <w:sz w:val="26"/>
                <w:szCs w:val="26"/>
                <w:rtl/>
                <w:lang w:eastAsia="ar" w:bidi="ar-MA"/>
              </w:rPr>
              <w:t>اطلب من المتعلمين العمل في مجموعات صغيرة لإعداد نشرة لتوزيعها على الشركات المحلية تسلط الضوء على مخاطر عدم إجراء عمليات التوظيف والاختيار لديها بما يتماشى مع الاعتبارات الأخلاقية والقانونية ومشاركتها مع الفصل.</w:t>
            </w:r>
          </w:p>
          <w:p w14:paraId="2E37F5B2" w14:textId="20F7BA2F" w:rsidR="00DB5C34" w:rsidRPr="004B49AD" w:rsidRDefault="006219DC" w:rsidP="001C4151">
            <w:pPr>
              <w:pStyle w:val="Tabletextbullets"/>
              <w:numPr>
                <w:ilvl w:val="0"/>
                <w:numId w:val="22"/>
              </w:numPr>
              <w:bidi/>
              <w:spacing w:line="317" w:lineRule="auto"/>
              <w:jc w:val="both"/>
              <w:rPr>
                <w:rFonts w:ascii="Sakkal Majalla" w:hAnsi="Sakkal Majalla" w:cs="Sakkal Majalla"/>
                <w:b/>
                <w:bCs/>
                <w:spacing w:val="4"/>
                <w:sz w:val="26"/>
                <w:szCs w:val="26"/>
              </w:rPr>
            </w:pPr>
            <w:r w:rsidRPr="004B49AD">
              <w:rPr>
                <w:rFonts w:ascii="Sakkal Majalla" w:eastAsia="Open Sans" w:hAnsi="Sakkal Majalla" w:cs="Sakkal Majalla"/>
                <w:b/>
                <w:bCs/>
                <w:spacing w:val="4"/>
                <w:sz w:val="26"/>
                <w:szCs w:val="26"/>
                <w:rtl/>
                <w:lang w:eastAsia="ar" w:bidi="ar-MA"/>
              </w:rPr>
              <w:t xml:space="preserve">مناقشة عامة: </w:t>
            </w:r>
            <w:r w:rsidRPr="004B49AD">
              <w:rPr>
                <w:rFonts w:ascii="Sakkal Majalla" w:eastAsia="Open Sans" w:hAnsi="Sakkal Majalla" w:cs="Sakkal Majalla"/>
                <w:spacing w:val="4"/>
                <w:sz w:val="26"/>
                <w:szCs w:val="26"/>
                <w:rtl/>
                <w:lang w:eastAsia="ar" w:bidi="ar-MA"/>
              </w:rPr>
              <w:t>لخص نقاط التعلم الرئيسة المشروحة في الدرس. اطلب من المتعلمين كتابة ملاحظاتهم وإكمال مسرد مصطلحاتهم الرئيسة.</w:t>
            </w:r>
          </w:p>
        </w:tc>
        <w:tc>
          <w:tcPr>
            <w:tcW w:w="791" w:type="pct"/>
            <w:shd w:val="clear" w:color="auto" w:fill="auto"/>
          </w:tcPr>
          <w:p w14:paraId="6B3B95C7" w14:textId="6780187E"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عرض المعلم وملاحظاته</w:t>
            </w:r>
          </w:p>
          <w:p w14:paraId="67EDF118" w14:textId="2016D927"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كتاب الطالب</w:t>
            </w:r>
          </w:p>
          <w:p w14:paraId="5AD27777" w14:textId="3838873F" w:rsidR="00011730" w:rsidRPr="00BA61E5" w:rsidRDefault="00011730"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7980779B" w14:textId="6BA93DD2" w:rsidR="00EA734F" w:rsidRPr="00BA61E5" w:rsidRDefault="00EA734F"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سبورة بيضاء أو سبورة ورقية وأقلام</w:t>
            </w:r>
          </w:p>
          <w:p w14:paraId="33D973CC" w14:textId="0D14FED2" w:rsidR="00DB5C34" w:rsidRPr="00BA61E5" w:rsidRDefault="00DB5C34" w:rsidP="001C4151">
            <w:pPr>
              <w:pStyle w:val="Tablebullets"/>
              <w:numPr>
                <w:ilvl w:val="0"/>
                <w:numId w:val="0"/>
              </w:numPr>
              <w:bidi/>
              <w:spacing w:before="120" w:after="120" w:line="317" w:lineRule="auto"/>
              <w:jc w:val="both"/>
              <w:rPr>
                <w:rFonts w:ascii="Sakkal Majalla" w:hAnsi="Sakkal Majalla" w:cs="Sakkal Majalla"/>
                <w:sz w:val="26"/>
                <w:szCs w:val="26"/>
              </w:rPr>
            </w:pPr>
          </w:p>
        </w:tc>
      </w:tr>
      <w:tr w:rsidR="00E123E0" w:rsidRPr="00BA61E5" w14:paraId="5C71D2DC" w14:textId="77777777" w:rsidTr="007C02A8">
        <w:trPr>
          <w:trHeight w:val="706"/>
        </w:trPr>
        <w:tc>
          <w:tcPr>
            <w:tcW w:w="405" w:type="pct"/>
            <w:shd w:val="clear" w:color="auto" w:fill="auto"/>
          </w:tcPr>
          <w:p w14:paraId="728B126B" w14:textId="7C95D362" w:rsidR="00E123E0" w:rsidRPr="00BA61E5" w:rsidDel="005F1A94" w:rsidRDefault="00011730" w:rsidP="006014B9">
            <w:pPr>
              <w:pStyle w:val="Lessonnumber"/>
              <w:bidi/>
              <w:spacing w:line="317" w:lineRule="auto"/>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30</w:t>
            </w:r>
          </w:p>
        </w:tc>
        <w:tc>
          <w:tcPr>
            <w:tcW w:w="1067" w:type="pct"/>
            <w:shd w:val="clear" w:color="auto" w:fill="auto"/>
          </w:tcPr>
          <w:p w14:paraId="5C4E818A" w14:textId="2E5FDB53" w:rsidR="00E123E0" w:rsidRPr="00BA61E5" w:rsidRDefault="00E123E0" w:rsidP="001C4151">
            <w:pPr>
              <w:pStyle w:val="Tabletext"/>
              <w:bidi/>
              <w:spacing w:line="317" w:lineRule="auto"/>
              <w:jc w:val="both"/>
              <w:rPr>
                <w:rFonts w:ascii="Sakkal Majalla" w:hAnsi="Sakkal Majalla" w:cs="Sakkal Majalla"/>
                <w:b/>
                <w:sz w:val="26"/>
                <w:szCs w:val="26"/>
              </w:rPr>
            </w:pPr>
            <w:r w:rsidRPr="00BA61E5">
              <w:rPr>
                <w:rFonts w:ascii="Sakkal Majalla" w:eastAsia="Open Sans" w:hAnsi="Sakkal Majalla" w:cs="Sakkal Majalla"/>
                <w:b/>
                <w:bCs/>
                <w:sz w:val="26"/>
                <w:szCs w:val="26"/>
                <w:rtl/>
                <w:lang w:eastAsia="ar" w:bidi="ar-MA"/>
              </w:rPr>
              <w:t>ملخص نتاج التعلّم ج</w:t>
            </w:r>
          </w:p>
        </w:tc>
        <w:tc>
          <w:tcPr>
            <w:tcW w:w="356" w:type="pct"/>
            <w:shd w:val="clear" w:color="auto" w:fill="auto"/>
          </w:tcPr>
          <w:p w14:paraId="4ACC6FE9" w14:textId="77777777" w:rsidR="00E123E0" w:rsidRPr="00BA61E5" w:rsidRDefault="00E123E0" w:rsidP="001C4151">
            <w:pPr>
              <w:pStyle w:val="Tabletext"/>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العمل في مجموعات</w:t>
            </w:r>
          </w:p>
          <w:p w14:paraId="1FEE2340" w14:textId="77777777" w:rsidR="00E123E0" w:rsidRPr="00BA61E5" w:rsidRDefault="00E123E0" w:rsidP="001C4151">
            <w:pPr>
              <w:pStyle w:val="Tabletext"/>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دراسة مستقلة</w:t>
            </w:r>
          </w:p>
          <w:p w14:paraId="0DCB0D6B" w14:textId="77777777" w:rsidR="00E123E0" w:rsidRPr="00BA61E5" w:rsidRDefault="00E123E0" w:rsidP="001C4151">
            <w:pPr>
              <w:pStyle w:val="Tabletext"/>
              <w:bidi/>
              <w:spacing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جلسة مراجعة</w:t>
            </w:r>
          </w:p>
        </w:tc>
        <w:tc>
          <w:tcPr>
            <w:tcW w:w="2381" w:type="pct"/>
            <w:shd w:val="clear" w:color="auto" w:fill="auto"/>
          </w:tcPr>
          <w:p w14:paraId="41CE7A11" w14:textId="77777777" w:rsidR="00E123E0" w:rsidRPr="00BA61E5" w:rsidRDefault="00E123E0" w:rsidP="001C4151">
            <w:pPr>
              <w:pStyle w:val="Tabletextbullets"/>
              <w:numPr>
                <w:ilvl w:val="0"/>
                <w:numId w:val="22"/>
              </w:numPr>
              <w:tabs>
                <w:tab w:val="clear" w:pos="340"/>
              </w:tabs>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 xml:space="preserve">عرض المعلم: </w:t>
            </w:r>
            <w:r w:rsidRPr="00BA61E5">
              <w:rPr>
                <w:rFonts w:ascii="Sakkal Majalla" w:eastAsia="Open Sans" w:hAnsi="Sakkal Majalla" w:cs="Sakkal Majalla"/>
                <w:sz w:val="26"/>
                <w:szCs w:val="26"/>
                <w:rtl/>
                <w:lang w:eastAsia="ar" w:bidi="ar-MA"/>
              </w:rPr>
              <w:t xml:space="preserve">قدِم فكرة عامة للمتعلمين تمهيدًا للموضوعات التي يتناولها نتاج التعلم وأجِب على أي أسئلة لدى المتعلمين. استخدم الأسئلة لتقييم التعلم والفهم إذا لزم الأمر. </w:t>
            </w:r>
          </w:p>
          <w:p w14:paraId="1F4CC9BF" w14:textId="77777777" w:rsidR="005C0C6E" w:rsidRPr="00BA61E5" w:rsidRDefault="00556BB2" w:rsidP="001C4151">
            <w:pPr>
              <w:pStyle w:val="Tabletextbullets"/>
              <w:bidi/>
              <w:spacing w:line="317" w:lineRule="auto"/>
              <w:ind w:left="360"/>
              <w:jc w:val="both"/>
              <w:rPr>
                <w:rFonts w:ascii="Sakkal Majalla" w:hAnsi="Sakkal Majalla" w:cs="Sakkal Majalla"/>
                <w:b/>
                <w:bCs/>
                <w:sz w:val="26"/>
                <w:szCs w:val="26"/>
              </w:rPr>
            </w:pPr>
            <w:r w:rsidRPr="00BA61E5">
              <w:rPr>
                <w:rFonts w:ascii="Sakkal Majalla" w:eastAsia="Open Sans" w:hAnsi="Sakkal Majalla" w:cs="Sakkal Majalla"/>
                <w:sz w:val="26"/>
                <w:szCs w:val="26"/>
                <w:rtl/>
                <w:lang w:eastAsia="ar" w:bidi="ar-MA"/>
              </w:rPr>
              <w:t xml:space="preserve">تأكد من أن المتعلمين واضحون في إبداء حاجتهم إلى البحث والإبلاغ عن شركة </w:t>
            </w:r>
            <w:r w:rsidRPr="00BA61E5">
              <w:rPr>
                <w:rFonts w:ascii="Sakkal Majalla" w:eastAsia="Open Sans" w:hAnsi="Sakkal Majalla" w:cs="Sakkal Majalla"/>
                <w:b/>
                <w:bCs/>
                <w:sz w:val="26"/>
                <w:szCs w:val="26"/>
                <w:rtl/>
                <w:lang w:eastAsia="ar" w:bidi="ar-MA"/>
              </w:rPr>
              <w:t>كبيرة تضم أكثر من 250 موظفًا</w:t>
            </w:r>
            <w:r w:rsidRPr="00BA61E5">
              <w:rPr>
                <w:rFonts w:ascii="Sakkal Majalla" w:eastAsia="Open Sans" w:hAnsi="Sakkal Majalla" w:cs="Sakkal Majalla"/>
                <w:sz w:val="26"/>
                <w:szCs w:val="26"/>
                <w:rtl/>
                <w:lang w:eastAsia="ar" w:bidi="ar-MA"/>
              </w:rPr>
              <w:t xml:space="preserve"> مثل بائع تجزئة أو شركة إنتاج أو شركة مالية. </w:t>
            </w:r>
          </w:p>
          <w:p w14:paraId="51BEF094" w14:textId="33214B26" w:rsidR="00556BB2" w:rsidRPr="00BA61E5" w:rsidRDefault="00556BB2" w:rsidP="001C4151">
            <w:pPr>
              <w:pStyle w:val="Tabletextbullets"/>
              <w:bidi/>
              <w:spacing w:line="317" w:lineRule="auto"/>
              <w:ind w:left="360"/>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ناقش كيف يمكن للمتعلمين البحث في بعض الشركات قبل اختيار واحدة للكتابة عنها.</w:t>
            </w:r>
          </w:p>
          <w:p w14:paraId="2CC3B3B3" w14:textId="1AF421B8" w:rsidR="004B6E07" w:rsidRPr="00BA61E5" w:rsidRDefault="004B6E07" w:rsidP="001C4151">
            <w:pPr>
              <w:pStyle w:val="Tabletextbullets"/>
              <w:bidi/>
              <w:spacing w:line="317" w:lineRule="auto"/>
              <w:ind w:left="360"/>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ذكّر المتعلمين بأنه عند الإبلاغ عن الشركة التي اختاروها، يجب عليهم تضمين الاعتبارات الأخلاقية والقانونية الحديثة وذات الصلة، كما يجب عليهم استخدام لغة الأعمال المناسبة.</w:t>
            </w:r>
          </w:p>
          <w:p w14:paraId="2FFE94A4" w14:textId="16816968" w:rsidR="00E123E0" w:rsidRPr="00BA61E5" w:rsidRDefault="00E123E0" w:rsidP="001C4151">
            <w:pPr>
              <w:pStyle w:val="Tabletextbullets"/>
              <w:numPr>
                <w:ilvl w:val="0"/>
                <w:numId w:val="22"/>
              </w:numPr>
              <w:tabs>
                <w:tab w:val="clear" w:pos="340"/>
              </w:tabs>
              <w:bidi/>
              <w:spacing w:line="317" w:lineRule="auto"/>
              <w:jc w:val="both"/>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t xml:space="preserve">نشاط في مجموعات: </w:t>
            </w:r>
            <w:r w:rsidRPr="00BA61E5">
              <w:rPr>
                <w:rFonts w:ascii="Sakkal Majalla" w:eastAsia="Open Sans" w:hAnsi="Sakkal Majalla" w:cs="Sakkal Majalla"/>
                <w:sz w:val="26"/>
                <w:szCs w:val="26"/>
                <w:rtl/>
                <w:lang w:eastAsia="ar" w:bidi="ar-MA"/>
              </w:rPr>
              <w:t xml:space="preserve">اطلب من المتعلمين العمل في مجموعات صغيرة لإكمال اختبار من إعداد المعلم لتقييم التعلم والفهم من خلال الأسئلة التفاعلية. </w:t>
            </w:r>
          </w:p>
          <w:p w14:paraId="1F05CB1D" w14:textId="77777777" w:rsidR="00E123E0" w:rsidRPr="00BA61E5" w:rsidRDefault="00E123E0" w:rsidP="001C4151">
            <w:pPr>
              <w:pStyle w:val="Text-bullet"/>
              <w:numPr>
                <w:ilvl w:val="0"/>
                <w:numId w:val="22"/>
              </w:numPr>
              <w:bidi/>
              <w:spacing w:line="317" w:lineRule="auto"/>
              <w:jc w:val="both"/>
              <w:rPr>
                <w:rFonts w:ascii="Sakkal Majalla" w:hAnsi="Sakkal Majalla" w:cs="Sakkal Majalla"/>
                <w:b/>
                <w:sz w:val="26"/>
                <w:szCs w:val="26"/>
              </w:rPr>
            </w:pPr>
            <w:r w:rsidRPr="00BA61E5">
              <w:rPr>
                <w:rFonts w:ascii="Sakkal Majalla" w:hAnsi="Sakkal Majalla" w:cs="Sakkal Majalla"/>
                <w:b/>
                <w:sz w:val="26"/>
                <w:szCs w:val="26"/>
                <w:rtl/>
                <w:lang w:eastAsia="ar" w:bidi="ar-MA"/>
              </w:rPr>
              <w:lastRenderedPageBreak/>
              <w:t xml:space="preserve">مناقشة عامة: </w:t>
            </w:r>
            <w:r w:rsidRPr="00BA61E5">
              <w:rPr>
                <w:rFonts w:ascii="Sakkal Majalla" w:hAnsi="Sakkal Majalla" w:cs="Sakkal Majalla"/>
                <w:sz w:val="26"/>
                <w:szCs w:val="26"/>
                <w:rtl/>
                <w:lang w:eastAsia="ar" w:bidi="ar-MA"/>
              </w:rPr>
              <w:t>أكِّد على نقاط التعلم الرئيسة، وحدِّد الواجبات المنزلية.</w:t>
            </w:r>
          </w:p>
        </w:tc>
        <w:tc>
          <w:tcPr>
            <w:tcW w:w="791" w:type="pct"/>
            <w:shd w:val="clear" w:color="auto" w:fill="auto"/>
          </w:tcPr>
          <w:p w14:paraId="7A6421F4" w14:textId="56B59B7F"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lastRenderedPageBreak/>
              <w:t>عرض المعلم وملاحظاته</w:t>
            </w:r>
          </w:p>
          <w:p w14:paraId="6E77987B" w14:textId="283390EB" w:rsidR="00B27BB6" w:rsidRPr="00BA61E5" w:rsidRDefault="00B27BB6"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كتاب الطالب</w:t>
            </w:r>
          </w:p>
          <w:p w14:paraId="14546B82" w14:textId="77777777" w:rsidR="00E123E0" w:rsidRPr="00BA61E5" w:rsidRDefault="00E123E0"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 xml:space="preserve">نشاط اختبار تفاعلي أو أسئلة معدة مسبقًا. </w:t>
            </w:r>
          </w:p>
          <w:p w14:paraId="05AD17AC" w14:textId="77777777" w:rsidR="00E123E0" w:rsidRPr="00BA61E5" w:rsidRDefault="00E123E0" w:rsidP="001C4151">
            <w:pPr>
              <w:pStyle w:val="Tablebullets"/>
              <w:numPr>
                <w:ilvl w:val="0"/>
                <w:numId w:val="0"/>
              </w:numPr>
              <w:bidi/>
              <w:spacing w:before="120" w:after="120" w:line="317" w:lineRule="auto"/>
              <w:jc w:val="both"/>
              <w:rPr>
                <w:rFonts w:ascii="Sakkal Majalla" w:hAnsi="Sakkal Majalla" w:cs="Sakkal Majalla"/>
                <w:sz w:val="26"/>
                <w:szCs w:val="26"/>
              </w:rPr>
            </w:pPr>
            <w:r w:rsidRPr="00BA61E5">
              <w:rPr>
                <w:rFonts w:ascii="Sakkal Majalla" w:eastAsia="Open Sans" w:hAnsi="Sakkal Majalla" w:cs="Sakkal Majalla"/>
                <w:sz w:val="26"/>
                <w:szCs w:val="26"/>
                <w:rtl/>
                <w:lang w:eastAsia="ar" w:bidi="ar-MA"/>
              </w:rPr>
              <w:t xml:space="preserve">أمثلة على الأعمال/المشروعات التجارية إذا لزم الأمر لتحفيز المتعلمين. </w:t>
            </w:r>
          </w:p>
        </w:tc>
      </w:tr>
      <w:tr w:rsidR="00E123E0" w:rsidRPr="00BA61E5" w14:paraId="1CF93794" w14:textId="77777777" w:rsidTr="00064A2C">
        <w:trPr>
          <w:trHeight w:val="654"/>
        </w:trPr>
        <w:tc>
          <w:tcPr>
            <w:tcW w:w="5000" w:type="pct"/>
            <w:gridSpan w:val="5"/>
            <w:shd w:val="clear" w:color="auto" w:fill="DEEAF6"/>
            <w:vAlign w:val="center"/>
          </w:tcPr>
          <w:p w14:paraId="7AD01D19" w14:textId="1E868880" w:rsidR="00E123E0" w:rsidRPr="00BA61E5" w:rsidRDefault="00E123E0" w:rsidP="006014B9">
            <w:pPr>
              <w:pStyle w:val="Text0"/>
              <w:bidi/>
              <w:jc w:val="center"/>
              <w:rPr>
                <w:rFonts w:ascii="Sakkal Majalla" w:hAnsi="Sakkal Majalla" w:cs="Sakkal Majalla"/>
                <w:b/>
                <w:bCs/>
                <w:sz w:val="26"/>
                <w:szCs w:val="26"/>
              </w:rPr>
            </w:pPr>
            <w:r w:rsidRPr="00BA61E5">
              <w:rPr>
                <w:rFonts w:ascii="Sakkal Majalla" w:eastAsia="Open Sans" w:hAnsi="Sakkal Majalla" w:cs="Sakkal Majalla"/>
                <w:b/>
                <w:bCs/>
                <w:sz w:val="26"/>
                <w:szCs w:val="26"/>
                <w:rtl/>
                <w:lang w:eastAsia="ar" w:bidi="ar-MA"/>
              </w:rPr>
              <w:lastRenderedPageBreak/>
              <w:t>توزيع ملخص الواجب لنتاج التعلم ج</w:t>
            </w:r>
          </w:p>
        </w:tc>
      </w:tr>
    </w:tbl>
    <w:p w14:paraId="4EC616F7" w14:textId="77777777" w:rsidR="00462215" w:rsidRPr="00BA61E5" w:rsidRDefault="00462215" w:rsidP="00800A5E">
      <w:pPr>
        <w:bidi/>
        <w:rPr>
          <w:rFonts w:ascii="Sakkal Majalla" w:hAnsi="Sakkal Majalla" w:cs="Sakkal Majalla"/>
          <w:sz w:val="26"/>
          <w:szCs w:val="26"/>
        </w:rPr>
      </w:pPr>
    </w:p>
    <w:p w14:paraId="660EA533" w14:textId="77777777" w:rsidR="006A579F" w:rsidRPr="00BA61E5" w:rsidRDefault="006A579F" w:rsidP="00800A5E">
      <w:pPr>
        <w:bidi/>
        <w:rPr>
          <w:rFonts w:ascii="Sakkal Majalla" w:hAnsi="Sakkal Majalla" w:cs="Sakkal Majalla"/>
          <w:sz w:val="26"/>
          <w:szCs w:val="26"/>
        </w:rPr>
      </w:pPr>
    </w:p>
    <w:p w14:paraId="2C7CFA10" w14:textId="70F08658" w:rsidR="007845EE" w:rsidRPr="00BA61E5" w:rsidRDefault="007845EE" w:rsidP="00800A5E">
      <w:pPr>
        <w:bidi/>
        <w:rPr>
          <w:rFonts w:ascii="Sakkal Majalla" w:hAnsi="Sakkal Majalla" w:cs="Sakkal Majalla"/>
          <w:sz w:val="26"/>
          <w:szCs w:val="26"/>
        </w:rPr>
      </w:pPr>
    </w:p>
    <w:sectPr w:rsidR="007845EE" w:rsidRPr="00BA61E5" w:rsidSect="003E6F66">
      <w:headerReference w:type="default" r:id="rId11"/>
      <w:footerReference w:type="default" r:id="rId12"/>
      <w:type w:val="continuous"/>
      <w:pgSz w:w="16838" w:h="11906" w:orient="landscape"/>
      <w:pgMar w:top="993"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F33266" w14:textId="77777777" w:rsidR="00FB78DD" w:rsidRDefault="00FB78DD" w:rsidP="007437BB">
      <w:pPr>
        <w:spacing w:after="0" w:line="240" w:lineRule="auto"/>
      </w:pPr>
      <w:r>
        <w:separator/>
      </w:r>
    </w:p>
  </w:endnote>
  <w:endnote w:type="continuationSeparator" w:id="0">
    <w:p w14:paraId="676C268C" w14:textId="77777777" w:rsidR="00FB78DD" w:rsidRDefault="00FB78DD" w:rsidP="007437BB">
      <w:pPr>
        <w:spacing w:after="0" w:line="240" w:lineRule="auto"/>
      </w:pPr>
      <w:r>
        <w:continuationSeparator/>
      </w:r>
    </w:p>
  </w:endnote>
  <w:endnote w:type="continuationNotice" w:id="1">
    <w:p w14:paraId="66708A31" w14:textId="77777777" w:rsidR="00FB78DD" w:rsidRDefault="00FB78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Roman">
    <w:altName w:val="Courier New"/>
    <w:panose1 w:val="00000000000000000000"/>
    <w:charset w:val="00"/>
    <w:family w:val="auto"/>
    <w:notTrueType/>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4CC35" w14:textId="5A40A707" w:rsidR="0095078E" w:rsidRPr="00BA61E5" w:rsidRDefault="00EE5538" w:rsidP="00EE5538">
    <w:pPr>
      <w:pStyle w:val="Footer"/>
      <w:tabs>
        <w:tab w:val="clear" w:pos="4513"/>
        <w:tab w:val="clear" w:pos="9026"/>
        <w:tab w:val="center" w:pos="13892"/>
      </w:tabs>
      <w:bidi/>
      <w:rPr>
        <w:rFonts w:ascii="Sakkal Majalla" w:hAnsi="Sakkal Majalla" w:cs="Sakkal Majalla"/>
        <w:sz w:val="24"/>
        <w:szCs w:val="24"/>
      </w:rPr>
    </w:pPr>
    <w:r w:rsidRPr="00BA61E5">
      <w:rPr>
        <w:rFonts w:ascii="Sakkal Majalla" w:eastAsia="Open Sans" w:hAnsi="Sakkal Majalla" w:cs="Sakkal Majalla"/>
        <w:rtl/>
        <w:lang w:eastAsia="ar" w:bidi="ar-MA"/>
      </w:rPr>
      <w:t xml:space="preserve">شهادة </w:t>
    </w:r>
    <w:r w:rsidRPr="00BA61E5">
      <w:rPr>
        <w:rFonts w:ascii="Sakkal Majalla" w:eastAsia="Open Sans" w:hAnsi="Sakkal Majalla" w:cs="Sakkal Majalla"/>
        <w:lang w:val="en-US" w:eastAsia="ar" w:bidi="en-US"/>
      </w:rPr>
      <w:t>Pearson BTEC International</w:t>
    </w:r>
    <w:r w:rsidRPr="00BA61E5">
      <w:rPr>
        <w:rFonts w:ascii="Sakkal Majalla" w:eastAsia="Open Sans" w:hAnsi="Sakkal Majalla" w:cs="Sakkal Majalla"/>
        <w:rtl/>
        <w:lang w:eastAsia="ar" w:bidi="ar-MA"/>
      </w:rPr>
      <w:t xml:space="preserve"> التأهيلية من المستوى 3 في الأعمال - برنامج العمل</w:t>
    </w:r>
    <w:r w:rsidRPr="00BA61E5">
      <w:rPr>
        <w:rFonts w:ascii="Sakkal Majalla" w:eastAsia="Open Sans" w:hAnsi="Sakkal Majalla" w:cs="Sakkal Majalla"/>
        <w:rtl/>
        <w:lang w:eastAsia="ar" w:bidi="ar-MA"/>
      </w:rPr>
      <w:br/>
      <w:t>الإصدار 2 - أبريل 2024 © حقوق التأليف والنشر محفوظة لصالح بيرسون إديوكيشن ليمتد 2024</w:t>
    </w:r>
    <w:r w:rsidRPr="00BA61E5">
      <w:rPr>
        <w:rFonts w:ascii="Sakkal Majalla" w:eastAsia="Open Sans" w:hAnsi="Sakkal Majalla" w:cs="Sakkal Majalla"/>
        <w:rtl/>
        <w:lang w:eastAsia="ar" w:bidi="ar-MA"/>
      </w:rPr>
      <w:tab/>
    </w:r>
    <w:r w:rsidRPr="00BA61E5">
      <w:rPr>
        <w:rFonts w:ascii="Sakkal Majalla" w:eastAsia="Open Sans" w:hAnsi="Sakkal Majalla" w:cs="Sakkal Majalla"/>
        <w:b/>
        <w:bCs/>
        <w:sz w:val="24"/>
        <w:szCs w:val="24"/>
        <w:rtl/>
        <w:lang w:eastAsia="ar" w:bidi="ar-MA"/>
      </w:rPr>
      <w:fldChar w:fldCharType="begin"/>
    </w:r>
    <w:r w:rsidRPr="00BA61E5">
      <w:rPr>
        <w:rFonts w:ascii="Sakkal Majalla" w:eastAsia="Open Sans" w:hAnsi="Sakkal Majalla" w:cs="Sakkal Majalla"/>
        <w:b/>
        <w:bCs/>
        <w:sz w:val="24"/>
        <w:szCs w:val="24"/>
        <w:rtl/>
        <w:lang w:eastAsia="ar" w:bidi="ar-MA"/>
      </w:rPr>
      <w:instrText xml:space="preserve"> PAGE   \* MERGEFORMAT </w:instrText>
    </w:r>
    <w:r w:rsidRPr="00BA61E5">
      <w:rPr>
        <w:rFonts w:ascii="Sakkal Majalla" w:eastAsia="Open Sans" w:hAnsi="Sakkal Majalla" w:cs="Sakkal Majalla"/>
        <w:b/>
        <w:bCs/>
        <w:sz w:val="24"/>
        <w:szCs w:val="24"/>
        <w:rtl/>
        <w:lang w:eastAsia="ar" w:bidi="ar-MA"/>
      </w:rPr>
      <w:fldChar w:fldCharType="separate"/>
    </w:r>
    <w:r w:rsidRPr="00BA61E5">
      <w:rPr>
        <w:rFonts w:ascii="Sakkal Majalla" w:eastAsia="Open Sans" w:hAnsi="Sakkal Majalla" w:cs="Sakkal Majalla"/>
        <w:b/>
        <w:bCs/>
        <w:sz w:val="24"/>
        <w:szCs w:val="24"/>
        <w:rtl/>
        <w:lang w:eastAsia="ar" w:bidi="ar-MA"/>
      </w:rPr>
      <w:t>1</w:t>
    </w:r>
    <w:r w:rsidRPr="00BA61E5">
      <w:rPr>
        <w:rFonts w:ascii="Sakkal Majalla" w:eastAsia="Open Sans" w:hAnsi="Sakkal Majalla" w:cs="Sakkal Majalla"/>
        <w:b/>
        <w:bCs/>
        <w:noProof/>
        <w:sz w:val="24"/>
        <w:szCs w:val="24"/>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F17126" w14:textId="77777777" w:rsidR="00FB78DD" w:rsidRDefault="00FB78DD" w:rsidP="007437BB">
      <w:pPr>
        <w:spacing w:after="0" w:line="240" w:lineRule="auto"/>
      </w:pPr>
      <w:r>
        <w:separator/>
      </w:r>
    </w:p>
  </w:footnote>
  <w:footnote w:type="continuationSeparator" w:id="0">
    <w:p w14:paraId="1CCB22EA" w14:textId="77777777" w:rsidR="00FB78DD" w:rsidRDefault="00FB78DD" w:rsidP="007437BB">
      <w:pPr>
        <w:spacing w:after="0" w:line="240" w:lineRule="auto"/>
      </w:pPr>
      <w:r>
        <w:continuationSeparator/>
      </w:r>
    </w:p>
  </w:footnote>
  <w:footnote w:type="continuationNotice" w:id="1">
    <w:p w14:paraId="04124DC2" w14:textId="77777777" w:rsidR="00FB78DD" w:rsidRDefault="00FB78D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5DF346" w14:textId="77777777" w:rsidR="00DB034D" w:rsidRPr="00BA61E5" w:rsidRDefault="00DB034D" w:rsidP="00BA61E5">
    <w:pPr>
      <w:pStyle w:val="BTECHeader"/>
      <w:bidi/>
      <w:jc w:val="right"/>
      <w:rPr>
        <w:rFonts w:ascii="Sakkal Majalla" w:hAnsi="Sakkal Majalla" w:cs="Sakkal Majalla"/>
        <w:bCs/>
        <w:sz w:val="20"/>
        <w:szCs w:val="20"/>
      </w:rPr>
    </w:pPr>
    <w:r w:rsidRPr="00BA61E5">
      <w:rPr>
        <w:rFonts w:ascii="Sakkal Majalla" w:hAnsi="Sakkal Majalla" w:cs="Sakkal Majalla"/>
        <w:bCs/>
        <w:noProof/>
        <w:sz w:val="20"/>
        <w:szCs w:val="20"/>
        <w:rtl/>
        <w:lang w:eastAsia="ar" w:bidi="ar-MA"/>
      </w:rPr>
      <w:drawing>
        <wp:anchor distT="0" distB="0" distL="114300" distR="114300" simplePos="0" relativeHeight="251659264" behindDoc="1" locked="0" layoutInCell="1" allowOverlap="1" wp14:anchorId="6EDE395C" wp14:editId="5E4B7961">
          <wp:simplePos x="0" y="0"/>
          <wp:positionH relativeFrom="column">
            <wp:posOffset>3238500</wp:posOffset>
          </wp:positionH>
          <wp:positionV relativeFrom="paragraph">
            <wp:posOffset>-185420</wp:posOffset>
          </wp:positionV>
          <wp:extent cx="6534150" cy="61150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34150" cy="611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4AA982" w14:textId="77777777" w:rsidR="00DB034D" w:rsidRPr="00BA61E5" w:rsidRDefault="00DB034D" w:rsidP="00BA61E5">
    <w:pPr>
      <w:pStyle w:val="BTECHeader"/>
      <w:bidi/>
      <w:jc w:val="right"/>
      <w:rPr>
        <w:rFonts w:ascii="Sakkal Majalla" w:hAnsi="Sakkal Majalla" w:cs="Sakkal Majalla"/>
        <w:bCs/>
        <w:sz w:val="20"/>
        <w:szCs w:val="20"/>
      </w:rPr>
    </w:pPr>
    <w:r w:rsidRPr="00BA61E5">
      <w:rPr>
        <w:rFonts w:ascii="Sakkal Majalla" w:eastAsia="Open Sans" w:hAnsi="Sakkal Majalla" w:cs="Sakkal Majalla"/>
        <w:bCs/>
        <w:sz w:val="20"/>
        <w:szCs w:val="20"/>
        <w:rtl/>
        <w:lang w:eastAsia="ar" w:bidi="ar-MA"/>
      </w:rPr>
      <w:t xml:space="preserve">شهادة </w:t>
    </w:r>
    <w:r w:rsidRPr="00BA61E5">
      <w:rPr>
        <w:rFonts w:ascii="Sakkal Majalla" w:eastAsia="Open Sans" w:hAnsi="Sakkal Majalla" w:cs="Sakkal Majalla"/>
        <w:bCs/>
        <w:sz w:val="20"/>
        <w:szCs w:val="20"/>
        <w:lang w:val="en-US" w:eastAsia="ar" w:bidi="en-US"/>
      </w:rPr>
      <w:t>BTEC International</w:t>
    </w:r>
    <w:r w:rsidRPr="00BA61E5">
      <w:rPr>
        <w:rFonts w:ascii="Sakkal Majalla" w:eastAsia="Open Sans" w:hAnsi="Sakkal Majalla" w:cs="Sakkal Majalla"/>
        <w:bCs/>
        <w:sz w:val="20"/>
        <w:szCs w:val="20"/>
        <w:rtl/>
        <w:lang w:eastAsia="ar" w:bidi="ar-MA"/>
      </w:rPr>
      <w:t xml:space="preserve"> من المستوى 3 في الأعمال</w:t>
    </w:r>
  </w:p>
  <w:p w14:paraId="0955BB58" w14:textId="6FB1F93F" w:rsidR="00DB034D" w:rsidRPr="00BA61E5" w:rsidRDefault="00DB034D" w:rsidP="00BA61E5">
    <w:pPr>
      <w:pStyle w:val="BTECHeader"/>
      <w:bidi/>
      <w:jc w:val="right"/>
      <w:rPr>
        <w:rFonts w:ascii="Sakkal Majalla" w:hAnsi="Sakkal Majalla" w:cs="Sakkal Majalla"/>
        <w:bCs/>
        <w:sz w:val="20"/>
        <w:szCs w:val="20"/>
      </w:rPr>
    </w:pPr>
    <w:r w:rsidRPr="00BA61E5">
      <w:rPr>
        <w:rFonts w:ascii="Sakkal Majalla" w:eastAsia="Open Sans" w:hAnsi="Sakkal Majalla" w:cs="Sakkal Majalla"/>
        <w:bCs/>
        <w:sz w:val="20"/>
        <w:szCs w:val="20"/>
        <w:rtl/>
        <w:lang w:eastAsia="ar" w:bidi="ar-MA"/>
      </w:rPr>
      <w:t>الوحدة 8: الموارد البشرية</w:t>
    </w:r>
  </w:p>
  <w:p w14:paraId="581743E5" w14:textId="77777777" w:rsidR="002F6D08" w:rsidRPr="00BA61E5" w:rsidRDefault="002F6D08">
    <w:pPr>
      <w:rPr>
        <w:rFonts w:ascii="Sakkal Majalla" w:hAnsi="Sakkal Majalla" w:cs="Sakkal Majalla"/>
        <w:bCs/>
        <w:sz w:val="6"/>
        <w:szCs w:val="6"/>
      </w:rPr>
    </w:pPr>
  </w:p>
</w:hdr>
</file>

<file path=word/intelligence2.xml><?xml version="1.0" encoding="utf-8"?>
<int2:intelligence xmlns:int2="http://schemas.microsoft.com/office/intelligence/2020/intelligence" xmlns:oel="http://schemas.microsoft.com/office/2019/extlst">
  <int2:observations>
    <int2:textHash int2:hashCode="QRzTRe2PnPjF0T" int2:id="f9EIZHMv">
      <int2:state int2:value="Rejected" int2:type="AugLoop_Text_Critique"/>
    </int2:textHash>
    <int2:textHash int2:hashCode="usVE9Gcmgd8PB8" int2:id="evWschVI">
      <int2:state int2:value="Rejected" int2:type="AugLoop_Text_Critique"/>
    </int2:textHash>
    <int2:textHash int2:hashCode="5R+mjQlgne/o4M" int2:id="aL2oKMIP">
      <int2:state int2:value="Rejected" int2:type="AugLoop_Text_Critique"/>
    </int2:textHash>
    <int2:textHash int2:hashCode="m/C6mGJeQTWOW1" int2:id="PWOJLHNv">
      <int2:state int2:value="Rejected" int2:type="AugLoop_Text_Critique"/>
    </int2:textHash>
    <int2:textHash int2:hashCode="tTvfrDbC2tpzpc" int2:id="zRKNkz4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34EA4"/>
    <w:multiLevelType w:val="multilevel"/>
    <w:tmpl w:val="6F604B4A"/>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B72603"/>
    <w:multiLevelType w:val="multilevel"/>
    <w:tmpl w:val="054EF970"/>
    <w:lvl w:ilvl="0">
      <w:start w:val="1"/>
      <w:numFmt w:val="decimal"/>
      <w:lvlText w:val="%1."/>
      <w:lvlJc w:val="left"/>
      <w:pPr>
        <w:ind w:left="720" w:hanging="360"/>
      </w:pPr>
      <w:rPr>
        <w:rFonts w:hint="default"/>
        <w:sz w:val="22"/>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166CD"/>
    <w:multiLevelType w:val="multilevel"/>
    <w:tmpl w:val="77D235E6"/>
    <w:lvl w:ilvl="0">
      <w:start w:val="1"/>
      <w:numFmt w:val="decimal"/>
      <w:lvlText w:val="%1."/>
      <w:lvlJc w:val="left"/>
      <w:pPr>
        <w:ind w:left="720" w:hanging="360"/>
      </w:pPr>
      <w:rPr>
        <w:rFonts w:hint="default"/>
        <w:sz w:val="22"/>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C1D61"/>
    <w:multiLevelType w:val="hybridMultilevel"/>
    <w:tmpl w:val="A15E1574"/>
    <w:lvl w:ilvl="0" w:tplc="08090003">
      <w:start w:val="1"/>
      <w:numFmt w:val="bullet"/>
      <w:lvlText w:val="o"/>
      <w:lvlJc w:val="left"/>
      <w:pPr>
        <w:ind w:left="360" w:hanging="360"/>
      </w:pPr>
      <w:rPr>
        <w:rFonts w:ascii="Courier New" w:hAnsi="Courier New" w:cs="Courier New" w:hint="default"/>
        <w:b w:val="0"/>
        <w:i w:val="0"/>
        <w:color w:val="auto"/>
        <w:sz w:val="20"/>
      </w:rPr>
    </w:lvl>
    <w:lvl w:ilvl="1" w:tplc="FFFFFFFF">
      <w:start w:val="1"/>
      <w:numFmt w:val="bullet"/>
      <w:lvlText w:val="o"/>
      <w:lvlJc w:val="left"/>
      <w:pPr>
        <w:tabs>
          <w:tab w:val="num" w:pos="1440"/>
        </w:tabs>
        <w:ind w:left="1440" w:hanging="360"/>
      </w:pPr>
      <w:rPr>
        <w:rFonts w:ascii="Courier New" w:hAnsi="Courier New" w:cs="Frutiger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Frutiger Roman"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Frutiger Roman"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201FAE"/>
    <w:multiLevelType w:val="hybridMultilevel"/>
    <w:tmpl w:val="53E02B14"/>
    <w:lvl w:ilvl="0" w:tplc="FFFFFFFF">
      <w:start w:val="1"/>
      <w:numFmt w:val="decimal"/>
      <w:lvlText w:val="%1."/>
      <w:lvlJc w:val="left"/>
      <w:pPr>
        <w:ind w:left="700" w:hanging="360"/>
      </w:pPr>
      <w:rPr>
        <w:rFonts w:hint="default"/>
      </w:rPr>
    </w:lvl>
    <w:lvl w:ilvl="1" w:tplc="FFFFFFFF" w:tentative="1">
      <w:start w:val="1"/>
      <w:numFmt w:val="bullet"/>
      <w:lvlText w:val="o"/>
      <w:lvlJc w:val="left"/>
      <w:pPr>
        <w:ind w:left="1780" w:hanging="360"/>
      </w:pPr>
      <w:rPr>
        <w:rFonts w:ascii="Courier New" w:hAnsi="Courier New" w:cs="Courier New"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5" w15:restartNumberingAfterBreak="0">
    <w:nsid w:val="0A46521A"/>
    <w:multiLevelType w:val="hybridMultilevel"/>
    <w:tmpl w:val="FF760340"/>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BA61273"/>
    <w:multiLevelType w:val="hybridMultilevel"/>
    <w:tmpl w:val="6DF8624E"/>
    <w:lvl w:ilvl="0" w:tplc="0409000F">
      <w:start w:val="1"/>
      <w:numFmt w:val="decimal"/>
      <w:lvlText w:val="%1."/>
      <w:lvlJc w:val="left"/>
      <w:pPr>
        <w:ind w:left="700" w:hanging="360"/>
      </w:pPr>
      <w:rPr>
        <w:rFonts w:hint="default"/>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7" w15:restartNumberingAfterBreak="0">
    <w:nsid w:val="0CF71AB8"/>
    <w:multiLevelType w:val="hybridMultilevel"/>
    <w:tmpl w:val="C342691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D01054C"/>
    <w:multiLevelType w:val="multilevel"/>
    <w:tmpl w:val="FFD416C0"/>
    <w:lvl w:ilvl="0">
      <w:start w:val="1"/>
      <w:numFmt w:val="decimal"/>
      <w:lvlText w:val="%1."/>
      <w:lvlJc w:val="left"/>
      <w:pPr>
        <w:ind w:left="720" w:hanging="360"/>
      </w:pPr>
      <w:rPr>
        <w:rFonts w:hint="default"/>
        <w:sz w:val="22"/>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5935CA"/>
    <w:multiLevelType w:val="hybridMultilevel"/>
    <w:tmpl w:val="83E21DD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25325A9"/>
    <w:multiLevelType w:val="hybridMultilevel"/>
    <w:tmpl w:val="F2F89C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3B82B8F"/>
    <w:multiLevelType w:val="hybridMultilevel"/>
    <w:tmpl w:val="A7EC7734"/>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4970C07"/>
    <w:multiLevelType w:val="hybridMultilevel"/>
    <w:tmpl w:val="80189080"/>
    <w:lvl w:ilvl="0" w:tplc="FFFFFFFF">
      <w:start w:val="1"/>
      <w:numFmt w:val="bullet"/>
      <w:lvlText w:val=""/>
      <w:lvlJc w:val="left"/>
      <w:pPr>
        <w:ind w:left="360" w:hanging="360"/>
      </w:pPr>
      <w:rPr>
        <w:rFonts w:ascii="Symbol" w:hAnsi="Symbol" w:hint="default"/>
      </w:rPr>
    </w:lvl>
    <w:lvl w:ilvl="1" w:tplc="0409000F">
      <w:start w:val="1"/>
      <w:numFmt w:val="decimal"/>
      <w:lvlText w:val="%2."/>
      <w:lvlJc w:val="left"/>
      <w:pPr>
        <w:ind w:left="1080" w:hanging="360"/>
      </w:pPr>
    </w:lvl>
    <w:lvl w:ilvl="2" w:tplc="FFFFFFFF">
      <w:start w:val="5"/>
      <w:numFmt w:val="bullet"/>
      <w:lvlText w:val="•"/>
      <w:lvlJc w:val="left"/>
      <w:pPr>
        <w:ind w:left="1800" w:hanging="360"/>
      </w:pPr>
      <w:rPr>
        <w:rFonts w:ascii="Open Sans" w:eastAsia="Times New Roman" w:hAnsi="Open Sans" w:cs="Open San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5B035AD"/>
    <w:multiLevelType w:val="hybridMultilevel"/>
    <w:tmpl w:val="C616BFFA"/>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17110EFB"/>
    <w:multiLevelType w:val="hybridMultilevel"/>
    <w:tmpl w:val="ACE8F28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7723399"/>
    <w:multiLevelType w:val="hybridMultilevel"/>
    <w:tmpl w:val="4804102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18A70141"/>
    <w:multiLevelType w:val="hybridMultilevel"/>
    <w:tmpl w:val="B56A4E6A"/>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1A0F6BEA"/>
    <w:multiLevelType w:val="hybridMultilevel"/>
    <w:tmpl w:val="5D643536"/>
    <w:lvl w:ilvl="0" w:tplc="0409000F">
      <w:start w:val="1"/>
      <w:numFmt w:val="decimal"/>
      <w:lvlText w:val="%1."/>
      <w:lvlJc w:val="left"/>
      <w:pPr>
        <w:ind w:left="700" w:hanging="360"/>
      </w:pPr>
      <w:rPr>
        <w:rFonts w:hint="default"/>
      </w:rPr>
    </w:lvl>
    <w:lvl w:ilvl="1" w:tplc="FFFFFFFF">
      <w:start w:val="1"/>
      <w:numFmt w:val="bullet"/>
      <w:lvlText w:val="o"/>
      <w:lvlJc w:val="left"/>
      <w:pPr>
        <w:ind w:left="1420" w:hanging="360"/>
      </w:pPr>
      <w:rPr>
        <w:rFonts w:ascii="Courier New" w:hAnsi="Courier New" w:cs="Courier New" w:hint="default"/>
      </w:r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18" w15:restartNumberingAfterBreak="0">
    <w:nsid w:val="1B373FDE"/>
    <w:multiLevelType w:val="hybridMultilevel"/>
    <w:tmpl w:val="20C0B0F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C621714"/>
    <w:multiLevelType w:val="hybridMultilevel"/>
    <w:tmpl w:val="D206C1D8"/>
    <w:lvl w:ilvl="0" w:tplc="08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204E026C"/>
    <w:multiLevelType w:val="hybridMultilevel"/>
    <w:tmpl w:val="2CA626F4"/>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21" w15:restartNumberingAfterBreak="0">
    <w:nsid w:val="20546BAF"/>
    <w:multiLevelType w:val="hybridMultilevel"/>
    <w:tmpl w:val="CD863B4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2158540E"/>
    <w:multiLevelType w:val="hybridMultilevel"/>
    <w:tmpl w:val="2C4EFFF4"/>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22B81839"/>
    <w:multiLevelType w:val="multilevel"/>
    <w:tmpl w:val="4E0A2BC4"/>
    <w:lvl w:ilvl="0">
      <w:start w:val="1"/>
      <w:numFmt w:val="decimal"/>
      <w:lvlText w:val="%1."/>
      <w:lvlJc w:val="left"/>
      <w:pPr>
        <w:ind w:left="720" w:hanging="360"/>
      </w:pPr>
      <w:rPr>
        <w:rFonts w:hint="default"/>
        <w:sz w:val="22"/>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F63B2B"/>
    <w:multiLevelType w:val="hybridMultilevel"/>
    <w:tmpl w:val="665088CC"/>
    <w:lvl w:ilvl="0" w:tplc="08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24C140CE"/>
    <w:multiLevelType w:val="multilevel"/>
    <w:tmpl w:val="860E6EFA"/>
    <w:lvl w:ilvl="0">
      <w:start w:val="1"/>
      <w:numFmt w:val="decimal"/>
      <w:lvlText w:val="%1."/>
      <w:lvlJc w:val="left"/>
      <w:pPr>
        <w:ind w:left="720" w:hanging="360"/>
      </w:pPr>
      <w:rPr>
        <w:rFonts w:hint="default"/>
        <w:sz w:val="22"/>
        <w:szCs w:val="24"/>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F04459"/>
    <w:multiLevelType w:val="hybridMultilevel"/>
    <w:tmpl w:val="A484D818"/>
    <w:lvl w:ilvl="0" w:tplc="08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27274184"/>
    <w:multiLevelType w:val="hybridMultilevel"/>
    <w:tmpl w:val="5CD01EB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8451CB9"/>
    <w:multiLevelType w:val="hybridMultilevel"/>
    <w:tmpl w:val="E37EF4F4"/>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420" w:hanging="360"/>
      </w:pPr>
      <w:rPr>
        <w:rFonts w:ascii="Courier New" w:hAnsi="Courier New" w:cs="Courier New" w:hint="default"/>
      </w:r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29" w15:restartNumberingAfterBreak="0">
    <w:nsid w:val="296E1C8E"/>
    <w:multiLevelType w:val="hybridMultilevel"/>
    <w:tmpl w:val="CE5C3AB6"/>
    <w:lvl w:ilvl="0" w:tplc="08090003">
      <w:start w:val="1"/>
      <w:numFmt w:val="bullet"/>
      <w:lvlText w:val="o"/>
      <w:lvlJc w:val="left"/>
      <w:pPr>
        <w:ind w:left="700" w:hanging="360"/>
      </w:pPr>
      <w:rPr>
        <w:rFonts w:ascii="Courier New" w:hAnsi="Courier New" w:cs="Courier New" w:hint="default"/>
      </w:rPr>
    </w:lvl>
    <w:lvl w:ilvl="1" w:tplc="FFFFFFFF">
      <w:start w:val="1"/>
      <w:numFmt w:val="bullet"/>
      <w:lvlText w:val="o"/>
      <w:lvlJc w:val="left"/>
      <w:pPr>
        <w:tabs>
          <w:tab w:val="num" w:pos="1780"/>
        </w:tabs>
        <w:ind w:left="1780" w:hanging="360"/>
      </w:pPr>
      <w:rPr>
        <w:rFonts w:ascii="Courier New" w:hAnsi="Courier New" w:cs="Calibri" w:hint="default"/>
      </w:rPr>
    </w:lvl>
    <w:lvl w:ilvl="2" w:tplc="FFFFFFFF" w:tentative="1">
      <w:start w:val="1"/>
      <w:numFmt w:val="bullet"/>
      <w:lvlText w:val=""/>
      <w:lvlJc w:val="left"/>
      <w:pPr>
        <w:tabs>
          <w:tab w:val="num" w:pos="2500"/>
        </w:tabs>
        <w:ind w:left="2500" w:hanging="360"/>
      </w:pPr>
      <w:rPr>
        <w:rFonts w:ascii="Wingdings" w:hAnsi="Wingdings" w:hint="default"/>
      </w:rPr>
    </w:lvl>
    <w:lvl w:ilvl="3" w:tplc="FFFFFFFF" w:tentative="1">
      <w:start w:val="1"/>
      <w:numFmt w:val="bullet"/>
      <w:lvlText w:val=""/>
      <w:lvlJc w:val="left"/>
      <w:pPr>
        <w:tabs>
          <w:tab w:val="num" w:pos="3220"/>
        </w:tabs>
        <w:ind w:left="3220" w:hanging="360"/>
      </w:pPr>
      <w:rPr>
        <w:rFonts w:ascii="Symbol" w:hAnsi="Symbol" w:hint="default"/>
      </w:rPr>
    </w:lvl>
    <w:lvl w:ilvl="4" w:tplc="FFFFFFFF" w:tentative="1">
      <w:start w:val="1"/>
      <w:numFmt w:val="bullet"/>
      <w:lvlText w:val="o"/>
      <w:lvlJc w:val="left"/>
      <w:pPr>
        <w:tabs>
          <w:tab w:val="num" w:pos="3940"/>
        </w:tabs>
        <w:ind w:left="3940" w:hanging="360"/>
      </w:pPr>
      <w:rPr>
        <w:rFonts w:ascii="Courier New" w:hAnsi="Courier New" w:cs="Calibri" w:hint="default"/>
      </w:rPr>
    </w:lvl>
    <w:lvl w:ilvl="5" w:tplc="FFFFFFFF" w:tentative="1">
      <w:start w:val="1"/>
      <w:numFmt w:val="bullet"/>
      <w:lvlText w:val=""/>
      <w:lvlJc w:val="left"/>
      <w:pPr>
        <w:tabs>
          <w:tab w:val="num" w:pos="4660"/>
        </w:tabs>
        <w:ind w:left="4660" w:hanging="360"/>
      </w:pPr>
      <w:rPr>
        <w:rFonts w:ascii="Wingdings" w:hAnsi="Wingdings" w:hint="default"/>
      </w:rPr>
    </w:lvl>
    <w:lvl w:ilvl="6" w:tplc="FFFFFFFF" w:tentative="1">
      <w:start w:val="1"/>
      <w:numFmt w:val="bullet"/>
      <w:lvlText w:val=""/>
      <w:lvlJc w:val="left"/>
      <w:pPr>
        <w:tabs>
          <w:tab w:val="num" w:pos="5380"/>
        </w:tabs>
        <w:ind w:left="5380" w:hanging="360"/>
      </w:pPr>
      <w:rPr>
        <w:rFonts w:ascii="Symbol" w:hAnsi="Symbol" w:hint="default"/>
      </w:rPr>
    </w:lvl>
    <w:lvl w:ilvl="7" w:tplc="FFFFFFFF" w:tentative="1">
      <w:start w:val="1"/>
      <w:numFmt w:val="bullet"/>
      <w:lvlText w:val="o"/>
      <w:lvlJc w:val="left"/>
      <w:pPr>
        <w:tabs>
          <w:tab w:val="num" w:pos="6100"/>
        </w:tabs>
        <w:ind w:left="6100" w:hanging="360"/>
      </w:pPr>
      <w:rPr>
        <w:rFonts w:ascii="Courier New" w:hAnsi="Courier New" w:cs="Calibri" w:hint="default"/>
      </w:rPr>
    </w:lvl>
    <w:lvl w:ilvl="8" w:tplc="FFFFFFFF" w:tentative="1">
      <w:start w:val="1"/>
      <w:numFmt w:val="bullet"/>
      <w:lvlText w:val=""/>
      <w:lvlJc w:val="left"/>
      <w:pPr>
        <w:tabs>
          <w:tab w:val="num" w:pos="6820"/>
        </w:tabs>
        <w:ind w:left="6820" w:hanging="360"/>
      </w:pPr>
      <w:rPr>
        <w:rFonts w:ascii="Wingdings" w:hAnsi="Wingdings" w:hint="default"/>
      </w:rPr>
    </w:lvl>
  </w:abstractNum>
  <w:abstractNum w:abstractNumId="30" w15:restartNumberingAfterBreak="0">
    <w:nsid w:val="29C36B15"/>
    <w:multiLevelType w:val="multilevel"/>
    <w:tmpl w:val="14FA1890"/>
    <w:lvl w:ilvl="0">
      <w:start w:val="1"/>
      <w:numFmt w:val="bullet"/>
      <w:lvlText w:val=""/>
      <w:lvlJc w:val="left"/>
      <w:pPr>
        <w:ind w:left="360" w:hanging="360"/>
      </w:pPr>
      <w:rPr>
        <w:rFonts w:ascii="Symbol" w:hAnsi="Symbol" w:hint="default"/>
        <w:sz w:val="20"/>
      </w:rPr>
    </w:lvl>
    <w:lvl w:ilvl="1">
      <w:start w:val="1"/>
      <w:numFmt w:val="bullet"/>
      <w:lvlText w:val="▫"/>
      <w:lvlJc w:val="left"/>
      <w:pPr>
        <w:ind w:left="1080" w:hanging="360"/>
      </w:pPr>
      <w:rPr>
        <w:rFonts w:ascii="Courier New" w:hAnsi="Courier New"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1" w15:restartNumberingAfterBreak="0">
    <w:nsid w:val="2BC263D7"/>
    <w:multiLevelType w:val="hybridMultilevel"/>
    <w:tmpl w:val="AA5C3FEE"/>
    <w:lvl w:ilvl="0" w:tplc="08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2CA14774"/>
    <w:multiLevelType w:val="hybridMultilevel"/>
    <w:tmpl w:val="970C53CC"/>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EA40339"/>
    <w:multiLevelType w:val="hybridMultilevel"/>
    <w:tmpl w:val="46D0079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31FA7213"/>
    <w:multiLevelType w:val="hybridMultilevel"/>
    <w:tmpl w:val="95B83C94"/>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32AD6195"/>
    <w:multiLevelType w:val="hybridMultilevel"/>
    <w:tmpl w:val="65F602EE"/>
    <w:lvl w:ilvl="0" w:tplc="08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36" w15:restartNumberingAfterBreak="0">
    <w:nsid w:val="33FD3188"/>
    <w:multiLevelType w:val="hybridMultilevel"/>
    <w:tmpl w:val="83722C62"/>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90F8E79A">
      <w:start w:val="5"/>
      <w:numFmt w:val="bullet"/>
      <w:lvlText w:val="•"/>
      <w:lvlJc w:val="left"/>
      <w:pPr>
        <w:ind w:left="1800" w:hanging="360"/>
      </w:pPr>
      <w:rPr>
        <w:rFonts w:ascii="Open Sans" w:eastAsia="Times New Roman" w:hAnsi="Open Sans" w:cs="Open San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34333350"/>
    <w:multiLevelType w:val="hybridMultilevel"/>
    <w:tmpl w:val="A6522F80"/>
    <w:lvl w:ilvl="0" w:tplc="08090003">
      <w:start w:val="1"/>
      <w:numFmt w:val="bullet"/>
      <w:lvlText w:val="o"/>
      <w:lvlJc w:val="left"/>
      <w:pPr>
        <w:ind w:left="360" w:hanging="360"/>
      </w:pPr>
      <w:rPr>
        <w:rFonts w:ascii="Courier New" w:hAnsi="Courier New" w:cs="Courier New" w:hint="default"/>
        <w:b w:val="0"/>
        <w:i w:val="0"/>
        <w:color w:val="auto"/>
        <w:sz w:val="20"/>
      </w:rPr>
    </w:lvl>
    <w:lvl w:ilvl="1" w:tplc="FFFFFFFF">
      <w:start w:val="1"/>
      <w:numFmt w:val="bullet"/>
      <w:lvlText w:val="o"/>
      <w:lvlJc w:val="left"/>
      <w:pPr>
        <w:tabs>
          <w:tab w:val="num" w:pos="1440"/>
        </w:tabs>
        <w:ind w:left="1440" w:hanging="360"/>
      </w:pPr>
      <w:rPr>
        <w:rFonts w:ascii="Courier New" w:hAnsi="Courier New" w:cs="Frutiger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Frutiger Roman"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Frutiger Roman"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49875A3"/>
    <w:multiLevelType w:val="hybridMultilevel"/>
    <w:tmpl w:val="078CEA0A"/>
    <w:lvl w:ilvl="0" w:tplc="0409000F">
      <w:start w:val="1"/>
      <w:numFmt w:val="decimal"/>
      <w:lvlText w:val="%1."/>
      <w:lvlJc w:val="left"/>
      <w:pPr>
        <w:ind w:left="70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3A994DEB"/>
    <w:multiLevelType w:val="multilevel"/>
    <w:tmpl w:val="FAA2E43A"/>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A229BD"/>
    <w:multiLevelType w:val="hybridMultilevel"/>
    <w:tmpl w:val="4468AB6C"/>
    <w:lvl w:ilvl="0" w:tplc="08090003">
      <w:start w:val="1"/>
      <w:numFmt w:val="bullet"/>
      <w:lvlText w:val="o"/>
      <w:lvlJc w:val="left"/>
      <w:pPr>
        <w:ind w:left="360" w:hanging="360"/>
      </w:pPr>
      <w:rPr>
        <w:rFonts w:ascii="Courier New" w:hAnsi="Courier New" w:cs="Courier New" w:hint="default"/>
        <w:b w:val="0"/>
        <w:i w:val="0"/>
        <w:color w:val="auto"/>
        <w:sz w:val="20"/>
      </w:rPr>
    </w:lvl>
    <w:lvl w:ilvl="1" w:tplc="FFFFFFFF">
      <w:start w:val="1"/>
      <w:numFmt w:val="bullet"/>
      <w:lvlText w:val="o"/>
      <w:lvlJc w:val="left"/>
      <w:pPr>
        <w:tabs>
          <w:tab w:val="num" w:pos="1440"/>
        </w:tabs>
        <w:ind w:left="1440" w:hanging="360"/>
      </w:pPr>
      <w:rPr>
        <w:rFonts w:ascii="Courier New" w:hAnsi="Courier New" w:cs="Frutiger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Frutiger Roman"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Frutiger Roman"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3C9E2B4B"/>
    <w:multiLevelType w:val="multilevel"/>
    <w:tmpl w:val="6148A3CE"/>
    <w:styleLink w:val="CurrentList1"/>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2" w15:restartNumberingAfterBreak="0">
    <w:nsid w:val="3DC60AE3"/>
    <w:multiLevelType w:val="hybridMultilevel"/>
    <w:tmpl w:val="53E02B14"/>
    <w:lvl w:ilvl="0" w:tplc="0409000F">
      <w:start w:val="1"/>
      <w:numFmt w:val="decimal"/>
      <w:lvlText w:val="%1."/>
      <w:lvlJc w:val="left"/>
      <w:pPr>
        <w:ind w:left="700" w:hanging="360"/>
      </w:pPr>
      <w:rPr>
        <w:rFonts w:hint="default"/>
      </w:rPr>
    </w:lvl>
    <w:lvl w:ilvl="1" w:tplc="FFFFFFFF" w:tentative="1">
      <w:start w:val="1"/>
      <w:numFmt w:val="bullet"/>
      <w:lvlText w:val="o"/>
      <w:lvlJc w:val="left"/>
      <w:pPr>
        <w:ind w:left="1780" w:hanging="360"/>
      </w:pPr>
      <w:rPr>
        <w:rFonts w:ascii="Courier New" w:hAnsi="Courier New" w:cs="Courier New"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43" w15:restartNumberingAfterBreak="0">
    <w:nsid w:val="3FEA2784"/>
    <w:multiLevelType w:val="hybridMultilevel"/>
    <w:tmpl w:val="99888EE6"/>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409836EF"/>
    <w:multiLevelType w:val="multilevel"/>
    <w:tmpl w:val="B066E55C"/>
    <w:lvl w:ilvl="0">
      <w:start w:val="1"/>
      <w:numFmt w:val="decimal"/>
      <w:pStyle w:val="Activitynumberlist"/>
      <w:lvlText w:val="%1"/>
      <w:lvlJc w:val="left"/>
      <w:pPr>
        <w:ind w:left="360" w:hanging="360"/>
      </w:pPr>
      <w:rPr>
        <w:rFonts w:hint="default"/>
        <w:b/>
        <w:i w:val="0"/>
      </w:rPr>
    </w:lvl>
    <w:lvl w:ilvl="1">
      <w:start w:val="1"/>
      <w:numFmt w:val="lowerLetter"/>
      <w:lvlText w:val="%2)"/>
      <w:lvlJc w:val="left"/>
      <w:pPr>
        <w:tabs>
          <w:tab w:val="num" w:pos="799"/>
        </w:tabs>
        <w:ind w:left="799" w:hanging="402"/>
      </w:pPr>
      <w:rPr>
        <w:rFonts w:hint="default"/>
      </w:rPr>
    </w:lvl>
    <w:lvl w:ilvl="2">
      <w:start w:val="1"/>
      <w:numFmt w:val="lowerRoman"/>
      <w:lvlText w:val="%3)"/>
      <w:lvlJc w:val="left"/>
      <w:pPr>
        <w:tabs>
          <w:tab w:val="num" w:pos="972"/>
        </w:tabs>
        <w:ind w:left="972" w:hanging="360"/>
      </w:pPr>
      <w:rPr>
        <w:rFonts w:hint="default"/>
      </w:rPr>
    </w:lvl>
    <w:lvl w:ilvl="3">
      <w:start w:val="1"/>
      <w:numFmt w:val="decimal"/>
      <w:lvlText w:val="(%4)"/>
      <w:lvlJc w:val="left"/>
      <w:pPr>
        <w:tabs>
          <w:tab w:val="num" w:pos="1332"/>
        </w:tabs>
        <w:ind w:left="1332" w:hanging="360"/>
      </w:pPr>
      <w:rPr>
        <w:rFonts w:hint="default"/>
      </w:rPr>
    </w:lvl>
    <w:lvl w:ilvl="4">
      <w:start w:val="1"/>
      <w:numFmt w:val="lowerLetter"/>
      <w:lvlText w:val="(%5)"/>
      <w:lvlJc w:val="left"/>
      <w:pPr>
        <w:tabs>
          <w:tab w:val="num" w:pos="1692"/>
        </w:tabs>
        <w:ind w:left="1692" w:hanging="360"/>
      </w:pPr>
      <w:rPr>
        <w:rFonts w:hint="default"/>
      </w:rPr>
    </w:lvl>
    <w:lvl w:ilvl="5">
      <w:start w:val="1"/>
      <w:numFmt w:val="lowerRoman"/>
      <w:lvlText w:val="(%6)"/>
      <w:lvlJc w:val="left"/>
      <w:pPr>
        <w:tabs>
          <w:tab w:val="num" w:pos="2052"/>
        </w:tabs>
        <w:ind w:left="2052" w:hanging="360"/>
      </w:pPr>
      <w:rPr>
        <w:rFonts w:hint="default"/>
      </w:rPr>
    </w:lvl>
    <w:lvl w:ilvl="6">
      <w:start w:val="1"/>
      <w:numFmt w:val="decimal"/>
      <w:lvlText w:val="%7."/>
      <w:lvlJc w:val="left"/>
      <w:pPr>
        <w:tabs>
          <w:tab w:val="num" w:pos="2412"/>
        </w:tabs>
        <w:ind w:left="2412" w:hanging="360"/>
      </w:pPr>
      <w:rPr>
        <w:rFonts w:hint="default"/>
      </w:rPr>
    </w:lvl>
    <w:lvl w:ilvl="7">
      <w:start w:val="1"/>
      <w:numFmt w:val="lowerLetter"/>
      <w:lvlText w:val="%8."/>
      <w:lvlJc w:val="left"/>
      <w:pPr>
        <w:tabs>
          <w:tab w:val="num" w:pos="2772"/>
        </w:tabs>
        <w:ind w:left="2772" w:hanging="360"/>
      </w:pPr>
      <w:rPr>
        <w:rFonts w:hint="default"/>
      </w:rPr>
    </w:lvl>
    <w:lvl w:ilvl="8">
      <w:start w:val="1"/>
      <w:numFmt w:val="lowerRoman"/>
      <w:lvlText w:val="%9."/>
      <w:lvlJc w:val="left"/>
      <w:pPr>
        <w:tabs>
          <w:tab w:val="num" w:pos="3132"/>
        </w:tabs>
        <w:ind w:left="3132" w:hanging="360"/>
      </w:pPr>
      <w:rPr>
        <w:rFonts w:hint="default"/>
      </w:rPr>
    </w:lvl>
  </w:abstractNum>
  <w:abstractNum w:abstractNumId="45" w15:restartNumberingAfterBreak="0">
    <w:nsid w:val="40BB15BE"/>
    <w:multiLevelType w:val="hybridMultilevel"/>
    <w:tmpl w:val="C3C036EC"/>
    <w:lvl w:ilvl="0" w:tplc="03F891BE">
      <w:start w:val="1"/>
      <w:numFmt w:val="bullet"/>
      <w:lvlText w:val="▫"/>
      <w:lvlJc w:val="left"/>
      <w:pPr>
        <w:ind w:left="360" w:hanging="360"/>
      </w:pPr>
      <w:rPr>
        <w:rFonts w:ascii="Courier New" w:hAnsi="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43B37965"/>
    <w:multiLevelType w:val="hybridMultilevel"/>
    <w:tmpl w:val="AF000768"/>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47" w15:restartNumberingAfterBreak="0">
    <w:nsid w:val="476E1B1A"/>
    <w:multiLevelType w:val="hybridMultilevel"/>
    <w:tmpl w:val="CE2E5C2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95E621C"/>
    <w:multiLevelType w:val="hybridMultilevel"/>
    <w:tmpl w:val="2C24BA0C"/>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4AEE62AA"/>
    <w:multiLevelType w:val="multilevel"/>
    <w:tmpl w:val="46F21C8A"/>
    <w:lvl w:ilvl="0">
      <w:start w:val="1"/>
      <w:numFmt w:val="bullet"/>
      <w:lvlText w:val="o"/>
      <w:lvlJc w:val="left"/>
      <w:pPr>
        <w:ind w:left="720" w:hanging="360"/>
      </w:pPr>
      <w:rPr>
        <w:rFonts w:ascii="Courier New" w:hAnsi="Courier New" w:cs="Courier New"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2C1D29"/>
    <w:multiLevelType w:val="hybridMultilevel"/>
    <w:tmpl w:val="44D06B6E"/>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51" w15:restartNumberingAfterBreak="0">
    <w:nsid w:val="4D3D61E4"/>
    <w:multiLevelType w:val="hybridMultilevel"/>
    <w:tmpl w:val="7F9E3E0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4DFF73B3"/>
    <w:multiLevelType w:val="hybridMultilevel"/>
    <w:tmpl w:val="C03C7670"/>
    <w:lvl w:ilvl="0" w:tplc="0409000F">
      <w:start w:val="1"/>
      <w:numFmt w:val="decimal"/>
      <w:lvlText w:val="%1."/>
      <w:lvlJc w:val="left"/>
      <w:pPr>
        <w:ind w:left="700" w:hanging="360"/>
      </w:pPr>
    </w:lvl>
    <w:lvl w:ilvl="1" w:tplc="08090019" w:tentative="1">
      <w:start w:val="1"/>
      <w:numFmt w:val="lowerLetter"/>
      <w:lvlText w:val="%2."/>
      <w:lvlJc w:val="left"/>
      <w:pPr>
        <w:ind w:left="1420" w:hanging="360"/>
      </w:pPr>
    </w:lvl>
    <w:lvl w:ilvl="2" w:tplc="0809001B" w:tentative="1">
      <w:start w:val="1"/>
      <w:numFmt w:val="lowerRoman"/>
      <w:lvlText w:val="%3."/>
      <w:lvlJc w:val="right"/>
      <w:pPr>
        <w:ind w:left="2140" w:hanging="180"/>
      </w:pPr>
    </w:lvl>
    <w:lvl w:ilvl="3" w:tplc="0809000F" w:tentative="1">
      <w:start w:val="1"/>
      <w:numFmt w:val="decimal"/>
      <w:lvlText w:val="%4."/>
      <w:lvlJc w:val="left"/>
      <w:pPr>
        <w:ind w:left="2860" w:hanging="360"/>
      </w:pPr>
    </w:lvl>
    <w:lvl w:ilvl="4" w:tplc="08090019" w:tentative="1">
      <w:start w:val="1"/>
      <w:numFmt w:val="lowerLetter"/>
      <w:lvlText w:val="%5."/>
      <w:lvlJc w:val="left"/>
      <w:pPr>
        <w:ind w:left="3580" w:hanging="360"/>
      </w:pPr>
    </w:lvl>
    <w:lvl w:ilvl="5" w:tplc="0809001B" w:tentative="1">
      <w:start w:val="1"/>
      <w:numFmt w:val="lowerRoman"/>
      <w:lvlText w:val="%6."/>
      <w:lvlJc w:val="right"/>
      <w:pPr>
        <w:ind w:left="4300" w:hanging="180"/>
      </w:pPr>
    </w:lvl>
    <w:lvl w:ilvl="6" w:tplc="0809000F" w:tentative="1">
      <w:start w:val="1"/>
      <w:numFmt w:val="decimal"/>
      <w:lvlText w:val="%7."/>
      <w:lvlJc w:val="left"/>
      <w:pPr>
        <w:ind w:left="5020" w:hanging="360"/>
      </w:pPr>
    </w:lvl>
    <w:lvl w:ilvl="7" w:tplc="08090019" w:tentative="1">
      <w:start w:val="1"/>
      <w:numFmt w:val="lowerLetter"/>
      <w:lvlText w:val="%8."/>
      <w:lvlJc w:val="left"/>
      <w:pPr>
        <w:ind w:left="5740" w:hanging="360"/>
      </w:pPr>
    </w:lvl>
    <w:lvl w:ilvl="8" w:tplc="0809001B" w:tentative="1">
      <w:start w:val="1"/>
      <w:numFmt w:val="lowerRoman"/>
      <w:lvlText w:val="%9."/>
      <w:lvlJc w:val="right"/>
      <w:pPr>
        <w:ind w:left="6460" w:hanging="180"/>
      </w:pPr>
    </w:lvl>
  </w:abstractNum>
  <w:abstractNum w:abstractNumId="53" w15:restartNumberingAfterBreak="0">
    <w:nsid w:val="51D51617"/>
    <w:multiLevelType w:val="hybridMultilevel"/>
    <w:tmpl w:val="B55C38B0"/>
    <w:lvl w:ilvl="0" w:tplc="FFFFFFFF">
      <w:start w:val="1"/>
      <w:numFmt w:val="bullet"/>
      <w:lvlText w:val=""/>
      <w:lvlJc w:val="left"/>
      <w:pPr>
        <w:ind w:left="360" w:hanging="360"/>
      </w:pPr>
      <w:rPr>
        <w:rFonts w:ascii="Symbol" w:hAnsi="Symbol" w:hint="default"/>
      </w:rPr>
    </w:lvl>
    <w:lvl w:ilvl="1" w:tplc="0409000F">
      <w:start w:val="1"/>
      <w:numFmt w:val="decimal"/>
      <w:lvlText w:val="%2."/>
      <w:lvlJc w:val="left"/>
      <w:pPr>
        <w:ind w:left="700" w:hanging="360"/>
      </w:pPr>
    </w:lvl>
    <w:lvl w:ilvl="2" w:tplc="FFFFFFFF">
      <w:start w:val="5"/>
      <w:numFmt w:val="bullet"/>
      <w:lvlText w:val="•"/>
      <w:lvlJc w:val="left"/>
      <w:pPr>
        <w:ind w:left="1800" w:hanging="360"/>
      </w:pPr>
      <w:rPr>
        <w:rFonts w:ascii="Open Sans" w:eastAsia="Times New Roman" w:hAnsi="Open Sans" w:cs="Open San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4" w15:restartNumberingAfterBreak="0">
    <w:nsid w:val="524C05E0"/>
    <w:multiLevelType w:val="hybridMultilevel"/>
    <w:tmpl w:val="15DAC9DA"/>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5" w15:restartNumberingAfterBreak="0">
    <w:nsid w:val="55F8464C"/>
    <w:multiLevelType w:val="hybridMultilevel"/>
    <w:tmpl w:val="118EF4FC"/>
    <w:lvl w:ilvl="0" w:tplc="08090003">
      <w:start w:val="1"/>
      <w:numFmt w:val="bullet"/>
      <w:lvlText w:val="o"/>
      <w:lvlJc w:val="left"/>
      <w:pPr>
        <w:ind w:left="360" w:hanging="360"/>
      </w:pPr>
      <w:rPr>
        <w:rFonts w:ascii="Courier New" w:hAnsi="Courier New" w:cs="Courier New" w:hint="default"/>
        <w:b w:val="0"/>
        <w:i w:val="0"/>
        <w:color w:val="auto"/>
        <w:sz w:val="20"/>
      </w:rPr>
    </w:lvl>
    <w:lvl w:ilvl="1" w:tplc="FFFFFFFF">
      <w:start w:val="1"/>
      <w:numFmt w:val="bullet"/>
      <w:lvlText w:val="o"/>
      <w:lvlJc w:val="left"/>
      <w:pPr>
        <w:tabs>
          <w:tab w:val="num" w:pos="1440"/>
        </w:tabs>
        <w:ind w:left="1440" w:hanging="360"/>
      </w:pPr>
      <w:rPr>
        <w:rFonts w:ascii="Courier New" w:hAnsi="Courier New" w:cs="Frutiger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Frutiger Roman"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Frutiger Roman"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58132350"/>
    <w:multiLevelType w:val="multilevel"/>
    <w:tmpl w:val="F5C8C2CA"/>
    <w:lvl w:ilvl="0">
      <w:start w:val="1"/>
      <w:numFmt w:val="decimal"/>
      <w:lvlText w:val="%1."/>
      <w:lvlJc w:val="left"/>
      <w:pPr>
        <w:ind w:left="720" w:hanging="360"/>
      </w:pPr>
      <w:rPr>
        <w:rFonts w:hint="default"/>
        <w:sz w:val="22"/>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5E26CE"/>
    <w:multiLevelType w:val="multilevel"/>
    <w:tmpl w:val="A0905FEE"/>
    <w:lvl w:ilvl="0">
      <w:start w:val="1"/>
      <w:numFmt w:val="bullet"/>
      <w:lvlText w:val="o"/>
      <w:lvlJc w:val="left"/>
      <w:pPr>
        <w:ind w:left="720" w:hanging="360"/>
      </w:pPr>
      <w:rPr>
        <w:rFonts w:ascii="Courier New" w:hAnsi="Courier New" w:cs="Courier New"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F4259A"/>
    <w:multiLevelType w:val="hybridMultilevel"/>
    <w:tmpl w:val="C898EF3C"/>
    <w:lvl w:ilvl="0" w:tplc="54189BA8">
      <w:start w:val="1"/>
      <w:numFmt w:val="bullet"/>
      <w:pStyle w:val="Tablebulletssecondlevel"/>
      <w:lvlText w:val="o"/>
      <w:lvlJc w:val="left"/>
      <w:pPr>
        <w:tabs>
          <w:tab w:val="num" w:pos="480"/>
        </w:tabs>
        <w:ind w:left="480" w:hanging="48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Verdan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Verdan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Verdan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EDF56F9"/>
    <w:multiLevelType w:val="hybridMultilevel"/>
    <w:tmpl w:val="7D021ACC"/>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420" w:hanging="360"/>
      </w:pPr>
      <w:rPr>
        <w:rFonts w:ascii="Courier New" w:hAnsi="Courier New" w:cs="Courier New" w:hint="default"/>
      </w:r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60" w15:restartNumberingAfterBreak="0">
    <w:nsid w:val="60C95139"/>
    <w:multiLevelType w:val="hybridMultilevel"/>
    <w:tmpl w:val="734EF05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617811C8"/>
    <w:multiLevelType w:val="hybridMultilevel"/>
    <w:tmpl w:val="E06AEAC4"/>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63" w15:restartNumberingAfterBreak="0">
    <w:nsid w:val="64874D1C"/>
    <w:multiLevelType w:val="hybridMultilevel"/>
    <w:tmpl w:val="F6D05144"/>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4" w15:restartNumberingAfterBreak="0">
    <w:nsid w:val="64CD633F"/>
    <w:multiLevelType w:val="hybridMultilevel"/>
    <w:tmpl w:val="8C565C9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5" w15:restartNumberingAfterBreak="0">
    <w:nsid w:val="692D2811"/>
    <w:multiLevelType w:val="hybridMultilevel"/>
    <w:tmpl w:val="BD82B9DC"/>
    <w:lvl w:ilvl="0" w:tplc="0409000F">
      <w:start w:val="1"/>
      <w:numFmt w:val="decimal"/>
      <w:lvlText w:val="%1."/>
      <w:lvlJc w:val="left"/>
      <w:pPr>
        <w:ind w:left="700" w:hanging="360"/>
      </w:pPr>
      <w:rPr>
        <w:rFonts w:hint="default"/>
      </w:rPr>
    </w:lvl>
    <w:lvl w:ilvl="1" w:tplc="FFFFFFFF">
      <w:start w:val="1"/>
      <w:numFmt w:val="bullet"/>
      <w:lvlText w:val="o"/>
      <w:lvlJc w:val="left"/>
      <w:pPr>
        <w:ind w:left="2100" w:hanging="360"/>
      </w:pPr>
      <w:rPr>
        <w:rFonts w:ascii="Courier New" w:hAnsi="Courier New" w:cs="Courier New" w:hint="default"/>
      </w:rPr>
    </w:lvl>
    <w:lvl w:ilvl="2" w:tplc="FFFFFFFF" w:tentative="1">
      <w:start w:val="1"/>
      <w:numFmt w:val="bullet"/>
      <w:lvlText w:val=""/>
      <w:lvlJc w:val="left"/>
      <w:pPr>
        <w:ind w:left="2820" w:hanging="360"/>
      </w:pPr>
      <w:rPr>
        <w:rFonts w:ascii="Wingdings" w:hAnsi="Wingdings" w:hint="default"/>
      </w:rPr>
    </w:lvl>
    <w:lvl w:ilvl="3" w:tplc="FFFFFFFF" w:tentative="1">
      <w:start w:val="1"/>
      <w:numFmt w:val="bullet"/>
      <w:lvlText w:val=""/>
      <w:lvlJc w:val="left"/>
      <w:pPr>
        <w:ind w:left="3540" w:hanging="360"/>
      </w:pPr>
      <w:rPr>
        <w:rFonts w:ascii="Symbol" w:hAnsi="Symbol" w:hint="default"/>
      </w:rPr>
    </w:lvl>
    <w:lvl w:ilvl="4" w:tplc="FFFFFFFF" w:tentative="1">
      <w:start w:val="1"/>
      <w:numFmt w:val="bullet"/>
      <w:lvlText w:val="o"/>
      <w:lvlJc w:val="left"/>
      <w:pPr>
        <w:ind w:left="4260" w:hanging="360"/>
      </w:pPr>
      <w:rPr>
        <w:rFonts w:ascii="Courier New" w:hAnsi="Courier New" w:cs="Courier New" w:hint="default"/>
      </w:rPr>
    </w:lvl>
    <w:lvl w:ilvl="5" w:tplc="FFFFFFFF" w:tentative="1">
      <w:start w:val="1"/>
      <w:numFmt w:val="bullet"/>
      <w:lvlText w:val=""/>
      <w:lvlJc w:val="left"/>
      <w:pPr>
        <w:ind w:left="4980" w:hanging="360"/>
      </w:pPr>
      <w:rPr>
        <w:rFonts w:ascii="Wingdings" w:hAnsi="Wingdings" w:hint="default"/>
      </w:rPr>
    </w:lvl>
    <w:lvl w:ilvl="6" w:tplc="FFFFFFFF" w:tentative="1">
      <w:start w:val="1"/>
      <w:numFmt w:val="bullet"/>
      <w:lvlText w:val=""/>
      <w:lvlJc w:val="left"/>
      <w:pPr>
        <w:ind w:left="5700" w:hanging="360"/>
      </w:pPr>
      <w:rPr>
        <w:rFonts w:ascii="Symbol" w:hAnsi="Symbol" w:hint="default"/>
      </w:rPr>
    </w:lvl>
    <w:lvl w:ilvl="7" w:tplc="FFFFFFFF" w:tentative="1">
      <w:start w:val="1"/>
      <w:numFmt w:val="bullet"/>
      <w:lvlText w:val="o"/>
      <w:lvlJc w:val="left"/>
      <w:pPr>
        <w:ind w:left="6420" w:hanging="360"/>
      </w:pPr>
      <w:rPr>
        <w:rFonts w:ascii="Courier New" w:hAnsi="Courier New" w:cs="Courier New" w:hint="default"/>
      </w:rPr>
    </w:lvl>
    <w:lvl w:ilvl="8" w:tplc="FFFFFFFF" w:tentative="1">
      <w:start w:val="1"/>
      <w:numFmt w:val="bullet"/>
      <w:lvlText w:val=""/>
      <w:lvlJc w:val="left"/>
      <w:pPr>
        <w:ind w:left="7140" w:hanging="360"/>
      </w:pPr>
      <w:rPr>
        <w:rFonts w:ascii="Wingdings" w:hAnsi="Wingdings" w:hint="default"/>
      </w:rPr>
    </w:lvl>
  </w:abstractNum>
  <w:abstractNum w:abstractNumId="66" w15:restartNumberingAfterBreak="0">
    <w:nsid w:val="6B062638"/>
    <w:multiLevelType w:val="hybridMultilevel"/>
    <w:tmpl w:val="2020CF6A"/>
    <w:lvl w:ilvl="0" w:tplc="FFFFFFFF">
      <w:start w:val="1"/>
      <w:numFmt w:val="bullet"/>
      <w:lvlText w:val=""/>
      <w:lvlJc w:val="left"/>
      <w:pPr>
        <w:ind w:left="360" w:hanging="360"/>
      </w:pPr>
      <w:rPr>
        <w:rFonts w:ascii="Symbol" w:hAnsi="Symbol" w:hint="default"/>
      </w:rPr>
    </w:lvl>
    <w:lvl w:ilvl="1" w:tplc="0409000F">
      <w:start w:val="1"/>
      <w:numFmt w:val="decimal"/>
      <w:lvlText w:val="%2."/>
      <w:lvlJc w:val="left"/>
      <w:pPr>
        <w:ind w:left="700" w:hanging="360"/>
      </w:pPr>
    </w:lvl>
    <w:lvl w:ilvl="2" w:tplc="FFFFFFFF">
      <w:start w:val="5"/>
      <w:numFmt w:val="bullet"/>
      <w:lvlText w:val="•"/>
      <w:lvlJc w:val="left"/>
      <w:pPr>
        <w:ind w:left="1800" w:hanging="360"/>
      </w:pPr>
      <w:rPr>
        <w:rFonts w:ascii="Open Sans" w:eastAsia="Times New Roman" w:hAnsi="Open Sans" w:cs="Open San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7" w15:restartNumberingAfterBreak="0">
    <w:nsid w:val="6B416512"/>
    <w:multiLevelType w:val="hybridMultilevel"/>
    <w:tmpl w:val="E730C59A"/>
    <w:lvl w:ilvl="0" w:tplc="03F891BE">
      <w:start w:val="1"/>
      <w:numFmt w:val="bullet"/>
      <w:lvlText w:val="▫"/>
      <w:lvlJc w:val="left"/>
      <w:pPr>
        <w:ind w:left="360" w:hanging="360"/>
      </w:pPr>
      <w:rPr>
        <w:rFonts w:ascii="Courier New" w:hAnsi="Courier New" w:hint="default"/>
        <w:b w:val="0"/>
        <w:i w:val="0"/>
        <w:color w:val="auto"/>
        <w:sz w:val="20"/>
      </w:rPr>
    </w:lvl>
    <w:lvl w:ilvl="1" w:tplc="FFFFFFFF">
      <w:start w:val="1"/>
      <w:numFmt w:val="bullet"/>
      <w:lvlText w:val="o"/>
      <w:lvlJc w:val="left"/>
      <w:pPr>
        <w:tabs>
          <w:tab w:val="num" w:pos="1440"/>
        </w:tabs>
        <w:ind w:left="1440" w:hanging="360"/>
      </w:pPr>
      <w:rPr>
        <w:rFonts w:ascii="Courier New" w:hAnsi="Courier New" w:cs="Frutiger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Frutiger Roman"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Frutiger Roman"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6CD31F74"/>
    <w:multiLevelType w:val="hybridMultilevel"/>
    <w:tmpl w:val="C3C60EA2"/>
    <w:lvl w:ilvl="0" w:tplc="08090003">
      <w:start w:val="1"/>
      <w:numFmt w:val="bullet"/>
      <w:lvlText w:val="o"/>
      <w:lvlJc w:val="left"/>
      <w:pPr>
        <w:ind w:left="360" w:hanging="360"/>
      </w:pPr>
      <w:rPr>
        <w:rFonts w:ascii="Courier New" w:hAnsi="Courier New" w:cs="Courier New" w:hint="default"/>
        <w:b w:val="0"/>
        <w:i w:val="0"/>
        <w:color w:val="auto"/>
        <w:sz w:val="20"/>
      </w:rPr>
    </w:lvl>
    <w:lvl w:ilvl="1" w:tplc="FFFFFFFF">
      <w:start w:val="1"/>
      <w:numFmt w:val="bullet"/>
      <w:lvlText w:val="o"/>
      <w:lvlJc w:val="left"/>
      <w:pPr>
        <w:tabs>
          <w:tab w:val="num" w:pos="1440"/>
        </w:tabs>
        <w:ind w:left="1440" w:hanging="360"/>
      </w:pPr>
      <w:rPr>
        <w:rFonts w:ascii="Courier New" w:hAnsi="Courier New" w:cs="Frutiger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Frutiger Roman"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Frutiger Roman"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6D356363"/>
    <w:multiLevelType w:val="hybridMultilevel"/>
    <w:tmpl w:val="3C029F88"/>
    <w:lvl w:ilvl="0" w:tplc="08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0" w15:restartNumberingAfterBreak="0">
    <w:nsid w:val="6D6F77FA"/>
    <w:multiLevelType w:val="hybridMultilevel"/>
    <w:tmpl w:val="0584D26A"/>
    <w:lvl w:ilvl="0" w:tplc="08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71" w15:restartNumberingAfterBreak="0">
    <w:nsid w:val="6D873268"/>
    <w:multiLevelType w:val="multilevel"/>
    <w:tmpl w:val="E724F612"/>
    <w:lvl w:ilvl="0">
      <w:start w:val="1"/>
      <w:numFmt w:val="decimal"/>
      <w:lvlText w:val="%1."/>
      <w:lvlJc w:val="left"/>
      <w:pPr>
        <w:ind w:left="720" w:hanging="360"/>
      </w:pPr>
      <w:rPr>
        <w:rFonts w:hint="default"/>
        <w:sz w:val="22"/>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6D66C6"/>
    <w:multiLevelType w:val="multilevel"/>
    <w:tmpl w:val="356A9692"/>
    <w:styleLink w:val="CurrentList2"/>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3" w15:restartNumberingAfterBreak="0">
    <w:nsid w:val="7246464C"/>
    <w:multiLevelType w:val="hybridMultilevel"/>
    <w:tmpl w:val="16C01394"/>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74873553"/>
    <w:multiLevelType w:val="hybridMultilevel"/>
    <w:tmpl w:val="D23617EA"/>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5" w15:restartNumberingAfterBreak="0">
    <w:nsid w:val="77623481"/>
    <w:multiLevelType w:val="hybridMultilevel"/>
    <w:tmpl w:val="62CA3D2A"/>
    <w:lvl w:ilvl="0" w:tplc="08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6" w15:restartNumberingAfterBreak="0">
    <w:nsid w:val="7AD873BA"/>
    <w:multiLevelType w:val="hybridMultilevel"/>
    <w:tmpl w:val="FBCAFF58"/>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7" w15:restartNumberingAfterBreak="0">
    <w:nsid w:val="7B1E1268"/>
    <w:multiLevelType w:val="hybridMultilevel"/>
    <w:tmpl w:val="F034A9FE"/>
    <w:lvl w:ilvl="0" w:tplc="FFFFFFFF">
      <w:start w:val="1"/>
      <w:numFmt w:val="bullet"/>
      <w:lvlText w:val=""/>
      <w:lvlJc w:val="left"/>
      <w:pPr>
        <w:ind w:left="360" w:hanging="360"/>
      </w:pPr>
      <w:rPr>
        <w:rFonts w:ascii="Symbol" w:hAnsi="Symbol" w:hint="default"/>
      </w:rPr>
    </w:lvl>
    <w:lvl w:ilvl="1" w:tplc="0409000F">
      <w:start w:val="1"/>
      <w:numFmt w:val="decimal"/>
      <w:lvlText w:val="%2."/>
      <w:lvlJc w:val="left"/>
      <w:pPr>
        <w:ind w:left="700" w:hanging="360"/>
      </w:pPr>
    </w:lvl>
    <w:lvl w:ilvl="2" w:tplc="FFFFFFFF">
      <w:start w:val="5"/>
      <w:numFmt w:val="bullet"/>
      <w:lvlText w:val="•"/>
      <w:lvlJc w:val="left"/>
      <w:pPr>
        <w:ind w:left="1800" w:hanging="360"/>
      </w:pPr>
      <w:rPr>
        <w:rFonts w:ascii="Open Sans" w:eastAsia="Times New Roman" w:hAnsi="Open Sans" w:cs="Open San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8" w15:restartNumberingAfterBreak="0">
    <w:nsid w:val="7D0B73A7"/>
    <w:multiLevelType w:val="hybridMultilevel"/>
    <w:tmpl w:val="CC4E7328"/>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7E6842CB"/>
    <w:multiLevelType w:val="multilevel"/>
    <w:tmpl w:val="FACE4884"/>
    <w:lvl w:ilvl="0">
      <w:start w:val="1"/>
      <w:numFmt w:val="decimal"/>
      <w:lvlText w:val="%1."/>
      <w:lvlJc w:val="left"/>
      <w:pPr>
        <w:ind w:left="720" w:hanging="360"/>
      </w:pPr>
      <w:rPr>
        <w:rFonts w:hint="default"/>
        <w:sz w:val="22"/>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B1047D"/>
    <w:multiLevelType w:val="hybridMultilevel"/>
    <w:tmpl w:val="B478EA86"/>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882718411">
    <w:abstractNumId w:val="0"/>
  </w:num>
  <w:num w:numId="2" w16cid:durableId="721489513">
    <w:abstractNumId w:val="73"/>
  </w:num>
  <w:num w:numId="3" w16cid:durableId="1713076424">
    <w:abstractNumId w:val="62"/>
  </w:num>
  <w:num w:numId="4" w16cid:durableId="1251818889">
    <w:abstractNumId w:val="58"/>
  </w:num>
  <w:num w:numId="5" w16cid:durableId="1800760243">
    <w:abstractNumId w:val="48"/>
  </w:num>
  <w:num w:numId="6" w16cid:durableId="1237130259">
    <w:abstractNumId w:val="48"/>
    <w:lvlOverride w:ilvl="0"/>
    <w:lvlOverride w:ilvl="1"/>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50240150">
    <w:abstractNumId w:val="10"/>
  </w:num>
  <w:num w:numId="8" w16cid:durableId="832137546">
    <w:abstractNumId w:val="46"/>
  </w:num>
  <w:num w:numId="9" w16cid:durableId="976489318">
    <w:abstractNumId w:val="50"/>
  </w:num>
  <w:num w:numId="10" w16cid:durableId="2059627755">
    <w:abstractNumId w:val="30"/>
  </w:num>
  <w:num w:numId="11" w16cid:durableId="112334913">
    <w:abstractNumId w:val="5"/>
  </w:num>
  <w:num w:numId="12" w16cid:durableId="112289434">
    <w:abstractNumId w:val="13"/>
  </w:num>
  <w:num w:numId="13" w16cid:durableId="1958872289">
    <w:abstractNumId w:val="44"/>
  </w:num>
  <w:num w:numId="14" w16cid:durableId="2083989147">
    <w:abstractNumId w:val="78"/>
  </w:num>
  <w:num w:numId="15" w16cid:durableId="1690060720">
    <w:abstractNumId w:val="36"/>
  </w:num>
  <w:num w:numId="16" w16cid:durableId="1883051718">
    <w:abstractNumId w:val="80"/>
  </w:num>
  <w:num w:numId="17" w16cid:durableId="251856809">
    <w:abstractNumId w:val="9"/>
  </w:num>
  <w:num w:numId="18" w16cid:durableId="1379861938">
    <w:abstractNumId w:val="15"/>
  </w:num>
  <w:num w:numId="19" w16cid:durableId="1612588905">
    <w:abstractNumId w:val="6"/>
  </w:num>
  <w:num w:numId="20" w16cid:durableId="277105992">
    <w:abstractNumId w:val="64"/>
  </w:num>
  <w:num w:numId="21" w16cid:durableId="2079356763">
    <w:abstractNumId w:val="60"/>
  </w:num>
  <w:num w:numId="22" w16cid:durableId="635917327">
    <w:abstractNumId w:val="34"/>
  </w:num>
  <w:num w:numId="23" w16cid:durableId="1781879301">
    <w:abstractNumId w:val="61"/>
  </w:num>
  <w:num w:numId="24" w16cid:durableId="757865496">
    <w:abstractNumId w:val="20"/>
  </w:num>
  <w:num w:numId="25" w16cid:durableId="1595168293">
    <w:abstractNumId w:val="63"/>
  </w:num>
  <w:num w:numId="26" w16cid:durableId="240993367">
    <w:abstractNumId w:val="32"/>
  </w:num>
  <w:num w:numId="27" w16cid:durableId="998925804">
    <w:abstractNumId w:val="51"/>
  </w:num>
  <w:num w:numId="28" w16cid:durableId="825170411">
    <w:abstractNumId w:val="45"/>
  </w:num>
  <w:num w:numId="29" w16cid:durableId="1834252196">
    <w:abstractNumId w:val="67"/>
  </w:num>
  <w:num w:numId="30" w16cid:durableId="1763379508">
    <w:abstractNumId w:val="22"/>
  </w:num>
  <w:num w:numId="31" w16cid:durableId="1230262974">
    <w:abstractNumId w:val="76"/>
  </w:num>
  <w:num w:numId="32" w16cid:durableId="449905347">
    <w:abstractNumId w:val="43"/>
  </w:num>
  <w:num w:numId="33" w16cid:durableId="1070926948">
    <w:abstractNumId w:val="16"/>
  </w:num>
  <w:num w:numId="34" w16cid:durableId="985931454">
    <w:abstractNumId w:val="54"/>
  </w:num>
  <w:num w:numId="35" w16cid:durableId="629634734">
    <w:abstractNumId w:val="8"/>
  </w:num>
  <w:num w:numId="36" w16cid:durableId="1870755500">
    <w:abstractNumId w:val="2"/>
  </w:num>
  <w:num w:numId="37" w16cid:durableId="1861966201">
    <w:abstractNumId w:val="1"/>
  </w:num>
  <w:num w:numId="38" w16cid:durableId="562299998">
    <w:abstractNumId w:val="79"/>
  </w:num>
  <w:num w:numId="39" w16cid:durableId="349573225">
    <w:abstractNumId w:val="71"/>
  </w:num>
  <w:num w:numId="40" w16cid:durableId="2146920912">
    <w:abstractNumId w:val="56"/>
  </w:num>
  <w:num w:numId="41" w16cid:durableId="1888101464">
    <w:abstractNumId w:val="23"/>
  </w:num>
  <w:num w:numId="42" w16cid:durableId="978148120">
    <w:abstractNumId w:val="25"/>
  </w:num>
  <w:num w:numId="43" w16cid:durableId="767577056">
    <w:abstractNumId w:val="17"/>
  </w:num>
  <w:num w:numId="44" w16cid:durableId="53042610">
    <w:abstractNumId w:val="41"/>
  </w:num>
  <w:num w:numId="45" w16cid:durableId="828136072">
    <w:abstractNumId w:val="33"/>
  </w:num>
  <w:num w:numId="46" w16cid:durableId="344746312">
    <w:abstractNumId w:val="28"/>
  </w:num>
  <w:num w:numId="47" w16cid:durableId="447311372">
    <w:abstractNumId w:val="59"/>
  </w:num>
  <w:num w:numId="48" w16cid:durableId="868027087">
    <w:abstractNumId w:val="11"/>
  </w:num>
  <w:num w:numId="49" w16cid:durableId="1542329075">
    <w:abstractNumId w:val="72"/>
  </w:num>
  <w:num w:numId="50" w16cid:durableId="1779058878">
    <w:abstractNumId w:val="47"/>
  </w:num>
  <w:num w:numId="51" w16cid:durableId="1071657967">
    <w:abstractNumId w:val="7"/>
  </w:num>
  <w:num w:numId="52" w16cid:durableId="2011249120">
    <w:abstractNumId w:val="42"/>
  </w:num>
  <w:num w:numId="53" w16cid:durableId="947395748">
    <w:abstractNumId w:val="18"/>
  </w:num>
  <w:num w:numId="54" w16cid:durableId="403836690">
    <w:abstractNumId w:val="4"/>
  </w:num>
  <w:num w:numId="55" w16cid:durableId="1400322155">
    <w:abstractNumId w:val="38"/>
  </w:num>
  <w:num w:numId="56" w16cid:durableId="1527645139">
    <w:abstractNumId w:val="74"/>
  </w:num>
  <w:num w:numId="57" w16cid:durableId="212618321">
    <w:abstractNumId w:val="66"/>
  </w:num>
  <w:num w:numId="58" w16cid:durableId="8145687">
    <w:abstractNumId w:val="53"/>
  </w:num>
  <w:num w:numId="59" w16cid:durableId="409426749">
    <w:abstractNumId w:val="21"/>
  </w:num>
  <w:num w:numId="60" w16cid:durableId="321351633">
    <w:abstractNumId w:val="52"/>
  </w:num>
  <w:num w:numId="61" w16cid:durableId="1702436672">
    <w:abstractNumId w:val="39"/>
  </w:num>
  <w:num w:numId="62" w16cid:durableId="160781261">
    <w:abstractNumId w:val="65"/>
  </w:num>
  <w:num w:numId="63" w16cid:durableId="753018007">
    <w:abstractNumId w:val="77"/>
  </w:num>
  <w:num w:numId="64" w16cid:durableId="1201473193">
    <w:abstractNumId w:val="12"/>
  </w:num>
  <w:num w:numId="65" w16cid:durableId="1520659034">
    <w:abstractNumId w:val="57"/>
  </w:num>
  <w:num w:numId="66" w16cid:durableId="1810517468">
    <w:abstractNumId w:val="49"/>
  </w:num>
  <w:num w:numId="67" w16cid:durableId="290861288">
    <w:abstractNumId w:val="70"/>
  </w:num>
  <w:num w:numId="68" w16cid:durableId="1732268361">
    <w:abstractNumId w:val="35"/>
  </w:num>
  <w:num w:numId="69" w16cid:durableId="1494881606">
    <w:abstractNumId w:val="3"/>
  </w:num>
  <w:num w:numId="70" w16cid:durableId="853417577">
    <w:abstractNumId w:val="37"/>
  </w:num>
  <w:num w:numId="71" w16cid:durableId="225918250">
    <w:abstractNumId w:val="24"/>
  </w:num>
  <w:num w:numId="72" w16cid:durableId="1474903342">
    <w:abstractNumId w:val="26"/>
  </w:num>
  <w:num w:numId="73" w16cid:durableId="2086222255">
    <w:abstractNumId w:val="40"/>
  </w:num>
  <w:num w:numId="74" w16cid:durableId="1789004509">
    <w:abstractNumId w:val="68"/>
  </w:num>
  <w:num w:numId="75" w16cid:durableId="21631775">
    <w:abstractNumId w:val="75"/>
  </w:num>
  <w:num w:numId="76" w16cid:durableId="350911662">
    <w:abstractNumId w:val="19"/>
  </w:num>
  <w:num w:numId="77" w16cid:durableId="203369918">
    <w:abstractNumId w:val="14"/>
  </w:num>
  <w:num w:numId="78" w16cid:durableId="1683167540">
    <w:abstractNumId w:val="27"/>
  </w:num>
  <w:num w:numId="79" w16cid:durableId="731998851">
    <w:abstractNumId w:val="29"/>
  </w:num>
  <w:num w:numId="80" w16cid:durableId="1997950025">
    <w:abstractNumId w:val="31"/>
  </w:num>
  <w:num w:numId="81" w16cid:durableId="343554985">
    <w:abstractNumId w:val="55"/>
  </w:num>
  <w:num w:numId="82" w16cid:durableId="666903517">
    <w:abstractNumId w:val="69"/>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0060"/>
    <w:rsid w:val="00000B46"/>
    <w:rsid w:val="000017E0"/>
    <w:rsid w:val="000019A3"/>
    <w:rsid w:val="00010CAD"/>
    <w:rsid w:val="00011248"/>
    <w:rsid w:val="00011730"/>
    <w:rsid w:val="000121DE"/>
    <w:rsid w:val="00017ECB"/>
    <w:rsid w:val="00024F6D"/>
    <w:rsid w:val="000264A7"/>
    <w:rsid w:val="000304F7"/>
    <w:rsid w:val="00030946"/>
    <w:rsid w:val="000336BB"/>
    <w:rsid w:val="00033F3B"/>
    <w:rsid w:val="00035A8D"/>
    <w:rsid w:val="00036B97"/>
    <w:rsid w:val="00042A08"/>
    <w:rsid w:val="00042C19"/>
    <w:rsid w:val="00043401"/>
    <w:rsid w:val="000463D0"/>
    <w:rsid w:val="000466DF"/>
    <w:rsid w:val="0004686E"/>
    <w:rsid w:val="00046F89"/>
    <w:rsid w:val="00047CDE"/>
    <w:rsid w:val="00053712"/>
    <w:rsid w:val="00053E63"/>
    <w:rsid w:val="0005462F"/>
    <w:rsid w:val="000616C4"/>
    <w:rsid w:val="00062F86"/>
    <w:rsid w:val="00064A2C"/>
    <w:rsid w:val="00071867"/>
    <w:rsid w:val="00071DCB"/>
    <w:rsid w:val="00072115"/>
    <w:rsid w:val="000724FB"/>
    <w:rsid w:val="00072681"/>
    <w:rsid w:val="00073749"/>
    <w:rsid w:val="00074131"/>
    <w:rsid w:val="00074148"/>
    <w:rsid w:val="0007799F"/>
    <w:rsid w:val="00082238"/>
    <w:rsid w:val="0008381E"/>
    <w:rsid w:val="00085AFC"/>
    <w:rsid w:val="00085DED"/>
    <w:rsid w:val="00087B9C"/>
    <w:rsid w:val="00092B39"/>
    <w:rsid w:val="0009303A"/>
    <w:rsid w:val="00093F3C"/>
    <w:rsid w:val="000A0600"/>
    <w:rsid w:val="000A21C0"/>
    <w:rsid w:val="000A24E0"/>
    <w:rsid w:val="000A2E57"/>
    <w:rsid w:val="000A3C82"/>
    <w:rsid w:val="000A55B9"/>
    <w:rsid w:val="000A576C"/>
    <w:rsid w:val="000A64EA"/>
    <w:rsid w:val="000A7DAD"/>
    <w:rsid w:val="000B1D31"/>
    <w:rsid w:val="000B3533"/>
    <w:rsid w:val="000B4F65"/>
    <w:rsid w:val="000B5DEC"/>
    <w:rsid w:val="000C0977"/>
    <w:rsid w:val="000C2561"/>
    <w:rsid w:val="000C3748"/>
    <w:rsid w:val="000C4E8D"/>
    <w:rsid w:val="000C60BD"/>
    <w:rsid w:val="000D3B92"/>
    <w:rsid w:val="000E444C"/>
    <w:rsid w:val="000E5F70"/>
    <w:rsid w:val="000E727A"/>
    <w:rsid w:val="000E7B7A"/>
    <w:rsid w:val="000F0B61"/>
    <w:rsid w:val="000F2C87"/>
    <w:rsid w:val="000F5173"/>
    <w:rsid w:val="000F5596"/>
    <w:rsid w:val="0010192E"/>
    <w:rsid w:val="00104D08"/>
    <w:rsid w:val="00105818"/>
    <w:rsid w:val="00105A23"/>
    <w:rsid w:val="00105DFB"/>
    <w:rsid w:val="00105FF6"/>
    <w:rsid w:val="00106572"/>
    <w:rsid w:val="00106BD6"/>
    <w:rsid w:val="00110698"/>
    <w:rsid w:val="00113360"/>
    <w:rsid w:val="0011667C"/>
    <w:rsid w:val="00116C81"/>
    <w:rsid w:val="001245D8"/>
    <w:rsid w:val="001249E8"/>
    <w:rsid w:val="001249ED"/>
    <w:rsid w:val="00124A43"/>
    <w:rsid w:val="00124EAD"/>
    <w:rsid w:val="00126015"/>
    <w:rsid w:val="00130FED"/>
    <w:rsid w:val="00134879"/>
    <w:rsid w:val="001360DA"/>
    <w:rsid w:val="00137F03"/>
    <w:rsid w:val="001400B5"/>
    <w:rsid w:val="00143673"/>
    <w:rsid w:val="00143A30"/>
    <w:rsid w:val="0014417D"/>
    <w:rsid w:val="0014526C"/>
    <w:rsid w:val="0014571E"/>
    <w:rsid w:val="001459AB"/>
    <w:rsid w:val="00147EB4"/>
    <w:rsid w:val="00147EE1"/>
    <w:rsid w:val="001507CB"/>
    <w:rsid w:val="001528A2"/>
    <w:rsid w:val="00152B3C"/>
    <w:rsid w:val="001562FB"/>
    <w:rsid w:val="001605E2"/>
    <w:rsid w:val="00161E26"/>
    <w:rsid w:val="00164B3D"/>
    <w:rsid w:val="00165979"/>
    <w:rsid w:val="0017042B"/>
    <w:rsid w:val="001718E1"/>
    <w:rsid w:val="001750A7"/>
    <w:rsid w:val="001771CA"/>
    <w:rsid w:val="00177AC6"/>
    <w:rsid w:val="0018046F"/>
    <w:rsid w:val="00183592"/>
    <w:rsid w:val="00184AD9"/>
    <w:rsid w:val="001850DA"/>
    <w:rsid w:val="00193B02"/>
    <w:rsid w:val="001A0BD3"/>
    <w:rsid w:val="001A522E"/>
    <w:rsid w:val="001A5B0E"/>
    <w:rsid w:val="001B0E1D"/>
    <w:rsid w:val="001B1CDA"/>
    <w:rsid w:val="001B3FC5"/>
    <w:rsid w:val="001B42FE"/>
    <w:rsid w:val="001B5997"/>
    <w:rsid w:val="001C1A10"/>
    <w:rsid w:val="001C4151"/>
    <w:rsid w:val="001C714C"/>
    <w:rsid w:val="001C7882"/>
    <w:rsid w:val="001D0605"/>
    <w:rsid w:val="001E0F47"/>
    <w:rsid w:val="001E1F4C"/>
    <w:rsid w:val="001E5480"/>
    <w:rsid w:val="001E7F1F"/>
    <w:rsid w:val="001F1FC6"/>
    <w:rsid w:val="001F52F3"/>
    <w:rsid w:val="001F6B89"/>
    <w:rsid w:val="00205D34"/>
    <w:rsid w:val="00206D48"/>
    <w:rsid w:val="00213E09"/>
    <w:rsid w:val="002171FB"/>
    <w:rsid w:val="002232DB"/>
    <w:rsid w:val="0022411F"/>
    <w:rsid w:val="00224BCD"/>
    <w:rsid w:val="00225413"/>
    <w:rsid w:val="002305A6"/>
    <w:rsid w:val="00233CB3"/>
    <w:rsid w:val="00243F52"/>
    <w:rsid w:val="002471EF"/>
    <w:rsid w:val="002501CF"/>
    <w:rsid w:val="002504B9"/>
    <w:rsid w:val="0025403B"/>
    <w:rsid w:val="00254D7D"/>
    <w:rsid w:val="00255646"/>
    <w:rsid w:val="002556FC"/>
    <w:rsid w:val="00256F47"/>
    <w:rsid w:val="002610FF"/>
    <w:rsid w:val="00262DAC"/>
    <w:rsid w:val="0027248B"/>
    <w:rsid w:val="002725EA"/>
    <w:rsid w:val="00277933"/>
    <w:rsid w:val="00277E80"/>
    <w:rsid w:val="00280BFF"/>
    <w:rsid w:val="00280DC9"/>
    <w:rsid w:val="002814CF"/>
    <w:rsid w:val="00285C98"/>
    <w:rsid w:val="00286F5A"/>
    <w:rsid w:val="002873E8"/>
    <w:rsid w:val="00291867"/>
    <w:rsid w:val="00292433"/>
    <w:rsid w:val="002928D8"/>
    <w:rsid w:val="0029330F"/>
    <w:rsid w:val="0029374D"/>
    <w:rsid w:val="002965B8"/>
    <w:rsid w:val="002A057E"/>
    <w:rsid w:val="002A1F98"/>
    <w:rsid w:val="002A41DE"/>
    <w:rsid w:val="002A4289"/>
    <w:rsid w:val="002A52B2"/>
    <w:rsid w:val="002A6D53"/>
    <w:rsid w:val="002B2608"/>
    <w:rsid w:val="002B47D6"/>
    <w:rsid w:val="002B5297"/>
    <w:rsid w:val="002B6A49"/>
    <w:rsid w:val="002C0A6C"/>
    <w:rsid w:val="002C0AB2"/>
    <w:rsid w:val="002C222A"/>
    <w:rsid w:val="002C286F"/>
    <w:rsid w:val="002C2A93"/>
    <w:rsid w:val="002C4264"/>
    <w:rsid w:val="002C4B06"/>
    <w:rsid w:val="002D1EDB"/>
    <w:rsid w:val="002D2EF1"/>
    <w:rsid w:val="002D3592"/>
    <w:rsid w:val="002D5F9C"/>
    <w:rsid w:val="002E1325"/>
    <w:rsid w:val="002E250A"/>
    <w:rsid w:val="002E2DD8"/>
    <w:rsid w:val="002E2E42"/>
    <w:rsid w:val="002E37F4"/>
    <w:rsid w:val="002E64A4"/>
    <w:rsid w:val="002F407E"/>
    <w:rsid w:val="002F476A"/>
    <w:rsid w:val="002F4C90"/>
    <w:rsid w:val="002F54E1"/>
    <w:rsid w:val="002F6D08"/>
    <w:rsid w:val="0030194E"/>
    <w:rsid w:val="0030225C"/>
    <w:rsid w:val="00303679"/>
    <w:rsid w:val="00305559"/>
    <w:rsid w:val="003057A9"/>
    <w:rsid w:val="00305F45"/>
    <w:rsid w:val="00306E3E"/>
    <w:rsid w:val="00310283"/>
    <w:rsid w:val="003107D8"/>
    <w:rsid w:val="003110E9"/>
    <w:rsid w:val="00311BCD"/>
    <w:rsid w:val="00313510"/>
    <w:rsid w:val="0031527E"/>
    <w:rsid w:val="0031734C"/>
    <w:rsid w:val="003221A0"/>
    <w:rsid w:val="003226D8"/>
    <w:rsid w:val="00322C6C"/>
    <w:rsid w:val="0032484A"/>
    <w:rsid w:val="00327D9E"/>
    <w:rsid w:val="003304DC"/>
    <w:rsid w:val="00330675"/>
    <w:rsid w:val="003326F6"/>
    <w:rsid w:val="00334568"/>
    <w:rsid w:val="00336B20"/>
    <w:rsid w:val="00342CC4"/>
    <w:rsid w:val="00345449"/>
    <w:rsid w:val="0034690D"/>
    <w:rsid w:val="00346E2D"/>
    <w:rsid w:val="00346E74"/>
    <w:rsid w:val="00347687"/>
    <w:rsid w:val="003565A4"/>
    <w:rsid w:val="003651DF"/>
    <w:rsid w:val="00374318"/>
    <w:rsid w:val="003768D7"/>
    <w:rsid w:val="0037708E"/>
    <w:rsid w:val="00377FE1"/>
    <w:rsid w:val="00380A56"/>
    <w:rsid w:val="00382ECA"/>
    <w:rsid w:val="00384712"/>
    <w:rsid w:val="00384814"/>
    <w:rsid w:val="003848AD"/>
    <w:rsid w:val="0038585B"/>
    <w:rsid w:val="00387B7E"/>
    <w:rsid w:val="00393FFB"/>
    <w:rsid w:val="00394653"/>
    <w:rsid w:val="00396E52"/>
    <w:rsid w:val="003A1044"/>
    <w:rsid w:val="003A55FA"/>
    <w:rsid w:val="003A58CA"/>
    <w:rsid w:val="003B387A"/>
    <w:rsid w:val="003B58F2"/>
    <w:rsid w:val="003B69F8"/>
    <w:rsid w:val="003C1B6F"/>
    <w:rsid w:val="003C345F"/>
    <w:rsid w:val="003C5989"/>
    <w:rsid w:val="003C7E0D"/>
    <w:rsid w:val="003D38E5"/>
    <w:rsid w:val="003D4418"/>
    <w:rsid w:val="003D48CE"/>
    <w:rsid w:val="003D504F"/>
    <w:rsid w:val="003D57CA"/>
    <w:rsid w:val="003E4878"/>
    <w:rsid w:val="003E6F66"/>
    <w:rsid w:val="003F035C"/>
    <w:rsid w:val="003F26D7"/>
    <w:rsid w:val="003F29F0"/>
    <w:rsid w:val="003F2BBA"/>
    <w:rsid w:val="00400E87"/>
    <w:rsid w:val="00406C22"/>
    <w:rsid w:val="00407177"/>
    <w:rsid w:val="00410B14"/>
    <w:rsid w:val="0041183C"/>
    <w:rsid w:val="0041190A"/>
    <w:rsid w:val="00412A15"/>
    <w:rsid w:val="00414C0C"/>
    <w:rsid w:val="00415E35"/>
    <w:rsid w:val="00422698"/>
    <w:rsid w:val="00422708"/>
    <w:rsid w:val="00423958"/>
    <w:rsid w:val="00425BC9"/>
    <w:rsid w:val="00426F02"/>
    <w:rsid w:val="004275E4"/>
    <w:rsid w:val="004353BD"/>
    <w:rsid w:val="004363BF"/>
    <w:rsid w:val="004368F0"/>
    <w:rsid w:val="004373DE"/>
    <w:rsid w:val="004406CD"/>
    <w:rsid w:val="004425C6"/>
    <w:rsid w:val="0044379C"/>
    <w:rsid w:val="00446C86"/>
    <w:rsid w:val="0045037E"/>
    <w:rsid w:val="00454A5A"/>
    <w:rsid w:val="00462215"/>
    <w:rsid w:val="00466743"/>
    <w:rsid w:val="004710E9"/>
    <w:rsid w:val="004753CB"/>
    <w:rsid w:val="00475A4B"/>
    <w:rsid w:val="00476CA7"/>
    <w:rsid w:val="00476D0B"/>
    <w:rsid w:val="00481029"/>
    <w:rsid w:val="00481546"/>
    <w:rsid w:val="00481ACC"/>
    <w:rsid w:val="004824A0"/>
    <w:rsid w:val="00483CB1"/>
    <w:rsid w:val="00484047"/>
    <w:rsid w:val="00484216"/>
    <w:rsid w:val="00484275"/>
    <w:rsid w:val="004849CA"/>
    <w:rsid w:val="00485A93"/>
    <w:rsid w:val="004868C1"/>
    <w:rsid w:val="0049001E"/>
    <w:rsid w:val="004904A9"/>
    <w:rsid w:val="004929CD"/>
    <w:rsid w:val="004952A7"/>
    <w:rsid w:val="00496801"/>
    <w:rsid w:val="004A35D1"/>
    <w:rsid w:val="004A3D65"/>
    <w:rsid w:val="004A4109"/>
    <w:rsid w:val="004A4BEF"/>
    <w:rsid w:val="004A5AFD"/>
    <w:rsid w:val="004A68D1"/>
    <w:rsid w:val="004B49AD"/>
    <w:rsid w:val="004B4C2E"/>
    <w:rsid w:val="004B6E07"/>
    <w:rsid w:val="004C1441"/>
    <w:rsid w:val="004C1C62"/>
    <w:rsid w:val="004C2E9C"/>
    <w:rsid w:val="004C4AC7"/>
    <w:rsid w:val="004C5894"/>
    <w:rsid w:val="004C5FB2"/>
    <w:rsid w:val="004C63A0"/>
    <w:rsid w:val="004D167B"/>
    <w:rsid w:val="004D2E91"/>
    <w:rsid w:val="004D4912"/>
    <w:rsid w:val="004D4B38"/>
    <w:rsid w:val="004E182D"/>
    <w:rsid w:val="004E46EC"/>
    <w:rsid w:val="004E608B"/>
    <w:rsid w:val="004E627A"/>
    <w:rsid w:val="004E6E50"/>
    <w:rsid w:val="004E6F21"/>
    <w:rsid w:val="004E6FDA"/>
    <w:rsid w:val="004E71DA"/>
    <w:rsid w:val="004E72BD"/>
    <w:rsid w:val="004F2158"/>
    <w:rsid w:val="004F3D42"/>
    <w:rsid w:val="004F48F2"/>
    <w:rsid w:val="004F5BC4"/>
    <w:rsid w:val="005007EE"/>
    <w:rsid w:val="00501260"/>
    <w:rsid w:val="00501346"/>
    <w:rsid w:val="0050446C"/>
    <w:rsid w:val="00504B21"/>
    <w:rsid w:val="00510FF8"/>
    <w:rsid w:val="005113E0"/>
    <w:rsid w:val="00512C40"/>
    <w:rsid w:val="005140D2"/>
    <w:rsid w:val="00517579"/>
    <w:rsid w:val="00520436"/>
    <w:rsid w:val="00521311"/>
    <w:rsid w:val="00522EC6"/>
    <w:rsid w:val="00523E3C"/>
    <w:rsid w:val="00524B1D"/>
    <w:rsid w:val="00524EAD"/>
    <w:rsid w:val="005262B7"/>
    <w:rsid w:val="00527446"/>
    <w:rsid w:val="005314A9"/>
    <w:rsid w:val="005325E5"/>
    <w:rsid w:val="0053397E"/>
    <w:rsid w:val="00533FD9"/>
    <w:rsid w:val="0053441E"/>
    <w:rsid w:val="005359FB"/>
    <w:rsid w:val="00540ECD"/>
    <w:rsid w:val="005416BA"/>
    <w:rsid w:val="0054334D"/>
    <w:rsid w:val="005507BA"/>
    <w:rsid w:val="005508D5"/>
    <w:rsid w:val="005509E0"/>
    <w:rsid w:val="00550D33"/>
    <w:rsid w:val="005516F0"/>
    <w:rsid w:val="005555C1"/>
    <w:rsid w:val="00556BB2"/>
    <w:rsid w:val="00556E16"/>
    <w:rsid w:val="00560638"/>
    <w:rsid w:val="00563FB2"/>
    <w:rsid w:val="005669ED"/>
    <w:rsid w:val="00566FB6"/>
    <w:rsid w:val="0057234C"/>
    <w:rsid w:val="00574FAF"/>
    <w:rsid w:val="005752D7"/>
    <w:rsid w:val="00576335"/>
    <w:rsid w:val="00577BB2"/>
    <w:rsid w:val="00580776"/>
    <w:rsid w:val="00585105"/>
    <w:rsid w:val="005851E3"/>
    <w:rsid w:val="00586D25"/>
    <w:rsid w:val="005870D1"/>
    <w:rsid w:val="00590501"/>
    <w:rsid w:val="00590E9E"/>
    <w:rsid w:val="00592C98"/>
    <w:rsid w:val="00594D41"/>
    <w:rsid w:val="00595BA8"/>
    <w:rsid w:val="005967FE"/>
    <w:rsid w:val="005A186A"/>
    <w:rsid w:val="005A1C24"/>
    <w:rsid w:val="005A547A"/>
    <w:rsid w:val="005A7B20"/>
    <w:rsid w:val="005B1BEF"/>
    <w:rsid w:val="005B2264"/>
    <w:rsid w:val="005B331B"/>
    <w:rsid w:val="005B370C"/>
    <w:rsid w:val="005B4BCB"/>
    <w:rsid w:val="005C057C"/>
    <w:rsid w:val="005C0C6E"/>
    <w:rsid w:val="005C1280"/>
    <w:rsid w:val="005C1582"/>
    <w:rsid w:val="005C1DDF"/>
    <w:rsid w:val="005C2F4E"/>
    <w:rsid w:val="005C78EE"/>
    <w:rsid w:val="005C7B87"/>
    <w:rsid w:val="005D014A"/>
    <w:rsid w:val="005D0424"/>
    <w:rsid w:val="005D055F"/>
    <w:rsid w:val="005D1701"/>
    <w:rsid w:val="005D228B"/>
    <w:rsid w:val="005D438F"/>
    <w:rsid w:val="005D4D05"/>
    <w:rsid w:val="005D5028"/>
    <w:rsid w:val="005E02C5"/>
    <w:rsid w:val="005E0314"/>
    <w:rsid w:val="005E1A10"/>
    <w:rsid w:val="005E1B81"/>
    <w:rsid w:val="005E28E7"/>
    <w:rsid w:val="005E2D6A"/>
    <w:rsid w:val="005E2F0C"/>
    <w:rsid w:val="005E36C2"/>
    <w:rsid w:val="005E4FF4"/>
    <w:rsid w:val="005F0C56"/>
    <w:rsid w:val="005F1A94"/>
    <w:rsid w:val="005F2592"/>
    <w:rsid w:val="005F3087"/>
    <w:rsid w:val="005F4D84"/>
    <w:rsid w:val="005F7139"/>
    <w:rsid w:val="0060061E"/>
    <w:rsid w:val="006014B9"/>
    <w:rsid w:val="006023BD"/>
    <w:rsid w:val="00602984"/>
    <w:rsid w:val="00605A3E"/>
    <w:rsid w:val="0060727C"/>
    <w:rsid w:val="00610D49"/>
    <w:rsid w:val="00610DB7"/>
    <w:rsid w:val="00610E4E"/>
    <w:rsid w:val="00612926"/>
    <w:rsid w:val="0061485A"/>
    <w:rsid w:val="00616833"/>
    <w:rsid w:val="00616FE9"/>
    <w:rsid w:val="00617A0D"/>
    <w:rsid w:val="00617FE5"/>
    <w:rsid w:val="00620963"/>
    <w:rsid w:val="00620FDF"/>
    <w:rsid w:val="00621638"/>
    <w:rsid w:val="006216E6"/>
    <w:rsid w:val="006219DC"/>
    <w:rsid w:val="00622D61"/>
    <w:rsid w:val="00624381"/>
    <w:rsid w:val="006250EC"/>
    <w:rsid w:val="00626CAF"/>
    <w:rsid w:val="00626FE1"/>
    <w:rsid w:val="006271E3"/>
    <w:rsid w:val="00635290"/>
    <w:rsid w:val="00635D0C"/>
    <w:rsid w:val="00635E43"/>
    <w:rsid w:val="00637E31"/>
    <w:rsid w:val="00641C74"/>
    <w:rsid w:val="006446A4"/>
    <w:rsid w:val="00645882"/>
    <w:rsid w:val="0065186F"/>
    <w:rsid w:val="0065259F"/>
    <w:rsid w:val="0065503C"/>
    <w:rsid w:val="00656800"/>
    <w:rsid w:val="00657BDA"/>
    <w:rsid w:val="00660648"/>
    <w:rsid w:val="00660946"/>
    <w:rsid w:val="00660BBD"/>
    <w:rsid w:val="00660BCC"/>
    <w:rsid w:val="00661453"/>
    <w:rsid w:val="006651F3"/>
    <w:rsid w:val="00673051"/>
    <w:rsid w:val="0067366A"/>
    <w:rsid w:val="00676EC7"/>
    <w:rsid w:val="0068103F"/>
    <w:rsid w:val="00681969"/>
    <w:rsid w:val="00681E8B"/>
    <w:rsid w:val="006832A3"/>
    <w:rsid w:val="00684270"/>
    <w:rsid w:val="00685458"/>
    <w:rsid w:val="00685460"/>
    <w:rsid w:val="006860D6"/>
    <w:rsid w:val="00693AED"/>
    <w:rsid w:val="00694722"/>
    <w:rsid w:val="006951FC"/>
    <w:rsid w:val="00695CB2"/>
    <w:rsid w:val="00695D8D"/>
    <w:rsid w:val="00695EB1"/>
    <w:rsid w:val="006974A4"/>
    <w:rsid w:val="0069755A"/>
    <w:rsid w:val="006A1B7C"/>
    <w:rsid w:val="006A2EA9"/>
    <w:rsid w:val="006A4304"/>
    <w:rsid w:val="006A47B3"/>
    <w:rsid w:val="006A5373"/>
    <w:rsid w:val="006A55CA"/>
    <w:rsid w:val="006A579F"/>
    <w:rsid w:val="006A5858"/>
    <w:rsid w:val="006A62CA"/>
    <w:rsid w:val="006A6760"/>
    <w:rsid w:val="006A6D2A"/>
    <w:rsid w:val="006B0025"/>
    <w:rsid w:val="006B0C19"/>
    <w:rsid w:val="006B451C"/>
    <w:rsid w:val="006B4E30"/>
    <w:rsid w:val="006B54A9"/>
    <w:rsid w:val="006C009D"/>
    <w:rsid w:val="006C08FB"/>
    <w:rsid w:val="006C3493"/>
    <w:rsid w:val="006D0091"/>
    <w:rsid w:val="006D1055"/>
    <w:rsid w:val="006D1F3F"/>
    <w:rsid w:val="006D2F3B"/>
    <w:rsid w:val="006D45A7"/>
    <w:rsid w:val="006D5AD4"/>
    <w:rsid w:val="006E084A"/>
    <w:rsid w:val="006E1E7A"/>
    <w:rsid w:val="006E2F72"/>
    <w:rsid w:val="006E4978"/>
    <w:rsid w:val="006E4DF1"/>
    <w:rsid w:val="006E5359"/>
    <w:rsid w:val="006F64DA"/>
    <w:rsid w:val="006F6D59"/>
    <w:rsid w:val="006F7B4F"/>
    <w:rsid w:val="00702B72"/>
    <w:rsid w:val="0070309E"/>
    <w:rsid w:val="00705465"/>
    <w:rsid w:val="00706101"/>
    <w:rsid w:val="00710DB9"/>
    <w:rsid w:val="00710FDE"/>
    <w:rsid w:val="00716F3B"/>
    <w:rsid w:val="00720B18"/>
    <w:rsid w:val="00720C84"/>
    <w:rsid w:val="00722804"/>
    <w:rsid w:val="00723ABC"/>
    <w:rsid w:val="00733D82"/>
    <w:rsid w:val="0073758C"/>
    <w:rsid w:val="007437BB"/>
    <w:rsid w:val="00745692"/>
    <w:rsid w:val="00745F20"/>
    <w:rsid w:val="00751367"/>
    <w:rsid w:val="00751AC6"/>
    <w:rsid w:val="00751D47"/>
    <w:rsid w:val="00752325"/>
    <w:rsid w:val="00752371"/>
    <w:rsid w:val="007553DA"/>
    <w:rsid w:val="007560E9"/>
    <w:rsid w:val="00756A40"/>
    <w:rsid w:val="007611A7"/>
    <w:rsid w:val="00762E2B"/>
    <w:rsid w:val="007635DB"/>
    <w:rsid w:val="0076424E"/>
    <w:rsid w:val="0076491E"/>
    <w:rsid w:val="00765F37"/>
    <w:rsid w:val="0076618C"/>
    <w:rsid w:val="00766223"/>
    <w:rsid w:val="00767E3C"/>
    <w:rsid w:val="00771C03"/>
    <w:rsid w:val="00773DDB"/>
    <w:rsid w:val="0077673C"/>
    <w:rsid w:val="00780464"/>
    <w:rsid w:val="007845EE"/>
    <w:rsid w:val="00797616"/>
    <w:rsid w:val="007A0A3C"/>
    <w:rsid w:val="007A0DCC"/>
    <w:rsid w:val="007A3080"/>
    <w:rsid w:val="007A3AB5"/>
    <w:rsid w:val="007A40CA"/>
    <w:rsid w:val="007A7CB6"/>
    <w:rsid w:val="007B28E5"/>
    <w:rsid w:val="007B42CA"/>
    <w:rsid w:val="007B46E5"/>
    <w:rsid w:val="007B7ABD"/>
    <w:rsid w:val="007B7CD1"/>
    <w:rsid w:val="007C02A8"/>
    <w:rsid w:val="007C120B"/>
    <w:rsid w:val="007C406E"/>
    <w:rsid w:val="007C4DFC"/>
    <w:rsid w:val="007C78C3"/>
    <w:rsid w:val="007D0672"/>
    <w:rsid w:val="007D24E5"/>
    <w:rsid w:val="007D2736"/>
    <w:rsid w:val="007D3098"/>
    <w:rsid w:val="007D42B3"/>
    <w:rsid w:val="007D4A37"/>
    <w:rsid w:val="007D7842"/>
    <w:rsid w:val="007E02EE"/>
    <w:rsid w:val="007E1459"/>
    <w:rsid w:val="007E233D"/>
    <w:rsid w:val="007E31B8"/>
    <w:rsid w:val="007E37C3"/>
    <w:rsid w:val="007E4A66"/>
    <w:rsid w:val="007E66B8"/>
    <w:rsid w:val="007E780A"/>
    <w:rsid w:val="007E7CD5"/>
    <w:rsid w:val="007F0FD7"/>
    <w:rsid w:val="007F406F"/>
    <w:rsid w:val="00800A5E"/>
    <w:rsid w:val="00802677"/>
    <w:rsid w:val="0080315B"/>
    <w:rsid w:val="00805FAF"/>
    <w:rsid w:val="00807F0B"/>
    <w:rsid w:val="008102DC"/>
    <w:rsid w:val="00810C20"/>
    <w:rsid w:val="00812CA5"/>
    <w:rsid w:val="0081324F"/>
    <w:rsid w:val="008132FD"/>
    <w:rsid w:val="008139E8"/>
    <w:rsid w:val="00813FE6"/>
    <w:rsid w:val="0081755E"/>
    <w:rsid w:val="00820932"/>
    <w:rsid w:val="008228ED"/>
    <w:rsid w:val="008240EF"/>
    <w:rsid w:val="00824172"/>
    <w:rsid w:val="008302DC"/>
    <w:rsid w:val="00830E89"/>
    <w:rsid w:val="008311CA"/>
    <w:rsid w:val="00834161"/>
    <w:rsid w:val="00836546"/>
    <w:rsid w:val="0084306B"/>
    <w:rsid w:val="0084315E"/>
    <w:rsid w:val="008471FD"/>
    <w:rsid w:val="00847470"/>
    <w:rsid w:val="008527A2"/>
    <w:rsid w:val="008530C7"/>
    <w:rsid w:val="00854531"/>
    <w:rsid w:val="00854722"/>
    <w:rsid w:val="0085506F"/>
    <w:rsid w:val="0086065D"/>
    <w:rsid w:val="0086127B"/>
    <w:rsid w:val="00862278"/>
    <w:rsid w:val="00866513"/>
    <w:rsid w:val="00867E1A"/>
    <w:rsid w:val="00870B7E"/>
    <w:rsid w:val="0087121C"/>
    <w:rsid w:val="008746E6"/>
    <w:rsid w:val="008762D4"/>
    <w:rsid w:val="00876351"/>
    <w:rsid w:val="008764CC"/>
    <w:rsid w:val="00880E9D"/>
    <w:rsid w:val="00881F3D"/>
    <w:rsid w:val="00885606"/>
    <w:rsid w:val="00886649"/>
    <w:rsid w:val="00887284"/>
    <w:rsid w:val="00887554"/>
    <w:rsid w:val="00890BE5"/>
    <w:rsid w:val="00891230"/>
    <w:rsid w:val="008931B3"/>
    <w:rsid w:val="008932AC"/>
    <w:rsid w:val="0089744B"/>
    <w:rsid w:val="008A19DD"/>
    <w:rsid w:val="008A5BFB"/>
    <w:rsid w:val="008A7EC7"/>
    <w:rsid w:val="008C2B76"/>
    <w:rsid w:val="008C3211"/>
    <w:rsid w:val="008D06FD"/>
    <w:rsid w:val="008D42D5"/>
    <w:rsid w:val="008D4C9A"/>
    <w:rsid w:val="008D4E7E"/>
    <w:rsid w:val="008D6DF4"/>
    <w:rsid w:val="008E2831"/>
    <w:rsid w:val="008E3858"/>
    <w:rsid w:val="008E3B39"/>
    <w:rsid w:val="008E4E7D"/>
    <w:rsid w:val="008E55E7"/>
    <w:rsid w:val="008F0433"/>
    <w:rsid w:val="008F0ECE"/>
    <w:rsid w:val="008F2604"/>
    <w:rsid w:val="008F36FF"/>
    <w:rsid w:val="008F74BC"/>
    <w:rsid w:val="009001CD"/>
    <w:rsid w:val="00905E5C"/>
    <w:rsid w:val="00907CDA"/>
    <w:rsid w:val="00910038"/>
    <w:rsid w:val="00910091"/>
    <w:rsid w:val="009102F0"/>
    <w:rsid w:val="009125BF"/>
    <w:rsid w:val="00912663"/>
    <w:rsid w:val="00912E1F"/>
    <w:rsid w:val="009159A7"/>
    <w:rsid w:val="00916C73"/>
    <w:rsid w:val="00916E7B"/>
    <w:rsid w:val="00921009"/>
    <w:rsid w:val="0092775C"/>
    <w:rsid w:val="00930684"/>
    <w:rsid w:val="00931EA9"/>
    <w:rsid w:val="00932600"/>
    <w:rsid w:val="00933310"/>
    <w:rsid w:val="00933C26"/>
    <w:rsid w:val="00933E13"/>
    <w:rsid w:val="009343DC"/>
    <w:rsid w:val="00935583"/>
    <w:rsid w:val="00935C2D"/>
    <w:rsid w:val="00941EAB"/>
    <w:rsid w:val="00947CBC"/>
    <w:rsid w:val="0095078E"/>
    <w:rsid w:val="00950C0E"/>
    <w:rsid w:val="00950CDC"/>
    <w:rsid w:val="00951F87"/>
    <w:rsid w:val="009521F7"/>
    <w:rsid w:val="00952540"/>
    <w:rsid w:val="00954D57"/>
    <w:rsid w:val="00956B16"/>
    <w:rsid w:val="00957A03"/>
    <w:rsid w:val="00961690"/>
    <w:rsid w:val="00961A2B"/>
    <w:rsid w:val="00962B91"/>
    <w:rsid w:val="00962BCA"/>
    <w:rsid w:val="0096362C"/>
    <w:rsid w:val="009638DB"/>
    <w:rsid w:val="00963B20"/>
    <w:rsid w:val="00965615"/>
    <w:rsid w:val="00965D24"/>
    <w:rsid w:val="009731FC"/>
    <w:rsid w:val="00974444"/>
    <w:rsid w:val="00974EA6"/>
    <w:rsid w:val="00975A45"/>
    <w:rsid w:val="0097667D"/>
    <w:rsid w:val="00980DA7"/>
    <w:rsid w:val="00984E8F"/>
    <w:rsid w:val="00992074"/>
    <w:rsid w:val="00995F56"/>
    <w:rsid w:val="009A5C36"/>
    <w:rsid w:val="009A6184"/>
    <w:rsid w:val="009A736F"/>
    <w:rsid w:val="009B2940"/>
    <w:rsid w:val="009B5C08"/>
    <w:rsid w:val="009B644C"/>
    <w:rsid w:val="009C140C"/>
    <w:rsid w:val="009C245F"/>
    <w:rsid w:val="009C3CC9"/>
    <w:rsid w:val="009C5C9C"/>
    <w:rsid w:val="009C5D30"/>
    <w:rsid w:val="009C7073"/>
    <w:rsid w:val="009D0086"/>
    <w:rsid w:val="009D1798"/>
    <w:rsid w:val="009D23A6"/>
    <w:rsid w:val="009D27B3"/>
    <w:rsid w:val="009D4D5F"/>
    <w:rsid w:val="009D5608"/>
    <w:rsid w:val="009D6095"/>
    <w:rsid w:val="009E0E71"/>
    <w:rsid w:val="009E1AFD"/>
    <w:rsid w:val="009E38F9"/>
    <w:rsid w:val="009E47FB"/>
    <w:rsid w:val="009E4A6A"/>
    <w:rsid w:val="009E7840"/>
    <w:rsid w:val="009F09B3"/>
    <w:rsid w:val="009F2B12"/>
    <w:rsid w:val="009F44C2"/>
    <w:rsid w:val="009F597B"/>
    <w:rsid w:val="009F5EF2"/>
    <w:rsid w:val="009F7C88"/>
    <w:rsid w:val="00A02EBF"/>
    <w:rsid w:val="00A04439"/>
    <w:rsid w:val="00A04A9F"/>
    <w:rsid w:val="00A0627A"/>
    <w:rsid w:val="00A0679B"/>
    <w:rsid w:val="00A074AE"/>
    <w:rsid w:val="00A1470F"/>
    <w:rsid w:val="00A14873"/>
    <w:rsid w:val="00A1490E"/>
    <w:rsid w:val="00A15376"/>
    <w:rsid w:val="00A15AD0"/>
    <w:rsid w:val="00A17F17"/>
    <w:rsid w:val="00A20918"/>
    <w:rsid w:val="00A2527F"/>
    <w:rsid w:val="00A252EB"/>
    <w:rsid w:val="00A25CE1"/>
    <w:rsid w:val="00A27A81"/>
    <w:rsid w:val="00A27AB4"/>
    <w:rsid w:val="00A27C06"/>
    <w:rsid w:val="00A35054"/>
    <w:rsid w:val="00A41547"/>
    <w:rsid w:val="00A41C37"/>
    <w:rsid w:val="00A41F52"/>
    <w:rsid w:val="00A43864"/>
    <w:rsid w:val="00A44DA8"/>
    <w:rsid w:val="00A460F8"/>
    <w:rsid w:val="00A47CF8"/>
    <w:rsid w:val="00A50BF6"/>
    <w:rsid w:val="00A51409"/>
    <w:rsid w:val="00A522E0"/>
    <w:rsid w:val="00A52716"/>
    <w:rsid w:val="00A53458"/>
    <w:rsid w:val="00A534EF"/>
    <w:rsid w:val="00A546FE"/>
    <w:rsid w:val="00A55027"/>
    <w:rsid w:val="00A556FB"/>
    <w:rsid w:val="00A62200"/>
    <w:rsid w:val="00A65063"/>
    <w:rsid w:val="00A65EC0"/>
    <w:rsid w:val="00A669F2"/>
    <w:rsid w:val="00A66B4E"/>
    <w:rsid w:val="00A71976"/>
    <w:rsid w:val="00A72674"/>
    <w:rsid w:val="00A74BFE"/>
    <w:rsid w:val="00A81157"/>
    <w:rsid w:val="00A827FD"/>
    <w:rsid w:val="00A83742"/>
    <w:rsid w:val="00A84992"/>
    <w:rsid w:val="00A85C05"/>
    <w:rsid w:val="00A86A2A"/>
    <w:rsid w:val="00A91BEF"/>
    <w:rsid w:val="00A92629"/>
    <w:rsid w:val="00A93975"/>
    <w:rsid w:val="00A94A65"/>
    <w:rsid w:val="00A94CC2"/>
    <w:rsid w:val="00A95495"/>
    <w:rsid w:val="00A95C8B"/>
    <w:rsid w:val="00A97EFA"/>
    <w:rsid w:val="00AA3004"/>
    <w:rsid w:val="00AA3F09"/>
    <w:rsid w:val="00AA6673"/>
    <w:rsid w:val="00AA6F0D"/>
    <w:rsid w:val="00AB14F4"/>
    <w:rsid w:val="00AB330D"/>
    <w:rsid w:val="00AB5662"/>
    <w:rsid w:val="00AC1D35"/>
    <w:rsid w:val="00AC1FA4"/>
    <w:rsid w:val="00AC20B3"/>
    <w:rsid w:val="00AC21B6"/>
    <w:rsid w:val="00AC2301"/>
    <w:rsid w:val="00AC2D03"/>
    <w:rsid w:val="00AC311E"/>
    <w:rsid w:val="00AC4252"/>
    <w:rsid w:val="00AD12F6"/>
    <w:rsid w:val="00AD1F1C"/>
    <w:rsid w:val="00AD2924"/>
    <w:rsid w:val="00AD68D8"/>
    <w:rsid w:val="00AE04EA"/>
    <w:rsid w:val="00AE167D"/>
    <w:rsid w:val="00AE4634"/>
    <w:rsid w:val="00AE6043"/>
    <w:rsid w:val="00AE67FA"/>
    <w:rsid w:val="00AE7A6D"/>
    <w:rsid w:val="00AF1401"/>
    <w:rsid w:val="00AF168C"/>
    <w:rsid w:val="00AF214E"/>
    <w:rsid w:val="00AF3324"/>
    <w:rsid w:val="00B004F1"/>
    <w:rsid w:val="00B01BC3"/>
    <w:rsid w:val="00B01D03"/>
    <w:rsid w:val="00B02B28"/>
    <w:rsid w:val="00B062CA"/>
    <w:rsid w:val="00B074F7"/>
    <w:rsid w:val="00B07EF0"/>
    <w:rsid w:val="00B10F55"/>
    <w:rsid w:val="00B12509"/>
    <w:rsid w:val="00B14EA3"/>
    <w:rsid w:val="00B15DD0"/>
    <w:rsid w:val="00B238E9"/>
    <w:rsid w:val="00B26FFA"/>
    <w:rsid w:val="00B27BB6"/>
    <w:rsid w:val="00B30490"/>
    <w:rsid w:val="00B313E1"/>
    <w:rsid w:val="00B435AB"/>
    <w:rsid w:val="00B44782"/>
    <w:rsid w:val="00B448B9"/>
    <w:rsid w:val="00B45D14"/>
    <w:rsid w:val="00B56D0E"/>
    <w:rsid w:val="00B6230C"/>
    <w:rsid w:val="00B635EE"/>
    <w:rsid w:val="00B63781"/>
    <w:rsid w:val="00B65667"/>
    <w:rsid w:val="00B67286"/>
    <w:rsid w:val="00B70934"/>
    <w:rsid w:val="00B72A92"/>
    <w:rsid w:val="00B7478C"/>
    <w:rsid w:val="00B74D7F"/>
    <w:rsid w:val="00B771C9"/>
    <w:rsid w:val="00B835D3"/>
    <w:rsid w:val="00B84A8A"/>
    <w:rsid w:val="00B85FAC"/>
    <w:rsid w:val="00B87761"/>
    <w:rsid w:val="00B90CFD"/>
    <w:rsid w:val="00B91CCE"/>
    <w:rsid w:val="00B92092"/>
    <w:rsid w:val="00B93241"/>
    <w:rsid w:val="00B949BD"/>
    <w:rsid w:val="00B97E23"/>
    <w:rsid w:val="00BA0BDD"/>
    <w:rsid w:val="00BA23F2"/>
    <w:rsid w:val="00BA2D3F"/>
    <w:rsid w:val="00BA49EF"/>
    <w:rsid w:val="00BA61E5"/>
    <w:rsid w:val="00BB1B27"/>
    <w:rsid w:val="00BB2687"/>
    <w:rsid w:val="00BC022B"/>
    <w:rsid w:val="00BC1227"/>
    <w:rsid w:val="00BC1DF2"/>
    <w:rsid w:val="00BC79A6"/>
    <w:rsid w:val="00BD208C"/>
    <w:rsid w:val="00BD2983"/>
    <w:rsid w:val="00BD3758"/>
    <w:rsid w:val="00BD5294"/>
    <w:rsid w:val="00BD7CD6"/>
    <w:rsid w:val="00BE0792"/>
    <w:rsid w:val="00BE25E0"/>
    <w:rsid w:val="00BE3207"/>
    <w:rsid w:val="00BE3C71"/>
    <w:rsid w:val="00BE42E6"/>
    <w:rsid w:val="00BE4C9B"/>
    <w:rsid w:val="00BE72E3"/>
    <w:rsid w:val="00BE76F8"/>
    <w:rsid w:val="00BF083F"/>
    <w:rsid w:val="00BF0D6E"/>
    <w:rsid w:val="00BF3FA9"/>
    <w:rsid w:val="00BF5831"/>
    <w:rsid w:val="00BF67CB"/>
    <w:rsid w:val="00C03AE7"/>
    <w:rsid w:val="00C060FB"/>
    <w:rsid w:val="00C10F78"/>
    <w:rsid w:val="00C11309"/>
    <w:rsid w:val="00C114C9"/>
    <w:rsid w:val="00C15E00"/>
    <w:rsid w:val="00C205E7"/>
    <w:rsid w:val="00C21817"/>
    <w:rsid w:val="00C233D7"/>
    <w:rsid w:val="00C26DE4"/>
    <w:rsid w:val="00C27517"/>
    <w:rsid w:val="00C3330F"/>
    <w:rsid w:val="00C426C4"/>
    <w:rsid w:val="00C43283"/>
    <w:rsid w:val="00C46292"/>
    <w:rsid w:val="00C46888"/>
    <w:rsid w:val="00C46BDB"/>
    <w:rsid w:val="00C522DE"/>
    <w:rsid w:val="00C52962"/>
    <w:rsid w:val="00C53655"/>
    <w:rsid w:val="00C53ECC"/>
    <w:rsid w:val="00C545C5"/>
    <w:rsid w:val="00C55BA1"/>
    <w:rsid w:val="00C60C4A"/>
    <w:rsid w:val="00C60FB7"/>
    <w:rsid w:val="00C62837"/>
    <w:rsid w:val="00C650F3"/>
    <w:rsid w:val="00C66CCE"/>
    <w:rsid w:val="00C72463"/>
    <w:rsid w:val="00C7387C"/>
    <w:rsid w:val="00C73C8F"/>
    <w:rsid w:val="00C7690B"/>
    <w:rsid w:val="00C7738C"/>
    <w:rsid w:val="00C85453"/>
    <w:rsid w:val="00C86A3A"/>
    <w:rsid w:val="00C90AB5"/>
    <w:rsid w:val="00C91329"/>
    <w:rsid w:val="00C9184F"/>
    <w:rsid w:val="00C9496A"/>
    <w:rsid w:val="00C97018"/>
    <w:rsid w:val="00CA1A14"/>
    <w:rsid w:val="00CA1FB3"/>
    <w:rsid w:val="00CA3E20"/>
    <w:rsid w:val="00CA419D"/>
    <w:rsid w:val="00CA5CBC"/>
    <w:rsid w:val="00CA6343"/>
    <w:rsid w:val="00CA733F"/>
    <w:rsid w:val="00CB0331"/>
    <w:rsid w:val="00CB2D7A"/>
    <w:rsid w:val="00CB3C09"/>
    <w:rsid w:val="00CB64C4"/>
    <w:rsid w:val="00CB6CFC"/>
    <w:rsid w:val="00CB7DFE"/>
    <w:rsid w:val="00CC14BC"/>
    <w:rsid w:val="00CC33DF"/>
    <w:rsid w:val="00CC5D62"/>
    <w:rsid w:val="00CC7E3D"/>
    <w:rsid w:val="00CD1084"/>
    <w:rsid w:val="00CD16C2"/>
    <w:rsid w:val="00CD4479"/>
    <w:rsid w:val="00CD46F0"/>
    <w:rsid w:val="00CD5F89"/>
    <w:rsid w:val="00CD70C7"/>
    <w:rsid w:val="00CD70D5"/>
    <w:rsid w:val="00CE03FF"/>
    <w:rsid w:val="00CE0938"/>
    <w:rsid w:val="00CE156B"/>
    <w:rsid w:val="00CE2BC3"/>
    <w:rsid w:val="00CE452E"/>
    <w:rsid w:val="00CE54BE"/>
    <w:rsid w:val="00CE7922"/>
    <w:rsid w:val="00CE7F4C"/>
    <w:rsid w:val="00CF3630"/>
    <w:rsid w:val="00CF3C09"/>
    <w:rsid w:val="00CF5249"/>
    <w:rsid w:val="00CF6633"/>
    <w:rsid w:val="00CF6EBD"/>
    <w:rsid w:val="00D017E6"/>
    <w:rsid w:val="00D02F37"/>
    <w:rsid w:val="00D03F3E"/>
    <w:rsid w:val="00D05A96"/>
    <w:rsid w:val="00D17F29"/>
    <w:rsid w:val="00D20F4B"/>
    <w:rsid w:val="00D213BE"/>
    <w:rsid w:val="00D21B35"/>
    <w:rsid w:val="00D232A5"/>
    <w:rsid w:val="00D252B6"/>
    <w:rsid w:val="00D25CA9"/>
    <w:rsid w:val="00D3514E"/>
    <w:rsid w:val="00D40BCD"/>
    <w:rsid w:val="00D415A7"/>
    <w:rsid w:val="00D41C15"/>
    <w:rsid w:val="00D44F45"/>
    <w:rsid w:val="00D45C64"/>
    <w:rsid w:val="00D51A63"/>
    <w:rsid w:val="00D522E8"/>
    <w:rsid w:val="00D52447"/>
    <w:rsid w:val="00D555F2"/>
    <w:rsid w:val="00D613A4"/>
    <w:rsid w:val="00D639A8"/>
    <w:rsid w:val="00D639AB"/>
    <w:rsid w:val="00D67362"/>
    <w:rsid w:val="00D67A7A"/>
    <w:rsid w:val="00D73DDF"/>
    <w:rsid w:val="00D7471C"/>
    <w:rsid w:val="00D75DA6"/>
    <w:rsid w:val="00D77B93"/>
    <w:rsid w:val="00D85350"/>
    <w:rsid w:val="00D860BE"/>
    <w:rsid w:val="00D8683D"/>
    <w:rsid w:val="00D868BD"/>
    <w:rsid w:val="00D93383"/>
    <w:rsid w:val="00D94007"/>
    <w:rsid w:val="00D94C0E"/>
    <w:rsid w:val="00D97782"/>
    <w:rsid w:val="00DA1299"/>
    <w:rsid w:val="00DA3388"/>
    <w:rsid w:val="00DA47F5"/>
    <w:rsid w:val="00DA51A7"/>
    <w:rsid w:val="00DB034D"/>
    <w:rsid w:val="00DB1343"/>
    <w:rsid w:val="00DB303D"/>
    <w:rsid w:val="00DB4A1C"/>
    <w:rsid w:val="00DB5C34"/>
    <w:rsid w:val="00DB7B4F"/>
    <w:rsid w:val="00DC38F7"/>
    <w:rsid w:val="00DC493F"/>
    <w:rsid w:val="00DC54FE"/>
    <w:rsid w:val="00DC620E"/>
    <w:rsid w:val="00DC639E"/>
    <w:rsid w:val="00DC7280"/>
    <w:rsid w:val="00DD12CF"/>
    <w:rsid w:val="00DE3924"/>
    <w:rsid w:val="00DE518F"/>
    <w:rsid w:val="00DE5589"/>
    <w:rsid w:val="00DF2BB4"/>
    <w:rsid w:val="00DF665B"/>
    <w:rsid w:val="00DF7A13"/>
    <w:rsid w:val="00E011CB"/>
    <w:rsid w:val="00E017DD"/>
    <w:rsid w:val="00E01E7E"/>
    <w:rsid w:val="00E021F1"/>
    <w:rsid w:val="00E032D0"/>
    <w:rsid w:val="00E03A5F"/>
    <w:rsid w:val="00E055DB"/>
    <w:rsid w:val="00E07C44"/>
    <w:rsid w:val="00E10B56"/>
    <w:rsid w:val="00E123E0"/>
    <w:rsid w:val="00E15A1D"/>
    <w:rsid w:val="00E20CF5"/>
    <w:rsid w:val="00E2444A"/>
    <w:rsid w:val="00E253BB"/>
    <w:rsid w:val="00E35917"/>
    <w:rsid w:val="00E36FA3"/>
    <w:rsid w:val="00E3701D"/>
    <w:rsid w:val="00E4061C"/>
    <w:rsid w:val="00E4166C"/>
    <w:rsid w:val="00E44A3E"/>
    <w:rsid w:val="00E45382"/>
    <w:rsid w:val="00E47447"/>
    <w:rsid w:val="00E47F9E"/>
    <w:rsid w:val="00E512B3"/>
    <w:rsid w:val="00E519C4"/>
    <w:rsid w:val="00E5593E"/>
    <w:rsid w:val="00E56E93"/>
    <w:rsid w:val="00E603A4"/>
    <w:rsid w:val="00E60916"/>
    <w:rsid w:val="00E63530"/>
    <w:rsid w:val="00E65850"/>
    <w:rsid w:val="00E66DFE"/>
    <w:rsid w:val="00E679A9"/>
    <w:rsid w:val="00E67F1C"/>
    <w:rsid w:val="00E71C73"/>
    <w:rsid w:val="00E729FD"/>
    <w:rsid w:val="00E72E3F"/>
    <w:rsid w:val="00E733F0"/>
    <w:rsid w:val="00E7634F"/>
    <w:rsid w:val="00E76792"/>
    <w:rsid w:val="00E76D51"/>
    <w:rsid w:val="00E834BE"/>
    <w:rsid w:val="00E85C66"/>
    <w:rsid w:val="00E86B32"/>
    <w:rsid w:val="00E95657"/>
    <w:rsid w:val="00E956EE"/>
    <w:rsid w:val="00E97192"/>
    <w:rsid w:val="00E971BC"/>
    <w:rsid w:val="00EA0D6C"/>
    <w:rsid w:val="00EA16BA"/>
    <w:rsid w:val="00EA1A92"/>
    <w:rsid w:val="00EA31AA"/>
    <w:rsid w:val="00EA734F"/>
    <w:rsid w:val="00EB1B96"/>
    <w:rsid w:val="00EB3168"/>
    <w:rsid w:val="00EB7A84"/>
    <w:rsid w:val="00EB7D09"/>
    <w:rsid w:val="00EC155A"/>
    <w:rsid w:val="00EC4804"/>
    <w:rsid w:val="00EC5393"/>
    <w:rsid w:val="00EC5596"/>
    <w:rsid w:val="00EC6C04"/>
    <w:rsid w:val="00ED0AB0"/>
    <w:rsid w:val="00ED6B44"/>
    <w:rsid w:val="00EE2544"/>
    <w:rsid w:val="00EE3927"/>
    <w:rsid w:val="00EE3E71"/>
    <w:rsid w:val="00EE5538"/>
    <w:rsid w:val="00EF08DC"/>
    <w:rsid w:val="00EF0FFF"/>
    <w:rsid w:val="00EF325B"/>
    <w:rsid w:val="00EF4E1E"/>
    <w:rsid w:val="00EF4E30"/>
    <w:rsid w:val="00EF656A"/>
    <w:rsid w:val="00EF789F"/>
    <w:rsid w:val="00F001F0"/>
    <w:rsid w:val="00F00A3B"/>
    <w:rsid w:val="00F013F8"/>
    <w:rsid w:val="00F0235D"/>
    <w:rsid w:val="00F07648"/>
    <w:rsid w:val="00F10A68"/>
    <w:rsid w:val="00F11957"/>
    <w:rsid w:val="00F145DA"/>
    <w:rsid w:val="00F23268"/>
    <w:rsid w:val="00F24532"/>
    <w:rsid w:val="00F259F4"/>
    <w:rsid w:val="00F25E7C"/>
    <w:rsid w:val="00F2612E"/>
    <w:rsid w:val="00F31F4F"/>
    <w:rsid w:val="00F3526F"/>
    <w:rsid w:val="00F3552A"/>
    <w:rsid w:val="00F35715"/>
    <w:rsid w:val="00F35757"/>
    <w:rsid w:val="00F3612B"/>
    <w:rsid w:val="00F4003B"/>
    <w:rsid w:val="00F40967"/>
    <w:rsid w:val="00F40CE6"/>
    <w:rsid w:val="00F4502B"/>
    <w:rsid w:val="00F4691F"/>
    <w:rsid w:val="00F505A1"/>
    <w:rsid w:val="00F5235E"/>
    <w:rsid w:val="00F52C3C"/>
    <w:rsid w:val="00F554B2"/>
    <w:rsid w:val="00F55F97"/>
    <w:rsid w:val="00F5731D"/>
    <w:rsid w:val="00F61258"/>
    <w:rsid w:val="00F623F4"/>
    <w:rsid w:val="00F67C4D"/>
    <w:rsid w:val="00F7023A"/>
    <w:rsid w:val="00F725FC"/>
    <w:rsid w:val="00F7336C"/>
    <w:rsid w:val="00F7630D"/>
    <w:rsid w:val="00F76625"/>
    <w:rsid w:val="00F77AB2"/>
    <w:rsid w:val="00F80056"/>
    <w:rsid w:val="00F820DD"/>
    <w:rsid w:val="00F84703"/>
    <w:rsid w:val="00F87B1D"/>
    <w:rsid w:val="00F95466"/>
    <w:rsid w:val="00F95565"/>
    <w:rsid w:val="00F969C3"/>
    <w:rsid w:val="00F972FC"/>
    <w:rsid w:val="00FB1E81"/>
    <w:rsid w:val="00FB78DD"/>
    <w:rsid w:val="00FC45C6"/>
    <w:rsid w:val="00FC492C"/>
    <w:rsid w:val="00FC4CA7"/>
    <w:rsid w:val="00FC571A"/>
    <w:rsid w:val="00FC5F35"/>
    <w:rsid w:val="00FD2986"/>
    <w:rsid w:val="00FD4744"/>
    <w:rsid w:val="00FD5239"/>
    <w:rsid w:val="00FD6A6E"/>
    <w:rsid w:val="00FE7302"/>
    <w:rsid w:val="00FE76C1"/>
    <w:rsid w:val="00FF1CA7"/>
    <w:rsid w:val="00FF2EC2"/>
    <w:rsid w:val="00FF3319"/>
    <w:rsid w:val="00FF5237"/>
    <w:rsid w:val="00FF5767"/>
    <w:rsid w:val="00FF57FD"/>
    <w:rsid w:val="01CAA7E3"/>
    <w:rsid w:val="02551EAA"/>
    <w:rsid w:val="032CB647"/>
    <w:rsid w:val="03A79DED"/>
    <w:rsid w:val="03BBC37D"/>
    <w:rsid w:val="041BAF29"/>
    <w:rsid w:val="04CD896A"/>
    <w:rsid w:val="0662DFE4"/>
    <w:rsid w:val="06645709"/>
    <w:rsid w:val="082709E7"/>
    <w:rsid w:val="08D1E432"/>
    <w:rsid w:val="0A9720A7"/>
    <w:rsid w:val="0B0AE159"/>
    <w:rsid w:val="0B2291A5"/>
    <w:rsid w:val="0B37C82C"/>
    <w:rsid w:val="0C05C1F5"/>
    <w:rsid w:val="0C7C75C6"/>
    <w:rsid w:val="0D41545F"/>
    <w:rsid w:val="0D4D6440"/>
    <w:rsid w:val="0D52182E"/>
    <w:rsid w:val="0E058C17"/>
    <w:rsid w:val="0E7D230E"/>
    <w:rsid w:val="0F46E774"/>
    <w:rsid w:val="0F632BE1"/>
    <w:rsid w:val="101C6C9D"/>
    <w:rsid w:val="106296C8"/>
    <w:rsid w:val="1122A66C"/>
    <w:rsid w:val="11B84344"/>
    <w:rsid w:val="1208A39D"/>
    <w:rsid w:val="1515015E"/>
    <w:rsid w:val="1646C9D9"/>
    <w:rsid w:val="16DFEF37"/>
    <w:rsid w:val="18F0E5CA"/>
    <w:rsid w:val="1A93BAF0"/>
    <w:rsid w:val="1BB35B02"/>
    <w:rsid w:val="1C01E42B"/>
    <w:rsid w:val="1C9B86B3"/>
    <w:rsid w:val="1CA78114"/>
    <w:rsid w:val="1E081EEC"/>
    <w:rsid w:val="1F483C8E"/>
    <w:rsid w:val="2107E7C9"/>
    <w:rsid w:val="2199B83D"/>
    <w:rsid w:val="228CB309"/>
    <w:rsid w:val="22A4B352"/>
    <w:rsid w:val="22AF9955"/>
    <w:rsid w:val="22FB7BB3"/>
    <w:rsid w:val="232E9AA7"/>
    <w:rsid w:val="23441107"/>
    <w:rsid w:val="2366B046"/>
    <w:rsid w:val="23E33CC9"/>
    <w:rsid w:val="25D41061"/>
    <w:rsid w:val="25DD22F2"/>
    <w:rsid w:val="25F6E91B"/>
    <w:rsid w:val="27405833"/>
    <w:rsid w:val="27961C5D"/>
    <w:rsid w:val="27A25EE1"/>
    <w:rsid w:val="2855BD91"/>
    <w:rsid w:val="2B1E442C"/>
    <w:rsid w:val="2C3E8359"/>
    <w:rsid w:val="2EA4FE89"/>
    <w:rsid w:val="2EE86D44"/>
    <w:rsid w:val="2F914F93"/>
    <w:rsid w:val="2FBA1A5E"/>
    <w:rsid w:val="2FCF2345"/>
    <w:rsid w:val="312D1FF4"/>
    <w:rsid w:val="3263352B"/>
    <w:rsid w:val="3327A544"/>
    <w:rsid w:val="34734A5C"/>
    <w:rsid w:val="34BA9742"/>
    <w:rsid w:val="3679DFB7"/>
    <w:rsid w:val="367C0863"/>
    <w:rsid w:val="36F145CA"/>
    <w:rsid w:val="3849EB6E"/>
    <w:rsid w:val="392991CE"/>
    <w:rsid w:val="3968E2E3"/>
    <w:rsid w:val="396FC9DA"/>
    <w:rsid w:val="3979C540"/>
    <w:rsid w:val="3A1D746F"/>
    <w:rsid w:val="3B3770ED"/>
    <w:rsid w:val="3B939855"/>
    <w:rsid w:val="3E2FBC07"/>
    <w:rsid w:val="3E740BB8"/>
    <w:rsid w:val="3ED00A8D"/>
    <w:rsid w:val="3F3C5F3F"/>
    <w:rsid w:val="3FA21688"/>
    <w:rsid w:val="459AA8D6"/>
    <w:rsid w:val="46BE1D02"/>
    <w:rsid w:val="472F2329"/>
    <w:rsid w:val="4816A154"/>
    <w:rsid w:val="48AD10A5"/>
    <w:rsid w:val="4A563EC8"/>
    <w:rsid w:val="4BD2373F"/>
    <w:rsid w:val="4D3451A9"/>
    <w:rsid w:val="4D6369AF"/>
    <w:rsid w:val="4DE17DF7"/>
    <w:rsid w:val="4E8C4751"/>
    <w:rsid w:val="4F528BF0"/>
    <w:rsid w:val="5081E3F0"/>
    <w:rsid w:val="528C8B24"/>
    <w:rsid w:val="54169354"/>
    <w:rsid w:val="5439B1FB"/>
    <w:rsid w:val="544032F8"/>
    <w:rsid w:val="5512C057"/>
    <w:rsid w:val="55C28F9D"/>
    <w:rsid w:val="563FC040"/>
    <w:rsid w:val="567A492A"/>
    <w:rsid w:val="57909A17"/>
    <w:rsid w:val="58347AD8"/>
    <w:rsid w:val="592A6436"/>
    <w:rsid w:val="5AE6108C"/>
    <w:rsid w:val="5B188B83"/>
    <w:rsid w:val="5C287C23"/>
    <w:rsid w:val="5D768E86"/>
    <w:rsid w:val="5E3D4765"/>
    <w:rsid w:val="5E46C3DA"/>
    <w:rsid w:val="5F443D6D"/>
    <w:rsid w:val="6036D779"/>
    <w:rsid w:val="609F94A7"/>
    <w:rsid w:val="61DD21D8"/>
    <w:rsid w:val="632F4A25"/>
    <w:rsid w:val="63312A21"/>
    <w:rsid w:val="6387FF36"/>
    <w:rsid w:val="642FA509"/>
    <w:rsid w:val="658BDE44"/>
    <w:rsid w:val="65994F57"/>
    <w:rsid w:val="65D7068B"/>
    <w:rsid w:val="661658C3"/>
    <w:rsid w:val="662F1C46"/>
    <w:rsid w:val="666F5601"/>
    <w:rsid w:val="66E552FF"/>
    <w:rsid w:val="673D0D3E"/>
    <w:rsid w:val="67CBF24F"/>
    <w:rsid w:val="6A5826AD"/>
    <w:rsid w:val="6B6C3AB7"/>
    <w:rsid w:val="6BA1E9E1"/>
    <w:rsid w:val="6C112A71"/>
    <w:rsid w:val="6C722E9C"/>
    <w:rsid w:val="6C795EFA"/>
    <w:rsid w:val="6CE827A4"/>
    <w:rsid w:val="6DC81C8D"/>
    <w:rsid w:val="6EAC897D"/>
    <w:rsid w:val="6F045724"/>
    <w:rsid w:val="6FB93ADC"/>
    <w:rsid w:val="6FFDE6B1"/>
    <w:rsid w:val="70475657"/>
    <w:rsid w:val="7192F977"/>
    <w:rsid w:val="73E25003"/>
    <w:rsid w:val="752EE30E"/>
    <w:rsid w:val="776940D3"/>
    <w:rsid w:val="783F95EF"/>
    <w:rsid w:val="7A2442F5"/>
    <w:rsid w:val="7A52B607"/>
    <w:rsid w:val="7AF3BA0B"/>
    <w:rsid w:val="7B60255A"/>
    <w:rsid w:val="7BE2ABED"/>
    <w:rsid w:val="7C53752F"/>
    <w:rsid w:val="7C86AE76"/>
    <w:rsid w:val="7E265E91"/>
    <w:rsid w:val="7E27BC1E"/>
    <w:rsid w:val="7FDBE26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E729F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link w:val="TextChar"/>
    <w:qFormat/>
    <w:rsid w:val="00124EAD"/>
    <w:pPr>
      <w:spacing w:after="60"/>
      <w:ind w:right="851"/>
    </w:pPr>
    <w:rPr>
      <w:rFonts w:cs="Times New Roman"/>
      <w:color w:val="auto"/>
      <w:szCs w:val="20"/>
      <w:lang w:eastAsia="en-US"/>
    </w:rPr>
  </w:style>
  <w:style w:type="paragraph" w:styleId="ListParagraph">
    <w:name w:val="List Paragraph"/>
    <w:basedOn w:val="Normal"/>
    <w:uiPriority w:val="34"/>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TextChar">
    <w:name w:val="Text Char"/>
    <w:link w:val="Text0"/>
    <w:qFormat/>
    <w:rsid w:val="00256F47"/>
    <w:rPr>
      <w:rFonts w:eastAsia="Times New Roman"/>
      <w:lang w:eastAsia="en-US"/>
    </w:rPr>
  </w:style>
  <w:style w:type="character" w:customStyle="1" w:styleId="CommentTextChar2">
    <w:name w:val="Comment Text Char2"/>
    <w:basedOn w:val="DefaultParagraphFont"/>
    <w:uiPriority w:val="99"/>
    <w:semiHidden/>
    <w:rsid w:val="00256F47"/>
    <w:rPr>
      <w:rFonts w:ascii="Open Sans" w:eastAsia="Times New Roman" w:hAnsi="Open Sans"/>
    </w:rPr>
  </w:style>
  <w:style w:type="paragraph" w:customStyle="1" w:styleId="Tablebulletssecondlevel">
    <w:name w:val="Table bullets second level"/>
    <w:rsid w:val="00256F47"/>
    <w:pPr>
      <w:numPr>
        <w:numId w:val="4"/>
      </w:numPr>
      <w:tabs>
        <w:tab w:val="clear" w:pos="480"/>
        <w:tab w:val="left" w:pos="567"/>
        <w:tab w:val="num" w:pos="851"/>
        <w:tab w:val="left" w:pos="1077"/>
      </w:tabs>
      <w:spacing w:before="40" w:after="40" w:line="280" w:lineRule="exact"/>
      <w:ind w:left="568" w:right="851" w:hanging="284"/>
    </w:pPr>
    <w:rPr>
      <w:rFonts w:ascii="Open Sans" w:eastAsia="Batang" w:hAnsi="Open Sans"/>
      <w:sz w:val="22"/>
    </w:rPr>
  </w:style>
  <w:style w:type="character" w:customStyle="1" w:styleId="Text-bulletChar">
    <w:name w:val="Text-bullet Char"/>
    <w:link w:val="Text-bullet"/>
    <w:rsid w:val="00256F47"/>
    <w:rPr>
      <w:rFonts w:ascii="Open Sans" w:hAnsi="Open Sans"/>
      <w:bCs/>
      <w:sz w:val="22"/>
      <w:szCs w:val="18"/>
      <w:lang w:eastAsia="en-US"/>
    </w:rPr>
  </w:style>
  <w:style w:type="paragraph" w:customStyle="1" w:styleId="Text-bullet">
    <w:name w:val="Text-bullet"/>
    <w:link w:val="Text-bulletChar"/>
    <w:rsid w:val="00256F47"/>
    <w:pPr>
      <w:numPr>
        <w:numId w:val="5"/>
      </w:numPr>
      <w:tabs>
        <w:tab w:val="left" w:pos="340"/>
      </w:tabs>
      <w:spacing w:before="60" w:after="60" w:line="280" w:lineRule="exact"/>
      <w:ind w:right="567"/>
    </w:pPr>
    <w:rPr>
      <w:rFonts w:ascii="Open Sans" w:hAnsi="Open Sans"/>
      <w:bCs/>
      <w:sz w:val="22"/>
      <w:szCs w:val="18"/>
      <w:lang w:eastAsia="en-US"/>
    </w:rPr>
  </w:style>
  <w:style w:type="paragraph" w:customStyle="1" w:styleId="UnitChead">
    <w:name w:val="Unit C head"/>
    <w:basedOn w:val="Normal"/>
    <w:rsid w:val="00D17F29"/>
    <w:pPr>
      <w:tabs>
        <w:tab w:val="left" w:pos="340"/>
      </w:tabs>
      <w:spacing w:before="120" w:after="60" w:line="260" w:lineRule="exact"/>
      <w:ind w:left="340" w:hanging="340"/>
    </w:pPr>
    <w:rPr>
      <w:rFonts w:ascii="Open Sans" w:hAnsi="Open Sans"/>
      <w:b/>
      <w:sz w:val="22"/>
      <w:szCs w:val="18"/>
      <w:lang w:eastAsia="en-US"/>
    </w:rPr>
  </w:style>
  <w:style w:type="character" w:styleId="Strong">
    <w:name w:val="Strong"/>
    <w:basedOn w:val="DefaultParagraphFont"/>
    <w:uiPriority w:val="22"/>
    <w:qFormat/>
    <w:rsid w:val="002A4289"/>
    <w:rPr>
      <w:b/>
      <w:bCs/>
    </w:rPr>
  </w:style>
  <w:style w:type="paragraph" w:styleId="Revision">
    <w:name w:val="Revision"/>
    <w:hidden/>
    <w:uiPriority w:val="71"/>
    <w:unhideWhenUsed/>
    <w:rsid w:val="008F0433"/>
  </w:style>
  <w:style w:type="character" w:customStyle="1" w:styleId="UnresolvedMention1">
    <w:name w:val="Unresolved Mention1"/>
    <w:basedOn w:val="DefaultParagraphFont"/>
    <w:uiPriority w:val="99"/>
    <w:semiHidden/>
    <w:unhideWhenUsed/>
    <w:rsid w:val="00206D48"/>
    <w:rPr>
      <w:color w:val="605E5C"/>
      <w:shd w:val="clear" w:color="auto" w:fill="E1DFDD"/>
    </w:rPr>
  </w:style>
  <w:style w:type="paragraph" w:customStyle="1" w:styleId="Activitynumberlist">
    <w:name w:val="Activity number list"/>
    <w:basedOn w:val="Normal"/>
    <w:qFormat/>
    <w:rsid w:val="005F3087"/>
    <w:pPr>
      <w:numPr>
        <w:numId w:val="13"/>
      </w:numPr>
      <w:pBdr>
        <w:top w:val="single" w:sz="4" w:space="2" w:color="auto"/>
        <w:left w:val="single" w:sz="4" w:space="4" w:color="auto"/>
        <w:bottom w:val="single" w:sz="4" w:space="2" w:color="auto"/>
        <w:right w:val="single" w:sz="4" w:space="4" w:color="auto"/>
      </w:pBdr>
      <w:shd w:val="clear" w:color="auto" w:fill="FFCCFF"/>
      <w:spacing w:before="60" w:after="60" w:line="220" w:lineRule="atLeast"/>
      <w:ind w:right="108"/>
    </w:pPr>
    <w:rPr>
      <w:rFonts w:ascii="Arial" w:eastAsia="Times New Roman" w:hAnsi="Arial"/>
      <w:szCs w:val="24"/>
    </w:rPr>
  </w:style>
  <w:style w:type="paragraph" w:customStyle="1" w:styleId="Casestudynumberlist">
    <w:name w:val="Case study number list"/>
    <w:basedOn w:val="Activitynumberlist"/>
    <w:qFormat/>
    <w:rsid w:val="005F3087"/>
  </w:style>
  <w:style w:type="numbering" w:customStyle="1" w:styleId="CurrentList1">
    <w:name w:val="Current List1"/>
    <w:uiPriority w:val="99"/>
    <w:rsid w:val="00CE03FF"/>
    <w:pPr>
      <w:numPr>
        <w:numId w:val="44"/>
      </w:numPr>
    </w:pPr>
  </w:style>
  <w:style w:type="numbering" w:customStyle="1" w:styleId="CurrentList2">
    <w:name w:val="Current List2"/>
    <w:uiPriority w:val="99"/>
    <w:rsid w:val="005F4D84"/>
    <w:pPr>
      <w:numPr>
        <w:numId w:val="49"/>
      </w:numPr>
    </w:pPr>
  </w:style>
  <w:style w:type="character" w:styleId="UnresolvedMention">
    <w:name w:val="Unresolved Mention"/>
    <w:basedOn w:val="DefaultParagraphFont"/>
    <w:uiPriority w:val="99"/>
    <w:semiHidden/>
    <w:unhideWhenUsed/>
    <w:rsid w:val="00B27B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80576">
      <w:bodyDiv w:val="1"/>
      <w:marLeft w:val="0"/>
      <w:marRight w:val="0"/>
      <w:marTop w:val="0"/>
      <w:marBottom w:val="0"/>
      <w:divBdr>
        <w:top w:val="none" w:sz="0" w:space="0" w:color="auto"/>
        <w:left w:val="none" w:sz="0" w:space="0" w:color="auto"/>
        <w:bottom w:val="none" w:sz="0" w:space="0" w:color="auto"/>
        <w:right w:val="none" w:sz="0" w:space="0" w:color="auto"/>
      </w:divBdr>
      <w:divsChild>
        <w:div w:id="12417728">
          <w:marLeft w:val="446"/>
          <w:marRight w:val="0"/>
          <w:marTop w:val="0"/>
          <w:marBottom w:val="0"/>
          <w:divBdr>
            <w:top w:val="none" w:sz="0" w:space="0" w:color="auto"/>
            <w:left w:val="none" w:sz="0" w:space="0" w:color="auto"/>
            <w:bottom w:val="none" w:sz="0" w:space="0" w:color="auto"/>
            <w:right w:val="none" w:sz="0" w:space="0" w:color="auto"/>
          </w:divBdr>
        </w:div>
        <w:div w:id="196897973">
          <w:marLeft w:val="446"/>
          <w:marRight w:val="0"/>
          <w:marTop w:val="0"/>
          <w:marBottom w:val="0"/>
          <w:divBdr>
            <w:top w:val="none" w:sz="0" w:space="0" w:color="auto"/>
            <w:left w:val="none" w:sz="0" w:space="0" w:color="auto"/>
            <w:bottom w:val="none" w:sz="0" w:space="0" w:color="auto"/>
            <w:right w:val="none" w:sz="0" w:space="0" w:color="auto"/>
          </w:divBdr>
        </w:div>
        <w:div w:id="591355288">
          <w:marLeft w:val="446"/>
          <w:marRight w:val="0"/>
          <w:marTop w:val="0"/>
          <w:marBottom w:val="0"/>
          <w:divBdr>
            <w:top w:val="none" w:sz="0" w:space="0" w:color="auto"/>
            <w:left w:val="none" w:sz="0" w:space="0" w:color="auto"/>
            <w:bottom w:val="none" w:sz="0" w:space="0" w:color="auto"/>
            <w:right w:val="none" w:sz="0" w:space="0" w:color="auto"/>
          </w:divBdr>
        </w:div>
        <w:div w:id="1663196753">
          <w:marLeft w:val="446"/>
          <w:marRight w:val="0"/>
          <w:marTop w:val="0"/>
          <w:marBottom w:val="0"/>
          <w:divBdr>
            <w:top w:val="none" w:sz="0" w:space="0" w:color="auto"/>
            <w:left w:val="none" w:sz="0" w:space="0" w:color="auto"/>
            <w:bottom w:val="none" w:sz="0" w:space="0" w:color="auto"/>
            <w:right w:val="none" w:sz="0" w:space="0" w:color="auto"/>
          </w:divBdr>
        </w:div>
        <w:div w:id="1083524351">
          <w:marLeft w:val="446"/>
          <w:marRight w:val="0"/>
          <w:marTop w:val="0"/>
          <w:marBottom w:val="0"/>
          <w:divBdr>
            <w:top w:val="none" w:sz="0" w:space="0" w:color="auto"/>
            <w:left w:val="none" w:sz="0" w:space="0" w:color="auto"/>
            <w:bottom w:val="none" w:sz="0" w:space="0" w:color="auto"/>
            <w:right w:val="none" w:sz="0" w:space="0" w:color="auto"/>
          </w:divBdr>
        </w:div>
      </w:divsChild>
    </w:div>
    <w:div w:id="26376074">
      <w:bodyDiv w:val="1"/>
      <w:marLeft w:val="0"/>
      <w:marRight w:val="0"/>
      <w:marTop w:val="0"/>
      <w:marBottom w:val="0"/>
      <w:divBdr>
        <w:top w:val="none" w:sz="0" w:space="0" w:color="auto"/>
        <w:left w:val="none" w:sz="0" w:space="0" w:color="auto"/>
        <w:bottom w:val="none" w:sz="0" w:space="0" w:color="auto"/>
        <w:right w:val="none" w:sz="0" w:space="0" w:color="auto"/>
      </w:divBdr>
    </w:div>
    <w:div w:id="71634010">
      <w:bodyDiv w:val="1"/>
      <w:marLeft w:val="0"/>
      <w:marRight w:val="0"/>
      <w:marTop w:val="0"/>
      <w:marBottom w:val="0"/>
      <w:divBdr>
        <w:top w:val="none" w:sz="0" w:space="0" w:color="auto"/>
        <w:left w:val="none" w:sz="0" w:space="0" w:color="auto"/>
        <w:bottom w:val="none" w:sz="0" w:space="0" w:color="auto"/>
        <w:right w:val="none" w:sz="0" w:space="0" w:color="auto"/>
      </w:divBdr>
    </w:div>
    <w:div w:id="164590266">
      <w:bodyDiv w:val="1"/>
      <w:marLeft w:val="0"/>
      <w:marRight w:val="0"/>
      <w:marTop w:val="0"/>
      <w:marBottom w:val="0"/>
      <w:divBdr>
        <w:top w:val="none" w:sz="0" w:space="0" w:color="auto"/>
        <w:left w:val="none" w:sz="0" w:space="0" w:color="auto"/>
        <w:bottom w:val="none" w:sz="0" w:space="0" w:color="auto"/>
        <w:right w:val="none" w:sz="0" w:space="0" w:color="auto"/>
      </w:divBdr>
      <w:divsChild>
        <w:div w:id="1288780327">
          <w:marLeft w:val="446"/>
          <w:marRight w:val="0"/>
          <w:marTop w:val="0"/>
          <w:marBottom w:val="0"/>
          <w:divBdr>
            <w:top w:val="none" w:sz="0" w:space="0" w:color="auto"/>
            <w:left w:val="none" w:sz="0" w:space="0" w:color="auto"/>
            <w:bottom w:val="none" w:sz="0" w:space="0" w:color="auto"/>
            <w:right w:val="none" w:sz="0" w:space="0" w:color="auto"/>
          </w:divBdr>
        </w:div>
      </w:divsChild>
    </w:div>
    <w:div w:id="196940752">
      <w:bodyDiv w:val="1"/>
      <w:marLeft w:val="0"/>
      <w:marRight w:val="0"/>
      <w:marTop w:val="0"/>
      <w:marBottom w:val="0"/>
      <w:divBdr>
        <w:top w:val="none" w:sz="0" w:space="0" w:color="auto"/>
        <w:left w:val="none" w:sz="0" w:space="0" w:color="auto"/>
        <w:bottom w:val="none" w:sz="0" w:space="0" w:color="auto"/>
        <w:right w:val="none" w:sz="0" w:space="0" w:color="auto"/>
      </w:divBdr>
      <w:divsChild>
        <w:div w:id="226772120">
          <w:marLeft w:val="0"/>
          <w:marRight w:val="0"/>
          <w:marTop w:val="0"/>
          <w:marBottom w:val="0"/>
          <w:divBdr>
            <w:top w:val="none" w:sz="0" w:space="0" w:color="auto"/>
            <w:left w:val="none" w:sz="0" w:space="0" w:color="auto"/>
            <w:bottom w:val="none" w:sz="0" w:space="0" w:color="auto"/>
            <w:right w:val="none" w:sz="0" w:space="0" w:color="auto"/>
          </w:divBdr>
          <w:divsChild>
            <w:div w:id="1733963129">
              <w:marLeft w:val="0"/>
              <w:marRight w:val="0"/>
              <w:marTop w:val="0"/>
              <w:marBottom w:val="0"/>
              <w:divBdr>
                <w:top w:val="none" w:sz="0" w:space="0" w:color="auto"/>
                <w:left w:val="none" w:sz="0" w:space="0" w:color="auto"/>
                <w:bottom w:val="none" w:sz="0" w:space="0" w:color="auto"/>
                <w:right w:val="none" w:sz="0" w:space="0" w:color="auto"/>
              </w:divBdr>
              <w:divsChild>
                <w:div w:id="176595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932231">
      <w:bodyDiv w:val="1"/>
      <w:marLeft w:val="0"/>
      <w:marRight w:val="0"/>
      <w:marTop w:val="0"/>
      <w:marBottom w:val="0"/>
      <w:divBdr>
        <w:top w:val="none" w:sz="0" w:space="0" w:color="auto"/>
        <w:left w:val="none" w:sz="0" w:space="0" w:color="auto"/>
        <w:bottom w:val="none" w:sz="0" w:space="0" w:color="auto"/>
        <w:right w:val="none" w:sz="0" w:space="0" w:color="auto"/>
      </w:divBdr>
      <w:divsChild>
        <w:div w:id="1457679892">
          <w:marLeft w:val="0"/>
          <w:marRight w:val="0"/>
          <w:marTop w:val="0"/>
          <w:marBottom w:val="0"/>
          <w:divBdr>
            <w:top w:val="none" w:sz="0" w:space="0" w:color="auto"/>
            <w:left w:val="none" w:sz="0" w:space="0" w:color="auto"/>
            <w:bottom w:val="none" w:sz="0" w:space="0" w:color="auto"/>
            <w:right w:val="none" w:sz="0" w:space="0" w:color="auto"/>
          </w:divBdr>
          <w:divsChild>
            <w:div w:id="1100108067">
              <w:marLeft w:val="0"/>
              <w:marRight w:val="0"/>
              <w:marTop w:val="0"/>
              <w:marBottom w:val="0"/>
              <w:divBdr>
                <w:top w:val="none" w:sz="0" w:space="0" w:color="auto"/>
                <w:left w:val="none" w:sz="0" w:space="0" w:color="auto"/>
                <w:bottom w:val="none" w:sz="0" w:space="0" w:color="auto"/>
                <w:right w:val="none" w:sz="0" w:space="0" w:color="auto"/>
              </w:divBdr>
              <w:divsChild>
                <w:div w:id="125443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229736">
      <w:bodyDiv w:val="1"/>
      <w:marLeft w:val="0"/>
      <w:marRight w:val="0"/>
      <w:marTop w:val="0"/>
      <w:marBottom w:val="0"/>
      <w:divBdr>
        <w:top w:val="none" w:sz="0" w:space="0" w:color="auto"/>
        <w:left w:val="none" w:sz="0" w:space="0" w:color="auto"/>
        <w:bottom w:val="none" w:sz="0" w:space="0" w:color="auto"/>
        <w:right w:val="none" w:sz="0" w:space="0" w:color="auto"/>
      </w:divBdr>
      <w:divsChild>
        <w:div w:id="597715595">
          <w:marLeft w:val="0"/>
          <w:marRight w:val="0"/>
          <w:marTop w:val="0"/>
          <w:marBottom w:val="0"/>
          <w:divBdr>
            <w:top w:val="none" w:sz="0" w:space="0" w:color="auto"/>
            <w:left w:val="none" w:sz="0" w:space="0" w:color="auto"/>
            <w:bottom w:val="none" w:sz="0" w:space="0" w:color="auto"/>
            <w:right w:val="none" w:sz="0" w:space="0" w:color="auto"/>
          </w:divBdr>
          <w:divsChild>
            <w:div w:id="1673143456">
              <w:marLeft w:val="0"/>
              <w:marRight w:val="0"/>
              <w:marTop w:val="0"/>
              <w:marBottom w:val="0"/>
              <w:divBdr>
                <w:top w:val="none" w:sz="0" w:space="0" w:color="auto"/>
                <w:left w:val="none" w:sz="0" w:space="0" w:color="auto"/>
                <w:bottom w:val="none" w:sz="0" w:space="0" w:color="auto"/>
                <w:right w:val="none" w:sz="0" w:space="0" w:color="auto"/>
              </w:divBdr>
              <w:divsChild>
                <w:div w:id="68082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183091">
      <w:bodyDiv w:val="1"/>
      <w:marLeft w:val="0"/>
      <w:marRight w:val="0"/>
      <w:marTop w:val="0"/>
      <w:marBottom w:val="0"/>
      <w:divBdr>
        <w:top w:val="none" w:sz="0" w:space="0" w:color="auto"/>
        <w:left w:val="none" w:sz="0" w:space="0" w:color="auto"/>
        <w:bottom w:val="none" w:sz="0" w:space="0" w:color="auto"/>
        <w:right w:val="none" w:sz="0" w:space="0" w:color="auto"/>
      </w:divBdr>
      <w:divsChild>
        <w:div w:id="1214122786">
          <w:marLeft w:val="0"/>
          <w:marRight w:val="0"/>
          <w:marTop w:val="0"/>
          <w:marBottom w:val="0"/>
          <w:divBdr>
            <w:top w:val="none" w:sz="0" w:space="0" w:color="auto"/>
            <w:left w:val="none" w:sz="0" w:space="0" w:color="auto"/>
            <w:bottom w:val="none" w:sz="0" w:space="0" w:color="auto"/>
            <w:right w:val="none" w:sz="0" w:space="0" w:color="auto"/>
          </w:divBdr>
          <w:divsChild>
            <w:div w:id="189030362">
              <w:marLeft w:val="0"/>
              <w:marRight w:val="0"/>
              <w:marTop w:val="0"/>
              <w:marBottom w:val="0"/>
              <w:divBdr>
                <w:top w:val="none" w:sz="0" w:space="0" w:color="auto"/>
                <w:left w:val="none" w:sz="0" w:space="0" w:color="auto"/>
                <w:bottom w:val="none" w:sz="0" w:space="0" w:color="auto"/>
                <w:right w:val="none" w:sz="0" w:space="0" w:color="auto"/>
              </w:divBdr>
              <w:divsChild>
                <w:div w:id="141682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177021">
      <w:bodyDiv w:val="1"/>
      <w:marLeft w:val="0"/>
      <w:marRight w:val="0"/>
      <w:marTop w:val="0"/>
      <w:marBottom w:val="0"/>
      <w:divBdr>
        <w:top w:val="none" w:sz="0" w:space="0" w:color="auto"/>
        <w:left w:val="none" w:sz="0" w:space="0" w:color="auto"/>
        <w:bottom w:val="none" w:sz="0" w:space="0" w:color="auto"/>
        <w:right w:val="none" w:sz="0" w:space="0" w:color="auto"/>
      </w:divBdr>
      <w:divsChild>
        <w:div w:id="89745973">
          <w:marLeft w:val="0"/>
          <w:marRight w:val="0"/>
          <w:marTop w:val="0"/>
          <w:marBottom w:val="0"/>
          <w:divBdr>
            <w:top w:val="none" w:sz="0" w:space="0" w:color="auto"/>
            <w:left w:val="none" w:sz="0" w:space="0" w:color="auto"/>
            <w:bottom w:val="none" w:sz="0" w:space="0" w:color="auto"/>
            <w:right w:val="none" w:sz="0" w:space="0" w:color="auto"/>
          </w:divBdr>
          <w:divsChild>
            <w:div w:id="28185998">
              <w:marLeft w:val="0"/>
              <w:marRight w:val="0"/>
              <w:marTop w:val="0"/>
              <w:marBottom w:val="0"/>
              <w:divBdr>
                <w:top w:val="none" w:sz="0" w:space="0" w:color="auto"/>
                <w:left w:val="none" w:sz="0" w:space="0" w:color="auto"/>
                <w:bottom w:val="none" w:sz="0" w:space="0" w:color="auto"/>
                <w:right w:val="none" w:sz="0" w:space="0" w:color="auto"/>
              </w:divBdr>
              <w:divsChild>
                <w:div w:id="122055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418284">
      <w:bodyDiv w:val="1"/>
      <w:marLeft w:val="0"/>
      <w:marRight w:val="0"/>
      <w:marTop w:val="0"/>
      <w:marBottom w:val="0"/>
      <w:divBdr>
        <w:top w:val="none" w:sz="0" w:space="0" w:color="auto"/>
        <w:left w:val="none" w:sz="0" w:space="0" w:color="auto"/>
        <w:bottom w:val="none" w:sz="0" w:space="0" w:color="auto"/>
        <w:right w:val="none" w:sz="0" w:space="0" w:color="auto"/>
      </w:divBdr>
    </w:div>
    <w:div w:id="339504339">
      <w:bodyDiv w:val="1"/>
      <w:marLeft w:val="0"/>
      <w:marRight w:val="0"/>
      <w:marTop w:val="0"/>
      <w:marBottom w:val="0"/>
      <w:divBdr>
        <w:top w:val="none" w:sz="0" w:space="0" w:color="auto"/>
        <w:left w:val="none" w:sz="0" w:space="0" w:color="auto"/>
        <w:bottom w:val="none" w:sz="0" w:space="0" w:color="auto"/>
        <w:right w:val="none" w:sz="0" w:space="0" w:color="auto"/>
      </w:divBdr>
      <w:divsChild>
        <w:div w:id="1699037813">
          <w:marLeft w:val="0"/>
          <w:marRight w:val="0"/>
          <w:marTop w:val="0"/>
          <w:marBottom w:val="0"/>
          <w:divBdr>
            <w:top w:val="none" w:sz="0" w:space="0" w:color="auto"/>
            <w:left w:val="none" w:sz="0" w:space="0" w:color="auto"/>
            <w:bottom w:val="none" w:sz="0" w:space="0" w:color="auto"/>
            <w:right w:val="none" w:sz="0" w:space="0" w:color="auto"/>
          </w:divBdr>
          <w:divsChild>
            <w:div w:id="1610547343">
              <w:marLeft w:val="0"/>
              <w:marRight w:val="0"/>
              <w:marTop w:val="0"/>
              <w:marBottom w:val="0"/>
              <w:divBdr>
                <w:top w:val="none" w:sz="0" w:space="0" w:color="auto"/>
                <w:left w:val="none" w:sz="0" w:space="0" w:color="auto"/>
                <w:bottom w:val="none" w:sz="0" w:space="0" w:color="auto"/>
                <w:right w:val="none" w:sz="0" w:space="0" w:color="auto"/>
              </w:divBdr>
              <w:divsChild>
                <w:div w:id="145767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519927">
      <w:bodyDiv w:val="1"/>
      <w:marLeft w:val="0"/>
      <w:marRight w:val="0"/>
      <w:marTop w:val="0"/>
      <w:marBottom w:val="0"/>
      <w:divBdr>
        <w:top w:val="none" w:sz="0" w:space="0" w:color="auto"/>
        <w:left w:val="none" w:sz="0" w:space="0" w:color="auto"/>
        <w:bottom w:val="none" w:sz="0" w:space="0" w:color="auto"/>
        <w:right w:val="none" w:sz="0" w:space="0" w:color="auto"/>
      </w:divBdr>
      <w:divsChild>
        <w:div w:id="1950352406">
          <w:marLeft w:val="547"/>
          <w:marRight w:val="0"/>
          <w:marTop w:val="77"/>
          <w:marBottom w:val="0"/>
          <w:divBdr>
            <w:top w:val="none" w:sz="0" w:space="0" w:color="auto"/>
            <w:left w:val="none" w:sz="0" w:space="0" w:color="auto"/>
            <w:bottom w:val="none" w:sz="0" w:space="0" w:color="auto"/>
            <w:right w:val="none" w:sz="0" w:space="0" w:color="auto"/>
          </w:divBdr>
        </w:div>
        <w:div w:id="1226649794">
          <w:marLeft w:val="547"/>
          <w:marRight w:val="0"/>
          <w:marTop w:val="77"/>
          <w:marBottom w:val="0"/>
          <w:divBdr>
            <w:top w:val="none" w:sz="0" w:space="0" w:color="auto"/>
            <w:left w:val="none" w:sz="0" w:space="0" w:color="auto"/>
            <w:bottom w:val="none" w:sz="0" w:space="0" w:color="auto"/>
            <w:right w:val="none" w:sz="0" w:space="0" w:color="auto"/>
          </w:divBdr>
        </w:div>
        <w:div w:id="1361052109">
          <w:marLeft w:val="547"/>
          <w:marRight w:val="0"/>
          <w:marTop w:val="77"/>
          <w:marBottom w:val="0"/>
          <w:divBdr>
            <w:top w:val="none" w:sz="0" w:space="0" w:color="auto"/>
            <w:left w:val="none" w:sz="0" w:space="0" w:color="auto"/>
            <w:bottom w:val="none" w:sz="0" w:space="0" w:color="auto"/>
            <w:right w:val="none" w:sz="0" w:space="0" w:color="auto"/>
          </w:divBdr>
        </w:div>
      </w:divsChild>
    </w:div>
    <w:div w:id="346299257">
      <w:bodyDiv w:val="1"/>
      <w:marLeft w:val="0"/>
      <w:marRight w:val="0"/>
      <w:marTop w:val="0"/>
      <w:marBottom w:val="0"/>
      <w:divBdr>
        <w:top w:val="none" w:sz="0" w:space="0" w:color="auto"/>
        <w:left w:val="none" w:sz="0" w:space="0" w:color="auto"/>
        <w:bottom w:val="none" w:sz="0" w:space="0" w:color="auto"/>
        <w:right w:val="none" w:sz="0" w:space="0" w:color="auto"/>
      </w:divBdr>
      <w:divsChild>
        <w:div w:id="1624995909">
          <w:marLeft w:val="0"/>
          <w:marRight w:val="0"/>
          <w:marTop w:val="0"/>
          <w:marBottom w:val="0"/>
          <w:divBdr>
            <w:top w:val="none" w:sz="0" w:space="0" w:color="auto"/>
            <w:left w:val="none" w:sz="0" w:space="0" w:color="auto"/>
            <w:bottom w:val="none" w:sz="0" w:space="0" w:color="auto"/>
            <w:right w:val="none" w:sz="0" w:space="0" w:color="auto"/>
          </w:divBdr>
          <w:divsChild>
            <w:div w:id="911887067">
              <w:marLeft w:val="0"/>
              <w:marRight w:val="0"/>
              <w:marTop w:val="0"/>
              <w:marBottom w:val="0"/>
              <w:divBdr>
                <w:top w:val="none" w:sz="0" w:space="0" w:color="auto"/>
                <w:left w:val="none" w:sz="0" w:space="0" w:color="auto"/>
                <w:bottom w:val="none" w:sz="0" w:space="0" w:color="auto"/>
                <w:right w:val="none" w:sz="0" w:space="0" w:color="auto"/>
              </w:divBdr>
              <w:divsChild>
                <w:div w:id="97479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872074">
      <w:bodyDiv w:val="1"/>
      <w:marLeft w:val="0"/>
      <w:marRight w:val="0"/>
      <w:marTop w:val="0"/>
      <w:marBottom w:val="0"/>
      <w:divBdr>
        <w:top w:val="none" w:sz="0" w:space="0" w:color="auto"/>
        <w:left w:val="none" w:sz="0" w:space="0" w:color="auto"/>
        <w:bottom w:val="none" w:sz="0" w:space="0" w:color="auto"/>
        <w:right w:val="none" w:sz="0" w:space="0" w:color="auto"/>
      </w:divBdr>
      <w:divsChild>
        <w:div w:id="256909245">
          <w:marLeft w:val="0"/>
          <w:marRight w:val="0"/>
          <w:marTop w:val="0"/>
          <w:marBottom w:val="0"/>
          <w:divBdr>
            <w:top w:val="none" w:sz="0" w:space="0" w:color="auto"/>
            <w:left w:val="none" w:sz="0" w:space="0" w:color="auto"/>
            <w:bottom w:val="none" w:sz="0" w:space="0" w:color="auto"/>
            <w:right w:val="none" w:sz="0" w:space="0" w:color="auto"/>
          </w:divBdr>
          <w:divsChild>
            <w:div w:id="1347828744">
              <w:marLeft w:val="0"/>
              <w:marRight w:val="0"/>
              <w:marTop w:val="0"/>
              <w:marBottom w:val="0"/>
              <w:divBdr>
                <w:top w:val="none" w:sz="0" w:space="0" w:color="auto"/>
                <w:left w:val="none" w:sz="0" w:space="0" w:color="auto"/>
                <w:bottom w:val="none" w:sz="0" w:space="0" w:color="auto"/>
                <w:right w:val="none" w:sz="0" w:space="0" w:color="auto"/>
              </w:divBdr>
              <w:divsChild>
                <w:div w:id="180415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149649">
      <w:bodyDiv w:val="1"/>
      <w:marLeft w:val="0"/>
      <w:marRight w:val="0"/>
      <w:marTop w:val="0"/>
      <w:marBottom w:val="0"/>
      <w:divBdr>
        <w:top w:val="none" w:sz="0" w:space="0" w:color="auto"/>
        <w:left w:val="none" w:sz="0" w:space="0" w:color="auto"/>
        <w:bottom w:val="none" w:sz="0" w:space="0" w:color="auto"/>
        <w:right w:val="none" w:sz="0" w:space="0" w:color="auto"/>
      </w:divBdr>
      <w:divsChild>
        <w:div w:id="1433865547">
          <w:marLeft w:val="1166"/>
          <w:marRight w:val="0"/>
          <w:marTop w:val="86"/>
          <w:marBottom w:val="0"/>
          <w:divBdr>
            <w:top w:val="none" w:sz="0" w:space="0" w:color="auto"/>
            <w:left w:val="none" w:sz="0" w:space="0" w:color="auto"/>
            <w:bottom w:val="none" w:sz="0" w:space="0" w:color="auto"/>
            <w:right w:val="none" w:sz="0" w:space="0" w:color="auto"/>
          </w:divBdr>
        </w:div>
        <w:div w:id="1325743179">
          <w:marLeft w:val="1166"/>
          <w:marRight w:val="0"/>
          <w:marTop w:val="86"/>
          <w:marBottom w:val="0"/>
          <w:divBdr>
            <w:top w:val="none" w:sz="0" w:space="0" w:color="auto"/>
            <w:left w:val="none" w:sz="0" w:space="0" w:color="auto"/>
            <w:bottom w:val="none" w:sz="0" w:space="0" w:color="auto"/>
            <w:right w:val="none" w:sz="0" w:space="0" w:color="auto"/>
          </w:divBdr>
        </w:div>
        <w:div w:id="155876848">
          <w:marLeft w:val="1166"/>
          <w:marRight w:val="0"/>
          <w:marTop w:val="86"/>
          <w:marBottom w:val="0"/>
          <w:divBdr>
            <w:top w:val="none" w:sz="0" w:space="0" w:color="auto"/>
            <w:left w:val="none" w:sz="0" w:space="0" w:color="auto"/>
            <w:bottom w:val="none" w:sz="0" w:space="0" w:color="auto"/>
            <w:right w:val="none" w:sz="0" w:space="0" w:color="auto"/>
          </w:divBdr>
        </w:div>
      </w:divsChild>
    </w:div>
    <w:div w:id="353266437">
      <w:bodyDiv w:val="1"/>
      <w:marLeft w:val="0"/>
      <w:marRight w:val="0"/>
      <w:marTop w:val="0"/>
      <w:marBottom w:val="0"/>
      <w:divBdr>
        <w:top w:val="none" w:sz="0" w:space="0" w:color="auto"/>
        <w:left w:val="none" w:sz="0" w:space="0" w:color="auto"/>
        <w:bottom w:val="none" w:sz="0" w:space="0" w:color="auto"/>
        <w:right w:val="none" w:sz="0" w:space="0" w:color="auto"/>
      </w:divBdr>
    </w:div>
    <w:div w:id="367993080">
      <w:bodyDiv w:val="1"/>
      <w:marLeft w:val="0"/>
      <w:marRight w:val="0"/>
      <w:marTop w:val="0"/>
      <w:marBottom w:val="0"/>
      <w:divBdr>
        <w:top w:val="none" w:sz="0" w:space="0" w:color="auto"/>
        <w:left w:val="none" w:sz="0" w:space="0" w:color="auto"/>
        <w:bottom w:val="none" w:sz="0" w:space="0" w:color="auto"/>
        <w:right w:val="none" w:sz="0" w:space="0" w:color="auto"/>
      </w:divBdr>
      <w:divsChild>
        <w:div w:id="1393390433">
          <w:marLeft w:val="446"/>
          <w:marRight w:val="0"/>
          <w:marTop w:val="0"/>
          <w:marBottom w:val="0"/>
          <w:divBdr>
            <w:top w:val="none" w:sz="0" w:space="0" w:color="auto"/>
            <w:left w:val="none" w:sz="0" w:space="0" w:color="auto"/>
            <w:bottom w:val="none" w:sz="0" w:space="0" w:color="auto"/>
            <w:right w:val="none" w:sz="0" w:space="0" w:color="auto"/>
          </w:divBdr>
        </w:div>
        <w:div w:id="2066827707">
          <w:marLeft w:val="446"/>
          <w:marRight w:val="0"/>
          <w:marTop w:val="0"/>
          <w:marBottom w:val="0"/>
          <w:divBdr>
            <w:top w:val="none" w:sz="0" w:space="0" w:color="auto"/>
            <w:left w:val="none" w:sz="0" w:space="0" w:color="auto"/>
            <w:bottom w:val="none" w:sz="0" w:space="0" w:color="auto"/>
            <w:right w:val="none" w:sz="0" w:space="0" w:color="auto"/>
          </w:divBdr>
        </w:div>
      </w:divsChild>
    </w:div>
    <w:div w:id="403184356">
      <w:bodyDiv w:val="1"/>
      <w:marLeft w:val="0"/>
      <w:marRight w:val="0"/>
      <w:marTop w:val="0"/>
      <w:marBottom w:val="0"/>
      <w:divBdr>
        <w:top w:val="none" w:sz="0" w:space="0" w:color="auto"/>
        <w:left w:val="none" w:sz="0" w:space="0" w:color="auto"/>
        <w:bottom w:val="none" w:sz="0" w:space="0" w:color="auto"/>
        <w:right w:val="none" w:sz="0" w:space="0" w:color="auto"/>
      </w:divBdr>
      <w:divsChild>
        <w:div w:id="548225756">
          <w:marLeft w:val="0"/>
          <w:marRight w:val="0"/>
          <w:marTop w:val="0"/>
          <w:marBottom w:val="0"/>
          <w:divBdr>
            <w:top w:val="none" w:sz="0" w:space="0" w:color="auto"/>
            <w:left w:val="none" w:sz="0" w:space="0" w:color="auto"/>
            <w:bottom w:val="none" w:sz="0" w:space="0" w:color="auto"/>
            <w:right w:val="none" w:sz="0" w:space="0" w:color="auto"/>
          </w:divBdr>
          <w:divsChild>
            <w:div w:id="1786072600">
              <w:marLeft w:val="0"/>
              <w:marRight w:val="0"/>
              <w:marTop w:val="0"/>
              <w:marBottom w:val="0"/>
              <w:divBdr>
                <w:top w:val="none" w:sz="0" w:space="0" w:color="auto"/>
                <w:left w:val="none" w:sz="0" w:space="0" w:color="auto"/>
                <w:bottom w:val="none" w:sz="0" w:space="0" w:color="auto"/>
                <w:right w:val="none" w:sz="0" w:space="0" w:color="auto"/>
              </w:divBdr>
              <w:divsChild>
                <w:div w:id="105639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077744">
      <w:bodyDiv w:val="1"/>
      <w:marLeft w:val="0"/>
      <w:marRight w:val="0"/>
      <w:marTop w:val="0"/>
      <w:marBottom w:val="0"/>
      <w:divBdr>
        <w:top w:val="none" w:sz="0" w:space="0" w:color="auto"/>
        <w:left w:val="none" w:sz="0" w:space="0" w:color="auto"/>
        <w:bottom w:val="none" w:sz="0" w:space="0" w:color="auto"/>
        <w:right w:val="none" w:sz="0" w:space="0" w:color="auto"/>
      </w:divBdr>
      <w:divsChild>
        <w:div w:id="1934626924">
          <w:marLeft w:val="0"/>
          <w:marRight w:val="0"/>
          <w:marTop w:val="0"/>
          <w:marBottom w:val="0"/>
          <w:divBdr>
            <w:top w:val="none" w:sz="0" w:space="0" w:color="auto"/>
            <w:left w:val="none" w:sz="0" w:space="0" w:color="auto"/>
            <w:bottom w:val="none" w:sz="0" w:space="0" w:color="auto"/>
            <w:right w:val="none" w:sz="0" w:space="0" w:color="auto"/>
          </w:divBdr>
          <w:divsChild>
            <w:div w:id="677775153">
              <w:marLeft w:val="0"/>
              <w:marRight w:val="0"/>
              <w:marTop w:val="0"/>
              <w:marBottom w:val="0"/>
              <w:divBdr>
                <w:top w:val="none" w:sz="0" w:space="0" w:color="auto"/>
                <w:left w:val="none" w:sz="0" w:space="0" w:color="auto"/>
                <w:bottom w:val="none" w:sz="0" w:space="0" w:color="auto"/>
                <w:right w:val="none" w:sz="0" w:space="0" w:color="auto"/>
              </w:divBdr>
              <w:divsChild>
                <w:div w:id="116485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160039">
      <w:bodyDiv w:val="1"/>
      <w:marLeft w:val="0"/>
      <w:marRight w:val="0"/>
      <w:marTop w:val="0"/>
      <w:marBottom w:val="0"/>
      <w:divBdr>
        <w:top w:val="none" w:sz="0" w:space="0" w:color="auto"/>
        <w:left w:val="none" w:sz="0" w:space="0" w:color="auto"/>
        <w:bottom w:val="none" w:sz="0" w:space="0" w:color="auto"/>
        <w:right w:val="none" w:sz="0" w:space="0" w:color="auto"/>
      </w:divBdr>
      <w:divsChild>
        <w:div w:id="1567105497">
          <w:marLeft w:val="0"/>
          <w:marRight w:val="0"/>
          <w:marTop w:val="0"/>
          <w:marBottom w:val="0"/>
          <w:divBdr>
            <w:top w:val="none" w:sz="0" w:space="0" w:color="auto"/>
            <w:left w:val="none" w:sz="0" w:space="0" w:color="auto"/>
            <w:bottom w:val="none" w:sz="0" w:space="0" w:color="auto"/>
            <w:right w:val="none" w:sz="0" w:space="0" w:color="auto"/>
          </w:divBdr>
          <w:divsChild>
            <w:div w:id="1303846216">
              <w:marLeft w:val="0"/>
              <w:marRight w:val="0"/>
              <w:marTop w:val="0"/>
              <w:marBottom w:val="0"/>
              <w:divBdr>
                <w:top w:val="none" w:sz="0" w:space="0" w:color="auto"/>
                <w:left w:val="none" w:sz="0" w:space="0" w:color="auto"/>
                <w:bottom w:val="none" w:sz="0" w:space="0" w:color="auto"/>
                <w:right w:val="none" w:sz="0" w:space="0" w:color="auto"/>
              </w:divBdr>
              <w:divsChild>
                <w:div w:id="153885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274205">
      <w:bodyDiv w:val="1"/>
      <w:marLeft w:val="0"/>
      <w:marRight w:val="0"/>
      <w:marTop w:val="0"/>
      <w:marBottom w:val="0"/>
      <w:divBdr>
        <w:top w:val="none" w:sz="0" w:space="0" w:color="auto"/>
        <w:left w:val="none" w:sz="0" w:space="0" w:color="auto"/>
        <w:bottom w:val="none" w:sz="0" w:space="0" w:color="auto"/>
        <w:right w:val="none" w:sz="0" w:space="0" w:color="auto"/>
      </w:divBdr>
    </w:div>
    <w:div w:id="496503188">
      <w:bodyDiv w:val="1"/>
      <w:marLeft w:val="0"/>
      <w:marRight w:val="0"/>
      <w:marTop w:val="0"/>
      <w:marBottom w:val="0"/>
      <w:divBdr>
        <w:top w:val="none" w:sz="0" w:space="0" w:color="auto"/>
        <w:left w:val="none" w:sz="0" w:space="0" w:color="auto"/>
        <w:bottom w:val="none" w:sz="0" w:space="0" w:color="auto"/>
        <w:right w:val="none" w:sz="0" w:space="0" w:color="auto"/>
      </w:divBdr>
      <w:divsChild>
        <w:div w:id="1178957276">
          <w:marLeft w:val="0"/>
          <w:marRight w:val="0"/>
          <w:marTop w:val="0"/>
          <w:marBottom w:val="0"/>
          <w:divBdr>
            <w:top w:val="none" w:sz="0" w:space="0" w:color="auto"/>
            <w:left w:val="none" w:sz="0" w:space="0" w:color="auto"/>
            <w:bottom w:val="none" w:sz="0" w:space="0" w:color="auto"/>
            <w:right w:val="none" w:sz="0" w:space="0" w:color="auto"/>
          </w:divBdr>
          <w:divsChild>
            <w:div w:id="416436965">
              <w:marLeft w:val="0"/>
              <w:marRight w:val="0"/>
              <w:marTop w:val="0"/>
              <w:marBottom w:val="0"/>
              <w:divBdr>
                <w:top w:val="none" w:sz="0" w:space="0" w:color="auto"/>
                <w:left w:val="none" w:sz="0" w:space="0" w:color="auto"/>
                <w:bottom w:val="none" w:sz="0" w:space="0" w:color="auto"/>
                <w:right w:val="none" w:sz="0" w:space="0" w:color="auto"/>
              </w:divBdr>
              <w:divsChild>
                <w:div w:id="130523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645310">
      <w:bodyDiv w:val="1"/>
      <w:marLeft w:val="0"/>
      <w:marRight w:val="0"/>
      <w:marTop w:val="0"/>
      <w:marBottom w:val="0"/>
      <w:divBdr>
        <w:top w:val="none" w:sz="0" w:space="0" w:color="auto"/>
        <w:left w:val="none" w:sz="0" w:space="0" w:color="auto"/>
        <w:bottom w:val="none" w:sz="0" w:space="0" w:color="auto"/>
        <w:right w:val="none" w:sz="0" w:space="0" w:color="auto"/>
      </w:divBdr>
      <w:divsChild>
        <w:div w:id="842663794">
          <w:marLeft w:val="446"/>
          <w:marRight w:val="0"/>
          <w:marTop w:val="0"/>
          <w:marBottom w:val="0"/>
          <w:divBdr>
            <w:top w:val="none" w:sz="0" w:space="0" w:color="auto"/>
            <w:left w:val="none" w:sz="0" w:space="0" w:color="auto"/>
            <w:bottom w:val="none" w:sz="0" w:space="0" w:color="auto"/>
            <w:right w:val="none" w:sz="0" w:space="0" w:color="auto"/>
          </w:divBdr>
        </w:div>
        <w:div w:id="1533809803">
          <w:marLeft w:val="446"/>
          <w:marRight w:val="0"/>
          <w:marTop w:val="0"/>
          <w:marBottom w:val="0"/>
          <w:divBdr>
            <w:top w:val="none" w:sz="0" w:space="0" w:color="auto"/>
            <w:left w:val="none" w:sz="0" w:space="0" w:color="auto"/>
            <w:bottom w:val="none" w:sz="0" w:space="0" w:color="auto"/>
            <w:right w:val="none" w:sz="0" w:space="0" w:color="auto"/>
          </w:divBdr>
        </w:div>
        <w:div w:id="825048820">
          <w:marLeft w:val="446"/>
          <w:marRight w:val="0"/>
          <w:marTop w:val="0"/>
          <w:marBottom w:val="0"/>
          <w:divBdr>
            <w:top w:val="none" w:sz="0" w:space="0" w:color="auto"/>
            <w:left w:val="none" w:sz="0" w:space="0" w:color="auto"/>
            <w:bottom w:val="none" w:sz="0" w:space="0" w:color="auto"/>
            <w:right w:val="none" w:sz="0" w:space="0" w:color="auto"/>
          </w:divBdr>
        </w:div>
      </w:divsChild>
    </w:div>
    <w:div w:id="516698061">
      <w:bodyDiv w:val="1"/>
      <w:marLeft w:val="0"/>
      <w:marRight w:val="0"/>
      <w:marTop w:val="0"/>
      <w:marBottom w:val="0"/>
      <w:divBdr>
        <w:top w:val="none" w:sz="0" w:space="0" w:color="auto"/>
        <w:left w:val="none" w:sz="0" w:space="0" w:color="auto"/>
        <w:bottom w:val="none" w:sz="0" w:space="0" w:color="auto"/>
        <w:right w:val="none" w:sz="0" w:space="0" w:color="auto"/>
      </w:divBdr>
    </w:div>
    <w:div w:id="526647571">
      <w:bodyDiv w:val="1"/>
      <w:marLeft w:val="0"/>
      <w:marRight w:val="0"/>
      <w:marTop w:val="0"/>
      <w:marBottom w:val="0"/>
      <w:divBdr>
        <w:top w:val="none" w:sz="0" w:space="0" w:color="auto"/>
        <w:left w:val="none" w:sz="0" w:space="0" w:color="auto"/>
        <w:bottom w:val="none" w:sz="0" w:space="0" w:color="auto"/>
        <w:right w:val="none" w:sz="0" w:space="0" w:color="auto"/>
      </w:divBdr>
      <w:divsChild>
        <w:div w:id="694620175">
          <w:marLeft w:val="0"/>
          <w:marRight w:val="0"/>
          <w:marTop w:val="0"/>
          <w:marBottom w:val="0"/>
          <w:divBdr>
            <w:top w:val="none" w:sz="0" w:space="0" w:color="auto"/>
            <w:left w:val="none" w:sz="0" w:space="0" w:color="auto"/>
            <w:bottom w:val="none" w:sz="0" w:space="0" w:color="auto"/>
            <w:right w:val="none" w:sz="0" w:space="0" w:color="auto"/>
          </w:divBdr>
          <w:divsChild>
            <w:div w:id="309405746">
              <w:marLeft w:val="0"/>
              <w:marRight w:val="0"/>
              <w:marTop w:val="0"/>
              <w:marBottom w:val="0"/>
              <w:divBdr>
                <w:top w:val="none" w:sz="0" w:space="0" w:color="auto"/>
                <w:left w:val="none" w:sz="0" w:space="0" w:color="auto"/>
                <w:bottom w:val="none" w:sz="0" w:space="0" w:color="auto"/>
                <w:right w:val="none" w:sz="0" w:space="0" w:color="auto"/>
              </w:divBdr>
              <w:divsChild>
                <w:div w:id="31241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268587">
      <w:bodyDiv w:val="1"/>
      <w:marLeft w:val="0"/>
      <w:marRight w:val="0"/>
      <w:marTop w:val="0"/>
      <w:marBottom w:val="0"/>
      <w:divBdr>
        <w:top w:val="none" w:sz="0" w:space="0" w:color="auto"/>
        <w:left w:val="none" w:sz="0" w:space="0" w:color="auto"/>
        <w:bottom w:val="none" w:sz="0" w:space="0" w:color="auto"/>
        <w:right w:val="none" w:sz="0" w:space="0" w:color="auto"/>
      </w:divBdr>
    </w:div>
    <w:div w:id="534655871">
      <w:bodyDiv w:val="1"/>
      <w:marLeft w:val="0"/>
      <w:marRight w:val="0"/>
      <w:marTop w:val="0"/>
      <w:marBottom w:val="0"/>
      <w:divBdr>
        <w:top w:val="none" w:sz="0" w:space="0" w:color="auto"/>
        <w:left w:val="none" w:sz="0" w:space="0" w:color="auto"/>
        <w:bottom w:val="none" w:sz="0" w:space="0" w:color="auto"/>
        <w:right w:val="none" w:sz="0" w:space="0" w:color="auto"/>
      </w:divBdr>
      <w:divsChild>
        <w:div w:id="1677809204">
          <w:marLeft w:val="0"/>
          <w:marRight w:val="0"/>
          <w:marTop w:val="0"/>
          <w:marBottom w:val="0"/>
          <w:divBdr>
            <w:top w:val="none" w:sz="0" w:space="0" w:color="auto"/>
            <w:left w:val="none" w:sz="0" w:space="0" w:color="auto"/>
            <w:bottom w:val="none" w:sz="0" w:space="0" w:color="auto"/>
            <w:right w:val="none" w:sz="0" w:space="0" w:color="auto"/>
          </w:divBdr>
          <w:divsChild>
            <w:div w:id="907307728">
              <w:marLeft w:val="0"/>
              <w:marRight w:val="0"/>
              <w:marTop w:val="0"/>
              <w:marBottom w:val="0"/>
              <w:divBdr>
                <w:top w:val="none" w:sz="0" w:space="0" w:color="auto"/>
                <w:left w:val="none" w:sz="0" w:space="0" w:color="auto"/>
                <w:bottom w:val="none" w:sz="0" w:space="0" w:color="auto"/>
                <w:right w:val="none" w:sz="0" w:space="0" w:color="auto"/>
              </w:divBdr>
              <w:divsChild>
                <w:div w:id="66297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103162">
      <w:bodyDiv w:val="1"/>
      <w:marLeft w:val="0"/>
      <w:marRight w:val="0"/>
      <w:marTop w:val="0"/>
      <w:marBottom w:val="0"/>
      <w:divBdr>
        <w:top w:val="none" w:sz="0" w:space="0" w:color="auto"/>
        <w:left w:val="none" w:sz="0" w:space="0" w:color="auto"/>
        <w:bottom w:val="none" w:sz="0" w:space="0" w:color="auto"/>
        <w:right w:val="none" w:sz="0" w:space="0" w:color="auto"/>
      </w:divBdr>
      <w:divsChild>
        <w:div w:id="1389761034">
          <w:marLeft w:val="0"/>
          <w:marRight w:val="0"/>
          <w:marTop w:val="0"/>
          <w:marBottom w:val="0"/>
          <w:divBdr>
            <w:top w:val="none" w:sz="0" w:space="0" w:color="auto"/>
            <w:left w:val="none" w:sz="0" w:space="0" w:color="auto"/>
            <w:bottom w:val="none" w:sz="0" w:space="0" w:color="auto"/>
            <w:right w:val="none" w:sz="0" w:space="0" w:color="auto"/>
          </w:divBdr>
          <w:divsChild>
            <w:div w:id="1042289374">
              <w:marLeft w:val="0"/>
              <w:marRight w:val="0"/>
              <w:marTop w:val="0"/>
              <w:marBottom w:val="0"/>
              <w:divBdr>
                <w:top w:val="none" w:sz="0" w:space="0" w:color="auto"/>
                <w:left w:val="none" w:sz="0" w:space="0" w:color="auto"/>
                <w:bottom w:val="none" w:sz="0" w:space="0" w:color="auto"/>
                <w:right w:val="none" w:sz="0" w:space="0" w:color="auto"/>
              </w:divBdr>
              <w:divsChild>
                <w:div w:id="144365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908500">
      <w:bodyDiv w:val="1"/>
      <w:marLeft w:val="0"/>
      <w:marRight w:val="0"/>
      <w:marTop w:val="0"/>
      <w:marBottom w:val="0"/>
      <w:divBdr>
        <w:top w:val="none" w:sz="0" w:space="0" w:color="auto"/>
        <w:left w:val="none" w:sz="0" w:space="0" w:color="auto"/>
        <w:bottom w:val="none" w:sz="0" w:space="0" w:color="auto"/>
        <w:right w:val="none" w:sz="0" w:space="0" w:color="auto"/>
      </w:divBdr>
      <w:divsChild>
        <w:div w:id="593057786">
          <w:marLeft w:val="547"/>
          <w:marRight w:val="0"/>
          <w:marTop w:val="77"/>
          <w:marBottom w:val="0"/>
          <w:divBdr>
            <w:top w:val="none" w:sz="0" w:space="0" w:color="auto"/>
            <w:left w:val="none" w:sz="0" w:space="0" w:color="auto"/>
            <w:bottom w:val="none" w:sz="0" w:space="0" w:color="auto"/>
            <w:right w:val="none" w:sz="0" w:space="0" w:color="auto"/>
          </w:divBdr>
        </w:div>
      </w:divsChild>
    </w:div>
    <w:div w:id="561793124">
      <w:bodyDiv w:val="1"/>
      <w:marLeft w:val="0"/>
      <w:marRight w:val="0"/>
      <w:marTop w:val="0"/>
      <w:marBottom w:val="0"/>
      <w:divBdr>
        <w:top w:val="none" w:sz="0" w:space="0" w:color="auto"/>
        <w:left w:val="none" w:sz="0" w:space="0" w:color="auto"/>
        <w:bottom w:val="none" w:sz="0" w:space="0" w:color="auto"/>
        <w:right w:val="none" w:sz="0" w:space="0" w:color="auto"/>
      </w:divBdr>
      <w:divsChild>
        <w:div w:id="1975988066">
          <w:marLeft w:val="547"/>
          <w:marRight w:val="0"/>
          <w:marTop w:val="86"/>
          <w:marBottom w:val="0"/>
          <w:divBdr>
            <w:top w:val="none" w:sz="0" w:space="0" w:color="auto"/>
            <w:left w:val="none" w:sz="0" w:space="0" w:color="auto"/>
            <w:bottom w:val="none" w:sz="0" w:space="0" w:color="auto"/>
            <w:right w:val="none" w:sz="0" w:space="0" w:color="auto"/>
          </w:divBdr>
        </w:div>
        <w:div w:id="1839298706">
          <w:marLeft w:val="547"/>
          <w:marRight w:val="0"/>
          <w:marTop w:val="86"/>
          <w:marBottom w:val="0"/>
          <w:divBdr>
            <w:top w:val="none" w:sz="0" w:space="0" w:color="auto"/>
            <w:left w:val="none" w:sz="0" w:space="0" w:color="auto"/>
            <w:bottom w:val="none" w:sz="0" w:space="0" w:color="auto"/>
            <w:right w:val="none" w:sz="0" w:space="0" w:color="auto"/>
          </w:divBdr>
        </w:div>
        <w:div w:id="465203164">
          <w:marLeft w:val="547"/>
          <w:marRight w:val="0"/>
          <w:marTop w:val="86"/>
          <w:marBottom w:val="0"/>
          <w:divBdr>
            <w:top w:val="none" w:sz="0" w:space="0" w:color="auto"/>
            <w:left w:val="none" w:sz="0" w:space="0" w:color="auto"/>
            <w:bottom w:val="none" w:sz="0" w:space="0" w:color="auto"/>
            <w:right w:val="none" w:sz="0" w:space="0" w:color="auto"/>
          </w:divBdr>
        </w:div>
        <w:div w:id="620956842">
          <w:marLeft w:val="547"/>
          <w:marRight w:val="0"/>
          <w:marTop w:val="86"/>
          <w:marBottom w:val="0"/>
          <w:divBdr>
            <w:top w:val="none" w:sz="0" w:space="0" w:color="auto"/>
            <w:left w:val="none" w:sz="0" w:space="0" w:color="auto"/>
            <w:bottom w:val="none" w:sz="0" w:space="0" w:color="auto"/>
            <w:right w:val="none" w:sz="0" w:space="0" w:color="auto"/>
          </w:divBdr>
        </w:div>
        <w:div w:id="2045789273">
          <w:marLeft w:val="547"/>
          <w:marRight w:val="0"/>
          <w:marTop w:val="86"/>
          <w:marBottom w:val="0"/>
          <w:divBdr>
            <w:top w:val="none" w:sz="0" w:space="0" w:color="auto"/>
            <w:left w:val="none" w:sz="0" w:space="0" w:color="auto"/>
            <w:bottom w:val="none" w:sz="0" w:space="0" w:color="auto"/>
            <w:right w:val="none" w:sz="0" w:space="0" w:color="auto"/>
          </w:divBdr>
        </w:div>
        <w:div w:id="1197037560">
          <w:marLeft w:val="547"/>
          <w:marRight w:val="0"/>
          <w:marTop w:val="86"/>
          <w:marBottom w:val="0"/>
          <w:divBdr>
            <w:top w:val="none" w:sz="0" w:space="0" w:color="auto"/>
            <w:left w:val="none" w:sz="0" w:space="0" w:color="auto"/>
            <w:bottom w:val="none" w:sz="0" w:space="0" w:color="auto"/>
            <w:right w:val="none" w:sz="0" w:space="0" w:color="auto"/>
          </w:divBdr>
        </w:div>
        <w:div w:id="2044668565">
          <w:marLeft w:val="547"/>
          <w:marRight w:val="0"/>
          <w:marTop w:val="86"/>
          <w:marBottom w:val="0"/>
          <w:divBdr>
            <w:top w:val="none" w:sz="0" w:space="0" w:color="auto"/>
            <w:left w:val="none" w:sz="0" w:space="0" w:color="auto"/>
            <w:bottom w:val="none" w:sz="0" w:space="0" w:color="auto"/>
            <w:right w:val="none" w:sz="0" w:space="0" w:color="auto"/>
          </w:divBdr>
        </w:div>
      </w:divsChild>
    </w:div>
    <w:div w:id="599683798">
      <w:bodyDiv w:val="1"/>
      <w:marLeft w:val="0"/>
      <w:marRight w:val="0"/>
      <w:marTop w:val="0"/>
      <w:marBottom w:val="0"/>
      <w:divBdr>
        <w:top w:val="none" w:sz="0" w:space="0" w:color="auto"/>
        <w:left w:val="none" w:sz="0" w:space="0" w:color="auto"/>
        <w:bottom w:val="none" w:sz="0" w:space="0" w:color="auto"/>
        <w:right w:val="none" w:sz="0" w:space="0" w:color="auto"/>
      </w:divBdr>
      <w:divsChild>
        <w:div w:id="1030372347">
          <w:marLeft w:val="0"/>
          <w:marRight w:val="0"/>
          <w:marTop w:val="0"/>
          <w:marBottom w:val="0"/>
          <w:divBdr>
            <w:top w:val="none" w:sz="0" w:space="0" w:color="auto"/>
            <w:left w:val="none" w:sz="0" w:space="0" w:color="auto"/>
            <w:bottom w:val="none" w:sz="0" w:space="0" w:color="auto"/>
            <w:right w:val="none" w:sz="0" w:space="0" w:color="auto"/>
          </w:divBdr>
          <w:divsChild>
            <w:div w:id="1873759346">
              <w:marLeft w:val="0"/>
              <w:marRight w:val="0"/>
              <w:marTop w:val="0"/>
              <w:marBottom w:val="0"/>
              <w:divBdr>
                <w:top w:val="none" w:sz="0" w:space="0" w:color="auto"/>
                <w:left w:val="none" w:sz="0" w:space="0" w:color="auto"/>
                <w:bottom w:val="none" w:sz="0" w:space="0" w:color="auto"/>
                <w:right w:val="none" w:sz="0" w:space="0" w:color="auto"/>
              </w:divBdr>
              <w:divsChild>
                <w:div w:id="190594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268425">
      <w:bodyDiv w:val="1"/>
      <w:marLeft w:val="0"/>
      <w:marRight w:val="0"/>
      <w:marTop w:val="0"/>
      <w:marBottom w:val="0"/>
      <w:divBdr>
        <w:top w:val="none" w:sz="0" w:space="0" w:color="auto"/>
        <w:left w:val="none" w:sz="0" w:space="0" w:color="auto"/>
        <w:bottom w:val="none" w:sz="0" w:space="0" w:color="auto"/>
        <w:right w:val="none" w:sz="0" w:space="0" w:color="auto"/>
      </w:divBdr>
      <w:divsChild>
        <w:div w:id="227694602">
          <w:marLeft w:val="0"/>
          <w:marRight w:val="0"/>
          <w:marTop w:val="0"/>
          <w:marBottom w:val="0"/>
          <w:divBdr>
            <w:top w:val="none" w:sz="0" w:space="0" w:color="auto"/>
            <w:left w:val="none" w:sz="0" w:space="0" w:color="auto"/>
            <w:bottom w:val="none" w:sz="0" w:space="0" w:color="auto"/>
            <w:right w:val="none" w:sz="0" w:space="0" w:color="auto"/>
          </w:divBdr>
          <w:divsChild>
            <w:div w:id="2111312397">
              <w:marLeft w:val="0"/>
              <w:marRight w:val="0"/>
              <w:marTop w:val="0"/>
              <w:marBottom w:val="0"/>
              <w:divBdr>
                <w:top w:val="none" w:sz="0" w:space="0" w:color="auto"/>
                <w:left w:val="none" w:sz="0" w:space="0" w:color="auto"/>
                <w:bottom w:val="none" w:sz="0" w:space="0" w:color="auto"/>
                <w:right w:val="none" w:sz="0" w:space="0" w:color="auto"/>
              </w:divBdr>
              <w:divsChild>
                <w:div w:id="41301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799148">
      <w:bodyDiv w:val="1"/>
      <w:marLeft w:val="0"/>
      <w:marRight w:val="0"/>
      <w:marTop w:val="0"/>
      <w:marBottom w:val="0"/>
      <w:divBdr>
        <w:top w:val="none" w:sz="0" w:space="0" w:color="auto"/>
        <w:left w:val="none" w:sz="0" w:space="0" w:color="auto"/>
        <w:bottom w:val="none" w:sz="0" w:space="0" w:color="auto"/>
        <w:right w:val="none" w:sz="0" w:space="0" w:color="auto"/>
      </w:divBdr>
    </w:div>
    <w:div w:id="722945511">
      <w:bodyDiv w:val="1"/>
      <w:marLeft w:val="0"/>
      <w:marRight w:val="0"/>
      <w:marTop w:val="0"/>
      <w:marBottom w:val="0"/>
      <w:divBdr>
        <w:top w:val="none" w:sz="0" w:space="0" w:color="auto"/>
        <w:left w:val="none" w:sz="0" w:space="0" w:color="auto"/>
        <w:bottom w:val="none" w:sz="0" w:space="0" w:color="auto"/>
        <w:right w:val="none" w:sz="0" w:space="0" w:color="auto"/>
      </w:divBdr>
      <w:divsChild>
        <w:div w:id="992175949">
          <w:marLeft w:val="0"/>
          <w:marRight w:val="0"/>
          <w:marTop w:val="0"/>
          <w:marBottom w:val="0"/>
          <w:divBdr>
            <w:top w:val="none" w:sz="0" w:space="0" w:color="auto"/>
            <w:left w:val="none" w:sz="0" w:space="0" w:color="auto"/>
            <w:bottom w:val="none" w:sz="0" w:space="0" w:color="auto"/>
            <w:right w:val="none" w:sz="0" w:space="0" w:color="auto"/>
          </w:divBdr>
          <w:divsChild>
            <w:div w:id="2071998806">
              <w:marLeft w:val="0"/>
              <w:marRight w:val="0"/>
              <w:marTop w:val="0"/>
              <w:marBottom w:val="0"/>
              <w:divBdr>
                <w:top w:val="none" w:sz="0" w:space="0" w:color="auto"/>
                <w:left w:val="none" w:sz="0" w:space="0" w:color="auto"/>
                <w:bottom w:val="none" w:sz="0" w:space="0" w:color="auto"/>
                <w:right w:val="none" w:sz="0" w:space="0" w:color="auto"/>
              </w:divBdr>
              <w:divsChild>
                <w:div w:id="11575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981486">
      <w:bodyDiv w:val="1"/>
      <w:marLeft w:val="0"/>
      <w:marRight w:val="0"/>
      <w:marTop w:val="0"/>
      <w:marBottom w:val="0"/>
      <w:divBdr>
        <w:top w:val="none" w:sz="0" w:space="0" w:color="auto"/>
        <w:left w:val="none" w:sz="0" w:space="0" w:color="auto"/>
        <w:bottom w:val="none" w:sz="0" w:space="0" w:color="auto"/>
        <w:right w:val="none" w:sz="0" w:space="0" w:color="auto"/>
      </w:divBdr>
      <w:divsChild>
        <w:div w:id="1550995199">
          <w:marLeft w:val="0"/>
          <w:marRight w:val="0"/>
          <w:marTop w:val="0"/>
          <w:marBottom w:val="0"/>
          <w:divBdr>
            <w:top w:val="none" w:sz="0" w:space="0" w:color="auto"/>
            <w:left w:val="none" w:sz="0" w:space="0" w:color="auto"/>
            <w:bottom w:val="none" w:sz="0" w:space="0" w:color="auto"/>
            <w:right w:val="none" w:sz="0" w:space="0" w:color="auto"/>
          </w:divBdr>
          <w:divsChild>
            <w:div w:id="1162239699">
              <w:marLeft w:val="0"/>
              <w:marRight w:val="0"/>
              <w:marTop w:val="0"/>
              <w:marBottom w:val="0"/>
              <w:divBdr>
                <w:top w:val="none" w:sz="0" w:space="0" w:color="auto"/>
                <w:left w:val="none" w:sz="0" w:space="0" w:color="auto"/>
                <w:bottom w:val="none" w:sz="0" w:space="0" w:color="auto"/>
                <w:right w:val="none" w:sz="0" w:space="0" w:color="auto"/>
              </w:divBdr>
              <w:divsChild>
                <w:div w:id="70379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138784">
      <w:bodyDiv w:val="1"/>
      <w:marLeft w:val="0"/>
      <w:marRight w:val="0"/>
      <w:marTop w:val="0"/>
      <w:marBottom w:val="0"/>
      <w:divBdr>
        <w:top w:val="none" w:sz="0" w:space="0" w:color="auto"/>
        <w:left w:val="none" w:sz="0" w:space="0" w:color="auto"/>
        <w:bottom w:val="none" w:sz="0" w:space="0" w:color="auto"/>
        <w:right w:val="none" w:sz="0" w:space="0" w:color="auto"/>
      </w:divBdr>
      <w:divsChild>
        <w:div w:id="774251073">
          <w:marLeft w:val="0"/>
          <w:marRight w:val="0"/>
          <w:marTop w:val="0"/>
          <w:marBottom w:val="0"/>
          <w:divBdr>
            <w:top w:val="none" w:sz="0" w:space="0" w:color="auto"/>
            <w:left w:val="none" w:sz="0" w:space="0" w:color="auto"/>
            <w:bottom w:val="none" w:sz="0" w:space="0" w:color="auto"/>
            <w:right w:val="none" w:sz="0" w:space="0" w:color="auto"/>
          </w:divBdr>
          <w:divsChild>
            <w:div w:id="1423601323">
              <w:marLeft w:val="0"/>
              <w:marRight w:val="0"/>
              <w:marTop w:val="0"/>
              <w:marBottom w:val="0"/>
              <w:divBdr>
                <w:top w:val="none" w:sz="0" w:space="0" w:color="auto"/>
                <w:left w:val="none" w:sz="0" w:space="0" w:color="auto"/>
                <w:bottom w:val="none" w:sz="0" w:space="0" w:color="auto"/>
                <w:right w:val="none" w:sz="0" w:space="0" w:color="auto"/>
              </w:divBdr>
              <w:divsChild>
                <w:div w:id="30127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569556">
      <w:bodyDiv w:val="1"/>
      <w:marLeft w:val="0"/>
      <w:marRight w:val="0"/>
      <w:marTop w:val="0"/>
      <w:marBottom w:val="0"/>
      <w:divBdr>
        <w:top w:val="none" w:sz="0" w:space="0" w:color="auto"/>
        <w:left w:val="none" w:sz="0" w:space="0" w:color="auto"/>
        <w:bottom w:val="none" w:sz="0" w:space="0" w:color="auto"/>
        <w:right w:val="none" w:sz="0" w:space="0" w:color="auto"/>
      </w:divBdr>
      <w:divsChild>
        <w:div w:id="500463980">
          <w:marLeft w:val="547"/>
          <w:marRight w:val="0"/>
          <w:marTop w:val="86"/>
          <w:marBottom w:val="0"/>
          <w:divBdr>
            <w:top w:val="none" w:sz="0" w:space="0" w:color="auto"/>
            <w:left w:val="none" w:sz="0" w:space="0" w:color="auto"/>
            <w:bottom w:val="none" w:sz="0" w:space="0" w:color="auto"/>
            <w:right w:val="none" w:sz="0" w:space="0" w:color="auto"/>
          </w:divBdr>
        </w:div>
        <w:div w:id="1751733969">
          <w:marLeft w:val="1166"/>
          <w:marRight w:val="0"/>
          <w:marTop w:val="86"/>
          <w:marBottom w:val="0"/>
          <w:divBdr>
            <w:top w:val="none" w:sz="0" w:space="0" w:color="auto"/>
            <w:left w:val="none" w:sz="0" w:space="0" w:color="auto"/>
            <w:bottom w:val="none" w:sz="0" w:space="0" w:color="auto"/>
            <w:right w:val="none" w:sz="0" w:space="0" w:color="auto"/>
          </w:divBdr>
        </w:div>
        <w:div w:id="1264848489">
          <w:marLeft w:val="1166"/>
          <w:marRight w:val="0"/>
          <w:marTop w:val="86"/>
          <w:marBottom w:val="0"/>
          <w:divBdr>
            <w:top w:val="none" w:sz="0" w:space="0" w:color="auto"/>
            <w:left w:val="none" w:sz="0" w:space="0" w:color="auto"/>
            <w:bottom w:val="none" w:sz="0" w:space="0" w:color="auto"/>
            <w:right w:val="none" w:sz="0" w:space="0" w:color="auto"/>
          </w:divBdr>
        </w:div>
        <w:div w:id="1508790777">
          <w:marLeft w:val="1166"/>
          <w:marRight w:val="0"/>
          <w:marTop w:val="86"/>
          <w:marBottom w:val="0"/>
          <w:divBdr>
            <w:top w:val="none" w:sz="0" w:space="0" w:color="auto"/>
            <w:left w:val="none" w:sz="0" w:space="0" w:color="auto"/>
            <w:bottom w:val="none" w:sz="0" w:space="0" w:color="auto"/>
            <w:right w:val="none" w:sz="0" w:space="0" w:color="auto"/>
          </w:divBdr>
        </w:div>
        <w:div w:id="944577446">
          <w:marLeft w:val="1166"/>
          <w:marRight w:val="0"/>
          <w:marTop w:val="86"/>
          <w:marBottom w:val="0"/>
          <w:divBdr>
            <w:top w:val="none" w:sz="0" w:space="0" w:color="auto"/>
            <w:left w:val="none" w:sz="0" w:space="0" w:color="auto"/>
            <w:bottom w:val="none" w:sz="0" w:space="0" w:color="auto"/>
            <w:right w:val="none" w:sz="0" w:space="0" w:color="auto"/>
          </w:divBdr>
        </w:div>
      </w:divsChild>
    </w:div>
    <w:div w:id="905451247">
      <w:bodyDiv w:val="1"/>
      <w:marLeft w:val="0"/>
      <w:marRight w:val="0"/>
      <w:marTop w:val="0"/>
      <w:marBottom w:val="0"/>
      <w:divBdr>
        <w:top w:val="none" w:sz="0" w:space="0" w:color="auto"/>
        <w:left w:val="none" w:sz="0" w:space="0" w:color="auto"/>
        <w:bottom w:val="none" w:sz="0" w:space="0" w:color="auto"/>
        <w:right w:val="none" w:sz="0" w:space="0" w:color="auto"/>
      </w:divBdr>
      <w:divsChild>
        <w:div w:id="826168312">
          <w:marLeft w:val="1166"/>
          <w:marRight w:val="0"/>
          <w:marTop w:val="77"/>
          <w:marBottom w:val="0"/>
          <w:divBdr>
            <w:top w:val="none" w:sz="0" w:space="0" w:color="auto"/>
            <w:left w:val="none" w:sz="0" w:space="0" w:color="auto"/>
            <w:bottom w:val="none" w:sz="0" w:space="0" w:color="auto"/>
            <w:right w:val="none" w:sz="0" w:space="0" w:color="auto"/>
          </w:divBdr>
        </w:div>
        <w:div w:id="1018119251">
          <w:marLeft w:val="1166"/>
          <w:marRight w:val="0"/>
          <w:marTop w:val="77"/>
          <w:marBottom w:val="0"/>
          <w:divBdr>
            <w:top w:val="none" w:sz="0" w:space="0" w:color="auto"/>
            <w:left w:val="none" w:sz="0" w:space="0" w:color="auto"/>
            <w:bottom w:val="none" w:sz="0" w:space="0" w:color="auto"/>
            <w:right w:val="none" w:sz="0" w:space="0" w:color="auto"/>
          </w:divBdr>
        </w:div>
        <w:div w:id="1993170348">
          <w:marLeft w:val="1166"/>
          <w:marRight w:val="0"/>
          <w:marTop w:val="77"/>
          <w:marBottom w:val="0"/>
          <w:divBdr>
            <w:top w:val="none" w:sz="0" w:space="0" w:color="auto"/>
            <w:left w:val="none" w:sz="0" w:space="0" w:color="auto"/>
            <w:bottom w:val="none" w:sz="0" w:space="0" w:color="auto"/>
            <w:right w:val="none" w:sz="0" w:space="0" w:color="auto"/>
          </w:divBdr>
        </w:div>
        <w:div w:id="957182995">
          <w:marLeft w:val="1166"/>
          <w:marRight w:val="0"/>
          <w:marTop w:val="77"/>
          <w:marBottom w:val="0"/>
          <w:divBdr>
            <w:top w:val="none" w:sz="0" w:space="0" w:color="auto"/>
            <w:left w:val="none" w:sz="0" w:space="0" w:color="auto"/>
            <w:bottom w:val="none" w:sz="0" w:space="0" w:color="auto"/>
            <w:right w:val="none" w:sz="0" w:space="0" w:color="auto"/>
          </w:divBdr>
        </w:div>
        <w:div w:id="1901476152">
          <w:marLeft w:val="1166"/>
          <w:marRight w:val="0"/>
          <w:marTop w:val="77"/>
          <w:marBottom w:val="0"/>
          <w:divBdr>
            <w:top w:val="none" w:sz="0" w:space="0" w:color="auto"/>
            <w:left w:val="none" w:sz="0" w:space="0" w:color="auto"/>
            <w:bottom w:val="none" w:sz="0" w:space="0" w:color="auto"/>
            <w:right w:val="none" w:sz="0" w:space="0" w:color="auto"/>
          </w:divBdr>
        </w:div>
        <w:div w:id="1917281475">
          <w:marLeft w:val="1166"/>
          <w:marRight w:val="0"/>
          <w:marTop w:val="77"/>
          <w:marBottom w:val="0"/>
          <w:divBdr>
            <w:top w:val="none" w:sz="0" w:space="0" w:color="auto"/>
            <w:left w:val="none" w:sz="0" w:space="0" w:color="auto"/>
            <w:bottom w:val="none" w:sz="0" w:space="0" w:color="auto"/>
            <w:right w:val="none" w:sz="0" w:space="0" w:color="auto"/>
          </w:divBdr>
        </w:div>
      </w:divsChild>
    </w:div>
    <w:div w:id="950478618">
      <w:bodyDiv w:val="1"/>
      <w:marLeft w:val="0"/>
      <w:marRight w:val="0"/>
      <w:marTop w:val="0"/>
      <w:marBottom w:val="0"/>
      <w:divBdr>
        <w:top w:val="none" w:sz="0" w:space="0" w:color="auto"/>
        <w:left w:val="none" w:sz="0" w:space="0" w:color="auto"/>
        <w:bottom w:val="none" w:sz="0" w:space="0" w:color="auto"/>
        <w:right w:val="none" w:sz="0" w:space="0" w:color="auto"/>
      </w:divBdr>
    </w:div>
    <w:div w:id="972639021">
      <w:bodyDiv w:val="1"/>
      <w:marLeft w:val="0"/>
      <w:marRight w:val="0"/>
      <w:marTop w:val="0"/>
      <w:marBottom w:val="0"/>
      <w:divBdr>
        <w:top w:val="none" w:sz="0" w:space="0" w:color="auto"/>
        <w:left w:val="none" w:sz="0" w:space="0" w:color="auto"/>
        <w:bottom w:val="none" w:sz="0" w:space="0" w:color="auto"/>
        <w:right w:val="none" w:sz="0" w:space="0" w:color="auto"/>
      </w:divBdr>
      <w:divsChild>
        <w:div w:id="1754858821">
          <w:marLeft w:val="0"/>
          <w:marRight w:val="0"/>
          <w:marTop w:val="0"/>
          <w:marBottom w:val="0"/>
          <w:divBdr>
            <w:top w:val="none" w:sz="0" w:space="0" w:color="auto"/>
            <w:left w:val="none" w:sz="0" w:space="0" w:color="auto"/>
            <w:bottom w:val="none" w:sz="0" w:space="0" w:color="auto"/>
            <w:right w:val="none" w:sz="0" w:space="0" w:color="auto"/>
          </w:divBdr>
          <w:divsChild>
            <w:div w:id="1972711794">
              <w:marLeft w:val="0"/>
              <w:marRight w:val="0"/>
              <w:marTop w:val="0"/>
              <w:marBottom w:val="0"/>
              <w:divBdr>
                <w:top w:val="none" w:sz="0" w:space="0" w:color="auto"/>
                <w:left w:val="none" w:sz="0" w:space="0" w:color="auto"/>
                <w:bottom w:val="none" w:sz="0" w:space="0" w:color="auto"/>
                <w:right w:val="none" w:sz="0" w:space="0" w:color="auto"/>
              </w:divBdr>
              <w:divsChild>
                <w:div w:id="22545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194800">
      <w:bodyDiv w:val="1"/>
      <w:marLeft w:val="0"/>
      <w:marRight w:val="0"/>
      <w:marTop w:val="0"/>
      <w:marBottom w:val="0"/>
      <w:divBdr>
        <w:top w:val="none" w:sz="0" w:space="0" w:color="auto"/>
        <w:left w:val="none" w:sz="0" w:space="0" w:color="auto"/>
        <w:bottom w:val="none" w:sz="0" w:space="0" w:color="auto"/>
        <w:right w:val="none" w:sz="0" w:space="0" w:color="auto"/>
      </w:divBdr>
    </w:div>
    <w:div w:id="1046490269">
      <w:bodyDiv w:val="1"/>
      <w:marLeft w:val="0"/>
      <w:marRight w:val="0"/>
      <w:marTop w:val="0"/>
      <w:marBottom w:val="0"/>
      <w:divBdr>
        <w:top w:val="none" w:sz="0" w:space="0" w:color="auto"/>
        <w:left w:val="none" w:sz="0" w:space="0" w:color="auto"/>
        <w:bottom w:val="none" w:sz="0" w:space="0" w:color="auto"/>
        <w:right w:val="none" w:sz="0" w:space="0" w:color="auto"/>
      </w:divBdr>
      <w:divsChild>
        <w:div w:id="851800667">
          <w:marLeft w:val="547"/>
          <w:marRight w:val="0"/>
          <w:marTop w:val="86"/>
          <w:marBottom w:val="0"/>
          <w:divBdr>
            <w:top w:val="none" w:sz="0" w:space="0" w:color="auto"/>
            <w:left w:val="none" w:sz="0" w:space="0" w:color="auto"/>
            <w:bottom w:val="none" w:sz="0" w:space="0" w:color="auto"/>
            <w:right w:val="none" w:sz="0" w:space="0" w:color="auto"/>
          </w:divBdr>
        </w:div>
      </w:divsChild>
    </w:div>
    <w:div w:id="1060127508">
      <w:bodyDiv w:val="1"/>
      <w:marLeft w:val="0"/>
      <w:marRight w:val="0"/>
      <w:marTop w:val="0"/>
      <w:marBottom w:val="0"/>
      <w:divBdr>
        <w:top w:val="none" w:sz="0" w:space="0" w:color="auto"/>
        <w:left w:val="none" w:sz="0" w:space="0" w:color="auto"/>
        <w:bottom w:val="none" w:sz="0" w:space="0" w:color="auto"/>
        <w:right w:val="none" w:sz="0" w:space="0" w:color="auto"/>
      </w:divBdr>
      <w:divsChild>
        <w:div w:id="466434250">
          <w:marLeft w:val="0"/>
          <w:marRight w:val="0"/>
          <w:marTop w:val="0"/>
          <w:marBottom w:val="0"/>
          <w:divBdr>
            <w:top w:val="none" w:sz="0" w:space="0" w:color="auto"/>
            <w:left w:val="none" w:sz="0" w:space="0" w:color="auto"/>
            <w:bottom w:val="none" w:sz="0" w:space="0" w:color="auto"/>
            <w:right w:val="none" w:sz="0" w:space="0" w:color="auto"/>
          </w:divBdr>
          <w:divsChild>
            <w:div w:id="1830825414">
              <w:marLeft w:val="0"/>
              <w:marRight w:val="0"/>
              <w:marTop w:val="0"/>
              <w:marBottom w:val="0"/>
              <w:divBdr>
                <w:top w:val="none" w:sz="0" w:space="0" w:color="auto"/>
                <w:left w:val="none" w:sz="0" w:space="0" w:color="auto"/>
                <w:bottom w:val="none" w:sz="0" w:space="0" w:color="auto"/>
                <w:right w:val="none" w:sz="0" w:space="0" w:color="auto"/>
              </w:divBdr>
              <w:divsChild>
                <w:div w:id="13371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315774">
      <w:bodyDiv w:val="1"/>
      <w:marLeft w:val="0"/>
      <w:marRight w:val="0"/>
      <w:marTop w:val="0"/>
      <w:marBottom w:val="0"/>
      <w:divBdr>
        <w:top w:val="none" w:sz="0" w:space="0" w:color="auto"/>
        <w:left w:val="none" w:sz="0" w:space="0" w:color="auto"/>
        <w:bottom w:val="none" w:sz="0" w:space="0" w:color="auto"/>
        <w:right w:val="none" w:sz="0" w:space="0" w:color="auto"/>
      </w:divBdr>
      <w:divsChild>
        <w:div w:id="307058602">
          <w:marLeft w:val="0"/>
          <w:marRight w:val="0"/>
          <w:marTop w:val="0"/>
          <w:marBottom w:val="0"/>
          <w:divBdr>
            <w:top w:val="none" w:sz="0" w:space="0" w:color="auto"/>
            <w:left w:val="none" w:sz="0" w:space="0" w:color="auto"/>
            <w:bottom w:val="none" w:sz="0" w:space="0" w:color="auto"/>
            <w:right w:val="none" w:sz="0" w:space="0" w:color="auto"/>
          </w:divBdr>
          <w:divsChild>
            <w:div w:id="984817683">
              <w:marLeft w:val="0"/>
              <w:marRight w:val="0"/>
              <w:marTop w:val="0"/>
              <w:marBottom w:val="0"/>
              <w:divBdr>
                <w:top w:val="none" w:sz="0" w:space="0" w:color="auto"/>
                <w:left w:val="none" w:sz="0" w:space="0" w:color="auto"/>
                <w:bottom w:val="none" w:sz="0" w:space="0" w:color="auto"/>
                <w:right w:val="none" w:sz="0" w:space="0" w:color="auto"/>
              </w:divBdr>
              <w:divsChild>
                <w:div w:id="50131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252059">
      <w:bodyDiv w:val="1"/>
      <w:marLeft w:val="0"/>
      <w:marRight w:val="0"/>
      <w:marTop w:val="0"/>
      <w:marBottom w:val="0"/>
      <w:divBdr>
        <w:top w:val="none" w:sz="0" w:space="0" w:color="auto"/>
        <w:left w:val="none" w:sz="0" w:space="0" w:color="auto"/>
        <w:bottom w:val="none" w:sz="0" w:space="0" w:color="auto"/>
        <w:right w:val="none" w:sz="0" w:space="0" w:color="auto"/>
      </w:divBdr>
    </w:div>
    <w:div w:id="1207133911">
      <w:bodyDiv w:val="1"/>
      <w:marLeft w:val="0"/>
      <w:marRight w:val="0"/>
      <w:marTop w:val="0"/>
      <w:marBottom w:val="0"/>
      <w:divBdr>
        <w:top w:val="none" w:sz="0" w:space="0" w:color="auto"/>
        <w:left w:val="none" w:sz="0" w:space="0" w:color="auto"/>
        <w:bottom w:val="none" w:sz="0" w:space="0" w:color="auto"/>
        <w:right w:val="none" w:sz="0" w:space="0" w:color="auto"/>
      </w:divBdr>
    </w:div>
    <w:div w:id="1224025927">
      <w:bodyDiv w:val="1"/>
      <w:marLeft w:val="0"/>
      <w:marRight w:val="0"/>
      <w:marTop w:val="0"/>
      <w:marBottom w:val="0"/>
      <w:divBdr>
        <w:top w:val="none" w:sz="0" w:space="0" w:color="auto"/>
        <w:left w:val="none" w:sz="0" w:space="0" w:color="auto"/>
        <w:bottom w:val="none" w:sz="0" w:space="0" w:color="auto"/>
        <w:right w:val="none" w:sz="0" w:space="0" w:color="auto"/>
      </w:divBdr>
    </w:div>
    <w:div w:id="1287858101">
      <w:bodyDiv w:val="1"/>
      <w:marLeft w:val="0"/>
      <w:marRight w:val="0"/>
      <w:marTop w:val="0"/>
      <w:marBottom w:val="0"/>
      <w:divBdr>
        <w:top w:val="none" w:sz="0" w:space="0" w:color="auto"/>
        <w:left w:val="none" w:sz="0" w:space="0" w:color="auto"/>
        <w:bottom w:val="none" w:sz="0" w:space="0" w:color="auto"/>
        <w:right w:val="none" w:sz="0" w:space="0" w:color="auto"/>
      </w:divBdr>
    </w:div>
    <w:div w:id="1337540080">
      <w:bodyDiv w:val="1"/>
      <w:marLeft w:val="0"/>
      <w:marRight w:val="0"/>
      <w:marTop w:val="0"/>
      <w:marBottom w:val="0"/>
      <w:divBdr>
        <w:top w:val="none" w:sz="0" w:space="0" w:color="auto"/>
        <w:left w:val="none" w:sz="0" w:space="0" w:color="auto"/>
        <w:bottom w:val="none" w:sz="0" w:space="0" w:color="auto"/>
        <w:right w:val="none" w:sz="0" w:space="0" w:color="auto"/>
      </w:divBdr>
      <w:divsChild>
        <w:div w:id="1598951470">
          <w:marLeft w:val="0"/>
          <w:marRight w:val="0"/>
          <w:marTop w:val="0"/>
          <w:marBottom w:val="0"/>
          <w:divBdr>
            <w:top w:val="none" w:sz="0" w:space="0" w:color="auto"/>
            <w:left w:val="none" w:sz="0" w:space="0" w:color="auto"/>
            <w:bottom w:val="none" w:sz="0" w:space="0" w:color="auto"/>
            <w:right w:val="none" w:sz="0" w:space="0" w:color="auto"/>
          </w:divBdr>
          <w:divsChild>
            <w:div w:id="1231379795">
              <w:marLeft w:val="0"/>
              <w:marRight w:val="0"/>
              <w:marTop w:val="0"/>
              <w:marBottom w:val="0"/>
              <w:divBdr>
                <w:top w:val="none" w:sz="0" w:space="0" w:color="auto"/>
                <w:left w:val="none" w:sz="0" w:space="0" w:color="auto"/>
                <w:bottom w:val="none" w:sz="0" w:space="0" w:color="auto"/>
                <w:right w:val="none" w:sz="0" w:space="0" w:color="auto"/>
              </w:divBdr>
              <w:divsChild>
                <w:div w:id="195909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431153">
      <w:bodyDiv w:val="1"/>
      <w:marLeft w:val="0"/>
      <w:marRight w:val="0"/>
      <w:marTop w:val="0"/>
      <w:marBottom w:val="0"/>
      <w:divBdr>
        <w:top w:val="none" w:sz="0" w:space="0" w:color="auto"/>
        <w:left w:val="none" w:sz="0" w:space="0" w:color="auto"/>
        <w:bottom w:val="none" w:sz="0" w:space="0" w:color="auto"/>
        <w:right w:val="none" w:sz="0" w:space="0" w:color="auto"/>
      </w:divBdr>
      <w:divsChild>
        <w:div w:id="1497039271">
          <w:marLeft w:val="1166"/>
          <w:marRight w:val="0"/>
          <w:marTop w:val="0"/>
          <w:marBottom w:val="0"/>
          <w:divBdr>
            <w:top w:val="none" w:sz="0" w:space="0" w:color="auto"/>
            <w:left w:val="none" w:sz="0" w:space="0" w:color="auto"/>
            <w:bottom w:val="none" w:sz="0" w:space="0" w:color="auto"/>
            <w:right w:val="none" w:sz="0" w:space="0" w:color="auto"/>
          </w:divBdr>
        </w:div>
        <w:div w:id="2058581089">
          <w:marLeft w:val="1166"/>
          <w:marRight w:val="0"/>
          <w:marTop w:val="0"/>
          <w:marBottom w:val="0"/>
          <w:divBdr>
            <w:top w:val="none" w:sz="0" w:space="0" w:color="auto"/>
            <w:left w:val="none" w:sz="0" w:space="0" w:color="auto"/>
            <w:bottom w:val="none" w:sz="0" w:space="0" w:color="auto"/>
            <w:right w:val="none" w:sz="0" w:space="0" w:color="auto"/>
          </w:divBdr>
        </w:div>
        <w:div w:id="3552857">
          <w:marLeft w:val="1166"/>
          <w:marRight w:val="0"/>
          <w:marTop w:val="0"/>
          <w:marBottom w:val="0"/>
          <w:divBdr>
            <w:top w:val="none" w:sz="0" w:space="0" w:color="auto"/>
            <w:left w:val="none" w:sz="0" w:space="0" w:color="auto"/>
            <w:bottom w:val="none" w:sz="0" w:space="0" w:color="auto"/>
            <w:right w:val="none" w:sz="0" w:space="0" w:color="auto"/>
          </w:divBdr>
        </w:div>
        <w:div w:id="857236893">
          <w:marLeft w:val="1166"/>
          <w:marRight w:val="0"/>
          <w:marTop w:val="0"/>
          <w:marBottom w:val="0"/>
          <w:divBdr>
            <w:top w:val="none" w:sz="0" w:space="0" w:color="auto"/>
            <w:left w:val="none" w:sz="0" w:space="0" w:color="auto"/>
            <w:bottom w:val="none" w:sz="0" w:space="0" w:color="auto"/>
            <w:right w:val="none" w:sz="0" w:space="0" w:color="auto"/>
          </w:divBdr>
        </w:div>
      </w:divsChild>
    </w:div>
    <w:div w:id="1396857410">
      <w:bodyDiv w:val="1"/>
      <w:marLeft w:val="0"/>
      <w:marRight w:val="0"/>
      <w:marTop w:val="0"/>
      <w:marBottom w:val="0"/>
      <w:divBdr>
        <w:top w:val="none" w:sz="0" w:space="0" w:color="auto"/>
        <w:left w:val="none" w:sz="0" w:space="0" w:color="auto"/>
        <w:bottom w:val="none" w:sz="0" w:space="0" w:color="auto"/>
        <w:right w:val="none" w:sz="0" w:space="0" w:color="auto"/>
      </w:divBdr>
      <w:divsChild>
        <w:div w:id="2056074639">
          <w:marLeft w:val="0"/>
          <w:marRight w:val="0"/>
          <w:marTop w:val="0"/>
          <w:marBottom w:val="0"/>
          <w:divBdr>
            <w:top w:val="none" w:sz="0" w:space="0" w:color="auto"/>
            <w:left w:val="none" w:sz="0" w:space="0" w:color="auto"/>
            <w:bottom w:val="none" w:sz="0" w:space="0" w:color="auto"/>
            <w:right w:val="none" w:sz="0" w:space="0" w:color="auto"/>
          </w:divBdr>
          <w:divsChild>
            <w:div w:id="873232342">
              <w:marLeft w:val="0"/>
              <w:marRight w:val="0"/>
              <w:marTop w:val="0"/>
              <w:marBottom w:val="0"/>
              <w:divBdr>
                <w:top w:val="none" w:sz="0" w:space="0" w:color="auto"/>
                <w:left w:val="none" w:sz="0" w:space="0" w:color="auto"/>
                <w:bottom w:val="none" w:sz="0" w:space="0" w:color="auto"/>
                <w:right w:val="none" w:sz="0" w:space="0" w:color="auto"/>
              </w:divBdr>
              <w:divsChild>
                <w:div w:id="145602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632126">
      <w:bodyDiv w:val="1"/>
      <w:marLeft w:val="0"/>
      <w:marRight w:val="0"/>
      <w:marTop w:val="0"/>
      <w:marBottom w:val="0"/>
      <w:divBdr>
        <w:top w:val="none" w:sz="0" w:space="0" w:color="auto"/>
        <w:left w:val="none" w:sz="0" w:space="0" w:color="auto"/>
        <w:bottom w:val="none" w:sz="0" w:space="0" w:color="auto"/>
        <w:right w:val="none" w:sz="0" w:space="0" w:color="auto"/>
      </w:divBdr>
      <w:divsChild>
        <w:div w:id="416172913">
          <w:marLeft w:val="0"/>
          <w:marRight w:val="0"/>
          <w:marTop w:val="0"/>
          <w:marBottom w:val="0"/>
          <w:divBdr>
            <w:top w:val="none" w:sz="0" w:space="0" w:color="auto"/>
            <w:left w:val="none" w:sz="0" w:space="0" w:color="auto"/>
            <w:bottom w:val="none" w:sz="0" w:space="0" w:color="auto"/>
            <w:right w:val="none" w:sz="0" w:space="0" w:color="auto"/>
          </w:divBdr>
          <w:divsChild>
            <w:div w:id="1956398719">
              <w:marLeft w:val="0"/>
              <w:marRight w:val="0"/>
              <w:marTop w:val="0"/>
              <w:marBottom w:val="0"/>
              <w:divBdr>
                <w:top w:val="none" w:sz="0" w:space="0" w:color="auto"/>
                <w:left w:val="none" w:sz="0" w:space="0" w:color="auto"/>
                <w:bottom w:val="none" w:sz="0" w:space="0" w:color="auto"/>
                <w:right w:val="none" w:sz="0" w:space="0" w:color="auto"/>
              </w:divBdr>
              <w:divsChild>
                <w:div w:id="196943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192624">
      <w:bodyDiv w:val="1"/>
      <w:marLeft w:val="0"/>
      <w:marRight w:val="0"/>
      <w:marTop w:val="0"/>
      <w:marBottom w:val="0"/>
      <w:divBdr>
        <w:top w:val="none" w:sz="0" w:space="0" w:color="auto"/>
        <w:left w:val="none" w:sz="0" w:space="0" w:color="auto"/>
        <w:bottom w:val="none" w:sz="0" w:space="0" w:color="auto"/>
        <w:right w:val="none" w:sz="0" w:space="0" w:color="auto"/>
      </w:divBdr>
      <w:divsChild>
        <w:div w:id="479805089">
          <w:marLeft w:val="547"/>
          <w:marRight w:val="0"/>
          <w:marTop w:val="86"/>
          <w:marBottom w:val="0"/>
          <w:divBdr>
            <w:top w:val="none" w:sz="0" w:space="0" w:color="auto"/>
            <w:left w:val="none" w:sz="0" w:space="0" w:color="auto"/>
            <w:bottom w:val="none" w:sz="0" w:space="0" w:color="auto"/>
            <w:right w:val="none" w:sz="0" w:space="0" w:color="auto"/>
          </w:divBdr>
        </w:div>
        <w:div w:id="217937700">
          <w:marLeft w:val="1166"/>
          <w:marRight w:val="0"/>
          <w:marTop w:val="86"/>
          <w:marBottom w:val="0"/>
          <w:divBdr>
            <w:top w:val="none" w:sz="0" w:space="0" w:color="auto"/>
            <w:left w:val="none" w:sz="0" w:space="0" w:color="auto"/>
            <w:bottom w:val="none" w:sz="0" w:space="0" w:color="auto"/>
            <w:right w:val="none" w:sz="0" w:space="0" w:color="auto"/>
          </w:divBdr>
        </w:div>
        <w:div w:id="573467762">
          <w:marLeft w:val="1166"/>
          <w:marRight w:val="0"/>
          <w:marTop w:val="86"/>
          <w:marBottom w:val="0"/>
          <w:divBdr>
            <w:top w:val="none" w:sz="0" w:space="0" w:color="auto"/>
            <w:left w:val="none" w:sz="0" w:space="0" w:color="auto"/>
            <w:bottom w:val="none" w:sz="0" w:space="0" w:color="auto"/>
            <w:right w:val="none" w:sz="0" w:space="0" w:color="auto"/>
          </w:divBdr>
        </w:div>
        <w:div w:id="1252859220">
          <w:marLeft w:val="547"/>
          <w:marRight w:val="0"/>
          <w:marTop w:val="86"/>
          <w:marBottom w:val="0"/>
          <w:divBdr>
            <w:top w:val="none" w:sz="0" w:space="0" w:color="auto"/>
            <w:left w:val="none" w:sz="0" w:space="0" w:color="auto"/>
            <w:bottom w:val="none" w:sz="0" w:space="0" w:color="auto"/>
            <w:right w:val="none" w:sz="0" w:space="0" w:color="auto"/>
          </w:divBdr>
        </w:div>
        <w:div w:id="669715993">
          <w:marLeft w:val="547"/>
          <w:marRight w:val="0"/>
          <w:marTop w:val="86"/>
          <w:marBottom w:val="0"/>
          <w:divBdr>
            <w:top w:val="none" w:sz="0" w:space="0" w:color="auto"/>
            <w:left w:val="none" w:sz="0" w:space="0" w:color="auto"/>
            <w:bottom w:val="none" w:sz="0" w:space="0" w:color="auto"/>
            <w:right w:val="none" w:sz="0" w:space="0" w:color="auto"/>
          </w:divBdr>
        </w:div>
        <w:div w:id="2072194272">
          <w:marLeft w:val="547"/>
          <w:marRight w:val="0"/>
          <w:marTop w:val="86"/>
          <w:marBottom w:val="0"/>
          <w:divBdr>
            <w:top w:val="none" w:sz="0" w:space="0" w:color="auto"/>
            <w:left w:val="none" w:sz="0" w:space="0" w:color="auto"/>
            <w:bottom w:val="none" w:sz="0" w:space="0" w:color="auto"/>
            <w:right w:val="none" w:sz="0" w:space="0" w:color="auto"/>
          </w:divBdr>
        </w:div>
        <w:div w:id="757291850">
          <w:marLeft w:val="547"/>
          <w:marRight w:val="0"/>
          <w:marTop w:val="86"/>
          <w:marBottom w:val="0"/>
          <w:divBdr>
            <w:top w:val="none" w:sz="0" w:space="0" w:color="auto"/>
            <w:left w:val="none" w:sz="0" w:space="0" w:color="auto"/>
            <w:bottom w:val="none" w:sz="0" w:space="0" w:color="auto"/>
            <w:right w:val="none" w:sz="0" w:space="0" w:color="auto"/>
          </w:divBdr>
        </w:div>
      </w:divsChild>
    </w:div>
    <w:div w:id="1442652491">
      <w:bodyDiv w:val="1"/>
      <w:marLeft w:val="0"/>
      <w:marRight w:val="0"/>
      <w:marTop w:val="0"/>
      <w:marBottom w:val="0"/>
      <w:divBdr>
        <w:top w:val="none" w:sz="0" w:space="0" w:color="auto"/>
        <w:left w:val="none" w:sz="0" w:space="0" w:color="auto"/>
        <w:bottom w:val="none" w:sz="0" w:space="0" w:color="auto"/>
        <w:right w:val="none" w:sz="0" w:space="0" w:color="auto"/>
      </w:divBdr>
      <w:divsChild>
        <w:div w:id="2108887842">
          <w:marLeft w:val="547"/>
          <w:marRight w:val="0"/>
          <w:marTop w:val="86"/>
          <w:marBottom w:val="0"/>
          <w:divBdr>
            <w:top w:val="none" w:sz="0" w:space="0" w:color="auto"/>
            <w:left w:val="none" w:sz="0" w:space="0" w:color="auto"/>
            <w:bottom w:val="none" w:sz="0" w:space="0" w:color="auto"/>
            <w:right w:val="none" w:sz="0" w:space="0" w:color="auto"/>
          </w:divBdr>
        </w:div>
        <w:div w:id="1227376267">
          <w:marLeft w:val="1166"/>
          <w:marRight w:val="0"/>
          <w:marTop w:val="86"/>
          <w:marBottom w:val="0"/>
          <w:divBdr>
            <w:top w:val="none" w:sz="0" w:space="0" w:color="auto"/>
            <w:left w:val="none" w:sz="0" w:space="0" w:color="auto"/>
            <w:bottom w:val="none" w:sz="0" w:space="0" w:color="auto"/>
            <w:right w:val="none" w:sz="0" w:space="0" w:color="auto"/>
          </w:divBdr>
        </w:div>
        <w:div w:id="2062291080">
          <w:marLeft w:val="1166"/>
          <w:marRight w:val="0"/>
          <w:marTop w:val="86"/>
          <w:marBottom w:val="0"/>
          <w:divBdr>
            <w:top w:val="none" w:sz="0" w:space="0" w:color="auto"/>
            <w:left w:val="none" w:sz="0" w:space="0" w:color="auto"/>
            <w:bottom w:val="none" w:sz="0" w:space="0" w:color="auto"/>
            <w:right w:val="none" w:sz="0" w:space="0" w:color="auto"/>
          </w:divBdr>
        </w:div>
        <w:div w:id="1843812580">
          <w:marLeft w:val="1166"/>
          <w:marRight w:val="0"/>
          <w:marTop w:val="86"/>
          <w:marBottom w:val="0"/>
          <w:divBdr>
            <w:top w:val="none" w:sz="0" w:space="0" w:color="auto"/>
            <w:left w:val="none" w:sz="0" w:space="0" w:color="auto"/>
            <w:bottom w:val="none" w:sz="0" w:space="0" w:color="auto"/>
            <w:right w:val="none" w:sz="0" w:space="0" w:color="auto"/>
          </w:divBdr>
        </w:div>
        <w:div w:id="1128160024">
          <w:marLeft w:val="1166"/>
          <w:marRight w:val="0"/>
          <w:marTop w:val="86"/>
          <w:marBottom w:val="0"/>
          <w:divBdr>
            <w:top w:val="none" w:sz="0" w:space="0" w:color="auto"/>
            <w:left w:val="none" w:sz="0" w:space="0" w:color="auto"/>
            <w:bottom w:val="none" w:sz="0" w:space="0" w:color="auto"/>
            <w:right w:val="none" w:sz="0" w:space="0" w:color="auto"/>
          </w:divBdr>
        </w:div>
      </w:divsChild>
    </w:div>
    <w:div w:id="1451895846">
      <w:bodyDiv w:val="1"/>
      <w:marLeft w:val="0"/>
      <w:marRight w:val="0"/>
      <w:marTop w:val="0"/>
      <w:marBottom w:val="0"/>
      <w:divBdr>
        <w:top w:val="none" w:sz="0" w:space="0" w:color="auto"/>
        <w:left w:val="none" w:sz="0" w:space="0" w:color="auto"/>
        <w:bottom w:val="none" w:sz="0" w:space="0" w:color="auto"/>
        <w:right w:val="none" w:sz="0" w:space="0" w:color="auto"/>
      </w:divBdr>
      <w:divsChild>
        <w:div w:id="36659869">
          <w:marLeft w:val="0"/>
          <w:marRight w:val="0"/>
          <w:marTop w:val="0"/>
          <w:marBottom w:val="0"/>
          <w:divBdr>
            <w:top w:val="none" w:sz="0" w:space="0" w:color="auto"/>
            <w:left w:val="none" w:sz="0" w:space="0" w:color="auto"/>
            <w:bottom w:val="none" w:sz="0" w:space="0" w:color="auto"/>
            <w:right w:val="none" w:sz="0" w:space="0" w:color="auto"/>
          </w:divBdr>
          <w:divsChild>
            <w:div w:id="1889564650">
              <w:marLeft w:val="0"/>
              <w:marRight w:val="0"/>
              <w:marTop w:val="0"/>
              <w:marBottom w:val="0"/>
              <w:divBdr>
                <w:top w:val="none" w:sz="0" w:space="0" w:color="auto"/>
                <w:left w:val="none" w:sz="0" w:space="0" w:color="auto"/>
                <w:bottom w:val="none" w:sz="0" w:space="0" w:color="auto"/>
                <w:right w:val="none" w:sz="0" w:space="0" w:color="auto"/>
              </w:divBdr>
              <w:divsChild>
                <w:div w:id="150728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956385">
      <w:bodyDiv w:val="1"/>
      <w:marLeft w:val="0"/>
      <w:marRight w:val="0"/>
      <w:marTop w:val="0"/>
      <w:marBottom w:val="0"/>
      <w:divBdr>
        <w:top w:val="none" w:sz="0" w:space="0" w:color="auto"/>
        <w:left w:val="none" w:sz="0" w:space="0" w:color="auto"/>
        <w:bottom w:val="none" w:sz="0" w:space="0" w:color="auto"/>
        <w:right w:val="none" w:sz="0" w:space="0" w:color="auto"/>
      </w:divBdr>
      <w:divsChild>
        <w:div w:id="452099653">
          <w:marLeft w:val="446"/>
          <w:marRight w:val="0"/>
          <w:marTop w:val="0"/>
          <w:marBottom w:val="0"/>
          <w:divBdr>
            <w:top w:val="none" w:sz="0" w:space="0" w:color="auto"/>
            <w:left w:val="none" w:sz="0" w:space="0" w:color="auto"/>
            <w:bottom w:val="none" w:sz="0" w:space="0" w:color="auto"/>
            <w:right w:val="none" w:sz="0" w:space="0" w:color="auto"/>
          </w:divBdr>
        </w:div>
      </w:divsChild>
    </w:div>
    <w:div w:id="1498495850">
      <w:bodyDiv w:val="1"/>
      <w:marLeft w:val="0"/>
      <w:marRight w:val="0"/>
      <w:marTop w:val="0"/>
      <w:marBottom w:val="0"/>
      <w:divBdr>
        <w:top w:val="none" w:sz="0" w:space="0" w:color="auto"/>
        <w:left w:val="none" w:sz="0" w:space="0" w:color="auto"/>
        <w:bottom w:val="none" w:sz="0" w:space="0" w:color="auto"/>
        <w:right w:val="none" w:sz="0" w:space="0" w:color="auto"/>
      </w:divBdr>
      <w:divsChild>
        <w:div w:id="975640323">
          <w:marLeft w:val="0"/>
          <w:marRight w:val="0"/>
          <w:marTop w:val="0"/>
          <w:marBottom w:val="0"/>
          <w:divBdr>
            <w:top w:val="none" w:sz="0" w:space="0" w:color="auto"/>
            <w:left w:val="none" w:sz="0" w:space="0" w:color="auto"/>
            <w:bottom w:val="none" w:sz="0" w:space="0" w:color="auto"/>
            <w:right w:val="none" w:sz="0" w:space="0" w:color="auto"/>
          </w:divBdr>
          <w:divsChild>
            <w:div w:id="404843045">
              <w:marLeft w:val="0"/>
              <w:marRight w:val="0"/>
              <w:marTop w:val="0"/>
              <w:marBottom w:val="0"/>
              <w:divBdr>
                <w:top w:val="none" w:sz="0" w:space="0" w:color="auto"/>
                <w:left w:val="none" w:sz="0" w:space="0" w:color="auto"/>
                <w:bottom w:val="none" w:sz="0" w:space="0" w:color="auto"/>
                <w:right w:val="none" w:sz="0" w:space="0" w:color="auto"/>
              </w:divBdr>
              <w:divsChild>
                <w:div w:id="64593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504624">
      <w:bodyDiv w:val="1"/>
      <w:marLeft w:val="0"/>
      <w:marRight w:val="0"/>
      <w:marTop w:val="0"/>
      <w:marBottom w:val="0"/>
      <w:divBdr>
        <w:top w:val="none" w:sz="0" w:space="0" w:color="auto"/>
        <w:left w:val="none" w:sz="0" w:space="0" w:color="auto"/>
        <w:bottom w:val="none" w:sz="0" w:space="0" w:color="auto"/>
        <w:right w:val="none" w:sz="0" w:space="0" w:color="auto"/>
      </w:divBdr>
    </w:div>
    <w:div w:id="1615165743">
      <w:bodyDiv w:val="1"/>
      <w:marLeft w:val="0"/>
      <w:marRight w:val="0"/>
      <w:marTop w:val="0"/>
      <w:marBottom w:val="0"/>
      <w:divBdr>
        <w:top w:val="none" w:sz="0" w:space="0" w:color="auto"/>
        <w:left w:val="none" w:sz="0" w:space="0" w:color="auto"/>
        <w:bottom w:val="none" w:sz="0" w:space="0" w:color="auto"/>
        <w:right w:val="none" w:sz="0" w:space="0" w:color="auto"/>
      </w:divBdr>
      <w:divsChild>
        <w:div w:id="1985550146">
          <w:marLeft w:val="0"/>
          <w:marRight w:val="0"/>
          <w:marTop w:val="0"/>
          <w:marBottom w:val="0"/>
          <w:divBdr>
            <w:top w:val="none" w:sz="0" w:space="0" w:color="auto"/>
            <w:left w:val="none" w:sz="0" w:space="0" w:color="auto"/>
            <w:bottom w:val="none" w:sz="0" w:space="0" w:color="auto"/>
            <w:right w:val="none" w:sz="0" w:space="0" w:color="auto"/>
          </w:divBdr>
          <w:divsChild>
            <w:div w:id="1848014819">
              <w:marLeft w:val="0"/>
              <w:marRight w:val="0"/>
              <w:marTop w:val="0"/>
              <w:marBottom w:val="0"/>
              <w:divBdr>
                <w:top w:val="none" w:sz="0" w:space="0" w:color="auto"/>
                <w:left w:val="none" w:sz="0" w:space="0" w:color="auto"/>
                <w:bottom w:val="none" w:sz="0" w:space="0" w:color="auto"/>
                <w:right w:val="none" w:sz="0" w:space="0" w:color="auto"/>
              </w:divBdr>
              <w:divsChild>
                <w:div w:id="36198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294891">
      <w:bodyDiv w:val="1"/>
      <w:marLeft w:val="0"/>
      <w:marRight w:val="0"/>
      <w:marTop w:val="0"/>
      <w:marBottom w:val="0"/>
      <w:divBdr>
        <w:top w:val="none" w:sz="0" w:space="0" w:color="auto"/>
        <w:left w:val="none" w:sz="0" w:space="0" w:color="auto"/>
        <w:bottom w:val="none" w:sz="0" w:space="0" w:color="auto"/>
        <w:right w:val="none" w:sz="0" w:space="0" w:color="auto"/>
      </w:divBdr>
      <w:divsChild>
        <w:div w:id="97608440">
          <w:marLeft w:val="0"/>
          <w:marRight w:val="0"/>
          <w:marTop w:val="0"/>
          <w:marBottom w:val="0"/>
          <w:divBdr>
            <w:top w:val="none" w:sz="0" w:space="0" w:color="auto"/>
            <w:left w:val="none" w:sz="0" w:space="0" w:color="auto"/>
            <w:bottom w:val="none" w:sz="0" w:space="0" w:color="auto"/>
            <w:right w:val="none" w:sz="0" w:space="0" w:color="auto"/>
          </w:divBdr>
          <w:divsChild>
            <w:div w:id="773981378">
              <w:marLeft w:val="0"/>
              <w:marRight w:val="0"/>
              <w:marTop w:val="0"/>
              <w:marBottom w:val="0"/>
              <w:divBdr>
                <w:top w:val="none" w:sz="0" w:space="0" w:color="auto"/>
                <w:left w:val="none" w:sz="0" w:space="0" w:color="auto"/>
                <w:bottom w:val="none" w:sz="0" w:space="0" w:color="auto"/>
                <w:right w:val="none" w:sz="0" w:space="0" w:color="auto"/>
              </w:divBdr>
              <w:divsChild>
                <w:div w:id="141886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 w:id="1692994985">
      <w:bodyDiv w:val="1"/>
      <w:marLeft w:val="0"/>
      <w:marRight w:val="0"/>
      <w:marTop w:val="0"/>
      <w:marBottom w:val="0"/>
      <w:divBdr>
        <w:top w:val="none" w:sz="0" w:space="0" w:color="auto"/>
        <w:left w:val="none" w:sz="0" w:space="0" w:color="auto"/>
        <w:bottom w:val="none" w:sz="0" w:space="0" w:color="auto"/>
        <w:right w:val="none" w:sz="0" w:space="0" w:color="auto"/>
      </w:divBdr>
    </w:div>
    <w:div w:id="1703558871">
      <w:bodyDiv w:val="1"/>
      <w:marLeft w:val="0"/>
      <w:marRight w:val="0"/>
      <w:marTop w:val="0"/>
      <w:marBottom w:val="0"/>
      <w:divBdr>
        <w:top w:val="none" w:sz="0" w:space="0" w:color="auto"/>
        <w:left w:val="none" w:sz="0" w:space="0" w:color="auto"/>
        <w:bottom w:val="none" w:sz="0" w:space="0" w:color="auto"/>
        <w:right w:val="none" w:sz="0" w:space="0" w:color="auto"/>
      </w:divBdr>
    </w:div>
    <w:div w:id="1706446537">
      <w:bodyDiv w:val="1"/>
      <w:marLeft w:val="0"/>
      <w:marRight w:val="0"/>
      <w:marTop w:val="0"/>
      <w:marBottom w:val="0"/>
      <w:divBdr>
        <w:top w:val="none" w:sz="0" w:space="0" w:color="auto"/>
        <w:left w:val="none" w:sz="0" w:space="0" w:color="auto"/>
        <w:bottom w:val="none" w:sz="0" w:space="0" w:color="auto"/>
        <w:right w:val="none" w:sz="0" w:space="0" w:color="auto"/>
      </w:divBdr>
      <w:divsChild>
        <w:div w:id="2051296999">
          <w:marLeft w:val="547"/>
          <w:marRight w:val="0"/>
          <w:marTop w:val="72"/>
          <w:marBottom w:val="0"/>
          <w:divBdr>
            <w:top w:val="none" w:sz="0" w:space="0" w:color="auto"/>
            <w:left w:val="none" w:sz="0" w:space="0" w:color="auto"/>
            <w:bottom w:val="none" w:sz="0" w:space="0" w:color="auto"/>
            <w:right w:val="none" w:sz="0" w:space="0" w:color="auto"/>
          </w:divBdr>
        </w:div>
        <w:div w:id="1885751412">
          <w:marLeft w:val="547"/>
          <w:marRight w:val="0"/>
          <w:marTop w:val="72"/>
          <w:marBottom w:val="0"/>
          <w:divBdr>
            <w:top w:val="none" w:sz="0" w:space="0" w:color="auto"/>
            <w:left w:val="none" w:sz="0" w:space="0" w:color="auto"/>
            <w:bottom w:val="none" w:sz="0" w:space="0" w:color="auto"/>
            <w:right w:val="none" w:sz="0" w:space="0" w:color="auto"/>
          </w:divBdr>
        </w:div>
        <w:div w:id="537010401">
          <w:marLeft w:val="547"/>
          <w:marRight w:val="0"/>
          <w:marTop w:val="72"/>
          <w:marBottom w:val="0"/>
          <w:divBdr>
            <w:top w:val="none" w:sz="0" w:space="0" w:color="auto"/>
            <w:left w:val="none" w:sz="0" w:space="0" w:color="auto"/>
            <w:bottom w:val="none" w:sz="0" w:space="0" w:color="auto"/>
            <w:right w:val="none" w:sz="0" w:space="0" w:color="auto"/>
          </w:divBdr>
        </w:div>
      </w:divsChild>
    </w:div>
    <w:div w:id="1718967302">
      <w:bodyDiv w:val="1"/>
      <w:marLeft w:val="0"/>
      <w:marRight w:val="0"/>
      <w:marTop w:val="0"/>
      <w:marBottom w:val="0"/>
      <w:divBdr>
        <w:top w:val="none" w:sz="0" w:space="0" w:color="auto"/>
        <w:left w:val="none" w:sz="0" w:space="0" w:color="auto"/>
        <w:bottom w:val="none" w:sz="0" w:space="0" w:color="auto"/>
        <w:right w:val="none" w:sz="0" w:space="0" w:color="auto"/>
      </w:divBdr>
      <w:divsChild>
        <w:div w:id="1758866885">
          <w:marLeft w:val="0"/>
          <w:marRight w:val="0"/>
          <w:marTop w:val="0"/>
          <w:marBottom w:val="0"/>
          <w:divBdr>
            <w:top w:val="none" w:sz="0" w:space="0" w:color="auto"/>
            <w:left w:val="none" w:sz="0" w:space="0" w:color="auto"/>
            <w:bottom w:val="none" w:sz="0" w:space="0" w:color="auto"/>
            <w:right w:val="none" w:sz="0" w:space="0" w:color="auto"/>
          </w:divBdr>
          <w:divsChild>
            <w:div w:id="588082226">
              <w:marLeft w:val="0"/>
              <w:marRight w:val="0"/>
              <w:marTop w:val="0"/>
              <w:marBottom w:val="0"/>
              <w:divBdr>
                <w:top w:val="none" w:sz="0" w:space="0" w:color="auto"/>
                <w:left w:val="none" w:sz="0" w:space="0" w:color="auto"/>
                <w:bottom w:val="none" w:sz="0" w:space="0" w:color="auto"/>
                <w:right w:val="none" w:sz="0" w:space="0" w:color="auto"/>
              </w:divBdr>
              <w:divsChild>
                <w:div w:id="14528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152727">
      <w:bodyDiv w:val="1"/>
      <w:marLeft w:val="0"/>
      <w:marRight w:val="0"/>
      <w:marTop w:val="0"/>
      <w:marBottom w:val="0"/>
      <w:divBdr>
        <w:top w:val="none" w:sz="0" w:space="0" w:color="auto"/>
        <w:left w:val="none" w:sz="0" w:space="0" w:color="auto"/>
        <w:bottom w:val="none" w:sz="0" w:space="0" w:color="auto"/>
        <w:right w:val="none" w:sz="0" w:space="0" w:color="auto"/>
      </w:divBdr>
    </w:div>
    <w:div w:id="1772243252">
      <w:bodyDiv w:val="1"/>
      <w:marLeft w:val="0"/>
      <w:marRight w:val="0"/>
      <w:marTop w:val="0"/>
      <w:marBottom w:val="0"/>
      <w:divBdr>
        <w:top w:val="none" w:sz="0" w:space="0" w:color="auto"/>
        <w:left w:val="none" w:sz="0" w:space="0" w:color="auto"/>
        <w:bottom w:val="none" w:sz="0" w:space="0" w:color="auto"/>
        <w:right w:val="none" w:sz="0" w:space="0" w:color="auto"/>
      </w:divBdr>
      <w:divsChild>
        <w:div w:id="353532285">
          <w:marLeft w:val="0"/>
          <w:marRight w:val="0"/>
          <w:marTop w:val="0"/>
          <w:marBottom w:val="0"/>
          <w:divBdr>
            <w:top w:val="none" w:sz="0" w:space="0" w:color="auto"/>
            <w:left w:val="none" w:sz="0" w:space="0" w:color="auto"/>
            <w:bottom w:val="none" w:sz="0" w:space="0" w:color="auto"/>
            <w:right w:val="none" w:sz="0" w:space="0" w:color="auto"/>
          </w:divBdr>
          <w:divsChild>
            <w:div w:id="1593080881">
              <w:marLeft w:val="0"/>
              <w:marRight w:val="0"/>
              <w:marTop w:val="0"/>
              <w:marBottom w:val="0"/>
              <w:divBdr>
                <w:top w:val="none" w:sz="0" w:space="0" w:color="auto"/>
                <w:left w:val="none" w:sz="0" w:space="0" w:color="auto"/>
                <w:bottom w:val="none" w:sz="0" w:space="0" w:color="auto"/>
                <w:right w:val="none" w:sz="0" w:space="0" w:color="auto"/>
              </w:divBdr>
              <w:divsChild>
                <w:div w:id="73046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72804">
      <w:bodyDiv w:val="1"/>
      <w:marLeft w:val="0"/>
      <w:marRight w:val="0"/>
      <w:marTop w:val="0"/>
      <w:marBottom w:val="0"/>
      <w:divBdr>
        <w:top w:val="none" w:sz="0" w:space="0" w:color="auto"/>
        <w:left w:val="none" w:sz="0" w:space="0" w:color="auto"/>
        <w:bottom w:val="none" w:sz="0" w:space="0" w:color="auto"/>
        <w:right w:val="none" w:sz="0" w:space="0" w:color="auto"/>
      </w:divBdr>
      <w:divsChild>
        <w:div w:id="496388084">
          <w:marLeft w:val="0"/>
          <w:marRight w:val="0"/>
          <w:marTop w:val="0"/>
          <w:marBottom w:val="0"/>
          <w:divBdr>
            <w:top w:val="none" w:sz="0" w:space="0" w:color="auto"/>
            <w:left w:val="none" w:sz="0" w:space="0" w:color="auto"/>
            <w:bottom w:val="none" w:sz="0" w:space="0" w:color="auto"/>
            <w:right w:val="none" w:sz="0" w:space="0" w:color="auto"/>
          </w:divBdr>
          <w:divsChild>
            <w:div w:id="1075320200">
              <w:marLeft w:val="0"/>
              <w:marRight w:val="0"/>
              <w:marTop w:val="0"/>
              <w:marBottom w:val="0"/>
              <w:divBdr>
                <w:top w:val="none" w:sz="0" w:space="0" w:color="auto"/>
                <w:left w:val="none" w:sz="0" w:space="0" w:color="auto"/>
                <w:bottom w:val="none" w:sz="0" w:space="0" w:color="auto"/>
                <w:right w:val="none" w:sz="0" w:space="0" w:color="auto"/>
              </w:divBdr>
              <w:divsChild>
                <w:div w:id="88598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727394">
      <w:bodyDiv w:val="1"/>
      <w:marLeft w:val="0"/>
      <w:marRight w:val="0"/>
      <w:marTop w:val="0"/>
      <w:marBottom w:val="0"/>
      <w:divBdr>
        <w:top w:val="none" w:sz="0" w:space="0" w:color="auto"/>
        <w:left w:val="none" w:sz="0" w:space="0" w:color="auto"/>
        <w:bottom w:val="none" w:sz="0" w:space="0" w:color="auto"/>
        <w:right w:val="none" w:sz="0" w:space="0" w:color="auto"/>
      </w:divBdr>
      <w:divsChild>
        <w:div w:id="776676941">
          <w:marLeft w:val="0"/>
          <w:marRight w:val="0"/>
          <w:marTop w:val="0"/>
          <w:marBottom w:val="0"/>
          <w:divBdr>
            <w:top w:val="none" w:sz="0" w:space="0" w:color="auto"/>
            <w:left w:val="none" w:sz="0" w:space="0" w:color="auto"/>
            <w:bottom w:val="none" w:sz="0" w:space="0" w:color="auto"/>
            <w:right w:val="none" w:sz="0" w:space="0" w:color="auto"/>
          </w:divBdr>
          <w:divsChild>
            <w:div w:id="1592818431">
              <w:marLeft w:val="0"/>
              <w:marRight w:val="0"/>
              <w:marTop w:val="0"/>
              <w:marBottom w:val="0"/>
              <w:divBdr>
                <w:top w:val="none" w:sz="0" w:space="0" w:color="auto"/>
                <w:left w:val="none" w:sz="0" w:space="0" w:color="auto"/>
                <w:bottom w:val="none" w:sz="0" w:space="0" w:color="auto"/>
                <w:right w:val="none" w:sz="0" w:space="0" w:color="auto"/>
              </w:divBdr>
              <w:divsChild>
                <w:div w:id="139520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136791">
      <w:bodyDiv w:val="1"/>
      <w:marLeft w:val="0"/>
      <w:marRight w:val="0"/>
      <w:marTop w:val="0"/>
      <w:marBottom w:val="0"/>
      <w:divBdr>
        <w:top w:val="none" w:sz="0" w:space="0" w:color="auto"/>
        <w:left w:val="none" w:sz="0" w:space="0" w:color="auto"/>
        <w:bottom w:val="none" w:sz="0" w:space="0" w:color="auto"/>
        <w:right w:val="none" w:sz="0" w:space="0" w:color="auto"/>
      </w:divBdr>
      <w:divsChild>
        <w:div w:id="346249589">
          <w:marLeft w:val="446"/>
          <w:marRight w:val="0"/>
          <w:marTop w:val="82"/>
          <w:marBottom w:val="0"/>
          <w:divBdr>
            <w:top w:val="none" w:sz="0" w:space="0" w:color="auto"/>
            <w:left w:val="none" w:sz="0" w:space="0" w:color="auto"/>
            <w:bottom w:val="none" w:sz="0" w:space="0" w:color="auto"/>
            <w:right w:val="none" w:sz="0" w:space="0" w:color="auto"/>
          </w:divBdr>
        </w:div>
      </w:divsChild>
    </w:div>
    <w:div w:id="1862738809">
      <w:bodyDiv w:val="1"/>
      <w:marLeft w:val="0"/>
      <w:marRight w:val="0"/>
      <w:marTop w:val="0"/>
      <w:marBottom w:val="0"/>
      <w:divBdr>
        <w:top w:val="none" w:sz="0" w:space="0" w:color="auto"/>
        <w:left w:val="none" w:sz="0" w:space="0" w:color="auto"/>
        <w:bottom w:val="none" w:sz="0" w:space="0" w:color="auto"/>
        <w:right w:val="none" w:sz="0" w:space="0" w:color="auto"/>
      </w:divBdr>
    </w:div>
    <w:div w:id="1871643453">
      <w:bodyDiv w:val="1"/>
      <w:marLeft w:val="0"/>
      <w:marRight w:val="0"/>
      <w:marTop w:val="0"/>
      <w:marBottom w:val="0"/>
      <w:divBdr>
        <w:top w:val="none" w:sz="0" w:space="0" w:color="auto"/>
        <w:left w:val="none" w:sz="0" w:space="0" w:color="auto"/>
        <w:bottom w:val="none" w:sz="0" w:space="0" w:color="auto"/>
        <w:right w:val="none" w:sz="0" w:space="0" w:color="auto"/>
      </w:divBdr>
    </w:div>
    <w:div w:id="1892036432">
      <w:bodyDiv w:val="1"/>
      <w:marLeft w:val="0"/>
      <w:marRight w:val="0"/>
      <w:marTop w:val="0"/>
      <w:marBottom w:val="0"/>
      <w:divBdr>
        <w:top w:val="none" w:sz="0" w:space="0" w:color="auto"/>
        <w:left w:val="none" w:sz="0" w:space="0" w:color="auto"/>
        <w:bottom w:val="none" w:sz="0" w:space="0" w:color="auto"/>
        <w:right w:val="none" w:sz="0" w:space="0" w:color="auto"/>
      </w:divBdr>
    </w:div>
    <w:div w:id="1919974925">
      <w:bodyDiv w:val="1"/>
      <w:marLeft w:val="0"/>
      <w:marRight w:val="0"/>
      <w:marTop w:val="0"/>
      <w:marBottom w:val="0"/>
      <w:divBdr>
        <w:top w:val="none" w:sz="0" w:space="0" w:color="auto"/>
        <w:left w:val="none" w:sz="0" w:space="0" w:color="auto"/>
        <w:bottom w:val="none" w:sz="0" w:space="0" w:color="auto"/>
        <w:right w:val="none" w:sz="0" w:space="0" w:color="auto"/>
      </w:divBdr>
    </w:div>
    <w:div w:id="1982420440">
      <w:bodyDiv w:val="1"/>
      <w:marLeft w:val="0"/>
      <w:marRight w:val="0"/>
      <w:marTop w:val="0"/>
      <w:marBottom w:val="0"/>
      <w:divBdr>
        <w:top w:val="none" w:sz="0" w:space="0" w:color="auto"/>
        <w:left w:val="none" w:sz="0" w:space="0" w:color="auto"/>
        <w:bottom w:val="none" w:sz="0" w:space="0" w:color="auto"/>
        <w:right w:val="none" w:sz="0" w:space="0" w:color="auto"/>
      </w:divBdr>
      <w:divsChild>
        <w:div w:id="324671543">
          <w:marLeft w:val="0"/>
          <w:marRight w:val="0"/>
          <w:marTop w:val="0"/>
          <w:marBottom w:val="0"/>
          <w:divBdr>
            <w:top w:val="none" w:sz="0" w:space="0" w:color="auto"/>
            <w:left w:val="none" w:sz="0" w:space="0" w:color="auto"/>
            <w:bottom w:val="none" w:sz="0" w:space="0" w:color="auto"/>
            <w:right w:val="none" w:sz="0" w:space="0" w:color="auto"/>
          </w:divBdr>
          <w:divsChild>
            <w:div w:id="1021929366">
              <w:marLeft w:val="0"/>
              <w:marRight w:val="0"/>
              <w:marTop w:val="0"/>
              <w:marBottom w:val="0"/>
              <w:divBdr>
                <w:top w:val="none" w:sz="0" w:space="0" w:color="auto"/>
                <w:left w:val="none" w:sz="0" w:space="0" w:color="auto"/>
                <w:bottom w:val="none" w:sz="0" w:space="0" w:color="auto"/>
                <w:right w:val="none" w:sz="0" w:space="0" w:color="auto"/>
              </w:divBdr>
              <w:divsChild>
                <w:div w:id="71743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759548">
      <w:bodyDiv w:val="1"/>
      <w:marLeft w:val="0"/>
      <w:marRight w:val="0"/>
      <w:marTop w:val="0"/>
      <w:marBottom w:val="0"/>
      <w:divBdr>
        <w:top w:val="none" w:sz="0" w:space="0" w:color="auto"/>
        <w:left w:val="none" w:sz="0" w:space="0" w:color="auto"/>
        <w:bottom w:val="none" w:sz="0" w:space="0" w:color="auto"/>
        <w:right w:val="none" w:sz="0" w:space="0" w:color="auto"/>
      </w:divBdr>
      <w:divsChild>
        <w:div w:id="1965110973">
          <w:marLeft w:val="446"/>
          <w:marRight w:val="0"/>
          <w:marTop w:val="0"/>
          <w:marBottom w:val="0"/>
          <w:divBdr>
            <w:top w:val="none" w:sz="0" w:space="0" w:color="auto"/>
            <w:left w:val="none" w:sz="0" w:space="0" w:color="auto"/>
            <w:bottom w:val="none" w:sz="0" w:space="0" w:color="auto"/>
            <w:right w:val="none" w:sz="0" w:space="0" w:color="auto"/>
          </w:divBdr>
        </w:div>
        <w:div w:id="1302347920">
          <w:marLeft w:val="446"/>
          <w:marRight w:val="0"/>
          <w:marTop w:val="0"/>
          <w:marBottom w:val="0"/>
          <w:divBdr>
            <w:top w:val="none" w:sz="0" w:space="0" w:color="auto"/>
            <w:left w:val="none" w:sz="0" w:space="0" w:color="auto"/>
            <w:bottom w:val="none" w:sz="0" w:space="0" w:color="auto"/>
            <w:right w:val="none" w:sz="0" w:space="0" w:color="auto"/>
          </w:divBdr>
        </w:div>
        <w:div w:id="1883863662">
          <w:marLeft w:val="446"/>
          <w:marRight w:val="0"/>
          <w:marTop w:val="0"/>
          <w:marBottom w:val="0"/>
          <w:divBdr>
            <w:top w:val="none" w:sz="0" w:space="0" w:color="auto"/>
            <w:left w:val="none" w:sz="0" w:space="0" w:color="auto"/>
            <w:bottom w:val="none" w:sz="0" w:space="0" w:color="auto"/>
            <w:right w:val="none" w:sz="0" w:space="0" w:color="auto"/>
          </w:divBdr>
        </w:div>
      </w:divsChild>
    </w:div>
    <w:div w:id="2017881473">
      <w:bodyDiv w:val="1"/>
      <w:marLeft w:val="0"/>
      <w:marRight w:val="0"/>
      <w:marTop w:val="0"/>
      <w:marBottom w:val="0"/>
      <w:divBdr>
        <w:top w:val="none" w:sz="0" w:space="0" w:color="auto"/>
        <w:left w:val="none" w:sz="0" w:space="0" w:color="auto"/>
        <w:bottom w:val="none" w:sz="0" w:space="0" w:color="auto"/>
        <w:right w:val="none" w:sz="0" w:space="0" w:color="auto"/>
      </w:divBdr>
      <w:divsChild>
        <w:div w:id="673608502">
          <w:marLeft w:val="0"/>
          <w:marRight w:val="0"/>
          <w:marTop w:val="0"/>
          <w:marBottom w:val="0"/>
          <w:divBdr>
            <w:top w:val="none" w:sz="0" w:space="0" w:color="auto"/>
            <w:left w:val="none" w:sz="0" w:space="0" w:color="auto"/>
            <w:bottom w:val="none" w:sz="0" w:space="0" w:color="auto"/>
            <w:right w:val="none" w:sz="0" w:space="0" w:color="auto"/>
          </w:divBdr>
          <w:divsChild>
            <w:div w:id="573125239">
              <w:marLeft w:val="0"/>
              <w:marRight w:val="0"/>
              <w:marTop w:val="0"/>
              <w:marBottom w:val="0"/>
              <w:divBdr>
                <w:top w:val="none" w:sz="0" w:space="0" w:color="auto"/>
                <w:left w:val="none" w:sz="0" w:space="0" w:color="auto"/>
                <w:bottom w:val="none" w:sz="0" w:space="0" w:color="auto"/>
                <w:right w:val="none" w:sz="0" w:space="0" w:color="auto"/>
              </w:divBdr>
              <w:divsChild>
                <w:div w:id="4102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82476">
      <w:bodyDiv w:val="1"/>
      <w:marLeft w:val="0"/>
      <w:marRight w:val="0"/>
      <w:marTop w:val="0"/>
      <w:marBottom w:val="0"/>
      <w:divBdr>
        <w:top w:val="none" w:sz="0" w:space="0" w:color="auto"/>
        <w:left w:val="none" w:sz="0" w:space="0" w:color="auto"/>
        <w:bottom w:val="none" w:sz="0" w:space="0" w:color="auto"/>
        <w:right w:val="none" w:sz="0" w:space="0" w:color="auto"/>
      </w:divBdr>
      <w:divsChild>
        <w:div w:id="943151550">
          <w:marLeft w:val="0"/>
          <w:marRight w:val="0"/>
          <w:marTop w:val="0"/>
          <w:marBottom w:val="0"/>
          <w:divBdr>
            <w:top w:val="none" w:sz="0" w:space="0" w:color="auto"/>
            <w:left w:val="none" w:sz="0" w:space="0" w:color="auto"/>
            <w:bottom w:val="none" w:sz="0" w:space="0" w:color="auto"/>
            <w:right w:val="none" w:sz="0" w:space="0" w:color="auto"/>
          </w:divBdr>
          <w:divsChild>
            <w:div w:id="301663474">
              <w:marLeft w:val="0"/>
              <w:marRight w:val="0"/>
              <w:marTop w:val="0"/>
              <w:marBottom w:val="0"/>
              <w:divBdr>
                <w:top w:val="none" w:sz="0" w:space="0" w:color="auto"/>
                <w:left w:val="none" w:sz="0" w:space="0" w:color="auto"/>
                <w:bottom w:val="none" w:sz="0" w:space="0" w:color="auto"/>
                <w:right w:val="none" w:sz="0" w:space="0" w:color="auto"/>
              </w:divBdr>
              <w:divsChild>
                <w:div w:id="187807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055684">
      <w:bodyDiv w:val="1"/>
      <w:marLeft w:val="0"/>
      <w:marRight w:val="0"/>
      <w:marTop w:val="0"/>
      <w:marBottom w:val="0"/>
      <w:divBdr>
        <w:top w:val="none" w:sz="0" w:space="0" w:color="auto"/>
        <w:left w:val="none" w:sz="0" w:space="0" w:color="auto"/>
        <w:bottom w:val="none" w:sz="0" w:space="0" w:color="auto"/>
        <w:right w:val="none" w:sz="0" w:space="0" w:color="auto"/>
      </w:divBdr>
      <w:divsChild>
        <w:div w:id="833761900">
          <w:marLeft w:val="0"/>
          <w:marRight w:val="0"/>
          <w:marTop w:val="0"/>
          <w:marBottom w:val="0"/>
          <w:divBdr>
            <w:top w:val="none" w:sz="0" w:space="0" w:color="auto"/>
            <w:left w:val="none" w:sz="0" w:space="0" w:color="auto"/>
            <w:bottom w:val="none" w:sz="0" w:space="0" w:color="auto"/>
            <w:right w:val="none" w:sz="0" w:space="0" w:color="auto"/>
          </w:divBdr>
          <w:divsChild>
            <w:div w:id="2006127882">
              <w:marLeft w:val="0"/>
              <w:marRight w:val="0"/>
              <w:marTop w:val="0"/>
              <w:marBottom w:val="0"/>
              <w:divBdr>
                <w:top w:val="none" w:sz="0" w:space="0" w:color="auto"/>
                <w:left w:val="none" w:sz="0" w:space="0" w:color="auto"/>
                <w:bottom w:val="none" w:sz="0" w:space="0" w:color="auto"/>
                <w:right w:val="none" w:sz="0" w:space="0" w:color="auto"/>
              </w:divBdr>
              <w:divsChild>
                <w:div w:id="69700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394770">
      <w:bodyDiv w:val="1"/>
      <w:marLeft w:val="0"/>
      <w:marRight w:val="0"/>
      <w:marTop w:val="0"/>
      <w:marBottom w:val="0"/>
      <w:divBdr>
        <w:top w:val="none" w:sz="0" w:space="0" w:color="auto"/>
        <w:left w:val="none" w:sz="0" w:space="0" w:color="auto"/>
        <w:bottom w:val="none" w:sz="0" w:space="0" w:color="auto"/>
        <w:right w:val="none" w:sz="0" w:space="0" w:color="auto"/>
      </w:divBdr>
      <w:divsChild>
        <w:div w:id="1276450229">
          <w:marLeft w:val="0"/>
          <w:marRight w:val="0"/>
          <w:marTop w:val="0"/>
          <w:marBottom w:val="450"/>
          <w:divBdr>
            <w:top w:val="single" w:sz="6" w:space="30" w:color="DFF1FE"/>
            <w:left w:val="single" w:sz="6" w:space="31" w:color="DFF1FE"/>
            <w:bottom w:val="single" w:sz="6" w:space="31" w:color="DFF1FE"/>
            <w:right w:val="single" w:sz="6" w:space="31" w:color="DFF1FE"/>
          </w:divBdr>
        </w:div>
      </w:divsChild>
    </w:div>
    <w:div w:id="2096318959">
      <w:bodyDiv w:val="1"/>
      <w:marLeft w:val="0"/>
      <w:marRight w:val="0"/>
      <w:marTop w:val="0"/>
      <w:marBottom w:val="0"/>
      <w:divBdr>
        <w:top w:val="none" w:sz="0" w:space="0" w:color="auto"/>
        <w:left w:val="none" w:sz="0" w:space="0" w:color="auto"/>
        <w:bottom w:val="none" w:sz="0" w:space="0" w:color="auto"/>
        <w:right w:val="none" w:sz="0" w:space="0" w:color="auto"/>
      </w:divBdr>
      <w:divsChild>
        <w:div w:id="1084886360">
          <w:marLeft w:val="0"/>
          <w:marRight w:val="0"/>
          <w:marTop w:val="0"/>
          <w:marBottom w:val="0"/>
          <w:divBdr>
            <w:top w:val="none" w:sz="0" w:space="0" w:color="auto"/>
            <w:left w:val="none" w:sz="0" w:space="0" w:color="auto"/>
            <w:bottom w:val="none" w:sz="0" w:space="0" w:color="auto"/>
            <w:right w:val="none" w:sz="0" w:space="0" w:color="auto"/>
          </w:divBdr>
          <w:divsChild>
            <w:div w:id="213389473">
              <w:marLeft w:val="0"/>
              <w:marRight w:val="0"/>
              <w:marTop w:val="0"/>
              <w:marBottom w:val="0"/>
              <w:divBdr>
                <w:top w:val="none" w:sz="0" w:space="0" w:color="auto"/>
                <w:left w:val="none" w:sz="0" w:space="0" w:color="auto"/>
                <w:bottom w:val="none" w:sz="0" w:space="0" w:color="auto"/>
                <w:right w:val="none" w:sz="0" w:space="0" w:color="auto"/>
              </w:divBdr>
              <w:divsChild>
                <w:div w:id="259341777">
                  <w:marLeft w:val="0"/>
                  <w:marRight w:val="0"/>
                  <w:marTop w:val="0"/>
                  <w:marBottom w:val="0"/>
                  <w:divBdr>
                    <w:top w:val="none" w:sz="0" w:space="0" w:color="auto"/>
                    <w:left w:val="none" w:sz="0" w:space="0" w:color="auto"/>
                    <w:bottom w:val="none" w:sz="0" w:space="0" w:color="auto"/>
                    <w:right w:val="none" w:sz="0" w:space="0" w:color="auto"/>
                  </w:divBdr>
                </w:div>
              </w:divsChild>
            </w:div>
            <w:div w:id="1235897351">
              <w:marLeft w:val="0"/>
              <w:marRight w:val="0"/>
              <w:marTop w:val="0"/>
              <w:marBottom w:val="0"/>
              <w:divBdr>
                <w:top w:val="none" w:sz="0" w:space="0" w:color="auto"/>
                <w:left w:val="none" w:sz="0" w:space="0" w:color="auto"/>
                <w:bottom w:val="none" w:sz="0" w:space="0" w:color="auto"/>
                <w:right w:val="none" w:sz="0" w:space="0" w:color="auto"/>
              </w:divBdr>
              <w:divsChild>
                <w:div w:id="180611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1AFB2D-747D-4D58-903E-C0DE4D0BA550}">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2.xml><?xml version="1.0" encoding="utf-8"?>
<ds:datastoreItem xmlns:ds="http://schemas.openxmlformats.org/officeDocument/2006/customXml" ds:itemID="{094859FF-D90A-4574-91D3-6A7A1EF0FB2B}">
  <ds:schemaRefs>
    <ds:schemaRef ds:uri="http://schemas.microsoft.com/sharepoint/v3/contenttype/forms"/>
  </ds:schemaRefs>
</ds:datastoreItem>
</file>

<file path=customXml/itemProps3.xml><?xml version="1.0" encoding="utf-8"?>
<ds:datastoreItem xmlns:ds="http://schemas.openxmlformats.org/officeDocument/2006/customXml" ds:itemID="{8EF407D2-9E34-404F-8C59-DAC2024E1DD3}"/>
</file>

<file path=customXml/itemProps4.xml><?xml version="1.0" encoding="utf-8"?>
<ds:datastoreItem xmlns:ds="http://schemas.openxmlformats.org/officeDocument/2006/customXml" ds:itemID="{9B2063EA-DA83-40CD-8E11-5F8CC374F612}">
  <ds:schemaRefs>
    <ds:schemaRef ds:uri="http://schemas.openxmlformats.org/officeDocument/2006/bibliography"/>
  </ds:schemaRefs>
</ds:datastoreItem>
</file>

<file path=docMetadata/LabelInfo.xml><?xml version="1.0" encoding="utf-8"?>
<clbl:labelList xmlns:clbl="http://schemas.microsoft.com/office/2020/mipLabelMetadata">
  <clbl:label id="{54efe58d-72b7-45af-9a01-30ee5f377a71}" enabled="0" method="" siteId="{54efe58d-72b7-45af-9a01-30ee5f377a71}" removed="1"/>
</clbl:labelList>
</file>

<file path=docProps/app.xml><?xml version="1.0" encoding="utf-8"?>
<Properties xmlns="http://schemas.openxmlformats.org/officeDocument/2006/extended-properties" xmlns:vt="http://schemas.openxmlformats.org/officeDocument/2006/docPropsVTypes">
  <Template>Normal</Template>
  <TotalTime>4</TotalTime>
  <Pages>40</Pages>
  <Words>6413</Words>
  <Characters>36558</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42886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Hamdan, Khaled</cp:lastModifiedBy>
  <cp:revision>3</cp:revision>
  <cp:lastPrinted>2024-08-26T07:13:00Z</cp:lastPrinted>
  <dcterms:created xsi:type="dcterms:W3CDTF">2024-08-26T18:57:00Z</dcterms:created>
  <dcterms:modified xsi:type="dcterms:W3CDTF">2024-08-26T21:00:00Z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