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116B6" w:rsidRDefault="009116B6">
      <w:r>
        <w:t>Computer Vision</w:t>
      </w:r>
    </w:p>
    <w:p w:rsidR="009116B6" w:rsidRDefault="009116B6">
      <w:r>
        <w:t>Assignment V</w:t>
      </w:r>
    </w:p>
    <w:p w:rsidR="009116B6" w:rsidRDefault="009116B6"/>
    <w:p w:rsidR="009116B6" w:rsidRDefault="009116B6" w:rsidP="009116B6">
      <w:pPr>
        <w:pStyle w:val="NormalWeb"/>
        <w:shd w:val="clear" w:color="auto" w:fill="FFFFFF"/>
        <w:spacing w:before="0" w:beforeAutospacing="0"/>
        <w:rPr>
          <w:rFonts w:ascii="Segoe UI" w:hAnsi="Segoe UI" w:cs="Segoe UI"/>
          <w:color w:val="212529"/>
          <w:sz w:val="23"/>
          <w:szCs w:val="23"/>
        </w:rPr>
      </w:pPr>
      <w:r>
        <w:rPr>
          <w:rFonts w:ascii="Segoe UI" w:hAnsi="Segoe UI" w:cs="Segoe UI"/>
          <w:color w:val="212529"/>
          <w:sz w:val="23"/>
          <w:szCs w:val="23"/>
        </w:rPr>
        <w:t>Consider the following dataset containing information about patients, where the Outcome column indicates whether the patient has diabetes (1) or does not have diabetes (0).</w:t>
      </w:r>
    </w:p>
    <w:p w:rsidR="009116B6" w:rsidRDefault="009116B6" w:rsidP="009116B6">
      <w:pPr>
        <w:pStyle w:val="NormalWeb"/>
        <w:shd w:val="clear" w:color="auto" w:fill="FFFFFF"/>
        <w:spacing w:before="0" w:beforeAutospacing="0"/>
        <w:rPr>
          <w:rFonts w:ascii="Segoe UI" w:hAnsi="Segoe UI" w:cs="Segoe UI"/>
          <w:color w:val="212529"/>
          <w:sz w:val="23"/>
          <w:szCs w:val="23"/>
        </w:rPr>
      </w:pPr>
      <w:r>
        <w:rPr>
          <w:rFonts w:ascii="Segoe UI" w:hAnsi="Segoe UI" w:cs="Segoe UI"/>
          <w:color w:val="212529"/>
          <w:sz w:val="23"/>
          <w:szCs w:val="23"/>
        </w:rPr>
        <w:t xml:space="preserve">Using Python and </w:t>
      </w:r>
      <w:proofErr w:type="spellStart"/>
      <w:r>
        <w:rPr>
          <w:rFonts w:ascii="Segoe UI" w:hAnsi="Segoe UI" w:cs="Segoe UI"/>
          <w:color w:val="212529"/>
          <w:sz w:val="23"/>
          <w:szCs w:val="23"/>
        </w:rPr>
        <w:t>Scikit</w:t>
      </w:r>
      <w:proofErr w:type="spellEnd"/>
      <w:r>
        <w:rPr>
          <w:rFonts w:ascii="Segoe UI" w:hAnsi="Segoe UI" w:cs="Segoe UI"/>
          <w:color w:val="212529"/>
          <w:sz w:val="23"/>
          <w:szCs w:val="23"/>
        </w:rPr>
        <w:t>-learn, perform the following tasks:</w:t>
      </w:r>
    </w:p>
    <w:p w:rsidR="009116B6" w:rsidRDefault="009116B6" w:rsidP="009116B6">
      <w:pPr>
        <w:pStyle w:val="NormalWeb"/>
        <w:shd w:val="clear" w:color="auto" w:fill="FFFFFF"/>
        <w:spacing w:before="0" w:beforeAutospacing="0"/>
        <w:rPr>
          <w:rFonts w:ascii="Segoe UI" w:hAnsi="Segoe UI" w:cs="Segoe UI"/>
          <w:color w:val="212529"/>
          <w:sz w:val="23"/>
          <w:szCs w:val="23"/>
        </w:rPr>
      </w:pPr>
      <w:r>
        <w:rPr>
          <w:rFonts w:ascii="Segoe UI" w:hAnsi="Segoe UI" w:cs="Segoe UI"/>
          <w:color w:val="212529"/>
          <w:sz w:val="23"/>
          <w:szCs w:val="23"/>
        </w:rPr>
        <w:t xml:space="preserve">Load the given dataset into a Pandas </w:t>
      </w:r>
      <w:proofErr w:type="spellStart"/>
      <w:r>
        <w:rPr>
          <w:rFonts w:ascii="Segoe UI" w:hAnsi="Segoe UI" w:cs="Segoe UI"/>
          <w:color w:val="212529"/>
          <w:sz w:val="23"/>
          <w:szCs w:val="23"/>
        </w:rPr>
        <w:t>DataFrame</w:t>
      </w:r>
      <w:proofErr w:type="spellEnd"/>
      <w:r>
        <w:rPr>
          <w:rFonts w:ascii="Segoe UI" w:hAnsi="Segoe UI" w:cs="Segoe UI"/>
          <w:color w:val="212529"/>
          <w:sz w:val="23"/>
          <w:szCs w:val="23"/>
        </w:rPr>
        <w:t>. Separate the dataset into:</w:t>
      </w:r>
    </w:p>
    <w:p w:rsidR="009116B6" w:rsidRDefault="009116B6" w:rsidP="009116B6">
      <w:pPr>
        <w:pStyle w:val="NormalWeb"/>
        <w:shd w:val="clear" w:color="auto" w:fill="FFFFFF"/>
        <w:spacing w:before="0" w:beforeAutospacing="0"/>
        <w:rPr>
          <w:rFonts w:ascii="Segoe UI" w:hAnsi="Segoe UI" w:cs="Segoe UI"/>
          <w:color w:val="212529"/>
          <w:sz w:val="23"/>
          <w:szCs w:val="23"/>
        </w:rPr>
      </w:pPr>
      <w:r>
        <w:rPr>
          <w:rFonts w:ascii="Segoe UI" w:hAnsi="Segoe UI" w:cs="Segoe UI"/>
          <w:color w:val="212529"/>
          <w:sz w:val="23"/>
          <w:szCs w:val="23"/>
        </w:rPr>
        <w:t xml:space="preserve">Input features (X): Pregnancies, Glucose, </w:t>
      </w:r>
      <w:proofErr w:type="spellStart"/>
      <w:r>
        <w:rPr>
          <w:rFonts w:ascii="Segoe UI" w:hAnsi="Segoe UI" w:cs="Segoe UI"/>
          <w:color w:val="212529"/>
          <w:sz w:val="23"/>
          <w:szCs w:val="23"/>
        </w:rPr>
        <w:t>BloodPressure</w:t>
      </w:r>
      <w:proofErr w:type="spellEnd"/>
      <w:r>
        <w:rPr>
          <w:rFonts w:ascii="Segoe UI" w:hAnsi="Segoe UI" w:cs="Segoe UI"/>
          <w:color w:val="212529"/>
          <w:sz w:val="23"/>
          <w:szCs w:val="23"/>
        </w:rPr>
        <w:t xml:space="preserve">, </w:t>
      </w:r>
      <w:proofErr w:type="spellStart"/>
      <w:r>
        <w:rPr>
          <w:rFonts w:ascii="Segoe UI" w:hAnsi="Segoe UI" w:cs="Segoe UI"/>
          <w:color w:val="212529"/>
          <w:sz w:val="23"/>
          <w:szCs w:val="23"/>
        </w:rPr>
        <w:t>SkinThickness</w:t>
      </w:r>
      <w:proofErr w:type="spellEnd"/>
      <w:r>
        <w:rPr>
          <w:rFonts w:ascii="Segoe UI" w:hAnsi="Segoe UI" w:cs="Segoe UI"/>
          <w:color w:val="212529"/>
          <w:sz w:val="23"/>
          <w:szCs w:val="23"/>
        </w:rPr>
        <w:t xml:space="preserve">, Insulin, BMI, </w:t>
      </w:r>
      <w:proofErr w:type="spellStart"/>
      <w:r>
        <w:rPr>
          <w:rFonts w:ascii="Segoe UI" w:hAnsi="Segoe UI" w:cs="Segoe UI"/>
          <w:color w:val="212529"/>
          <w:sz w:val="23"/>
          <w:szCs w:val="23"/>
        </w:rPr>
        <w:t>DiabetesPedigreeFunction</w:t>
      </w:r>
      <w:proofErr w:type="spellEnd"/>
      <w:r>
        <w:rPr>
          <w:rFonts w:ascii="Segoe UI" w:hAnsi="Segoe UI" w:cs="Segoe UI"/>
          <w:color w:val="212529"/>
          <w:sz w:val="23"/>
          <w:szCs w:val="23"/>
        </w:rPr>
        <w:t>, and Age.</w:t>
      </w:r>
    </w:p>
    <w:p w:rsidR="009116B6" w:rsidRDefault="009116B6" w:rsidP="009116B6">
      <w:pPr>
        <w:pStyle w:val="NormalWeb"/>
        <w:shd w:val="clear" w:color="auto" w:fill="FFFFFF"/>
        <w:spacing w:before="0" w:beforeAutospacing="0"/>
        <w:rPr>
          <w:rFonts w:ascii="Segoe UI" w:hAnsi="Segoe UI" w:cs="Segoe UI"/>
          <w:color w:val="212529"/>
          <w:sz w:val="23"/>
          <w:szCs w:val="23"/>
        </w:rPr>
      </w:pPr>
      <w:r>
        <w:rPr>
          <w:rFonts w:ascii="Segoe UI" w:hAnsi="Segoe UI" w:cs="Segoe UI"/>
          <w:color w:val="212529"/>
          <w:sz w:val="23"/>
          <w:szCs w:val="23"/>
        </w:rPr>
        <w:t xml:space="preserve">Target variable </w:t>
      </w:r>
      <w:proofErr w:type="gramStart"/>
      <w:r>
        <w:rPr>
          <w:rFonts w:ascii="Segoe UI" w:hAnsi="Segoe UI" w:cs="Segoe UI"/>
          <w:color w:val="212529"/>
          <w:sz w:val="23"/>
          <w:szCs w:val="23"/>
        </w:rPr>
        <w:t>( y</w:t>
      </w:r>
      <w:proofErr w:type="gramEnd"/>
      <w:r>
        <w:rPr>
          <w:rFonts w:ascii="Segoe UI" w:hAnsi="Segoe UI" w:cs="Segoe UI"/>
          <w:color w:val="212529"/>
          <w:sz w:val="23"/>
          <w:szCs w:val="23"/>
        </w:rPr>
        <w:t xml:space="preserve"> ): Outcome.</w:t>
      </w:r>
    </w:p>
    <w:p w:rsidR="009116B6" w:rsidRDefault="009116B6" w:rsidP="009116B6">
      <w:pPr>
        <w:pStyle w:val="NormalWeb"/>
        <w:shd w:val="clear" w:color="auto" w:fill="FFFFFF"/>
        <w:spacing w:before="0" w:beforeAutospacing="0"/>
        <w:rPr>
          <w:rFonts w:ascii="Segoe UI" w:hAnsi="Segoe UI" w:cs="Segoe UI"/>
          <w:color w:val="212529"/>
          <w:sz w:val="23"/>
          <w:szCs w:val="23"/>
        </w:rPr>
      </w:pPr>
      <w:r>
        <w:rPr>
          <w:rFonts w:ascii="Segoe UI" w:hAnsi="Segoe UI" w:cs="Segoe UI"/>
          <w:color w:val="212529"/>
          <w:sz w:val="23"/>
          <w:szCs w:val="23"/>
        </w:rPr>
        <w:t>Split the dataset into training and testing sets. Perform appropriate data preprocessing, including feature scaling if required.</w:t>
      </w:r>
    </w:p>
    <w:p w:rsidR="009116B6" w:rsidRDefault="009116B6" w:rsidP="009116B6">
      <w:pPr>
        <w:pStyle w:val="NormalWeb"/>
        <w:shd w:val="clear" w:color="auto" w:fill="FFFFFF"/>
        <w:spacing w:before="0" w:beforeAutospacing="0"/>
        <w:rPr>
          <w:rFonts w:ascii="Segoe UI" w:hAnsi="Segoe UI" w:cs="Segoe UI"/>
          <w:color w:val="212529"/>
          <w:sz w:val="23"/>
          <w:szCs w:val="23"/>
        </w:rPr>
      </w:pPr>
      <w:r>
        <w:rPr>
          <w:rFonts w:ascii="Segoe UI" w:hAnsi="Segoe UI" w:cs="Segoe UI"/>
          <w:color w:val="212529"/>
          <w:sz w:val="23"/>
          <w:szCs w:val="23"/>
        </w:rPr>
        <w:t>Train an SVM (Support Vector Machine) classifier using:</w:t>
      </w:r>
    </w:p>
    <w:p w:rsidR="009116B6" w:rsidRDefault="009116B6" w:rsidP="009116B6">
      <w:pPr>
        <w:pStyle w:val="NormalWeb"/>
        <w:shd w:val="clear" w:color="auto" w:fill="FFFFFF"/>
        <w:spacing w:before="0" w:beforeAutospacing="0"/>
        <w:rPr>
          <w:rFonts w:ascii="Segoe UI" w:hAnsi="Segoe UI" w:cs="Segoe UI"/>
          <w:color w:val="212529"/>
          <w:sz w:val="23"/>
          <w:szCs w:val="23"/>
        </w:rPr>
      </w:pPr>
      <w:proofErr w:type="gramStart"/>
      <w:r>
        <w:rPr>
          <w:rFonts w:ascii="Segoe UI" w:hAnsi="Segoe UI" w:cs="Segoe UI"/>
          <w:color w:val="212529"/>
          <w:sz w:val="23"/>
          <w:szCs w:val="23"/>
        </w:rPr>
        <w:t>SVC(</w:t>
      </w:r>
      <w:proofErr w:type="gramEnd"/>
      <w:r>
        <w:rPr>
          <w:rFonts w:ascii="Segoe UI" w:hAnsi="Segoe UI" w:cs="Segoe UI"/>
          <w:color w:val="212529"/>
          <w:sz w:val="23"/>
          <w:szCs w:val="23"/>
        </w:rPr>
        <w:t>kernel='linear')</w:t>
      </w:r>
    </w:p>
    <w:p w:rsidR="009116B6" w:rsidRDefault="009116B6" w:rsidP="009116B6">
      <w:pPr>
        <w:pStyle w:val="NormalWeb"/>
        <w:shd w:val="clear" w:color="auto" w:fill="FFFFFF"/>
        <w:spacing w:before="0" w:beforeAutospacing="0"/>
        <w:rPr>
          <w:rFonts w:ascii="Segoe UI" w:hAnsi="Segoe UI" w:cs="Segoe UI"/>
          <w:color w:val="212529"/>
          <w:sz w:val="23"/>
          <w:szCs w:val="23"/>
        </w:rPr>
      </w:pPr>
      <w:r>
        <w:rPr>
          <w:rFonts w:ascii="Segoe UI" w:hAnsi="Segoe UI" w:cs="Segoe UI"/>
          <w:color w:val="212529"/>
          <w:sz w:val="23"/>
          <w:szCs w:val="23"/>
        </w:rPr>
        <w:t>Train a Random Forest Classifier using:</w:t>
      </w:r>
    </w:p>
    <w:p w:rsidR="009116B6" w:rsidRDefault="009116B6" w:rsidP="009116B6">
      <w:pPr>
        <w:pStyle w:val="NormalWeb"/>
        <w:shd w:val="clear" w:color="auto" w:fill="FFFFFF"/>
        <w:spacing w:before="0" w:beforeAutospacing="0"/>
        <w:rPr>
          <w:rFonts w:ascii="Segoe UI" w:hAnsi="Segoe UI" w:cs="Segoe UI"/>
          <w:color w:val="212529"/>
          <w:sz w:val="23"/>
          <w:szCs w:val="23"/>
        </w:rPr>
      </w:pPr>
      <w:proofErr w:type="spellStart"/>
      <w:proofErr w:type="gramStart"/>
      <w:r>
        <w:rPr>
          <w:rFonts w:ascii="Segoe UI" w:hAnsi="Segoe UI" w:cs="Segoe UI"/>
          <w:color w:val="212529"/>
          <w:sz w:val="23"/>
          <w:szCs w:val="23"/>
        </w:rPr>
        <w:t>RandomForestClassifier</w:t>
      </w:r>
      <w:proofErr w:type="spellEnd"/>
      <w:r>
        <w:rPr>
          <w:rFonts w:ascii="Segoe UI" w:hAnsi="Segoe UI" w:cs="Segoe UI"/>
          <w:color w:val="212529"/>
          <w:sz w:val="23"/>
          <w:szCs w:val="23"/>
        </w:rPr>
        <w:t>()</w:t>
      </w:r>
      <w:proofErr w:type="gramEnd"/>
    </w:p>
    <w:p w:rsidR="009116B6" w:rsidRDefault="009116B6" w:rsidP="009116B6">
      <w:pPr>
        <w:pStyle w:val="NormalWeb"/>
        <w:shd w:val="clear" w:color="auto" w:fill="FFFFFF"/>
        <w:spacing w:before="0" w:beforeAutospacing="0"/>
        <w:rPr>
          <w:rFonts w:ascii="Segoe UI" w:hAnsi="Segoe UI" w:cs="Segoe UI"/>
          <w:color w:val="212529"/>
          <w:sz w:val="23"/>
          <w:szCs w:val="23"/>
        </w:rPr>
      </w:pPr>
      <w:r>
        <w:rPr>
          <w:rFonts w:ascii="Segoe UI" w:hAnsi="Segoe UI" w:cs="Segoe UI"/>
          <w:color w:val="212529"/>
          <w:sz w:val="23"/>
          <w:szCs w:val="23"/>
        </w:rPr>
        <w:t>Use both models to predict the Outcome for the test data. Evaluate both models using: Accuracy, Precision, Recall</w:t>
      </w:r>
      <w:proofErr w:type="gramStart"/>
      <w:r>
        <w:rPr>
          <w:rFonts w:ascii="Segoe UI" w:hAnsi="Segoe UI" w:cs="Segoe UI"/>
          <w:color w:val="212529"/>
          <w:sz w:val="23"/>
          <w:szCs w:val="23"/>
        </w:rPr>
        <w:t>,F1</w:t>
      </w:r>
      <w:proofErr w:type="gramEnd"/>
      <w:r>
        <w:rPr>
          <w:rFonts w:ascii="Segoe UI" w:hAnsi="Segoe UI" w:cs="Segoe UI"/>
          <w:color w:val="212529"/>
          <w:sz w:val="23"/>
          <w:szCs w:val="23"/>
        </w:rPr>
        <w:t xml:space="preserve">-score, Confusion </w:t>
      </w:r>
      <w:proofErr w:type="spellStart"/>
      <w:r>
        <w:rPr>
          <w:rFonts w:ascii="Segoe UI" w:hAnsi="Segoe UI" w:cs="Segoe UI"/>
          <w:color w:val="212529"/>
          <w:sz w:val="23"/>
          <w:szCs w:val="23"/>
        </w:rPr>
        <w:t>matrix.Compare</w:t>
      </w:r>
      <w:proofErr w:type="spellEnd"/>
      <w:r>
        <w:rPr>
          <w:rFonts w:ascii="Segoe UI" w:hAnsi="Segoe UI" w:cs="Segoe UI"/>
          <w:color w:val="212529"/>
          <w:sz w:val="23"/>
          <w:szCs w:val="23"/>
        </w:rPr>
        <w:t xml:space="preserve"> the performance of the SVM and Random Forest models. Determine which model performs better based on the evaluation results. Display the results in a comparison table.</w:t>
      </w:r>
    </w:p>
    <w:p w:rsidR="009116B6" w:rsidRDefault="009116B6">
      <w:bookmarkStart w:id="0" w:name="_GoBack"/>
      <w:bookmarkEnd w:id="0"/>
    </w:p>
    <w:sectPr w:rsidR="009116B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116B6"/>
    <w:rsid w:val="009116B6"/>
    <w:rsid w:val="00D623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DCE329"/>
  <w15:chartTrackingRefBased/>
  <w15:docId w15:val="{6BA45B33-87D5-4297-961B-EBCF1CDBD6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116B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7824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161</Words>
  <Characters>918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UserH</dc:creator>
  <cp:keywords/>
  <dc:description/>
  <cp:lastModifiedBy>UserH</cp:lastModifiedBy>
  <cp:revision>1</cp:revision>
  <dcterms:created xsi:type="dcterms:W3CDTF">2026-09-08T08:25:00Z</dcterms:created>
  <dcterms:modified xsi:type="dcterms:W3CDTF">2026-09-08T08:26:00Z</dcterms:modified>
</cp:coreProperties>
</file>