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76D1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26F6E5BA" w14:textId="77777777" w:rsidR="00032A93" w:rsidRDefault="00000000">
      <w:pPr>
        <w:pStyle w:val="a8"/>
        <w:spacing w:before="1800" w:after="180"/>
        <w:ind w:right="600"/>
      </w:pPr>
      <w:r>
        <w:pict w14:anchorId="313CB067">
          <v:line id="_x0000_s2053" style="position:absolute;left:0;text-align:left;z-index:2;mso-position-vertical-relative:page" from="180pt,117.2pt" to="423pt,117.2pt" strokecolor="#ddd">
            <w10:wrap anchory="page"/>
          </v:line>
        </w:pict>
      </w:r>
      <w:r>
        <w:pict w14:anchorId="004837B0">
          <v:rect id="_x0000_s2051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14:paraId="68D7D414" w14:textId="77777777" w:rsidR="00032A93" w:rsidRPr="0017605B" w:rsidRDefault="0017605B">
      <w:pPr>
        <w:pStyle w:val="a9"/>
        <w:spacing w:after="720"/>
        <w:ind w:right="1000"/>
        <w:rPr>
          <w:spacing w:val="0"/>
        </w:rPr>
      </w:pPr>
      <w:r w:rsidRPr="0017605B">
        <w:rPr>
          <w:rFonts w:hint="eastAsia"/>
          <w:spacing w:val="0"/>
        </w:rPr>
        <w:t>P</w:t>
      </w:r>
      <w:r w:rsidRPr="0017605B">
        <w:rPr>
          <w:spacing w:val="0"/>
        </w:rPr>
        <w:t>roject Design Brief</w:t>
      </w:r>
    </w:p>
    <w:p w14:paraId="3AEFF65B" w14:textId="77777777" w:rsidR="006D5CF6" w:rsidRDefault="006D5CF6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17605B" w14:paraId="3A503976" w14:textId="77777777" w:rsidTr="00DF55C5">
        <w:trPr>
          <w:trHeight w:val="1044"/>
        </w:trPr>
        <w:tc>
          <w:tcPr>
            <w:tcW w:w="1384" w:type="dxa"/>
            <w:vAlign w:val="center"/>
          </w:tcPr>
          <w:p w14:paraId="22CADAE6" w14:textId="77777777" w:rsidR="0017605B" w:rsidRPr="00DF55C5" w:rsidRDefault="0017605B" w:rsidP="00995866">
            <w:pPr>
              <w:rPr>
                <w:sz w:val="24"/>
              </w:rPr>
            </w:pPr>
            <w:r w:rsidRPr="00DF55C5">
              <w:rPr>
                <w:rFonts w:hint="eastAsia"/>
                <w:sz w:val="24"/>
              </w:rPr>
              <w:t>P</w:t>
            </w:r>
            <w:r w:rsidRPr="00DF55C5">
              <w:rPr>
                <w:sz w:val="24"/>
              </w:rPr>
              <w:t>roject Name</w:t>
            </w:r>
          </w:p>
        </w:tc>
        <w:tc>
          <w:tcPr>
            <w:tcW w:w="7318" w:type="dxa"/>
            <w:vAlign w:val="center"/>
          </w:tcPr>
          <w:p w14:paraId="5B3C7B3A" w14:textId="6B6D1E58" w:rsidR="0017605B" w:rsidRPr="002301FD" w:rsidRDefault="00E32FB5" w:rsidP="00995866">
            <w:pPr>
              <w:rPr>
                <w:sz w:val="24"/>
              </w:rPr>
            </w:pPr>
            <w:proofErr w:type="spellStart"/>
            <w:r w:rsidRPr="002301FD">
              <w:rPr>
                <w:rFonts w:ascii="맑은 고딕" w:eastAsia="맑은 고딕" w:hAnsi="맑은 고딕" w:hint="eastAsia"/>
                <w:sz w:val="24"/>
              </w:rPr>
              <w:t>SafeCrowd</w:t>
            </w:r>
            <w:proofErr w:type="spellEnd"/>
            <w:r w:rsidRPr="002301FD">
              <w:rPr>
                <w:rFonts w:ascii="맑은 고딕" w:eastAsia="맑은 고딕" w:hAnsi="맑은 고딕" w:hint="eastAsia"/>
                <w:sz w:val="24"/>
              </w:rPr>
              <w:t xml:space="preserve">: </w:t>
            </w:r>
            <w:r w:rsidR="00D5665E" w:rsidRPr="002301FD">
              <w:rPr>
                <w:rFonts w:hint="eastAsia"/>
                <w:sz w:val="24"/>
              </w:rPr>
              <w:t xml:space="preserve">ECS </w:t>
            </w:r>
            <w:r w:rsidR="00D5665E" w:rsidRPr="002301FD">
              <w:rPr>
                <w:rFonts w:hint="eastAsia"/>
                <w:sz w:val="24"/>
              </w:rPr>
              <w:t>게임</w:t>
            </w:r>
            <w:r w:rsidR="00D5665E" w:rsidRPr="002301FD">
              <w:rPr>
                <w:rFonts w:hint="eastAsia"/>
                <w:sz w:val="24"/>
              </w:rPr>
              <w:t xml:space="preserve"> </w:t>
            </w:r>
            <w:r w:rsidR="00D5665E" w:rsidRPr="002301FD">
              <w:rPr>
                <w:rFonts w:hint="eastAsia"/>
                <w:sz w:val="24"/>
              </w:rPr>
              <w:t>엔진</w:t>
            </w:r>
            <w:r w:rsidR="00D5665E"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기반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군중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행동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시뮬레이션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및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의사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결정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지원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시스템</w:t>
            </w:r>
          </w:p>
        </w:tc>
      </w:tr>
    </w:tbl>
    <w:p w14:paraId="32B93218" w14:textId="77777777" w:rsidR="006D5CF6" w:rsidRDefault="006D5CF6" w:rsidP="006D5CF6"/>
    <w:p w14:paraId="05C38E7A" w14:textId="77777777" w:rsidR="00E11E5B" w:rsidRDefault="00E11E5B" w:rsidP="006D5CF6"/>
    <w:p w14:paraId="3A3D83EF" w14:textId="77777777" w:rsidR="00FA52A8" w:rsidRDefault="00FA52A8" w:rsidP="006D5CF6"/>
    <w:p w14:paraId="64FB48B4" w14:textId="77777777" w:rsidR="00FA52A8" w:rsidRDefault="00FA52A8" w:rsidP="006D5CF6"/>
    <w:p w14:paraId="17211C47" w14:textId="77777777" w:rsidR="00FA52A8" w:rsidRDefault="00FA52A8" w:rsidP="006D5CF6"/>
    <w:p w14:paraId="6C467F12" w14:textId="77777777" w:rsidR="00FA52A8" w:rsidRDefault="00FA52A8" w:rsidP="006D5CF6"/>
    <w:p w14:paraId="6785C6FA" w14:textId="77777777" w:rsidR="00FA52A8" w:rsidRDefault="00FA52A8" w:rsidP="006D5CF6"/>
    <w:p w14:paraId="122F6553" w14:textId="77777777" w:rsidR="00FA52A8" w:rsidRDefault="00FA52A8" w:rsidP="006D5CF6"/>
    <w:p w14:paraId="3F4EE856" w14:textId="77777777" w:rsidR="00FA52A8" w:rsidRDefault="00FA52A8" w:rsidP="006D5CF6"/>
    <w:p w14:paraId="5133F426" w14:textId="77777777" w:rsidR="00FA52A8" w:rsidRDefault="00FA52A8" w:rsidP="006D5CF6"/>
    <w:p w14:paraId="512A2587" w14:textId="3D2B7D0A" w:rsidR="00FA52A8" w:rsidRPr="00EA38AD" w:rsidRDefault="00733659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02</w:t>
      </w:r>
      <w:r w:rsidR="00FA52A8" w:rsidRPr="00EA38AD">
        <w:rPr>
          <w:rFonts w:ascii="맑은 고딕" w:eastAsia="맑은 고딕" w:hAnsi="맑은 고딕" w:hint="eastAsia"/>
        </w:rPr>
        <w:t xml:space="preserve"> 조</w:t>
      </w:r>
    </w:p>
    <w:p w14:paraId="58EE9012" w14:textId="777777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767243AE" w14:textId="77777777" w:rsidR="00733659" w:rsidRDefault="00733659" w:rsidP="00733659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/>
        </w:rPr>
        <w:t xml:space="preserve">02002520 </w:t>
      </w:r>
      <w:r>
        <w:rPr>
          <w:rFonts w:ascii="맑은 고딕" w:eastAsia="맑은 고딕" w:hAnsi="맑은 고딕" w:hint="eastAsia"/>
        </w:rPr>
        <w:t>은민수</w:t>
      </w:r>
    </w:p>
    <w:p w14:paraId="1076168E" w14:textId="77777777" w:rsidR="00733659" w:rsidRDefault="00733659" w:rsidP="00733659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202102629 </w:t>
      </w:r>
      <w:r>
        <w:rPr>
          <w:rFonts w:ascii="맑은 고딕" w:eastAsia="맑은 고딕" w:hAnsi="맑은 고딕" w:hint="eastAsia"/>
        </w:rPr>
        <w:t>김준용</w:t>
      </w:r>
    </w:p>
    <w:p w14:paraId="6E3D2F6F" w14:textId="77777777" w:rsidR="00733659" w:rsidRDefault="00733659" w:rsidP="00733659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202202546</w:t>
      </w:r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금소현</w:t>
      </w:r>
      <w:proofErr w:type="spellEnd"/>
    </w:p>
    <w:p w14:paraId="159FF464" w14:textId="5F267F72" w:rsidR="00FA52A8" w:rsidRPr="00EA38AD" w:rsidRDefault="00733659" w:rsidP="00335394">
      <w:pPr>
        <w:ind w:firstLineChars="1984" w:firstLine="396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/>
        </w:rPr>
        <w:t xml:space="preserve">02302543 </w:t>
      </w:r>
      <w:r>
        <w:rPr>
          <w:rFonts w:ascii="맑은 고딕" w:eastAsia="맑은 고딕" w:hAnsi="맑은 고딕" w:hint="eastAsia"/>
        </w:rPr>
        <w:t>김학찬</w:t>
      </w:r>
    </w:p>
    <w:p w14:paraId="346F6A82" w14:textId="2316DF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="00733659">
        <w:rPr>
          <w:rFonts w:ascii="맑은 고딕" w:eastAsia="맑은 고딕" w:hAnsi="맑은 고딕" w:hint="eastAsia"/>
        </w:rPr>
        <w:t>고영준</w:t>
      </w:r>
      <w:r w:rsidRPr="00EA38AD">
        <w:rPr>
          <w:rFonts w:ascii="맑은 고딕" w:eastAsia="맑은 고딕" w:hAnsi="맑은 고딕" w:hint="eastAsia"/>
        </w:rPr>
        <w:t xml:space="preserve"> 교수님</w:t>
      </w:r>
    </w:p>
    <w:p w14:paraId="3155D053" w14:textId="77777777" w:rsidR="00032A93" w:rsidRDefault="00F106F6">
      <w:pPr>
        <w:pStyle w:val="ab"/>
        <w:spacing w:after="360"/>
      </w:pPr>
      <w:r>
        <w:br w:type="page"/>
      </w:r>
      <w:r w:rsidR="00032A93"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1E64C5E8" w14:textId="77777777">
        <w:tc>
          <w:tcPr>
            <w:tcW w:w="645" w:type="dxa"/>
            <w:shd w:val="clear" w:color="auto" w:fill="B3B3B3"/>
          </w:tcPr>
          <w:p w14:paraId="4425C47D" w14:textId="77777777" w:rsidR="00032A93" w:rsidRPr="00080E51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080E51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77EFBC0F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430E84AF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1F050385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Author</w:t>
            </w:r>
          </w:p>
        </w:tc>
      </w:tr>
      <w:tr w:rsidR="00032A93" w14:paraId="1B31D991" w14:textId="77777777">
        <w:tc>
          <w:tcPr>
            <w:tcW w:w="645" w:type="dxa"/>
          </w:tcPr>
          <w:p w14:paraId="1B091ECA" w14:textId="77777777" w:rsidR="00032A93" w:rsidRDefault="00032A9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34" w:type="dxa"/>
          </w:tcPr>
          <w:p w14:paraId="47EEE620" w14:textId="1B7F5E9E" w:rsidR="00032A93" w:rsidRDefault="00995866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>
              <w:rPr>
                <w:rFonts w:ascii="맑은 고딕" w:eastAsia="맑은 고딕" w:hAnsi="맑은 고딕"/>
              </w:rPr>
              <w:t>2</w:t>
            </w:r>
            <w:r w:rsidR="00CE1AFE">
              <w:rPr>
                <w:rFonts w:ascii="맑은 고딕" w:eastAsia="맑은 고딕" w:hAnsi="맑은 고딕" w:hint="eastAsia"/>
              </w:rPr>
              <w:t>6</w:t>
            </w:r>
            <w:r>
              <w:rPr>
                <w:rFonts w:ascii="맑은 고딕" w:eastAsia="맑은 고딕" w:hAnsi="맑은 고딕" w:hint="eastAsia"/>
              </w:rPr>
              <w:t>/0</w:t>
            </w:r>
            <w:r>
              <w:rPr>
                <w:rFonts w:ascii="맑은 고딕" w:eastAsia="맑은 고딕" w:hAnsi="맑은 고딕"/>
              </w:rPr>
              <w:t>3</w:t>
            </w:r>
            <w:r w:rsidR="001156B5">
              <w:rPr>
                <w:rFonts w:ascii="맑은 고딕" w:eastAsia="맑은 고딕" w:hAnsi="맑은 고딕" w:hint="eastAsia"/>
              </w:rPr>
              <w:t>/</w:t>
            </w:r>
            <w:r w:rsidR="00CE1AFE">
              <w:rPr>
                <w:rFonts w:ascii="맑은 고딕" w:eastAsia="맑은 고딕" w:hAnsi="맑은 고딕" w:hint="eastAsia"/>
              </w:rPr>
              <w:t>11</w:t>
            </w:r>
          </w:p>
        </w:tc>
        <w:tc>
          <w:tcPr>
            <w:tcW w:w="5400" w:type="dxa"/>
          </w:tcPr>
          <w:p w14:paraId="32FF430D" w14:textId="348AFEA8" w:rsidR="00032A93" w:rsidRDefault="00CE1AF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초안</w:t>
            </w:r>
          </w:p>
        </w:tc>
        <w:tc>
          <w:tcPr>
            <w:tcW w:w="1223" w:type="dxa"/>
          </w:tcPr>
          <w:p w14:paraId="05BC1302" w14:textId="37904AD6" w:rsidR="00032A93" w:rsidRDefault="00CE1AF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김준용</w:t>
            </w:r>
          </w:p>
        </w:tc>
      </w:tr>
      <w:tr w:rsidR="00032A93" w14:paraId="10FD9F2E" w14:textId="77777777">
        <w:tc>
          <w:tcPr>
            <w:tcW w:w="645" w:type="dxa"/>
          </w:tcPr>
          <w:p w14:paraId="62745F19" w14:textId="3593C6B0" w:rsidR="00032A93" w:rsidRDefault="00CE1AFE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434" w:type="dxa"/>
          </w:tcPr>
          <w:p w14:paraId="2571309A" w14:textId="2118BE72" w:rsidR="00032A93" w:rsidRDefault="00CE1AFE">
            <w:pPr>
              <w:rPr>
                <w:rFonts w:ascii="맑은 고딕" w:eastAsia="맑은 고딕" w:hAnsi="맑은 고딕" w:hint="eastAsia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2026/03/11</w:t>
            </w:r>
          </w:p>
        </w:tc>
        <w:tc>
          <w:tcPr>
            <w:tcW w:w="5400" w:type="dxa"/>
          </w:tcPr>
          <w:p w14:paraId="02625AB7" w14:textId="309BC89F" w:rsidR="00032A93" w:rsidRDefault="00CE1AFE">
            <w:pPr>
              <w:rPr>
                <w:rFonts w:ascii="맑은 고딕" w:eastAsia="맑은 고딕" w:hAnsi="맑은 고딕" w:hint="eastAsia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내용 보완 및 수정</w:t>
            </w:r>
          </w:p>
        </w:tc>
        <w:tc>
          <w:tcPr>
            <w:tcW w:w="1223" w:type="dxa"/>
          </w:tcPr>
          <w:p w14:paraId="123EDEFF" w14:textId="71724554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20"/>
              </w:rPr>
              <w:t>금소현</w:t>
            </w:r>
            <w:proofErr w:type="spellEnd"/>
          </w:p>
        </w:tc>
      </w:tr>
      <w:tr w:rsidR="00032A93" w14:paraId="5818E438" w14:textId="77777777">
        <w:tc>
          <w:tcPr>
            <w:tcW w:w="645" w:type="dxa"/>
          </w:tcPr>
          <w:p w14:paraId="6CD05737" w14:textId="013A2AB4" w:rsidR="00032A93" w:rsidRDefault="00CE1AFE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434" w:type="dxa"/>
          </w:tcPr>
          <w:p w14:paraId="0FAEB8F8" w14:textId="1B6EE5EA" w:rsidR="00032A93" w:rsidRDefault="00CE1AFE">
            <w:pPr>
              <w:rPr>
                <w:rFonts w:ascii="맑은 고딕" w:eastAsia="맑은 고딕" w:hAnsi="맑은 고딕" w:hint="eastAsia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2026/3/12</w:t>
            </w:r>
          </w:p>
        </w:tc>
        <w:tc>
          <w:tcPr>
            <w:tcW w:w="5400" w:type="dxa"/>
          </w:tcPr>
          <w:p w14:paraId="3CFAA96E" w14:textId="26CAC3EF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내용 보완 및 서식 정리</w:t>
            </w:r>
          </w:p>
        </w:tc>
        <w:tc>
          <w:tcPr>
            <w:tcW w:w="1223" w:type="dxa"/>
          </w:tcPr>
          <w:p w14:paraId="7742C8A9" w14:textId="6FA4582D" w:rsidR="00032A93" w:rsidRDefault="00CE1AFE">
            <w:pPr>
              <w:rPr>
                <w:rFonts w:ascii="맑은 고딕" w:eastAsia="맑은 고딕" w:hAnsi="맑은 고딕" w:hint="eastAsia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김학찬</w:t>
            </w:r>
          </w:p>
        </w:tc>
      </w:tr>
      <w:tr w:rsidR="00032A93" w14:paraId="6A3E8A35" w14:textId="77777777">
        <w:tc>
          <w:tcPr>
            <w:tcW w:w="645" w:type="dxa"/>
          </w:tcPr>
          <w:p w14:paraId="4DF816AE" w14:textId="77777777" w:rsidR="00032A93" w:rsidRDefault="00032A93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418ADEFD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07995838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20DA1AB0" w14:textId="77777777" w:rsidR="00032A93" w:rsidRDefault="00032A93">
            <w:pPr>
              <w:rPr>
                <w:spacing w:val="-20"/>
              </w:rPr>
            </w:pPr>
          </w:p>
        </w:tc>
      </w:tr>
    </w:tbl>
    <w:p w14:paraId="7C48FCE6" w14:textId="77777777" w:rsidR="00032A93" w:rsidRDefault="00080E51">
      <w:pPr>
        <w:pStyle w:val="10"/>
        <w:spacing w:before="540" w:after="360"/>
      </w:pPr>
      <w:bookmarkStart w:id="0" w:name="_Toc129092293"/>
      <w:r>
        <w:br w:type="page"/>
      </w:r>
      <w:r w:rsidR="00995866">
        <w:rPr>
          <w:rFonts w:hint="eastAsia"/>
        </w:rPr>
        <w:lastRenderedPageBreak/>
        <w:t>프로젝트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주제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이름</w:t>
      </w:r>
      <w:bookmarkEnd w:id="0"/>
    </w:p>
    <w:p w14:paraId="0312B3BA" w14:textId="3E5D93F7" w:rsidR="00D37C34" w:rsidRDefault="00D5665E" w:rsidP="0030185B">
      <w:pPr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Safe</w:t>
      </w:r>
      <w:r w:rsidR="00E32FB5">
        <w:rPr>
          <w:rFonts w:ascii="맑은 고딕" w:eastAsia="맑은 고딕" w:hAnsi="맑은 고딕" w:hint="eastAsia"/>
        </w:rPr>
        <w:t>Crowd</w:t>
      </w:r>
      <w:proofErr w:type="spellEnd"/>
      <w:r>
        <w:rPr>
          <w:rFonts w:ascii="맑은 고딕" w:eastAsia="맑은 고딕" w:hAnsi="맑은 고딕" w:hint="eastAsia"/>
        </w:rPr>
        <w:t xml:space="preserve">: ECS </w:t>
      </w:r>
      <w:r w:rsidR="00E32FB5">
        <w:rPr>
          <w:rFonts w:ascii="맑은 고딕" w:eastAsia="맑은 고딕" w:hAnsi="맑은 고딕" w:hint="eastAsia"/>
        </w:rPr>
        <w:t xml:space="preserve">게임 엔진 </w:t>
      </w:r>
      <w:r>
        <w:rPr>
          <w:rFonts w:ascii="맑은 고딕" w:eastAsia="맑은 고딕" w:hAnsi="맑은 고딕" w:hint="eastAsia"/>
        </w:rPr>
        <w:t xml:space="preserve">기반 군중 </w:t>
      </w:r>
      <w:r w:rsidR="00E32FB5">
        <w:rPr>
          <w:rFonts w:ascii="맑은 고딕" w:eastAsia="맑은 고딕" w:hAnsi="맑은 고딕" w:hint="eastAsia"/>
        </w:rPr>
        <w:t xml:space="preserve">행동 </w:t>
      </w:r>
      <w:r>
        <w:rPr>
          <w:rFonts w:ascii="맑은 고딕" w:eastAsia="맑은 고딕" w:hAnsi="맑은 고딕" w:hint="eastAsia"/>
        </w:rPr>
        <w:t>시뮬레이션 및 의사결정 지원 시스템</w:t>
      </w:r>
    </w:p>
    <w:p w14:paraId="7F8597B8" w14:textId="77777777" w:rsidR="001A0925" w:rsidRPr="00041E74" w:rsidRDefault="00995866" w:rsidP="00043AD2">
      <w:pPr>
        <w:pStyle w:val="10"/>
        <w:spacing w:before="540" w:after="360"/>
      </w:pPr>
      <w:bookmarkStart w:id="1" w:name="_Toc129092294"/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이해당사자</w:t>
      </w:r>
      <w:r>
        <w:rPr>
          <w:rFonts w:hint="eastAsia"/>
        </w:rPr>
        <w:t xml:space="preserve"> (</w:t>
      </w:r>
      <w:r>
        <w:t>stakeholder)</w:t>
      </w:r>
      <w:bookmarkEnd w:id="1"/>
    </w:p>
    <w:p w14:paraId="51162DC6" w14:textId="3CCDA67E" w:rsidR="00D5665E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</w:pPr>
      <w:r w:rsidRPr="00D5665E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 xml:space="preserve">주요 대상: 건물 관리자, 시설/행사장 운영자, 안전관리자, </w:t>
      </w:r>
      <w:proofErr w:type="spellStart"/>
      <w:r w:rsidRPr="00D5665E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>건축·공간</w:t>
      </w:r>
      <w:proofErr w:type="spellEnd"/>
      <w:r w:rsidRPr="00D5665E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 xml:space="preserve"> 설계자, 재난 대응 담당자</w:t>
      </w:r>
    </w:p>
    <w:p w14:paraId="55D8CE7D" w14:textId="5DBEF540" w:rsidR="00826B10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>최종 수혜자: 실제 공간을 이용하는 방문객 및 일반 시민</w:t>
      </w:r>
    </w:p>
    <w:p w14:paraId="4C9D3F79" w14:textId="3C30919B" w:rsidR="00D5665E" w:rsidRPr="00D5665E" w:rsidRDefault="00995866" w:rsidP="00D5665E">
      <w:pPr>
        <w:pStyle w:val="10"/>
        <w:spacing w:before="540" w:after="360"/>
        <w:rPr>
          <w:rFonts w:hint="eastAsia"/>
        </w:rPr>
      </w:pPr>
      <w:bookmarkStart w:id="2" w:name="_Toc129092295"/>
      <w:r>
        <w:rPr>
          <w:rFonts w:hint="eastAsia"/>
        </w:rPr>
        <w:t>이해당사자의</w:t>
      </w:r>
      <w:r>
        <w:t xml:space="preserve"> </w:t>
      </w:r>
      <w:r>
        <w:rPr>
          <w:rFonts w:hint="eastAsia"/>
        </w:rPr>
        <w:t>고충</w:t>
      </w:r>
      <w:r>
        <w:rPr>
          <w:rFonts w:hint="eastAsia"/>
        </w:rPr>
        <w:t>(</w:t>
      </w:r>
      <w:r>
        <w:t xml:space="preserve">pain point)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니즈</w:t>
      </w:r>
      <w:r>
        <w:rPr>
          <w:rFonts w:hint="eastAsia"/>
        </w:rPr>
        <w:t>(</w:t>
      </w:r>
      <w:r>
        <w:t>needs)</w:t>
      </w:r>
      <w:bookmarkEnd w:id="2"/>
    </w:p>
    <w:p w14:paraId="4F53265A" w14:textId="3619D25F" w:rsidR="00D5665E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 w:hint="eastAsia"/>
        </w:rPr>
      </w:pPr>
      <w:r w:rsidRPr="00D5665E">
        <w:rPr>
          <w:rFonts w:ascii="맑은 고딕" w:eastAsia="맑은 고딕" w:hAnsi="맑은 고딕" w:hint="eastAsia"/>
        </w:rPr>
        <w:t>주요 고충</w:t>
      </w:r>
    </w:p>
    <w:p w14:paraId="0EA89AD8" w14:textId="7E39EC86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 xml:space="preserve">대규모 인원 이동 시 발생하는 </w:t>
      </w:r>
      <w:proofErr w:type="spellStart"/>
      <w:r w:rsidRPr="00D5665E">
        <w:rPr>
          <w:rFonts w:ascii="맑은 고딕" w:eastAsia="맑은 고딕" w:hAnsi="맑은 고딕" w:hint="eastAsia"/>
        </w:rPr>
        <w:t>병목·혼잡</w:t>
      </w:r>
      <w:proofErr w:type="spellEnd"/>
      <w:r w:rsidRPr="00D5665E">
        <w:rPr>
          <w:rFonts w:ascii="맑은 고딕" w:eastAsia="맑은 고딕" w:hAnsi="맑은 고딕" w:hint="eastAsia"/>
        </w:rPr>
        <w:t xml:space="preserve"> 구간의 사전 예측 불가</w:t>
      </w:r>
    </w:p>
    <w:p w14:paraId="60F45459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높은 시간과 비용이 소모되어 반복하기 어려운 실제 대피 훈련의 한계</w:t>
      </w:r>
    </w:p>
    <w:p w14:paraId="3A77E2D6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공간 구조 변경 시 안전성에 미치는 영향을 즉각적으로 검토하기 어려움</w:t>
      </w:r>
    </w:p>
    <w:p w14:paraId="50296DC5" w14:textId="524BA14D" w:rsidR="00D5665E" w:rsidRP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 w:hint="eastAsia"/>
        </w:rPr>
      </w:pPr>
      <w:r w:rsidRPr="00D5665E">
        <w:rPr>
          <w:rFonts w:ascii="맑은 고딕" w:eastAsia="맑은 고딕" w:hAnsi="맑은 고딕" w:hint="eastAsia"/>
        </w:rPr>
        <w:t>객관적 데이터가 아닌 경험과 직관에 의존하는 의사결정</w:t>
      </w:r>
    </w:p>
    <w:p w14:paraId="6064F568" w14:textId="77777777" w:rsidR="00D5665E" w:rsidRPr="00D5665E" w:rsidRDefault="00D5665E" w:rsidP="00D5665E">
      <w:pPr>
        <w:rPr>
          <w:rFonts w:ascii="맑은 고딕" w:eastAsia="맑은 고딕" w:hAnsi="맑은 고딕"/>
        </w:rPr>
      </w:pPr>
    </w:p>
    <w:p w14:paraId="4771709B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핵심 니즈</w:t>
      </w:r>
    </w:p>
    <w:p w14:paraId="0A868F96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다양한 대안 시나리오를 비교하여 안전하고 효율적인 동선 설계도출</w:t>
      </w:r>
    </w:p>
    <w:p w14:paraId="2D098839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실제 관리 중인 건물/행사장 도면을 쉽게 입력하고 불러올 수 있는 도구</w:t>
      </w:r>
    </w:p>
    <w:p w14:paraId="1A7E51ED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출구 폐쇄, 인원 증가 등 변수를 손쉽게 조작할 수 있는 직관적인 UI</w:t>
      </w:r>
    </w:p>
    <w:p w14:paraId="33CAB315" w14:textId="5ED7DE77" w:rsidR="00041E74" w:rsidRP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전문가 개입 없이도 시나리오 설정부터 결과 확인까지 가능한 높은 사용성</w:t>
      </w:r>
    </w:p>
    <w:p w14:paraId="0244FAB5" w14:textId="77777777" w:rsidR="00995866" w:rsidRDefault="00995866" w:rsidP="005E3C09">
      <w:pPr>
        <w:pStyle w:val="10"/>
        <w:spacing w:before="540" w:after="360"/>
      </w:pPr>
      <w:bookmarkStart w:id="3" w:name="_Toc129092296"/>
      <w:r>
        <w:rPr>
          <w:rFonts w:hint="eastAsia"/>
        </w:rPr>
        <w:t>이해당사자의</w:t>
      </w:r>
      <w:r>
        <w:t xml:space="preserve"> </w:t>
      </w:r>
      <w:r>
        <w:rPr>
          <w:rFonts w:hint="eastAsia"/>
        </w:rPr>
        <w:t>이유</w:t>
      </w:r>
      <w:bookmarkEnd w:id="3"/>
    </w:p>
    <w:p w14:paraId="33A3E520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 xml:space="preserve">안전 확보: 군중 밀집 사고 예방 및 비상시 </w:t>
      </w:r>
      <w:proofErr w:type="spellStart"/>
      <w:r w:rsidRPr="00D5665E">
        <w:rPr>
          <w:rFonts w:ascii="맑은 고딕" w:eastAsia="맑은 고딕" w:hAnsi="맑은 고딕" w:hint="eastAsia"/>
        </w:rPr>
        <w:t>신속·안정적인</w:t>
      </w:r>
      <w:proofErr w:type="spellEnd"/>
      <w:r w:rsidRPr="00D5665E">
        <w:rPr>
          <w:rFonts w:ascii="맑은 고딕" w:eastAsia="맑은 고딕" w:hAnsi="맑은 고딕" w:hint="eastAsia"/>
        </w:rPr>
        <w:t xml:space="preserve"> 대피 환경 구축</w:t>
      </w:r>
    </w:p>
    <w:p w14:paraId="6FA8E7E1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데이터 기반 의사결정: 단순 이론이 아닌 실제 인간의 움직임을 반영한 근거 확보 (통로 폭 조정, 출구 추가, 인원 분산 등)</w:t>
      </w:r>
    </w:p>
    <w:p w14:paraId="7E174207" w14:textId="5855D3BD" w:rsidR="00041E74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맞춤형 검증: 각기 다른 공간 구조와 수용 인원에 맞춘 현장 맞춤형 시뮬레이션 결</w:t>
      </w:r>
      <w:r w:rsidRPr="00D5665E">
        <w:rPr>
          <w:rFonts w:ascii="맑은 고딕" w:eastAsia="맑은 고딕" w:hAnsi="맑은 고딕" w:hint="eastAsia"/>
        </w:rPr>
        <w:lastRenderedPageBreak/>
        <w:t>과 확인</w:t>
      </w:r>
    </w:p>
    <w:p w14:paraId="5D4D0638" w14:textId="77777777" w:rsidR="007A2E29" w:rsidRPr="00041E74" w:rsidRDefault="007A2E29" w:rsidP="005E3C09"/>
    <w:p w14:paraId="6EF47FF6" w14:textId="77777777" w:rsidR="00995866" w:rsidRDefault="00D37C34" w:rsidP="005E3C09">
      <w:pPr>
        <w:pStyle w:val="10"/>
        <w:spacing w:before="540" w:after="360"/>
      </w:pPr>
      <w:bookmarkStart w:id="4" w:name="_Toc129092297"/>
      <w:r>
        <w:rPr>
          <w:rFonts w:hint="eastAsia"/>
        </w:rPr>
        <w:t>프</w:t>
      </w:r>
      <w:r w:rsidR="00995866">
        <w:rPr>
          <w:rFonts w:hint="eastAsia"/>
        </w:rPr>
        <w:t>로젝트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수행자의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의도</w:t>
      </w:r>
      <w:bookmarkEnd w:id="4"/>
    </w:p>
    <w:p w14:paraId="5A08B3BE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기술의 사회적 활용: 게임 엔진 기술을 활용하여 인명 보호라는 실제적이고 공공성 높은 사회 문제 해결에 기여</w:t>
      </w:r>
    </w:p>
    <w:p w14:paraId="3C164039" w14:textId="77777777" w:rsidR="00995866" w:rsidRDefault="00995866" w:rsidP="005E3C09">
      <w:pPr>
        <w:pStyle w:val="10"/>
        <w:spacing w:before="540" w:after="360"/>
      </w:pPr>
      <w:bookmarkStart w:id="5" w:name="_Toc129092298"/>
      <w:r>
        <w:rPr>
          <w:rFonts w:hint="eastAsia"/>
        </w:rPr>
        <w:t>탐구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bookmarkEnd w:id="5"/>
    </w:p>
    <w:p w14:paraId="7827BF7B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주요 탐구 내용</w:t>
      </w:r>
    </w:p>
    <w:p w14:paraId="6C108D4A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엔진 구현: ECS 구조 기반 엔진 코어 설계 및 다수 에이전트 이동 최적화</w:t>
      </w:r>
    </w:p>
    <w:p w14:paraId="1A9D2F6A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알고리즘: 군중 행동 모델(분리, 정렬, 회피, 목표 지향) 및 경로 탐색 적용</w:t>
      </w:r>
    </w:p>
    <w:p w14:paraId="72F7F4F8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UI/UX: 공간 정보(도면) 입력, 시나리오(장애물, 위험 구역, 출구 폐쇄 등) 설정 인터페이스 구현</w:t>
      </w:r>
    </w:p>
    <w:p w14:paraId="7BB97E68" w14:textId="22C5505D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분석 기능: 평상시/비상시 시나리오 비교 및 의사결정용 결과 시각화</w:t>
      </w:r>
    </w:p>
    <w:p w14:paraId="0B417489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기대 결과물</w:t>
      </w:r>
    </w:p>
    <w:p w14:paraId="625D781F" w14:textId="5DADF143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ECS 기반 군중 시뮬레이션 실행 프로토타입 (UI 포함)</w:t>
      </w:r>
    </w:p>
    <w:p w14:paraId="7730A25E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사용자 맞춤형 공간 반영 및 시나리오 설정 기능</w:t>
      </w:r>
    </w:p>
    <w:p w14:paraId="715DCEE8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결과 데이터 (혼잡도, 병목 구간, 평균 이동 시간, 전체 대피 시간 등)</w:t>
      </w:r>
    </w:p>
    <w:p w14:paraId="24BDF2BE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시나리오별 결과 비교 보고서 및 분석 인터페이스</w:t>
      </w:r>
    </w:p>
    <w:p w14:paraId="44AD8858" w14:textId="013D0EA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달성 지표</w:t>
      </w:r>
    </w:p>
    <w:p w14:paraId="2DD253B4" w14:textId="13401389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 xml:space="preserve">정량적 지표: </w:t>
      </w:r>
    </w:p>
    <w:p w14:paraId="12C2F0F2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1,000명 이상의 에이전트 동시 처리 안정성 확보</w:t>
      </w:r>
    </w:p>
    <w:p w14:paraId="1804CF7D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 xml:space="preserve">최소 3가지 이상의 </w:t>
      </w:r>
      <w:proofErr w:type="spellStart"/>
      <w:r w:rsidRPr="00D5665E">
        <w:rPr>
          <w:rFonts w:ascii="맑은 고딕" w:eastAsia="맑은 고딕" w:hAnsi="맑은 고딕" w:hint="eastAsia"/>
        </w:rPr>
        <w:t>공간·대피</w:t>
      </w:r>
      <w:proofErr w:type="spellEnd"/>
      <w:r w:rsidRPr="00D5665E">
        <w:rPr>
          <w:rFonts w:ascii="맑은 고딕" w:eastAsia="맑은 고딕" w:hAnsi="맑은 고딕" w:hint="eastAsia"/>
        </w:rPr>
        <w:t xml:space="preserve"> 시나리오 비교 수행 및 생성 기능 구현</w:t>
      </w:r>
    </w:p>
    <w:p w14:paraId="56F34F6C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대피 시간, 밀집도, 출구 사용률 등 구체적 수치 산출</w:t>
      </w:r>
    </w:p>
    <w:p w14:paraId="4D0E9D29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정성적 지표**:</w:t>
      </w:r>
    </w:p>
    <w:p w14:paraId="035956F5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사용자 테스트를 통한 직관적 UI/UX 검증</w:t>
      </w:r>
    </w:p>
    <w:p w14:paraId="542CBC33" w14:textId="45FF5BA7" w:rsidR="00041E74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현장 실무자</w:t>
      </w:r>
      <w:r>
        <w:rPr>
          <w:rFonts w:ascii="맑은 고딕" w:eastAsia="맑은 고딕" w:hAnsi="맑은 고딕" w:hint="eastAsia"/>
        </w:rPr>
        <w:t xml:space="preserve"> </w:t>
      </w:r>
      <w:r w:rsidRPr="00D5665E">
        <w:rPr>
          <w:rFonts w:ascii="맑은 고딕" w:eastAsia="맑은 고딕" w:hAnsi="맑은 고딕" w:hint="eastAsia"/>
        </w:rPr>
        <w:t>피드백을 통한 위험 구간 파악의 실효성 입증</w:t>
      </w:r>
    </w:p>
    <w:p w14:paraId="7C4AFF33" w14:textId="77777777" w:rsidR="00244CAF" w:rsidRPr="00D5665E" w:rsidRDefault="00244CAF" w:rsidP="00244CAF">
      <w:pPr>
        <w:ind w:left="1760"/>
        <w:rPr>
          <w:rFonts w:ascii="맑은 고딕" w:eastAsia="맑은 고딕" w:hAnsi="맑은 고딕" w:hint="eastAsia"/>
        </w:rPr>
      </w:pPr>
    </w:p>
    <w:p w14:paraId="533CE1BE" w14:textId="77777777" w:rsidR="0030185B" w:rsidRDefault="00995866" w:rsidP="004934D7">
      <w:pPr>
        <w:pStyle w:val="10"/>
        <w:spacing w:before="540" w:after="360"/>
      </w:pPr>
      <w:bookmarkStart w:id="6" w:name="_Toc129092299"/>
      <w:r>
        <w:rPr>
          <w:rFonts w:hint="eastAsia"/>
        </w:rPr>
        <w:lastRenderedPageBreak/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2901"/>
        <w:gridCol w:w="2901"/>
      </w:tblGrid>
      <w:tr w:rsidR="00DF55C5" w14:paraId="6927D291" w14:textId="77777777" w:rsidTr="00DF55C5">
        <w:tc>
          <w:tcPr>
            <w:tcW w:w="2900" w:type="dxa"/>
            <w:shd w:val="clear" w:color="auto" w:fill="D9D9D9"/>
          </w:tcPr>
          <w:p w14:paraId="61AD2178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학습할 내용</w:t>
            </w:r>
          </w:p>
        </w:tc>
        <w:tc>
          <w:tcPr>
            <w:tcW w:w="2901" w:type="dxa"/>
            <w:shd w:val="clear" w:color="auto" w:fill="D9D9D9"/>
          </w:tcPr>
          <w:p w14:paraId="49E9E491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기간</w:t>
            </w:r>
          </w:p>
        </w:tc>
        <w:tc>
          <w:tcPr>
            <w:tcW w:w="2901" w:type="dxa"/>
            <w:shd w:val="clear" w:color="auto" w:fill="D9D9D9"/>
          </w:tcPr>
          <w:p w14:paraId="2CF25EB3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역할 분담</w:t>
            </w:r>
          </w:p>
        </w:tc>
      </w:tr>
      <w:tr w:rsidR="0030185B" w14:paraId="7FEB6A76" w14:textId="77777777" w:rsidTr="00DF55C5">
        <w:tc>
          <w:tcPr>
            <w:tcW w:w="2900" w:type="dxa"/>
          </w:tcPr>
          <w:p w14:paraId="37C5E0D7" w14:textId="08E6AD74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ECS 엔진 코어 및 최적화</w:t>
            </w:r>
          </w:p>
        </w:tc>
        <w:tc>
          <w:tcPr>
            <w:tcW w:w="2901" w:type="dxa"/>
          </w:tcPr>
          <w:p w14:paraId="3D4F5B9E" w14:textId="23DB96D0" w:rsidR="0030185B" w:rsidRDefault="00CD0CE9" w:rsidP="00031CE9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~ 3.30</w:t>
            </w:r>
          </w:p>
        </w:tc>
        <w:tc>
          <w:tcPr>
            <w:tcW w:w="2901" w:type="dxa"/>
          </w:tcPr>
          <w:p w14:paraId="287A8920" w14:textId="2EA3B576" w:rsidR="0030185B" w:rsidRDefault="00CD0CE9" w:rsidP="00031CE9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은민수, 김학찬</w:t>
            </w:r>
          </w:p>
        </w:tc>
      </w:tr>
      <w:tr w:rsidR="0030185B" w14:paraId="5648EEA1" w14:textId="77777777" w:rsidTr="00DF55C5">
        <w:tc>
          <w:tcPr>
            <w:tcW w:w="2900" w:type="dxa"/>
          </w:tcPr>
          <w:p w14:paraId="056028E8" w14:textId="00F2F0A0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군중 시뮬레이션 알고리즘</w:t>
            </w:r>
          </w:p>
        </w:tc>
        <w:tc>
          <w:tcPr>
            <w:tcW w:w="2901" w:type="dxa"/>
          </w:tcPr>
          <w:p w14:paraId="550DFF75" w14:textId="391551FB" w:rsidR="0030185B" w:rsidRDefault="00CD0CE9" w:rsidP="00031CE9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~ 3.30</w:t>
            </w:r>
          </w:p>
        </w:tc>
        <w:tc>
          <w:tcPr>
            <w:tcW w:w="2901" w:type="dxa"/>
          </w:tcPr>
          <w:p w14:paraId="150E07AB" w14:textId="620B8510" w:rsidR="0030185B" w:rsidRDefault="00CD0CE9" w:rsidP="00031CE9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 xml:space="preserve">김준용, </w:t>
            </w:r>
            <w:proofErr w:type="spellStart"/>
            <w:r>
              <w:rPr>
                <w:rFonts w:ascii="맑은 고딕" w:eastAsia="맑은 고딕" w:hAnsi="맑은 고딕" w:hint="eastAsia"/>
              </w:rPr>
              <w:t>금소현</w:t>
            </w:r>
            <w:proofErr w:type="spellEnd"/>
          </w:p>
        </w:tc>
      </w:tr>
      <w:tr w:rsidR="0030185B" w14:paraId="6575A192" w14:textId="77777777" w:rsidTr="00DF55C5">
        <w:tc>
          <w:tcPr>
            <w:tcW w:w="2900" w:type="dxa"/>
          </w:tcPr>
          <w:p w14:paraId="46F78994" w14:textId="5D0993C2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UI/UX 설계</w:t>
            </w:r>
          </w:p>
        </w:tc>
        <w:tc>
          <w:tcPr>
            <w:tcW w:w="2901" w:type="dxa"/>
          </w:tcPr>
          <w:p w14:paraId="2165CC9B" w14:textId="17A51B74" w:rsidR="0030185B" w:rsidRDefault="00CD0CE9" w:rsidP="00031CE9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~ 3.30</w:t>
            </w:r>
          </w:p>
        </w:tc>
        <w:tc>
          <w:tcPr>
            <w:tcW w:w="2901" w:type="dxa"/>
          </w:tcPr>
          <w:p w14:paraId="596727FB" w14:textId="23C6A524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팀원 전원</w:t>
            </w:r>
          </w:p>
        </w:tc>
      </w:tr>
      <w:tr w:rsidR="0030185B" w14:paraId="758BD340" w14:textId="77777777" w:rsidTr="00DF55C5">
        <w:tc>
          <w:tcPr>
            <w:tcW w:w="2900" w:type="dxa"/>
          </w:tcPr>
          <w:p w14:paraId="6CC452A0" w14:textId="77777777" w:rsidR="0030185B" w:rsidRDefault="0030185B" w:rsidP="0030185B"/>
        </w:tc>
        <w:tc>
          <w:tcPr>
            <w:tcW w:w="2901" w:type="dxa"/>
          </w:tcPr>
          <w:p w14:paraId="42A2B63E" w14:textId="77777777" w:rsidR="0030185B" w:rsidRDefault="0030185B" w:rsidP="0030185B"/>
        </w:tc>
        <w:tc>
          <w:tcPr>
            <w:tcW w:w="2901" w:type="dxa"/>
          </w:tcPr>
          <w:p w14:paraId="77363493" w14:textId="77777777" w:rsidR="0030185B" w:rsidRDefault="0030185B" w:rsidP="0030185B"/>
        </w:tc>
      </w:tr>
    </w:tbl>
    <w:p w14:paraId="1034352A" w14:textId="77777777" w:rsidR="0030185B" w:rsidRDefault="0030185B" w:rsidP="0030185B"/>
    <w:p w14:paraId="3DE849ED" w14:textId="77777777" w:rsidR="0030185B" w:rsidRPr="0030185B" w:rsidRDefault="0030185B" w:rsidP="0030185B"/>
    <w:p w14:paraId="1368CF62" w14:textId="77777777" w:rsidR="00995866" w:rsidRPr="00995866" w:rsidRDefault="00995866" w:rsidP="00995866">
      <w:pPr>
        <w:pStyle w:val="10"/>
        <w:spacing w:before="540" w:after="360"/>
      </w:pPr>
      <w:bookmarkStart w:id="7" w:name="_Toc129092300"/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현장방문</w:t>
      </w:r>
      <w:r>
        <w:rPr>
          <w:rFonts w:hint="eastAsia"/>
        </w:rPr>
        <w:t xml:space="preserve"> /</w:t>
      </w:r>
      <w:proofErr w:type="gramEnd"/>
      <w:r>
        <w:t xml:space="preserve"> </w:t>
      </w:r>
      <w:proofErr w:type="gramStart"/>
      <w:r>
        <w:rPr>
          <w:rFonts w:hint="eastAsia"/>
        </w:rPr>
        <w:t>인터뷰</w:t>
      </w:r>
      <w:r>
        <w:rPr>
          <w:rFonts w:hint="eastAsia"/>
        </w:rPr>
        <w:t xml:space="preserve"> /</w:t>
      </w:r>
      <w:proofErr w:type="gramEnd"/>
      <w: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2291"/>
        <w:gridCol w:w="2901"/>
      </w:tblGrid>
      <w:tr w:rsidR="00DF55C5" w14:paraId="40489154" w14:textId="77777777" w:rsidTr="00244CAF">
        <w:tc>
          <w:tcPr>
            <w:tcW w:w="3510" w:type="dxa"/>
            <w:shd w:val="clear" w:color="auto" w:fill="D9D9D9"/>
          </w:tcPr>
          <w:p w14:paraId="36E8A49D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조사할 내용</w:t>
            </w:r>
          </w:p>
        </w:tc>
        <w:tc>
          <w:tcPr>
            <w:tcW w:w="2291" w:type="dxa"/>
            <w:shd w:val="clear" w:color="auto" w:fill="D9D9D9"/>
          </w:tcPr>
          <w:p w14:paraId="15FFF5DA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기간</w:t>
            </w:r>
          </w:p>
        </w:tc>
        <w:tc>
          <w:tcPr>
            <w:tcW w:w="2901" w:type="dxa"/>
            <w:shd w:val="clear" w:color="auto" w:fill="D9D9D9"/>
          </w:tcPr>
          <w:p w14:paraId="1787655E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역할 분담</w:t>
            </w:r>
          </w:p>
        </w:tc>
      </w:tr>
      <w:tr w:rsidR="00244CAF" w14:paraId="4135B434" w14:textId="77777777" w:rsidTr="00244CAF">
        <w:tc>
          <w:tcPr>
            <w:tcW w:w="3510" w:type="dxa"/>
          </w:tcPr>
          <w:p w14:paraId="3AFC169D" w14:textId="61986A9E" w:rsidR="00244CAF" w:rsidRDefault="00244CAF" w:rsidP="00244CAF"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구글폼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설문(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보행자 </w:t>
            </w:r>
            <w:r>
              <w:rPr>
                <w:rFonts w:ascii="맑은 고딕" w:eastAsia="맑은 고딕" w:hAnsi="맑은 고딕" w:hint="eastAsia"/>
                <w:szCs w:val="20"/>
              </w:rPr>
              <w:t>행동패턴</w:t>
            </w:r>
            <w:r>
              <w:rPr>
                <w:rFonts w:ascii="맑은 고딕" w:eastAsia="맑은 고딕" w:hAnsi="맑은 고딕"/>
                <w:szCs w:val="20"/>
              </w:rPr>
              <w:t>)</w:t>
            </w:r>
          </w:p>
        </w:tc>
        <w:tc>
          <w:tcPr>
            <w:tcW w:w="2291" w:type="dxa"/>
          </w:tcPr>
          <w:p w14:paraId="73FC495E" w14:textId="70EEDDA0" w:rsidR="00244CAF" w:rsidRDefault="00244CAF" w:rsidP="00244CAF">
            <w:r>
              <w:t>~</w:t>
            </w:r>
            <w:r>
              <w:rPr>
                <w:rFonts w:hint="eastAsia"/>
              </w:rPr>
              <w:t>3</w:t>
            </w:r>
            <w:r>
              <w:t>. 23</w:t>
            </w:r>
          </w:p>
        </w:tc>
        <w:tc>
          <w:tcPr>
            <w:tcW w:w="2901" w:type="dxa"/>
          </w:tcPr>
          <w:p w14:paraId="30978E2A" w14:textId="16B9450E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은민수,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김학찬</w:t>
            </w:r>
          </w:p>
        </w:tc>
      </w:tr>
      <w:tr w:rsidR="00244CAF" w14:paraId="614BB729" w14:textId="77777777" w:rsidTr="00244CAF">
        <w:tc>
          <w:tcPr>
            <w:tcW w:w="3510" w:type="dxa"/>
          </w:tcPr>
          <w:p w14:paraId="444F0BA7" w14:textId="69F962F4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szCs w:val="20"/>
              </w:rPr>
              <w:t>관련 분야</w:t>
            </w:r>
            <w:r>
              <w:rPr>
                <w:rFonts w:ascii="맑은 고딕" w:eastAsia="맑은 고딕" w:hAnsi="맑은 고딕" w:hint="eastAsia"/>
                <w:szCs w:val="20"/>
              </w:rPr>
              <w:t>] 교수님 피드백</w:t>
            </w:r>
          </w:p>
        </w:tc>
        <w:tc>
          <w:tcPr>
            <w:tcW w:w="2291" w:type="dxa"/>
          </w:tcPr>
          <w:p w14:paraId="277EDA90" w14:textId="1B0934B0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미정</w:t>
            </w:r>
          </w:p>
        </w:tc>
        <w:tc>
          <w:tcPr>
            <w:tcW w:w="2901" w:type="dxa"/>
          </w:tcPr>
          <w:p w14:paraId="4893986F" w14:textId="4B370C2B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김준용,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금소현</w:t>
            </w:r>
            <w:proofErr w:type="spellEnd"/>
          </w:p>
        </w:tc>
      </w:tr>
      <w:tr w:rsidR="00244CAF" w14:paraId="1800F1C0" w14:textId="77777777" w:rsidTr="00244CAF">
        <w:tc>
          <w:tcPr>
            <w:tcW w:w="3510" w:type="dxa"/>
          </w:tcPr>
          <w:p w14:paraId="30BE7BC2" w14:textId="207DFEDC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szCs w:val="20"/>
              </w:rPr>
              <w:t>의 피드백</w:t>
            </w:r>
          </w:p>
        </w:tc>
        <w:tc>
          <w:tcPr>
            <w:tcW w:w="2291" w:type="dxa"/>
          </w:tcPr>
          <w:p w14:paraId="169E8F7B" w14:textId="74ECA4D0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미정</w:t>
            </w:r>
          </w:p>
        </w:tc>
        <w:tc>
          <w:tcPr>
            <w:tcW w:w="2901" w:type="dxa"/>
          </w:tcPr>
          <w:p w14:paraId="5BF31888" w14:textId="6A8BD615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 xml:space="preserve">팀원 </w:t>
            </w:r>
            <w:r w:rsidR="00DB4D95">
              <w:rPr>
                <w:rFonts w:ascii="맑은 고딕" w:eastAsia="맑은 고딕" w:hAnsi="맑은 고딕" w:hint="eastAsia"/>
                <w:szCs w:val="20"/>
              </w:rPr>
              <w:t>전원</w:t>
            </w:r>
          </w:p>
        </w:tc>
      </w:tr>
      <w:tr w:rsidR="0030185B" w14:paraId="05CB4AB3" w14:textId="77777777" w:rsidTr="00244CAF">
        <w:tc>
          <w:tcPr>
            <w:tcW w:w="3510" w:type="dxa"/>
          </w:tcPr>
          <w:p w14:paraId="77470C24" w14:textId="77777777" w:rsidR="0030185B" w:rsidRDefault="0030185B" w:rsidP="00995866"/>
        </w:tc>
        <w:tc>
          <w:tcPr>
            <w:tcW w:w="2291" w:type="dxa"/>
          </w:tcPr>
          <w:p w14:paraId="7BA9C686" w14:textId="77777777" w:rsidR="0030185B" w:rsidRDefault="0030185B" w:rsidP="00995866"/>
        </w:tc>
        <w:tc>
          <w:tcPr>
            <w:tcW w:w="2901" w:type="dxa"/>
          </w:tcPr>
          <w:p w14:paraId="3B31EFDA" w14:textId="77777777" w:rsidR="0030185B" w:rsidRDefault="0030185B" w:rsidP="00995866"/>
        </w:tc>
      </w:tr>
    </w:tbl>
    <w:p w14:paraId="62FD79F6" w14:textId="77777777" w:rsidR="00995866" w:rsidRPr="00995866" w:rsidRDefault="00995866" w:rsidP="00995866"/>
    <w:sectPr w:rsidR="00995866" w:rsidRPr="00995866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B8A7" w14:textId="77777777" w:rsidR="00F91793" w:rsidRDefault="00F91793">
      <w:r>
        <w:separator/>
      </w:r>
    </w:p>
  </w:endnote>
  <w:endnote w:type="continuationSeparator" w:id="0">
    <w:p w14:paraId="6452961A" w14:textId="77777777" w:rsidR="00F91793" w:rsidRDefault="00F9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8F83" w14:textId="77777777" w:rsidR="008C102A" w:rsidRDefault="008C102A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 w:rsidR="002B5DB2"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 w:rsidR="002B5DB2">
      <w:rPr>
        <w:rStyle w:val="a6"/>
        <w:rFonts w:ascii="Arial" w:hAnsi="Arial" w:cs="Arial"/>
      </w:rPr>
      <w:fldChar w:fldCharType="separate"/>
    </w:r>
    <w:r w:rsidR="00C51A97">
      <w:rPr>
        <w:rStyle w:val="a6"/>
        <w:rFonts w:ascii="Arial" w:hAnsi="Arial" w:cs="Arial"/>
        <w:noProof/>
      </w:rPr>
      <w:t>1</w:t>
    </w:r>
    <w:r w:rsidR="002B5DB2"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089B" w14:textId="77777777" w:rsidR="00F91793" w:rsidRDefault="00F91793">
      <w:r>
        <w:separator/>
      </w:r>
    </w:p>
  </w:footnote>
  <w:footnote w:type="continuationSeparator" w:id="0">
    <w:p w14:paraId="3256624E" w14:textId="77777777" w:rsidR="00F91793" w:rsidRDefault="00F91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D103" w14:textId="77777777" w:rsidR="008C102A" w:rsidRDefault="00F362DD" w:rsidP="001A0925">
    <w:pPr>
      <w:pStyle w:val="a4"/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8C102A" w14:paraId="720D38A5" w14:textId="77777777" w:rsidTr="008D354C">
      <w:tc>
        <w:tcPr>
          <w:tcW w:w="2900" w:type="dxa"/>
        </w:tcPr>
        <w:p w14:paraId="51FDC1F8" w14:textId="77777777" w:rsidR="008C102A" w:rsidRDefault="008C102A">
          <w:pPr>
            <w:pStyle w:val="a4"/>
          </w:pPr>
        </w:p>
      </w:tc>
      <w:tc>
        <w:tcPr>
          <w:tcW w:w="1168" w:type="dxa"/>
        </w:tcPr>
        <w:p w14:paraId="0F0717F2" w14:textId="77777777" w:rsidR="008C102A" w:rsidRDefault="008C102A">
          <w:pPr>
            <w:pStyle w:val="a4"/>
          </w:pPr>
        </w:p>
      </w:tc>
      <w:tc>
        <w:tcPr>
          <w:tcW w:w="4634" w:type="dxa"/>
        </w:tcPr>
        <w:p w14:paraId="1E2E5204" w14:textId="77777777" w:rsidR="008C102A" w:rsidRDefault="00F362DD" w:rsidP="008A1DDD">
          <w:pPr>
            <w:pStyle w:val="a4"/>
            <w:jc w:val="right"/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0042FFF1" w14:textId="77777777" w:rsidR="008C102A" w:rsidRDefault="008C10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957"/>
    <w:multiLevelType w:val="hybridMultilevel"/>
    <w:tmpl w:val="BF7EC43A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1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042075E4"/>
    <w:multiLevelType w:val="hybridMultilevel"/>
    <w:tmpl w:val="139A3826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4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7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9FC662B"/>
    <w:multiLevelType w:val="hybridMultilevel"/>
    <w:tmpl w:val="964C5A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CDD51F4"/>
    <w:multiLevelType w:val="hybridMultilevel"/>
    <w:tmpl w:val="89760914"/>
    <w:lvl w:ilvl="0" w:tplc="BA04DC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33690538"/>
    <w:multiLevelType w:val="hybridMultilevel"/>
    <w:tmpl w:val="51F6BFBE"/>
    <w:lvl w:ilvl="0" w:tplc="BA04DC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4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5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7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8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E6B2930"/>
    <w:multiLevelType w:val="hybridMultilevel"/>
    <w:tmpl w:val="0A3E5250"/>
    <w:lvl w:ilvl="0" w:tplc="E7F2BE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23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4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5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6" w15:restartNumberingAfterBreak="0">
    <w:nsid w:val="5FEB0469"/>
    <w:multiLevelType w:val="hybridMultilevel"/>
    <w:tmpl w:val="DA4A0260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7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8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30" w15:restartNumberingAfterBreak="0">
    <w:nsid w:val="702D4019"/>
    <w:multiLevelType w:val="hybridMultilevel"/>
    <w:tmpl w:val="8CE6BE6A"/>
    <w:lvl w:ilvl="0" w:tplc="BA04DC2E">
      <w:numFmt w:val="bullet"/>
      <w:lvlText w:val="-"/>
      <w:lvlJc w:val="left"/>
      <w:pPr>
        <w:ind w:left="16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1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5D6668E"/>
    <w:multiLevelType w:val="multilevel"/>
    <w:tmpl w:val="4ACAA1E8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3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34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1247305510">
    <w:abstractNumId w:val="32"/>
  </w:num>
  <w:num w:numId="2" w16cid:durableId="1410077002">
    <w:abstractNumId w:val="7"/>
  </w:num>
  <w:num w:numId="3" w16cid:durableId="1589653962">
    <w:abstractNumId w:val="25"/>
  </w:num>
  <w:num w:numId="4" w16cid:durableId="1984849190">
    <w:abstractNumId w:val="15"/>
  </w:num>
  <w:num w:numId="5" w16cid:durableId="1176463013">
    <w:abstractNumId w:val="18"/>
  </w:num>
  <w:num w:numId="6" w16cid:durableId="88934626">
    <w:abstractNumId w:val="19"/>
  </w:num>
  <w:num w:numId="7" w16cid:durableId="874804745">
    <w:abstractNumId w:val="9"/>
  </w:num>
  <w:num w:numId="8" w16cid:durableId="1669552221">
    <w:abstractNumId w:val="28"/>
  </w:num>
  <w:num w:numId="9" w16cid:durableId="1675843893">
    <w:abstractNumId w:val="35"/>
  </w:num>
  <w:num w:numId="10" w16cid:durableId="1009913641">
    <w:abstractNumId w:val="31"/>
  </w:num>
  <w:num w:numId="11" w16cid:durableId="1949044828">
    <w:abstractNumId w:val="24"/>
  </w:num>
  <w:num w:numId="12" w16cid:durableId="617417639">
    <w:abstractNumId w:val="23"/>
  </w:num>
  <w:num w:numId="13" w16cid:durableId="836922427">
    <w:abstractNumId w:val="31"/>
    <w:lvlOverride w:ilvl="0">
      <w:startOverride w:val="1"/>
    </w:lvlOverride>
  </w:num>
  <w:num w:numId="14" w16cid:durableId="782501927">
    <w:abstractNumId w:val="16"/>
  </w:num>
  <w:num w:numId="15" w16cid:durableId="2104035687">
    <w:abstractNumId w:val="29"/>
  </w:num>
  <w:num w:numId="16" w16cid:durableId="2144155148">
    <w:abstractNumId w:val="31"/>
    <w:lvlOverride w:ilvl="0">
      <w:startOverride w:val="1"/>
    </w:lvlOverride>
  </w:num>
  <w:num w:numId="17" w16cid:durableId="61684549">
    <w:abstractNumId w:val="31"/>
    <w:lvlOverride w:ilvl="0">
      <w:startOverride w:val="1"/>
    </w:lvlOverride>
  </w:num>
  <w:num w:numId="18" w16cid:durableId="189495369">
    <w:abstractNumId w:val="14"/>
  </w:num>
  <w:num w:numId="19" w16cid:durableId="1648781695">
    <w:abstractNumId w:val="6"/>
  </w:num>
  <w:num w:numId="20" w16cid:durableId="1841693083">
    <w:abstractNumId w:val="33"/>
  </w:num>
  <w:num w:numId="21" w16cid:durableId="1229070970">
    <w:abstractNumId w:val="31"/>
    <w:lvlOverride w:ilvl="0">
      <w:startOverride w:val="1"/>
    </w:lvlOverride>
  </w:num>
  <w:num w:numId="22" w16cid:durableId="530075637">
    <w:abstractNumId w:val="11"/>
  </w:num>
  <w:num w:numId="23" w16cid:durableId="1508864108">
    <w:abstractNumId w:val="27"/>
  </w:num>
  <w:num w:numId="24" w16cid:durableId="45882360">
    <w:abstractNumId w:val="31"/>
    <w:lvlOverride w:ilvl="0">
      <w:startOverride w:val="1"/>
    </w:lvlOverride>
  </w:num>
  <w:num w:numId="25" w16cid:durableId="1974285576">
    <w:abstractNumId w:val="13"/>
  </w:num>
  <w:num w:numId="26" w16cid:durableId="2118910993">
    <w:abstractNumId w:val="4"/>
  </w:num>
  <w:num w:numId="27" w16cid:durableId="2066221201">
    <w:abstractNumId w:val="22"/>
  </w:num>
  <w:num w:numId="28" w16cid:durableId="621887816">
    <w:abstractNumId w:val="1"/>
  </w:num>
  <w:num w:numId="29" w16cid:durableId="1549301209">
    <w:abstractNumId w:val="3"/>
  </w:num>
  <w:num w:numId="30" w16cid:durableId="982540551">
    <w:abstractNumId w:val="21"/>
  </w:num>
  <w:num w:numId="31" w16cid:durableId="1681932280">
    <w:abstractNumId w:val="5"/>
  </w:num>
  <w:num w:numId="32" w16cid:durableId="185484901">
    <w:abstractNumId w:val="34"/>
  </w:num>
  <w:num w:numId="33" w16cid:durableId="697003920">
    <w:abstractNumId w:val="17"/>
  </w:num>
  <w:num w:numId="34" w16cid:durableId="2096318580">
    <w:abstractNumId w:val="26"/>
  </w:num>
  <w:num w:numId="35" w16cid:durableId="1317226421">
    <w:abstractNumId w:val="8"/>
  </w:num>
  <w:num w:numId="36" w16cid:durableId="589777210">
    <w:abstractNumId w:val="0"/>
  </w:num>
  <w:num w:numId="37" w16cid:durableId="261257173">
    <w:abstractNumId w:val="2"/>
  </w:num>
  <w:num w:numId="38" w16cid:durableId="99956865">
    <w:abstractNumId w:val="12"/>
  </w:num>
  <w:num w:numId="39" w16cid:durableId="840238978">
    <w:abstractNumId w:val="10"/>
  </w:num>
  <w:num w:numId="40" w16cid:durableId="1588273146">
    <w:abstractNumId w:val="20"/>
  </w:num>
  <w:num w:numId="41" w16cid:durableId="1943339103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1CE9"/>
    <w:rsid w:val="00032A93"/>
    <w:rsid w:val="0003526C"/>
    <w:rsid w:val="00035322"/>
    <w:rsid w:val="00041E74"/>
    <w:rsid w:val="00043AD2"/>
    <w:rsid w:val="00045FD2"/>
    <w:rsid w:val="000659A9"/>
    <w:rsid w:val="00080E51"/>
    <w:rsid w:val="000B2EA4"/>
    <w:rsid w:val="000E64C9"/>
    <w:rsid w:val="000F609E"/>
    <w:rsid w:val="00101807"/>
    <w:rsid w:val="00102ED9"/>
    <w:rsid w:val="001156B5"/>
    <w:rsid w:val="0015265C"/>
    <w:rsid w:val="0017605B"/>
    <w:rsid w:val="001A0925"/>
    <w:rsid w:val="001B1EE6"/>
    <w:rsid w:val="001C25B6"/>
    <w:rsid w:val="001C6CAE"/>
    <w:rsid w:val="001E19BE"/>
    <w:rsid w:val="002101FE"/>
    <w:rsid w:val="002169B3"/>
    <w:rsid w:val="002301FD"/>
    <w:rsid w:val="00244CAF"/>
    <w:rsid w:val="00260607"/>
    <w:rsid w:val="00292EC9"/>
    <w:rsid w:val="002A79BA"/>
    <w:rsid w:val="002B5DB2"/>
    <w:rsid w:val="002D00E7"/>
    <w:rsid w:val="002F39C6"/>
    <w:rsid w:val="0030185B"/>
    <w:rsid w:val="003032B5"/>
    <w:rsid w:val="00332AC9"/>
    <w:rsid w:val="00335394"/>
    <w:rsid w:val="003B75E6"/>
    <w:rsid w:val="003E74F7"/>
    <w:rsid w:val="003F41A3"/>
    <w:rsid w:val="00426862"/>
    <w:rsid w:val="0044728D"/>
    <w:rsid w:val="004E5A83"/>
    <w:rsid w:val="004E6BBA"/>
    <w:rsid w:val="00501567"/>
    <w:rsid w:val="005103A8"/>
    <w:rsid w:val="00551AE4"/>
    <w:rsid w:val="005773C3"/>
    <w:rsid w:val="00580E51"/>
    <w:rsid w:val="005908A8"/>
    <w:rsid w:val="0059471D"/>
    <w:rsid w:val="005B5947"/>
    <w:rsid w:val="005C57A9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B1C3A"/>
    <w:rsid w:val="006C7B6A"/>
    <w:rsid w:val="006D5CF6"/>
    <w:rsid w:val="00730E56"/>
    <w:rsid w:val="00733659"/>
    <w:rsid w:val="00744028"/>
    <w:rsid w:val="0075031C"/>
    <w:rsid w:val="00757923"/>
    <w:rsid w:val="007618FD"/>
    <w:rsid w:val="007679A3"/>
    <w:rsid w:val="007871AF"/>
    <w:rsid w:val="007A1E8B"/>
    <w:rsid w:val="007A2E29"/>
    <w:rsid w:val="007C6D74"/>
    <w:rsid w:val="007C7C42"/>
    <w:rsid w:val="007D6731"/>
    <w:rsid w:val="007F7114"/>
    <w:rsid w:val="00826B10"/>
    <w:rsid w:val="00870EAC"/>
    <w:rsid w:val="008A1DDD"/>
    <w:rsid w:val="008A32D1"/>
    <w:rsid w:val="008A6BE3"/>
    <w:rsid w:val="008C102A"/>
    <w:rsid w:val="008D354C"/>
    <w:rsid w:val="009351F3"/>
    <w:rsid w:val="00945DFE"/>
    <w:rsid w:val="009721AC"/>
    <w:rsid w:val="00995866"/>
    <w:rsid w:val="009E2ECB"/>
    <w:rsid w:val="00A02CBF"/>
    <w:rsid w:val="00A148C1"/>
    <w:rsid w:val="00A23BF8"/>
    <w:rsid w:val="00A55C09"/>
    <w:rsid w:val="00A605BE"/>
    <w:rsid w:val="00A61A80"/>
    <w:rsid w:val="00A81EC1"/>
    <w:rsid w:val="00A83DE5"/>
    <w:rsid w:val="00A97C3B"/>
    <w:rsid w:val="00AA73B0"/>
    <w:rsid w:val="00AB611A"/>
    <w:rsid w:val="00AC387C"/>
    <w:rsid w:val="00AC7BCC"/>
    <w:rsid w:val="00AD36BC"/>
    <w:rsid w:val="00B149CE"/>
    <w:rsid w:val="00B37A21"/>
    <w:rsid w:val="00BF0792"/>
    <w:rsid w:val="00C51A97"/>
    <w:rsid w:val="00C618F7"/>
    <w:rsid w:val="00C73694"/>
    <w:rsid w:val="00C90266"/>
    <w:rsid w:val="00CB414C"/>
    <w:rsid w:val="00CB45B8"/>
    <w:rsid w:val="00CB59B0"/>
    <w:rsid w:val="00CC5E96"/>
    <w:rsid w:val="00CC7696"/>
    <w:rsid w:val="00CD0CE9"/>
    <w:rsid w:val="00CE1AFE"/>
    <w:rsid w:val="00CF2DB6"/>
    <w:rsid w:val="00D37C34"/>
    <w:rsid w:val="00D47BEA"/>
    <w:rsid w:val="00D5665E"/>
    <w:rsid w:val="00D959D4"/>
    <w:rsid w:val="00DB4D95"/>
    <w:rsid w:val="00DF55C5"/>
    <w:rsid w:val="00E11E5B"/>
    <w:rsid w:val="00E13FB1"/>
    <w:rsid w:val="00E32FB5"/>
    <w:rsid w:val="00E47D4C"/>
    <w:rsid w:val="00E53004"/>
    <w:rsid w:val="00E82099"/>
    <w:rsid w:val="00E831E7"/>
    <w:rsid w:val="00E96850"/>
    <w:rsid w:val="00EA133B"/>
    <w:rsid w:val="00EA38AD"/>
    <w:rsid w:val="00EC248F"/>
    <w:rsid w:val="00EC4CBD"/>
    <w:rsid w:val="00EC53D5"/>
    <w:rsid w:val="00F03DEA"/>
    <w:rsid w:val="00F106F6"/>
    <w:rsid w:val="00F15911"/>
    <w:rsid w:val="00F32DA1"/>
    <w:rsid w:val="00F362DD"/>
    <w:rsid w:val="00F91793"/>
    <w:rsid w:val="00F9776E"/>
    <w:rsid w:val="00FA52A8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59FE7A68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85B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10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 w:cs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 w:cs="Arial"/>
      <w:bCs/>
      <w:spacing w:val="-10"/>
      <w:kern w:val="2"/>
      <w:szCs w:val="24"/>
    </w:rPr>
  </w:style>
  <w:style w:type="paragraph" w:customStyle="1" w:styleId="af7">
    <w:name w:val="발신기관/발신명의"/>
    <w:basedOn w:val="a"/>
    <w:rsid w:val="0030185B"/>
    <w:pPr>
      <w:wordWrap/>
      <w:snapToGrid w:val="0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6110B-D5DB-4DB5-BE82-700ABF4EE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203</TotalTime>
  <Pages>5</Pages>
  <Words>418</Words>
  <Characters>1471</Characters>
  <Application>Microsoft Office Word</Application>
  <DocSecurity>0</DocSecurity>
  <Lines>147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1778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김학찬</cp:lastModifiedBy>
  <cp:revision>27</cp:revision>
  <cp:lastPrinted>2023-03-07T05:23:00Z</cp:lastPrinted>
  <dcterms:created xsi:type="dcterms:W3CDTF">2011-10-04T16:09:00Z</dcterms:created>
  <dcterms:modified xsi:type="dcterms:W3CDTF">2026-03-11T16:34:00Z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