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商业小样11 怪公司比音勒芬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原音视频时长：00:11:09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商业小样11 | 怪公司比音勒芬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今天我们来聊一家服装行业的上市公司，比音勒芬。这个选题，我们的朋友婉盈和 HP 去年就贡献给我们了，说很好奇这个品牌，断断续续催更了一年半。我们今天就来终结这个好奇。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如果你是一个经常要出差的打工人，很可能在机场、高铁站偶遇过比音勒芬的门店。它主打的是高尔夫相关的运动休闲服饰。如果只是路过的话，你应该不会知道它的定价有多么令人发指啊。看起来很普通的一件 T 恤，或者 Polo 衫，或者外套，都要几千块一件。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听上去是完全卖不出去啊。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但是实际上，这家公司的业绩还不错。财报显示，它 2023 年的收入高达 35.36 亿元，平均每家直营店的年销售额接近 400 万元。另外，它的服饰产品的毛利率接近 80%，这个跟 Prada 的整体毛利率已经是相当的了。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从定价和毛利率的角度，比音勒芬，我觉得已经接近一家奢侈品公司了。也有人说它是“衣中茅台”。不过，因为这家公司实在是在我们看起来有很多很怪的地方，所以这期节目我们想聊点财报以外的东西，也不作为任何投资建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那说到比音勒芬的怪呢，大致可以分为三个方面：首先是名字怪，其次是定位怪，最后是选址怪。我们先从这个完全念不出来的英文名字——它英文名字是这样的，我只能拼一下：它的前半部分是 BIEM，然后中间一个点，然后一个 L，然后再一个点，然后是 FDLKK，反正是这么一个名字——然后以及它的发家史说起。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真的能念吗？就是五个辅音字母。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关于这个品牌的由来呢，就是如果你去查 2000 年代早期的互联网呢，可以找到几种互相矛盾的说法。那在 2005 年《新经济导刊》的报道里面，它是一个法国设计师的名字，他创立的个人品牌可以追溯到 1979 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倒也不远。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 1999 年由一个韩国的团队入驻管理以后呢，2003 年自韩国进入中国市场。在 2008 年《华夏时报》的报道里面呢，比音勒芬的老板谢秉正他说，比音勒芬在从韩国入华之前，已经在亚洲多个国家有过成功运作的经验。而在 2014 年《纽约时报》的报道里面，有比音勒芬的一位售货员说，它是一个德国的名字。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还有一种说法是，比音勒芬是谢秉正从港商手里接手的一个牌子。当时港商的说法是，BIEM 这个部分呢，是四个兄弟英文名字的首字母缩写，然后那个 FDLKK 是法文。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我现在就是一个藏狐眯眼表情啊。刚才约老师已经快把东亚和西欧的国家轮了一遍了。所以到底是怎么回事？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我感觉最后一个说法里面，至少“香港”这两个字是对的。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OK，有两个字是对的。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因为在香港的工商信息系统里面，确实可以查到，1998 年就有一家叫做比音勒芬的公司了。它的中文和英文都跟现在比音勒芬完全对得上。1995 年的时候，这家公司其实还叫白泳投资。其实很难想象出来，他们是怎么想出来用辅音字母组合而成这个新名字的。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股权结构来看呢，这家香港的比音勒芬应该跟广东的一个，就小的地产开发商有关。然后这公司的两位高管，一位之后是去过两家上市公司，另外一位呢，可能不太好，他因为拖欠了一些贷款，上过一些报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 2002 年的时候呢，香港的比音勒芬就宣布结业了。而在现在比音勒芬的官方说法里面，这家公司是 2003 年由谢秉正自主设立的。虽然不知道中间发生了什么，但是这个时间大致可以连上了。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另外呢，如果去查比音勒芬 2004 年左右的官网快照，它这个 logo 下面有一串韩文，而且这个公司呢，确实一直在聘用一些韩国的设计师。所以我感觉韩国的说法呢，大致是从这个方面衍生出来的。2005 年，谢秉正还以比音勒芬中国公司的名义，在韩国反向注册了比音勒芬的商标。至于法国和什么 1979 年呢，我觉得就是接近于杜撰吧。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来理的话，感觉比音勒芬早期实际上是一个很典型的假洋品牌，是吧？然后也会有一些当时常见的，就是往自己脸上贴金的一些夸大，或者说是一些宣传。包括谢秉正这个人啊，我们看到早期有一些报道也把他写成是广西小伙，但他实际上是温州苍南人，只不过生意是从广西南宁起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那讲完了这个怪名字的由来，我们再来看看比音勒芬的怪定位。当我听说国内有一个服饰品牌专门做高尔夫这个领域的时候，说实话，我是非常震惊的。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这么细分了吗，是吧？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不是细分的问题，因为是出于生态保护以及耕地保障这些目的呢，从 2004 年开始，其实国家就一直在严密管控高尔夫球场的建设。那自 2001 年开始呢，更是连续多年有多部委联合执法，这个背景下关停了很多的高尔夫球场。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如果说比音勒芬是一个专业的运动品牌，那在这样的政策和市场背景下，感觉是挺难长大的。所以说比音勒芬只有可能走另一条路线。它在面对大众消费者的时候，做的其实就是运动休闲服，但是它会把高尔夫作为一种概念。这样能吸引到的人呢，其实更多也都是知道高尔夫是一种高雅的运动，但是不会真的经常去打的那种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这个也不是我们自己瞎编或者臆测的，就是在 2016 年比音勒芬的招股书里面，是有这么一句话的：“根据公司对现有 VIP 客户的调查统计，约 78% 的人表示不打高尔夫或仅仅在高尔夫练习场打过球。”这个呢，就跟比如说 Lululemon 那种真的是把紧身裤卖给主要练练瑜伽的人，这个是完全不同的概念。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我们可以再另外举一个例子，来说明高尔夫之于比音勒芬的概念性。2022 年，比音勒芬提出了一个新的品类定位，叫“T 恤小专家”。就是但凡对高尔夫这个着装要求略有一点了解的人，都应该知道，就是高尔夫球员应该穿一些有领的衣服，就是叫 Polo 衫。那大众认知当中的 T 恤都没有领子，那它实际上在这个球场上是禁止穿着的。当然，比音勒芬对于自己的这个 T 恤有一些重新的定义，它的爆款产品叫“小领 T”。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仔细想想还是觉得很怪。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要是立领就可以了，好吗？不过其实你要把有领和我们前面讲的这种运动休闲，再加上这个所谓的高尔夫的这种概念合在一起的话，其实也能发现，比音勒芬真正的定位应该就是所谓的改良版的政务风。这个也是比音勒芬的核心客群真正的一个需求，因为他们可能要穿上这个衣服，同时去接触比如说官员，或者是同行，或者是下属。但是呢，品牌也不可能真的说自己叫做休闲政务风或者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有点危险，是吧？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所以它打了一个高尔夫的概念，只能说懂的都懂了。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那其实在这个定位下呢，比音勒芬的消费者画像就非常简单了。他们主打就是要找一些 40 岁以上的企业老板，或者中高层的公务员，然后他们的可支配收入要高，价格敏感度要低，品牌忠诚度也要高。那接下来要做的，就是要让这些人看见并且穿上比音勒芬的产品，再让他们相信这个超高的定价是物有所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具体有一些做法，比如说在产品上呢，比音勒芬会做一些针对性的调整。像它的 T 恤，所谓的 T 恤啊，会在腹部位置使用收缩性更好的面料，然后整体的版型呢，也做一些调整，把腰线往上移了。它就很适合中年人，括号，尤其是某些男性，发福的身材。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不显肚子，OK。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当然这属于一些，就是产品层面的工作。那对于这个客群呢，关键还是要让他们看见比音勒芬，而开店是最好的广告。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那这个就是我们说的比音勒芬的第三怪了，就是为什么每家机场都有一个比音勒芬呢？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说是每个机场都有，其实真的查资料之后发觉，也是稍微夸大了一些。根据这个公司官网上提供的门店情况呢，比音勒芬目前是有 69 家机场店，而且是只占公司所有门店的 6.8% 的。但是呢，对于一些重要的省会机场，比音勒芬会刻意强化门店的密度。这有可能是大家有这种感觉的一个原因啊。比如说在成都的双流机场、福建的长乐机场，它都各自有四家店。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一个机场有四家店。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那在南京的禄口机场呢，总共有三家店。所以呢，只要多往来几次，大概率就是能够记住比音勒芬这个品牌。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机场的客群消费力很强，这个毋庸置疑啊，所有的奢侈品都做了一样的事情。但是对于品牌来说呢，其实也要考虑到自身的开店成本能不能支撑得下去。那我们从广东潮汕地区揭阳机场的招标文件当中可以发现，比音勒芬在这个相对来说不太主流的一个机场吧，它的月租也要达到平均每个月每平米 408 元，此外还要缴纳 20% 的销售扣点。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这种成本结构下面，对于这种高客单价、高毛利率的产品肯定是更有利，或者只有这种产品、这种品牌才能做。所以这方面的比音勒芬的竞争力倒是和其他的奢侈品品牌差不多。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除了机场呢，比音勒芬其实还有少量的高铁店。但这些高铁店其实只分布在四个地方：上海虹桥、济南西站、广州南站和宁波高铁站。其实卡的就是京沪高铁和京广、广深这样商务人士最多、消费能力最强的交通枢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对，因为你在上海虹桥了，所以说就是这些商务客怎么都能看见。所以你会有一种到处都有比音勒芬的感觉，有点错觉，但是也有点道理。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而在交通枢纽之外呢，比音勒芬实际上还有接近 12% 的门店是奥莱店。这其实是一个很好的策略，因为在品牌方面呢，奥莱店和这些交通枢纽店结合，或者说你在奥莱看到它，你就确认了它好像就是一个大品牌。而服饰品牌最担心的库存问题，其实也可以通过奥莱店更快地消化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如果仔细观察这些奥莱店的选址，也可以发现，就是比音勒芬的很多门店都坐落于近年大搞奥莱业态的一些省份，比如说广东、湖南、江苏。那像在湖南，它全省的比音勒芬门店里面有超过三分之一都是奥莱店。这其实从另外一个方面说明呢，很多奥莱的商场的运营方也很需要比音勒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那最后呢，我们再来看一类特殊的门店，就是高尔夫球会的门店。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就是这个高尔夫这个概念，也稍微要做做实。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目前呢，比音勒芬有 36 家球会店，除了广东、海南和云南三省，都不是很成气候。这一方面是前面说的，中国的高尔夫市场整体是受限的，规模是偏小的；另外一方面，入驻专业球会对于比音勒芬而言的意义，其实还是远小于广袤的大众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主要就是要在那边有一个。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近几年比音勒芬的业绩涨势不错，尤其是它在疫情期间竟然也实现了稳定增长，所以说目前市场上对它有很多讨论，褒贬不一。相信今天的内容能在品牌自身的包装和叙事之外，给大家提供一些新的思考角度和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如果你在日常的生活当中遇到了其他类似有意思的公司，或者说是商业现象，也欢迎找到我们的联系方式，写信来聊一聊。好了，这就是本期的商业小样，下期见。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商业小样11 怪公司比音勒芬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商业小样11 怪公司比音勒芬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