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商业小样36 Google发债，一百年太久只争朝夕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原音视频时长：00:10:14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商业小样36 | Google发债，一百年太久只争朝夕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我们这个节目平时不太讨论跟 AI 有关的内容，因为这个领域确实相对更前沿、更垂直，就不是那么好入手。不过跟 AI 相关的大公司新闻，我们还是会日常性关注的。今天的话题就从 Google 的母公司 Alphabet 最近的一个大动作展开。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跟很多硅谷大厂一样，Alphabet 这两年在 AI 上面的布局非常地激进，很舍得花钱。前段时间他们宣布了，这一个财年的总资本支出计划将达到创纪录的 1750 亿到 1850 亿美元。注意，这是一年里面要花的钱，这相当于上一年他们花销的两倍。如果拿我们国内的大厂比，大概相当于三个美团吧。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美团：我真的变成一个计量单位了吗？你礼貌吗？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这样不礼貌，对不起美团。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那说回 Alphabet，为什么它要花这么多钱呢？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那显然是因为它现在做 AI 很猛嘛。那跟 AI 相关的很多基础设施需要大规模的投入，包括算力、数据中心、电力，甚至以及相关的土地，这些都是要花钱的。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 Alphabet 自己呢，现金水位很高，就很赚钱的一个公司啊。但是它不打算是全从自己口袋里把这些钱掏出来啊。所以说，在宣布这个巨大的资本支出计划以后几天之内，它就在全球又宣布了一轮大规模的债务融资，就是发债券。那这轮融资总额是达到了 580 亿美元，而且很有创意，它分成了三种货币来融资，分别是美元、英镑和瑞士法郎。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具体来看，美元债券呢，规模大概是 200 亿美元，然后英镑债券折合下来其实更多一点，有 280 亿美元，瑞士法郎的部分最少，是不到 40 亿美元，就是借钱来给自己花这样一个概念。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你涉及到了不同的货币，就让我们想到之前在汇率那期节目里面提到过的，就是你借各种外币的债，一方面能够减少在单一市场，比如说在美国这一个地方的融资的压力，另一方面就能够充分地利用欧洲的低利率，然后少付一点利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那就是这个逻辑。不过关于这次债务融资，市场其实普遍关注到了另外一个很有创意的点，就是它的债券期限的设计。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这次 Alphabet 设计了一部分长期甚至超长期的债券。美元债的最长年限是 40 年，瑞士法郎债是 25 年，而英镑债里面有 10 亿英镑的规模是长达 100 年的债券。我查了一下，Alphabet 这个公司，就是从 Google 创立开始到现在也就 28 年，虽然它现在是大家都认为是全球最伟大的公司之一，但是这次融资完了岂不是债比命还长很多？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那我们今天就来快速解决与之相关三个问题。第一就是到底为什么会出现一百年债券这种很奇葩的产品？第二就是什么样的机构才敢发这种百年的债券？第三个就是 Alphabet 现在去发百年债券到底意味着什么？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首先第一个问题，就是在英美法系国家，就像 99、100 或者 999 这样的超长年限数字，在条约里面其实是比较经典的一种写法。不仅是债券，其实更常见是土地租约上面会这样写。如果大家对于香港问题有一点了解的话，可能知道英国最早对于新界地区的租约就是 99 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对对对，就这个其实是那个时候，1980 年代中英谈判的一个起点的问题。就一开始英国人有的人还会说，对他们的概念里边，我写了 99 其实相当于是无限的意思，但是我们并不觉得这是无限。但你这边写的是 99，那就会有一个明确的时间结束的节点，就是 1997 年 6 月 30 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对的。那在现代债券里面，其实年限呢，确实也指向一个明确的回收本金的时间，那就是 100 年之后的某一天，对吧？那既然债已经比命长了，但其实大家是不是从这个年限来考虑这个问题的？但其实从另一个角度来考虑问题，就是说，既然我每年都能收到你的利息，那我持有这个债券多少年，能够完全用我利息来回收我本金的投入呢？就因为收回这个本金 100 年实在太远了，我收不回这个本金，但我能不能把这个本金就是通过利息的方式先收回来一遍？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那这个就是在这类超长期债券里面，投资者实际去关注的一个概念，叫做久期。如果从久期的概念来看呢，那超长期债券的面貌就会完全不同。我们就以 Alphabet 这一笔百年债券为例，它票面利率是固定的 6.125%。那如果说我们认为未来很多年里面，英国的通胀水平都保持不变，都跟现在一样高啊，那么每年吃利息，其实吃到第 17 年就可以完全收回本金了，那剩下的每年的收入都相当于纯利。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那当然，如果说英国的通胀水平出现变化，那理论上也有可能更晚才能把所有的本金收回来，比如说 24、25 年也是有可能的。但是就是你可以确认有一个年限，你能够把所有的本金都收回来。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你这么来说的话，虽然百年债券看起来年限很长，但是如果从久期这个角度来看的话，就是利率如果足够高的话，其实它跟一个比如说三四十年的长期债券差别就没有那么大，也是那段时间之后我就能至少收回本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确实是这样子。当然，百年债券能够成立还有一个问题，就是它得有需求，你能把这个债券卖出去，对吧？这里的问题，就是要求它的需求期限也要够长，也要是百年级别的，这样子两边的现金流才能匹配上。而在市场上面呢，其实像养老基金和保险公司普遍都很喜欢这种长期的债券，因为他们确实得考虑几十年以后的现金支出问题。所以相当于这个东西确实是有人买，那么就是会有人去设计这样的产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那这就是第一个问题的答案了。就首先百年债券从久期的角度来看，其实没有那么地长，没那么奇葩。其次呢，它在市场上确实有那种，就比如说几十年之后的这个现金支出需求的一些投资者会要去投它。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那讲完了需求，也讲讲供给吧，就是在 Alphabet 之前，还有没有别家是做过百年债券呢？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这类案例也不算特别少，但是总体来说呢，像政府、大学以及基础设施领域呢，其实主要是去愿意发这种长期债的一些主要的主导者。如果我们只看百年债券这种产品的话，在政府方面，像加拿大、爱尔兰、奥地利、阿根廷政府都发行过。我们中国呢，没有这么长的，就像超长期特别国债，50 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50 年的。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对，没有，没有 100 年的，50 年是最长的了。那像大学方面呢，牛津、麻省理工、宾大也都发行过自己的百年债券。基础设施领域就不用说了，像历史上的美国的铁路公司，还有现在的法国电网公司，也都有过类似的项目。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你这些例子能看到，都是那种，就是这些机构或者它做的事情本身就……对吧？就这种类似公司的案例有吗？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实际上 1990 年代，因为美国市场上面热钱非常多，所以说包括迪士尼、可口可乐、联邦快递，还有摩托罗拉、IBM，其实它们也都发行过百年债券。可以说 Alphabet 这次只是重启了一个行业里面的古老的传统。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了，发行百年债券，就是在公司这个角度来说，就是并不代表这个业绩就绝对保险。甚至不仅包括公司，比如说我们可以看政府里面，像阿根廷发了债券三年以后，就已经陷入经济危机违约了。然后奥地利的百年国债，现在在市场上流通价值只有发行时的 5% 了。那企业债就更不用说了，那摩托罗拉，大家已经不怎么关心它很长时间了。甚至还有一个老牌的百货公司，就是 J.C. Penney，它发了百年债券以后已经破产了。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这方面呢，甚至其实有一些专业的研究去分析这个问题，就是 1990 年以来，有 38 个美国企业发行过百年债券，那到现在呢，已经有 21 家公司因为合并、破产等各种原因就已经消失了。那这些公司在发债以后呢，它们的股票也只有 50% 的概率能够跑赢标普 500 指数。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能够发百年债券，大概率只能说明当时这个公司，比如说规模很大，然后信誉也很不错，大家都相对比较信它，但是也不是说保证一百年后它还活着。对于公司未来发展，它并不是一个就是保障，或者也没有什么指引的作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是的。所以从这个角度，我们再重新来看 Alphabet 这轮百年债券融资，就可以有一个更清醒的判断。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首先从产品本身的设计上，它这个 6.125% 的利率其实比英国国债是显著要高一些的，这个对于投资者来说是一个初始的吸引力。但信用评级上它是 AA+ 级，居然也比英国政府自己的评级要好。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也很正常吧，我觉得。其实虽然说整个条款里面就是有些风险点，就是它没有任何实质性的限制性约束，但总体来说，买它还是可能比买英国国债好那么一点。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其次，从实际认购的情况来看呢，这笔贷款的规模是 10 亿英镑，并不算很小，但是呢，市场上认购的倍数是超过了 10 倍，那相当于有 100 亿英镑的资金想要去买这个债券嘛。从这个角度来看呢，像养老基金还有保险公司啊，其实还是愿意用这种方式直接去投资 Alphabet。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最后从 Alphabet 自己的角度来看呢，它其实完全可以去发一些常见年限的债券，不去搞这个百年的噱头。既然搞了百年债券，在实际的融资以外，一定还有额外的象征意义。这个里面既有对于企业实力的炫耀，也有对于自己能够长期维系的一个信心，还有就是在 AI 的时代去深度参与行业基础建设的野心。可以说 Alphabet 实际上是用一份长达百年的债券，来为未来百年的技术方向下注。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商业小样，我们下期见。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商业小样36 Google发债，一百年太久只争朝夕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商业小样36 Google发债，一百年太久只争朝夕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