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商业小样42 SpaceX撑大市值的关键一步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原音视频时长：00:15:30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商业小样42 | SpaceX撑大市值的关键一步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2026年美国证券市场的主线剧情肯定是AI巨头的集中上市。像OpenAI还有Anthropic都已经提交了招股书，预计是在今年下半年IPO。那么打响头炮的就是SpaceX。根据之前的报道，SpaceX将在6月12日上市，每股是135美元，募资总额750亿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如果这个数字最终是成真的话，那这也将使它成为历史上规模最大的一次IPO，而整个SpaceX公司的估值也会达到1.77万亿美元。顺便说一下，创始人马斯克的股权大概是40%多，投票权有80%多。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SpaceX这家公司，我们听友肯定不陌生。我们在很古早的第17期讲红顶商人马斯克，以及最近一期讲商业航天的时候，都其实讲到过SpaceX在太空这个领域的商业模式。但是这些部分在此次SpaceX的上市当中不是很受关注，他们主要关注的是它新踏入的一块领域，就是AI。因为今年2月，SpaceX收购了同样由马斯克掌控的xAI这家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的估值也从最早的8000亿美元，不断地膨胀到了现在的所谓1.77万亿美元。关于马斯克是怎么把航天和AI联系在一起的，然后画了个巨大的饼，包括近地轨道上面做算力中心等等的，今天这些我们就不主要讨论。我们就关注AI的部分，而且是一个具体的事件，也就是在4月份的时候，SpaceX宣布获得了Cursor的收购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这个收购的价值是600亿美元。这个算是之前不久的收购，可能是SpaceX整个IPO过程当中比较有意思的一个部分。今天我们就来简单聊一下，SpaceX为什么要收购Cursor，以及这笔并购交易的特殊之处在哪里。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我们先交代一下Cursor是什么。它其实不是一个公司的名字，而是创业公司Anysphere旗下的一个AI编程工具。在这个工具里边集合了各个大模型，然后你可以在上面用自然语言来vibe coding。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都知道，现在AI编程其实是大语言模型变现最快、也是最大的一个细分市场。如今在这个领域最有名的可能是Anthropic旗下的Claude，也是凭借Claude的迅速抬高收入，所以说现在Anthropic的估值和势头都有点反超OpenAI了。其实Cursor之前在这个领域是有很强的存在感的，尤其是在一些世界500强的大公司里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相比较于这些大模型公司自己的编程工具，Cursor可以集成不同家的模型，所以说它整个用户体验还是蛮不错的。我记得最早的时候，其实大家都是用Cursor。虽然到现在，像CC，包括像微软的GitHub Copilot，都已经声势也很大了，但是Cursor还是在这些大公司里边占有很重要的一席之地。所以它的优势就是拥有很多的用户，而且是在一个最高频的使用场景，并且在当中积累了非常多的know-how。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这个公司的缺点呢，就是它作为一个第三方的工具，它自己是没有顶尖的模型的，它必须接入一些别人家的模型，那肯定会受到大模型公司同类产品的挤压。接下来我们要不然还是回到SpaceX的角度，来看一下它目前这个新囊括进来的AI业务具体都有什么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要理解它为什么要收购Cursor，首先要理解SpaceX现在这个AI到底是干什么的。其实招股书里面写得非常清楚，就是三块：第一个就是算力基础设施，第二就是Grok大模型，第三个就是X，就是过去的Twitter这个平台，它代表的是数据和分发渠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顺便说一句，过去全球最最炙手可热、最最重要的一个社交媒体平台Twitter，现在变成了一个SpaceX旗下的AI部门里边的一个数据的一小部分。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那我觉得Meta听到这里就是瑟瑟发抖，因为它既没有大模型，也没有那么瞩目的社交媒体的成就了。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它有元宇宙，没关系。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有点地狱。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我们回过头来看，就这三个部分的业务结合在一起，那就可以看得出SpaceX这个AI这个部分，它在商业上面其实有两个比较大的缺失，或者说是短板。这两个短板可以同时解释两个问题：第一个是为什么SpaceX要把AI那个部分，就是xAI这个公司，要并起来一起上市；第二个就是为什么它要去并购Cursor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我们先看第一个缺陷，就是烧钱。2025年SpaceX AI的部分，它的整个收入是32亿美元，旗下Grok和X这两个产品，它的月活跃用户累计在一起都超过5亿，其实很大的一个盘子，对吧？但是这两部分的业务加在一起的经营亏损是达到了63.55亿美元，同时还有资本开支有127.27亿美元。这大家都可以理解，就是现在要投在建算力这个上面的花的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另一边，SpaceX已有的传统业务，说传统业务也很神奇，就是火箭发射，还有包括星链，这个之前我们都讲过了。这两部分的业务其实已经进入了可以稳定赚钱，甚至是比较高速增长的时期。我看到2025年的经营利润是有40多亿，虽然不能完全弥补AI的亏空，但是基本上可以稍微对冲一些，所以两者是挺互补的，或者说实现了对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这次马斯克上市之前，又讲了一个很宏大的故事，就是可以在太空当中建算力中心，由此可以完美解决在陆地上算力中心原本的冷却和电力问题，所以说成本和效率上未来会很占优势。这个是属于非常典型的马斯克画的饼，就是从逻辑上或者说第一性原理上，它肯定是成立的。当然在这当中，技术上还有非常多的挑战，在他创业当中也不是第一次了。这个我们今天就不具体展开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回到我们前面讲的AI这个业务遇到的第二个短板，或者说是缺陷，其实就是它在用户层面是缺乏存在感的。虽然Grok和X月活加在一起有5.5亿，但大家都知道，在大模型的领域，其实Grok实在是难以算进第一梯队，尤其是在编程这些最能产生现金流的领域，它的存在感是很低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也是为什么我们会看到，其实在上市之前，还有一个很令人关注的新闻，就是SpaceX或者说马斯克本人和Anthropic达成了算力租借的合同，也就是SpaceX把自己多出来的、就用不掉的算力租给了Anthropic。这个合同预计到2029年最多可以为SpaceX带来150亿美元的收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对的，那个时候大家就评论，因为马斯克之前经常在社交媒体上批评Anthropic，签了合同之后他就不说这些话了。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件事情从另一方面大家能看出什么呢？就是Grok它自家的大模型现在对于算力的需求实际上是比较疲软的，以至于在别家的大模型现在都是算力供不应求的、都是在到处找算力的情况下，它竟然还能去借给Anthropic。从这个角度看，其实SpaceX是非常需要在AI的应用领域有很大市场份额的业务能够补充进来的，Cursor就是一个完美的人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那同时呢，对Cursor来说，它现在作为一个第三方的平台，它其实有很大的这个算力的短板，它是很缺的。那么SpaceX这个庞大的算力的建设的计划，其实能够帮它补上大短板。所以这两边实际上就是很明确的互补。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一句话小结，就是SpaceX把xAI并进来，以及它收购Cursor，这两个合并的动作，其实都是战略互补和各取所需的一个感觉，最终呢，都有助于撑大整个SpaceX的市值。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刚才其实我们都在讲why的部分，就是为什么SpaceX要把AI纳进来，以及它为什么要做Cursor这个收购。接下来我觉得还是要进入更有趣的how的部分，也是为什么我们今天要讨论这个收购：SpaceX到底是怎么来并购Cursor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边我觉得有三个关键点，或者三个最有趣的地方。第一个就是SpaceX在4月份，它不是以600亿美元收购了Cursor，而是买下了用600亿美元去收购Cursor的收购权。第二点就是SpaceX它不是支付600亿美元的现金，而是用SpaceX自己的A级的普通股来支付。第三点就是这个收购权是在SpaceX上市之前买下的，而它的行权的时间则是在IPO之后才会实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这三个设计连在一起，就使得SpaceX有机会能够同时推高自己上市后的市值，并且实质上降低收购Cursor的代价。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这个设计感觉隐隐约约之前有讲过，但是我觉得我们可能需要把整个链条讲得更明白一点。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是，我觉得应该是个蛮精彩的一个拆解。我们先讲第一条，就是所谓的收购权。其实我们之前讲Netflix试图收购华纳的节目里面，已经提到相关的内容了，包括讲微软收购动视暴雪那个案例也讲到了。简而言之，它不是直接当下买下这个公司，而是买下了一个收购这个公司的一个期权，一个option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再直白点说，就是占了个坑。SpaceX有权利到了某个时间节点，选择买或者不买Cursor，然后以一个固定的价格。当然了，你占这个坑是有代价的。如果届时SpaceX决定不买Cursor了，那它就要支付100亿美元给Cursor。当然这个不算是分手费啊，就是其中Cursor可以用当中的85亿美元来购买SpaceX的算力。对于Cursor来说呢，它能拿到15亿美元的现金、价值85亿美元的这个算力，对它来说肯定是不亏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就体现出来整个收购的这个思路是非常罕见的，因为我们之前讲的分手费通常是小几十亿，甚至说大几十亿已经算是非常多了，这次是100亿美元。当然这里面有85亿美元的算力价值，我觉得这整个结构设计上，还是非常有利于SpaceX的一个设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但我觉得这个设置也是撬动Cursor答应这个并购的很重要原因。因为根据报道，其实当时Cursor是在做新一轮的股权融资，规模是20亿美元，估值是500亿美元。然后SpaceX是横插进来，就直接提出这样一个全新的方案，据说是限Cursor几个小时，反正一天以内就要做出决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600亿美元这个估值的溢价，相比起股权融资来说，并不是特别厉害，因为上市之前这个估值快速上涨是很正常的事情。但是这100亿美元的所谓的分手费的部分，其实是给了Cursor很大的一个保证，我觉得他们应该是因此而动心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对，就现在这个算力，你感觉好像不是真金白银的钱，但现在大家都知道，这个钱都不一定买到算力啊。所以说有这个算力，其实对Cursor来说很大的诱惑。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接下来我们就来看第二点和第三点的设计，这两个要放在一起来看。放在一起之后，我们就能看到，其实简而言之，如果SpaceX决定要买Cursor的话，它的购买时间实际上是在SpaceX上市一段时间之后，而且用来支付的又不是现金，而是SpaceX的股票。这两点结合在一起，就同时有防御性和我们说进攻性的作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攻防一体是怎么实现的？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先说打引号的防御性的作用，其实很简单，就是避免了你在上市之前搞这么大动静的一个并购，然后你就要大幅度地改你的招股书，就有可能要推迟SpaceX的上市时间，这个是它不愿意看到的。所以在那个时间点，它只是买下了这样一个期权，对于招股书的变动就比较少，它可以按照原来的计划去上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但我觉得更有意思的肯定是它进攻性的作用。也就是说，如果在SpaceX上市之后，它自己的股价涨了，那么实际上它需要支付给Cursor的股权的比例，或者说那些SpaceX原有股东的股票，它的稀释的比例就会下降。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刚才这么用中文说，我感觉是不是有点抽象，定语、状语有点多。我们直接说数字吧。我们之前讲的SpaceX，它现在每股计划是135美元，对吧？如果你要支付给Cursor600亿美元的话，相当于就要给它4.4444亿股的股票。但是如果股价到了它行权的时候涨到了200美元的话，其实你只要给它3亿股，就少了1亿多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前面说用中文说有点抽象，我差点以为你要说，来，我们说英文。数字本身大到这个程度的话，其实就是很抽象啊。我get到你的意思，其实就是说SpaceX购入这个期权的话，其实一定程度上就是在赌自己上市以后的股价表现会很好，那这样我可以少付一点股票出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没错，就这个意思。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里插入一个技术问题啊，就是如果说到时候真的要收购的话，支付给Cursor的股价是用什么时候的价格来定呢？是比如说是IPO的时候价格呢，还是交割的时候的价格呢？如果是IPO那个时候，它就没有什么溢价的空间了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它是在收购交割前连续7个交易日的平均收盘价。然后这个平均呢，是根据成交量来加权平均的，肯定不是7个收盘价加在一起除以7啊，是这么个规定。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OK，回到前面这个赌的部分，这SpaceX凭什么觉得自己在上市以后股价还会上涨呢？虽然说这个确实是个大概率事件，但我们也可能是遇到什么小概率事件，IPO以后就跌也是有可能的，对吧？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如果它破发的话，其实它就不合算了嘛，还不如当初就直接把这个付掉，对吧？或者当时就把这个股权给交割掉。我觉得它有这样的一个乐观的预期呢，有几个原因。第一个呢，就是收购Cursor本身就能够带来市场或者投资者对于SpaceX整个这个公司更好的预期，对吧，估值的这个提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也就是说，在上市之前，这个收购就还是在充分地利用它的所谓的正面影响，然后把潜在的，比如说收购以后不及预期的这个风险给押后了。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因为我们知道Cursor的这个财务状况，其实也有很多的不确定性。如果你在那个时候就写进招股书的话，有可能对这个估值并不是很大的帮助。但你在上市之前只是写一个期权的话，其实大家就是更多看好的那个方向，就简而言之是这个意思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同时还有一个比较客观的推高SpaceX股价的一个利好因素，就是最新的消息说，标普是有可能加快或者说是提速，把这种超大规模的IPO纳入自己标普500指数的进程。简而言之，就是你SpaceX上市之后，有可能很快它就进入标普500了，就会带来非常多的被动的指数基金的买入，对于刚刚上市的SpaceX的股价是一个很重要的支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不只是标普，像纳斯达克和富时也是提出了类似的一个思路。其实更多的被动基金的买入的话，确实是有助于把SpaceX股价进一步提升起来的。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这种收购的期权也好，用股票来购买一家公司也好，在并购的案例里面不是很新鲜，但是SpaceX和Cursor这次收购还是十分的罕见。它是很精妙地把收购和期权和IPO结合在一起，其实最大限度地发挥了讲故事对于股票的推高作用。这个呢，可以说是如今的AI大潮之下才能实现的一个操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商业小样，我们下期见。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商业小样42 SpaceX撑大市值的关键一步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商业小样42 SpaceX撑大市值的关键一步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