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Vol.164 欧盟对中国电动车的反补贴调查，到底是怎么回事？</w:t>
      </w:r>
    </w:p>
    <w:p>
      <w:pPr>
        <w:pStyle w:val="TranscriptMeta"/>
        <w:spacing w:after="120" w:before="0" w:line="360" w:lineRule="exact"/>
        <w:ind w:firstLine="0"/>
      </w:pPr>
      <w:r>
        <w:rPr>
          <w:rFonts w:ascii="Calibri" w:hAnsi="Calibri" w:eastAsia="宋体" w:cs="宋体"/>
          <w:sz w:val="24"/>
          <w:szCs w:val="24"/>
          <w:color w:val="000000"/>
        </w:rPr>
        <w:t>原音视频时长：00:30:43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Vol.164 欧盟对中国电动车的反补贴调查，到底是怎么回事？</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这期我们来讲一个我已经关注了大半年的、非常重要的汽车行业的新闻，就是欧盟对于中国电动车的反补贴调查。在6月12日，这个调查的靴子可以说是落下了一半，欧盟宣布对中国车企到欧洲的电动车征收不同额度的关税。</w:t>
      </w:r>
    </w:p>
    <w:p>
      <w:pPr>
        <w:pStyle w:val="TranscriptBody"/>
        <w:spacing w:after="120" w:before="0" w:line="360" w:lineRule="exact"/>
        <w:ind w:firstLine="480"/>
      </w:pPr>
      <w:r>
        <w:rPr>
          <w:rFonts w:ascii="Calibri" w:hAnsi="Calibri" w:eastAsia="宋体" w:cs="宋体"/>
          <w:sz w:val="24"/>
          <w:szCs w:val="24"/>
          <w:color w:val="000000"/>
        </w:rPr>
        <w:t>其中税率最高的上汽达到了38.1%，就是额外的，再加上欧盟原有的10%的关税，相当于上汽在中国生产的电动车出口到欧洲，就要缴接近50%的关税。这个反补贴调查从2023年9月13日欧盟委员会主席冯德莱恩宣布以来，就引发了行业的很大的关注。它可以说是目前中欧之间最关键的贸易问题。</w:t>
      </w:r>
    </w:p>
    <w:p>
      <w:pPr>
        <w:pStyle w:val="TranscriptBody"/>
        <w:spacing w:after="120" w:before="0" w:line="360" w:lineRule="exact"/>
        <w:ind w:firstLine="480"/>
      </w:pPr>
      <w:r>
        <w:rPr>
          <w:rFonts w:ascii="Calibri" w:hAnsi="Calibri" w:eastAsia="宋体" w:cs="宋体"/>
          <w:sz w:val="24"/>
          <w:szCs w:val="24"/>
          <w:color w:val="000000"/>
        </w:rPr>
        <w:t>因为电动车这个行业，不论对欧洲还是对中国来说，都是极其重要的战略支柱产业，它都影响着上千万人的就业。这个上千万人不是虚数。两个国家在汽车产业上的关系又是那么紧密，所以这个问题还是需要解决的。或许是因为它太重要了，所以我们听到的声音，不论是政府层面的、企业层面的、媒体层面的、个人层面的，我感觉都是表态为主。</w:t>
      </w:r>
    </w:p>
    <w:p>
      <w:pPr>
        <w:pStyle w:val="TranscriptBody"/>
        <w:spacing w:after="120" w:before="0" w:line="360" w:lineRule="exact"/>
        <w:ind w:firstLine="480"/>
      </w:pPr>
      <w:r>
        <w:rPr>
          <w:rFonts w:ascii="Calibri" w:hAnsi="Calibri" w:eastAsia="宋体" w:cs="宋体"/>
          <w:sz w:val="24"/>
          <w:szCs w:val="24"/>
          <w:color w:val="000000"/>
        </w:rPr>
        <w:t>当然，在这种事情上面，态度和立场当然非常重要。比如说我们要反对贸易保护主义，要支持中国电动车到海外去，等等。我觉得这些说法、这些态度肯定都是对的。但我们想做的是在立场之外做一些基础的工作，就是把事情本身搞清楚。所以这期节目我们会从四个问题入手，尽可能从一个相对客观的视角，解释清楚说欧盟这次的反补贴调查到底是怎么回事，以及它到底会产生什么影响。这里是商业就是这样。</w:t>
      </w:r>
    </w:p>
    <w:p>
      <w:pPr>
        <w:pStyle w:val="TranscriptBody"/>
        <w:spacing w:after="120" w:before="0" w:line="360" w:lineRule="exact"/>
        <w:ind w:firstLine="480"/>
      </w:pPr>
      <w:r>
        <w:rPr>
          <w:rFonts w:ascii="Calibri" w:hAnsi="Calibri" w:eastAsia="宋体" w:cs="宋体"/>
          <w:sz w:val="24"/>
          <w:szCs w:val="24"/>
          <w:color w:val="000000"/>
        </w:rPr>
        <w:t>那首先就是第一个问题，就是所谓的反补贴调查究竟在调查什么？</w:t>
      </w:r>
    </w:p>
    <w:p>
      <w:pPr>
        <w:pStyle w:val="TranscriptBody"/>
        <w:spacing w:after="120" w:before="0" w:line="360" w:lineRule="exact"/>
        <w:ind w:firstLine="480"/>
      </w:pPr>
      <w:r>
        <w:rPr>
          <w:rFonts w:ascii="Calibri" w:hAnsi="Calibri" w:eastAsia="宋体" w:cs="宋体"/>
          <w:sz w:val="24"/>
          <w:szCs w:val="24"/>
          <w:color w:val="000000"/>
        </w:rPr>
        <w:t>其实在中国加入WTO之后，中国和欧盟之间的贸易摩擦就有两个关键词，就是所谓的双反，反补贴和反倾销。那反倾销，我觉得可能是这个当中听友更加熟悉的一个词，而且它的意思也很好理解，就是你用明显过低的价格，把一种商品大量地出口或者倾销到另一个市场上去，占据了他们很多的市场份额，那这个行为就叫倾销。</w:t>
      </w:r>
    </w:p>
    <w:p>
      <w:pPr>
        <w:pStyle w:val="TranscriptBody"/>
        <w:spacing w:after="120" w:before="0" w:line="360" w:lineRule="exact"/>
        <w:ind w:firstLine="480"/>
      </w:pPr>
      <w:r>
        <w:rPr>
          <w:rFonts w:ascii="Calibri" w:hAnsi="Calibri" w:eastAsia="宋体" w:cs="宋体"/>
          <w:sz w:val="24"/>
          <w:szCs w:val="24"/>
          <w:color w:val="000000"/>
        </w:rPr>
        <w:t>历史上欧盟对于中国的光伏产品就发动过反倾销的调查，也是个非常著名的案例。而反补贴其实也有很明确的定义，指的就是出口国的政府给某种商品特定的补贴，然后补贴的目的是为了提升出口的业绩，或者说补贴的行为是和出口本身挂钩的，这个就是反补贴要针对的那种补贴行为。</w:t>
      </w:r>
    </w:p>
    <w:p>
      <w:pPr>
        <w:pStyle w:val="TranscriptBody"/>
        <w:spacing w:after="120" w:before="0" w:line="360" w:lineRule="exact"/>
        <w:ind w:firstLine="480"/>
      </w:pPr>
      <w:r>
        <w:rPr>
          <w:rFonts w:ascii="Calibri" w:hAnsi="Calibri" w:eastAsia="宋体" w:cs="宋体"/>
          <w:sz w:val="24"/>
          <w:szCs w:val="24"/>
          <w:color w:val="000000"/>
        </w:rPr>
        <w:t>所以说反补贴反的东西其实是有特定限制，就是这个补贴是仅限在进出口贸易上，不是指所有补贴的？</w:t>
      </w:r>
    </w:p>
    <w:p>
      <w:pPr>
        <w:pStyle w:val="TranscriptBody"/>
        <w:spacing w:after="120" w:before="0" w:line="360" w:lineRule="exact"/>
        <w:ind w:firstLine="480"/>
      </w:pPr>
      <w:r>
        <w:rPr>
          <w:rFonts w:ascii="Calibri" w:hAnsi="Calibri" w:eastAsia="宋体" w:cs="宋体"/>
          <w:sz w:val="24"/>
          <w:szCs w:val="24"/>
          <w:color w:val="000000"/>
        </w:rPr>
        <w:t>对的。但是我们说这两个定义都是来自于WTO体系里面的一些法规和条例的。欧盟和中国都是WTO的成员，所以在此之前，双方关于反倾销和反补贴的交锋也都是在框架之下的。但是这种情况在2023年又发生了一个很重要的变化。</w:t>
      </w:r>
    </w:p>
    <w:p>
      <w:pPr>
        <w:pStyle w:val="TranscriptBody"/>
        <w:spacing w:after="120" w:before="0" w:line="360" w:lineRule="exact"/>
        <w:ind w:firstLine="480"/>
      </w:pPr>
      <w:r>
        <w:rPr>
          <w:rFonts w:ascii="Calibri" w:hAnsi="Calibri" w:eastAsia="宋体" w:cs="宋体"/>
          <w:sz w:val="24"/>
          <w:szCs w:val="24"/>
          <w:color w:val="000000"/>
        </w:rPr>
        <w:t>在23年的7月12日，欧盟是生效了一个新的法案，叫做《关于可能扭曲欧盟市场的非欧盟成员国的政府补贴的规定》。</w:t>
      </w:r>
    </w:p>
    <w:p>
      <w:pPr>
        <w:pStyle w:val="TranscriptBody"/>
        <w:spacing w:after="120" w:before="0" w:line="360" w:lineRule="exact"/>
        <w:ind w:firstLine="480"/>
      </w:pPr>
      <w:r>
        <w:rPr>
          <w:rFonts w:ascii="Calibri" w:hAnsi="Calibri" w:eastAsia="宋体" w:cs="宋体"/>
          <w:sz w:val="24"/>
          <w:szCs w:val="24"/>
          <w:color w:val="000000"/>
        </w:rPr>
        <w:t>好长的法案。</w:t>
      </w:r>
    </w:p>
    <w:p>
      <w:pPr>
        <w:pStyle w:val="TranscriptBody"/>
        <w:spacing w:after="120" w:before="0" w:line="360" w:lineRule="exact"/>
        <w:ind w:firstLine="480"/>
      </w:pPr>
      <w:r>
        <w:rPr>
          <w:rFonts w:ascii="Calibri" w:hAnsi="Calibri" w:eastAsia="宋体" w:cs="宋体"/>
          <w:sz w:val="24"/>
          <w:szCs w:val="24"/>
          <w:color w:val="000000"/>
        </w:rPr>
        <w:t>就简而言之，通过这个规定之后呢，欧盟要反的那种补贴的行为，它的范围大大地扩大了。首先，它的对象是从物理的商品拓展到了金融，或者是一些服务业的这个上面。其次，它要反对的补贴行为也从原来的仅限于进出口这个环节，拓展到了各种的政府补贴，包括但不限于像注资啊、补助啊、贷款啊、贷款担保啊、财政激励啊、债务豁免啊、债务重组啊，等等等等的。</w:t>
      </w:r>
    </w:p>
    <w:p>
      <w:pPr>
        <w:pStyle w:val="TranscriptBody"/>
        <w:spacing w:after="120" w:before="0" w:line="360" w:lineRule="exact"/>
        <w:ind w:firstLine="480"/>
      </w:pPr>
      <w:r>
        <w:rPr>
          <w:rFonts w:ascii="Calibri" w:hAnsi="Calibri" w:eastAsia="宋体" w:cs="宋体"/>
          <w:sz w:val="24"/>
          <w:szCs w:val="24"/>
          <w:color w:val="000000"/>
        </w:rPr>
        <w:t>它这个逻辑是什么呢？就这些补贴行为啊，很有可能产生你这个出口国本国的这个产业的产能过剩，而过剩的产能呢，会引导这些产品涌入欧洲，进而扭曲欧洲的市场。</w:t>
      </w:r>
    </w:p>
    <w:p>
      <w:pPr>
        <w:pStyle w:val="TranscriptBody"/>
        <w:spacing w:after="120" w:before="0" w:line="360" w:lineRule="exact"/>
        <w:ind w:firstLine="480"/>
      </w:pPr>
      <w:r>
        <w:rPr>
          <w:rFonts w:ascii="Calibri" w:hAnsi="Calibri" w:eastAsia="宋体" w:cs="宋体"/>
          <w:sz w:val="24"/>
          <w:szCs w:val="24"/>
          <w:color w:val="000000"/>
        </w:rPr>
        <w:t>刚刚讲到这两个改变的第一点，就是从物理到金融，这个其实跟车没有关系，因为车本来就是物理的一个产品。但第二个点就和这次电动车的这个反补贴调查紧密相关了。简而言之就是说，只要欧盟认为这个国家政府补贴给了这种产品、提供了一些竞争的优势，然后最后这个产品又影响到了欧盟的市场，我就不用管这个补贴是不是专门针对进出口的，都可以去调查和处罚。</w:t>
      </w:r>
    </w:p>
    <w:p>
      <w:pPr>
        <w:pStyle w:val="TranscriptBody"/>
        <w:spacing w:after="120" w:before="0" w:line="360" w:lineRule="exact"/>
        <w:ind w:firstLine="480"/>
      </w:pPr>
      <w:r>
        <w:rPr>
          <w:rFonts w:ascii="Calibri" w:hAnsi="Calibri" w:eastAsia="宋体" w:cs="宋体"/>
          <w:sz w:val="24"/>
          <w:szCs w:val="24"/>
          <w:color w:val="000000"/>
        </w:rPr>
        <w:t>没错，而且还有一个点，就是这个补贴它不仅仅是说调查当年当时的，它可以倒查五年。</w:t>
      </w:r>
    </w:p>
    <w:p>
      <w:pPr>
        <w:pStyle w:val="TranscriptBody"/>
        <w:spacing w:after="120" w:before="0" w:line="360" w:lineRule="exact"/>
        <w:ind w:firstLine="480"/>
      </w:pPr>
      <w:r>
        <w:rPr>
          <w:rFonts w:ascii="Calibri" w:hAnsi="Calibri" w:eastAsia="宋体" w:cs="宋体"/>
          <w:sz w:val="24"/>
          <w:szCs w:val="24"/>
          <w:color w:val="000000"/>
        </w:rPr>
        <w:t>怎么还可以这样？</w:t>
      </w:r>
    </w:p>
    <w:p>
      <w:pPr>
        <w:pStyle w:val="TranscriptBody"/>
        <w:spacing w:after="120" w:before="0" w:line="360" w:lineRule="exact"/>
        <w:ind w:firstLine="480"/>
      </w:pPr>
      <w:r>
        <w:rPr>
          <w:rFonts w:ascii="Calibri" w:hAnsi="Calibri" w:eastAsia="宋体" w:cs="宋体"/>
          <w:sz w:val="24"/>
          <w:szCs w:val="24"/>
          <w:color w:val="000000"/>
        </w:rPr>
        <w:t>所以说这个反补贴的口子就扩得非常的大。也正是因为这个口子扩大了，才有了这次针对中国电动车的反补贴调查。因为中国的电动车在出口的时候，其实不会拿到政府的补贴的，这个是很明确的。所以在传统的WTO的框架下面，反补贴和反倾销都适用不了欧盟、中国这个电动车这个案例上面。</w:t>
      </w:r>
    </w:p>
    <w:p>
      <w:pPr>
        <w:pStyle w:val="TranscriptBody"/>
        <w:spacing w:after="120" w:before="0" w:line="360" w:lineRule="exact"/>
        <w:ind w:firstLine="480"/>
      </w:pPr>
      <w:r>
        <w:rPr>
          <w:rFonts w:ascii="Calibri" w:hAnsi="Calibri" w:eastAsia="宋体" w:cs="宋体"/>
          <w:sz w:val="24"/>
          <w:szCs w:val="24"/>
          <w:color w:val="000000"/>
        </w:rPr>
        <w:t>但是在新的这个23年的这个新规上面，你要说中国电动车在本土市场拿过很多政府的补贴，哇，那可是太多了。我们过去谈电动车节目里面已经反复提到，就是电动车这么一个新兴产业，最初的需求肯定不是完全来自于市场的，而是来自于法规和政府辅助的。这个不是中国市场特色，全球都是一样的。</w:t>
      </w:r>
    </w:p>
    <w:p>
      <w:pPr>
        <w:pStyle w:val="TranscriptBody"/>
        <w:spacing w:after="120" w:before="0" w:line="360" w:lineRule="exact"/>
        <w:ind w:firstLine="480"/>
      </w:pPr>
      <w:r>
        <w:rPr>
          <w:rFonts w:ascii="Calibri" w:hAnsi="Calibri" w:eastAsia="宋体" w:cs="宋体"/>
          <w:sz w:val="24"/>
          <w:szCs w:val="24"/>
          <w:color w:val="000000"/>
        </w:rPr>
        <w:t>没错。但是根据欧盟2023年的这个新规，接下来我们就一直叫它新规了，这些补贴就被纳入可以反对的或者调查这个范围之内了。甚至我们看到有些说法认为说，这一个新规很大程度上就是为中国电动车量身定制的，因为在法规生效后两个月，欧盟就发起这次调查。当然，我觉得这个因果推论有可能有些阴谋论了，也没有足够的证据。但我觉得可以明确一点，就是欧盟的这个新的政策，就是想要保护一些用原来的WTO的贸易规则保护不到的产业。</w:t>
      </w:r>
    </w:p>
    <w:p>
      <w:pPr>
        <w:pStyle w:val="TranscriptBody"/>
        <w:spacing w:after="120" w:before="0" w:line="360" w:lineRule="exact"/>
        <w:ind w:firstLine="480"/>
      </w:pPr>
      <w:r>
        <w:rPr>
          <w:rFonts w:ascii="Calibri" w:hAnsi="Calibri" w:eastAsia="宋体" w:cs="宋体"/>
          <w:sz w:val="24"/>
          <w:szCs w:val="24"/>
          <w:color w:val="000000"/>
        </w:rPr>
        <w:t>这方面我们可以举一下反倾销的例子。就是为什么过去我们在比如说200几年，或者2010年代，听到比较多的是欧盟对中国的反倾销调查，但近几年相对少了呢？就是因为刚加入WTO的时候，中国的产品的确相对比较容易触碰到倾销这个红线，所以这个工具是非常好用的。</w:t>
      </w:r>
    </w:p>
    <w:p>
      <w:pPr>
        <w:pStyle w:val="TranscriptBody"/>
        <w:spacing w:after="120" w:before="0" w:line="360" w:lineRule="exact"/>
        <w:ind w:firstLine="480"/>
      </w:pPr>
      <w:r>
        <w:rPr>
          <w:rFonts w:ascii="Calibri" w:hAnsi="Calibri" w:eastAsia="宋体" w:cs="宋体"/>
          <w:sz w:val="24"/>
          <w:szCs w:val="24"/>
          <w:color w:val="000000"/>
        </w:rPr>
        <w:t>所以说我们是无意识地碰到这条红线的吗？</w:t>
      </w:r>
    </w:p>
    <w:p>
      <w:pPr>
        <w:pStyle w:val="TranscriptBody"/>
        <w:spacing w:after="120" w:before="0" w:line="360" w:lineRule="exact"/>
        <w:ind w:firstLine="480"/>
      </w:pPr>
      <w:r>
        <w:rPr>
          <w:rFonts w:ascii="Calibri" w:hAnsi="Calibri" w:eastAsia="宋体" w:cs="宋体"/>
          <w:sz w:val="24"/>
          <w:szCs w:val="24"/>
          <w:color w:val="000000"/>
        </w:rPr>
        <w:t>我觉得这个应该还是有预期的，因为这里面有个核心的概念，就是替代国。就是在接受反倾销调查的时候，有一个核心的标准，就是你看你这个出口的产品，它的价格是不是远低于它的成本。那如果是的话，那就很容易被认为是倾销。怎么来算你这个平均的成本是多少呢？有两种方式。第一种就是直接以这个出口国自己的这个产品的成本水平来计算。</w:t>
      </w:r>
    </w:p>
    <w:p>
      <w:pPr>
        <w:pStyle w:val="TranscriptBody"/>
        <w:spacing w:after="120" w:before="0" w:line="360" w:lineRule="exact"/>
        <w:ind w:firstLine="480"/>
      </w:pPr>
      <w:r>
        <w:rPr>
          <w:rFonts w:ascii="Calibri" w:hAnsi="Calibri" w:eastAsia="宋体" w:cs="宋体"/>
          <w:sz w:val="24"/>
          <w:szCs w:val="24"/>
          <w:color w:val="000000"/>
        </w:rPr>
        <w:t>这个听上去还是很合理，对吧？</w:t>
      </w:r>
    </w:p>
    <w:p>
      <w:pPr>
        <w:pStyle w:val="TranscriptBody"/>
        <w:spacing w:after="120" w:before="0" w:line="360" w:lineRule="exact"/>
        <w:ind w:firstLine="480"/>
      </w:pPr>
      <w:r>
        <w:rPr>
          <w:rFonts w:ascii="Calibri" w:hAnsi="Calibri" w:eastAsia="宋体" w:cs="宋体"/>
          <w:sz w:val="24"/>
          <w:szCs w:val="24"/>
          <w:color w:val="000000"/>
        </w:rPr>
        <w:t>很自然吧，对吧？但这有个前提，就是你出口国必须被承认有完全的市场经济地位。如果没有的话，你就必须要找一个各方面规模都相当的替代国来计算成本。</w:t>
      </w:r>
    </w:p>
    <w:p>
      <w:pPr>
        <w:pStyle w:val="TranscriptBody"/>
        <w:spacing w:after="120" w:before="0" w:line="360" w:lineRule="exact"/>
        <w:ind w:firstLine="480"/>
      </w:pPr>
      <w:r>
        <w:rPr>
          <w:rFonts w:ascii="Calibri" w:hAnsi="Calibri" w:eastAsia="宋体" w:cs="宋体"/>
          <w:sz w:val="24"/>
          <w:szCs w:val="24"/>
          <w:color w:val="000000"/>
        </w:rPr>
        <w:t>就是不能按照你的标准来算，要按照另一个国家的标准来算。</w:t>
      </w:r>
    </w:p>
    <w:p>
      <w:pPr>
        <w:pStyle w:val="TranscriptBody"/>
        <w:spacing w:after="120" w:before="0" w:line="360" w:lineRule="exact"/>
        <w:ind w:firstLine="480"/>
      </w:pPr>
      <w:r>
        <w:rPr>
          <w:rFonts w:ascii="Calibri" w:hAnsi="Calibri" w:eastAsia="宋体" w:cs="宋体"/>
          <w:sz w:val="24"/>
          <w:szCs w:val="24"/>
          <w:color w:val="000000"/>
        </w:rPr>
        <w:t>这个呢，当然道理上也有道理。对方会认为，你自己国家的产品这个成本肯定是政府有各种各样的扶持，人为降低的，或者说你这个地方的货币等等各种原因，本来就很低。那么在当年中国入世谈判的时候呢，其实就答应了一个条件，就在入世后的15年里边，都接受替代国的方案。那么在替代国的方案当中，确实就很容易出现中国某个产品，它价格远低于替代国的成本，对吧？</w:t>
      </w:r>
    </w:p>
    <w:p>
      <w:pPr>
        <w:pStyle w:val="TranscriptBody"/>
        <w:spacing w:after="120" w:before="0" w:line="360" w:lineRule="exact"/>
        <w:ind w:firstLine="480"/>
      </w:pPr>
      <w:r>
        <w:rPr>
          <w:rFonts w:ascii="Calibri" w:hAnsi="Calibri" w:eastAsia="宋体" w:cs="宋体"/>
          <w:sz w:val="24"/>
          <w:szCs w:val="24"/>
          <w:color w:val="000000"/>
        </w:rPr>
        <w:t>因为中国这个出来的东西应该都是很便宜的，还是太便宜了。</w:t>
      </w:r>
    </w:p>
    <w:p>
      <w:pPr>
        <w:pStyle w:val="TranscriptBody"/>
        <w:spacing w:after="120" w:before="0" w:line="360" w:lineRule="exact"/>
        <w:ind w:firstLine="480"/>
      </w:pPr>
      <w:r>
        <w:rPr>
          <w:rFonts w:ascii="Calibri" w:hAnsi="Calibri" w:eastAsia="宋体" w:cs="宋体"/>
          <w:sz w:val="24"/>
          <w:szCs w:val="24"/>
          <w:color w:val="000000"/>
        </w:rPr>
        <w:t>对，那么就很容易被认定为是倾销，所以就会产生很多反倾销的一些贸易的这个摩擦和争端。我觉得这也可以说是某个阶段融入全球贸易的一个必经之路吧。</w:t>
      </w:r>
    </w:p>
    <w:p>
      <w:pPr>
        <w:pStyle w:val="TranscriptBody"/>
        <w:spacing w:after="120" w:before="0" w:line="360" w:lineRule="exact"/>
        <w:ind w:firstLine="480"/>
      </w:pPr>
      <w:r>
        <w:rPr>
          <w:rFonts w:ascii="Calibri" w:hAnsi="Calibri" w:eastAsia="宋体" w:cs="宋体"/>
          <w:sz w:val="24"/>
          <w:szCs w:val="24"/>
          <w:color w:val="000000"/>
        </w:rPr>
        <w:t>早期会出现这种问题，就是因为它是一个15年的一个限定。</w:t>
      </w:r>
    </w:p>
    <w:p>
      <w:pPr>
        <w:pStyle w:val="TranscriptBody"/>
        <w:spacing w:after="120" w:before="0" w:line="360" w:lineRule="exact"/>
        <w:ind w:firstLine="480"/>
      </w:pPr>
      <w:r>
        <w:rPr>
          <w:rFonts w:ascii="Calibri" w:hAnsi="Calibri" w:eastAsia="宋体" w:cs="宋体"/>
          <w:sz w:val="24"/>
          <w:szCs w:val="24"/>
          <w:color w:val="000000"/>
        </w:rPr>
        <w:t>对，对。那过了15年之后，大多数国家其实也承认了中国的这个所谓全面市场经济的这个地位，所以反倾销就没那么好用了。这也是为什么我们这几年比较少地会看到，比如说欧盟或者一些别的市场对于中国的反倾销的调查。在那个之后呢，欧盟又提了一个新的概念，叫市场扭曲。</w:t>
      </w:r>
    </w:p>
    <w:p>
      <w:pPr>
        <w:pStyle w:val="TranscriptBody"/>
        <w:spacing w:after="120" w:before="0" w:line="360" w:lineRule="exact"/>
        <w:ind w:firstLine="480"/>
      </w:pPr>
      <w:r>
        <w:rPr>
          <w:rFonts w:ascii="Calibri" w:hAnsi="Calibri" w:eastAsia="宋体" w:cs="宋体"/>
          <w:sz w:val="24"/>
          <w:szCs w:val="24"/>
          <w:color w:val="000000"/>
        </w:rPr>
        <w:t>创造了一个新概念。</w:t>
      </w:r>
    </w:p>
    <w:p>
      <w:pPr>
        <w:pStyle w:val="TranscriptBody"/>
        <w:spacing w:after="120" w:before="0" w:line="360" w:lineRule="exact"/>
        <w:ind w:firstLine="480"/>
      </w:pPr>
      <w:r>
        <w:rPr>
          <w:rFonts w:ascii="Calibri" w:hAnsi="Calibri" w:eastAsia="宋体" w:cs="宋体"/>
          <w:sz w:val="24"/>
          <w:szCs w:val="24"/>
          <w:color w:val="000000"/>
        </w:rPr>
        <w:t>对，这个呢是一个，就是反倾销领域更大的一个口袋。就是它只要认为你这个出口国的这个政府在你这个行业里面影响过大，比如说你这个行业里面国有企业的地位过高，或者说你的金融部门不够独立的话，都可以认为你是在扭曲这个市场。那么这个产品同样我也可以来反倾销地调查你。</w:t>
      </w:r>
    </w:p>
    <w:p>
      <w:pPr>
        <w:pStyle w:val="TranscriptBody"/>
        <w:spacing w:after="120" w:before="0" w:line="360" w:lineRule="exact"/>
        <w:ind w:firstLine="480"/>
      </w:pPr>
      <w:r>
        <w:rPr>
          <w:rFonts w:ascii="Calibri" w:hAnsi="Calibri" w:eastAsia="宋体" w:cs="宋体"/>
          <w:sz w:val="24"/>
          <w:szCs w:val="24"/>
          <w:color w:val="000000"/>
        </w:rPr>
        <w:t>听起来这个指标就很有针对性。</w:t>
      </w:r>
    </w:p>
    <w:p>
      <w:pPr>
        <w:pStyle w:val="TranscriptBody"/>
        <w:spacing w:after="120" w:before="0" w:line="360" w:lineRule="exact"/>
        <w:ind w:firstLine="480"/>
      </w:pPr>
      <w:r>
        <w:rPr>
          <w:rFonts w:ascii="Calibri" w:hAnsi="Calibri" w:eastAsia="宋体" w:cs="宋体"/>
          <w:sz w:val="24"/>
          <w:szCs w:val="24"/>
          <w:color w:val="000000"/>
        </w:rPr>
        <w:t>对，你跟反补贴那个调查来类比一下，它都是在原有的情况已经不太适用，或者说是中国已经比较适应的情况下，出了一个新的规定。所以2017年的时候，欧盟就出了一个专门针对中国的市场扭曲报告，里面就提到了中国的钢铁、铝业、化工和陶瓷，就会受政府的影响比较大，要予以重点的关注。后来我们就看到，在2020年的时候，欧盟就对中国的一系列铝产品发起了新一轮的反倾销调查，因为它有新的工具了。</w:t>
      </w:r>
    </w:p>
    <w:p>
      <w:pPr>
        <w:pStyle w:val="TranscriptBody"/>
        <w:spacing w:after="120" w:before="0" w:line="360" w:lineRule="exact"/>
        <w:ind w:firstLine="480"/>
      </w:pPr>
      <w:r>
        <w:rPr>
          <w:rFonts w:ascii="Calibri" w:hAnsi="Calibri" w:eastAsia="宋体" w:cs="宋体"/>
          <w:sz w:val="24"/>
          <w:szCs w:val="24"/>
          <w:color w:val="000000"/>
        </w:rPr>
        <w:t>那回到这次案例上来，我们就要问第二个问题，就是说为什么要对中国的电动车这个行业发起反补贴调查呢？</w:t>
      </w:r>
    </w:p>
    <w:p>
      <w:pPr>
        <w:pStyle w:val="TranscriptBody"/>
        <w:spacing w:after="120" w:before="0" w:line="360" w:lineRule="exact"/>
        <w:ind w:firstLine="480"/>
      </w:pPr>
      <w:r>
        <w:rPr>
          <w:rFonts w:ascii="Calibri" w:hAnsi="Calibri" w:eastAsia="宋体" w:cs="宋体"/>
          <w:sz w:val="24"/>
          <w:szCs w:val="24"/>
          <w:color w:val="000000"/>
        </w:rPr>
        <w:t>刚才我们把反补贴怎么回事讲了一遍，那它的目的是什么呢？我们其实没有讲。它的目的其实说直白点，就是贸易防御，或者说是保护本土的产业、本土的就业。关于这点呢，我可以推荐大家听一个欧盟现在官方有一个播客，它专门就是来传播自己的一些贸易政策的。这播客的名字叫Trade Off。</w:t>
      </w:r>
    </w:p>
    <w:p>
      <w:pPr>
        <w:pStyle w:val="TranscriptBody"/>
        <w:spacing w:after="120" w:before="0" w:line="360" w:lineRule="exact"/>
        <w:ind w:firstLine="480"/>
      </w:pPr>
      <w:r>
        <w:rPr>
          <w:rFonts w:ascii="Calibri" w:hAnsi="Calibri" w:eastAsia="宋体" w:cs="宋体"/>
          <w:sz w:val="24"/>
          <w:szCs w:val="24"/>
          <w:color w:val="000000"/>
        </w:rPr>
        <w:t>欧盟竟然有播客，好有意思。</w:t>
      </w:r>
    </w:p>
    <w:p>
      <w:pPr>
        <w:pStyle w:val="TranscriptBody"/>
        <w:spacing w:after="120" w:before="0" w:line="360" w:lineRule="exact"/>
        <w:ind w:firstLine="480"/>
      </w:pPr>
      <w:r>
        <w:rPr>
          <w:rFonts w:ascii="Calibri" w:hAnsi="Calibri" w:eastAsia="宋体" w:cs="宋体"/>
          <w:sz w:val="24"/>
          <w:szCs w:val="24"/>
          <w:color w:val="000000"/>
        </w:rPr>
        <w:t>蛮有意思的。而它的第二期节目谈了什么呢？就是谈的各种反倾销和反补贴的一些政策和一些案例，其中就重点提到了这次对中国电动车的调查。那这里呢，我们先提一个点，就是按照欧盟的新规啊，反补贴的调查一般是先有这个相关的企业或者成员国来欧盟委员会投诉了，说你这个产品补贴了，然后扭曲我们的市场了，然后请你们去查，再去查的。</w:t>
      </w:r>
    </w:p>
    <w:p>
      <w:pPr>
        <w:pStyle w:val="TranscriptBody"/>
        <w:spacing w:after="120" w:before="0" w:line="360" w:lineRule="exact"/>
        <w:ind w:firstLine="480"/>
      </w:pPr>
      <w:r>
        <w:rPr>
          <w:rFonts w:ascii="Calibri" w:hAnsi="Calibri" w:eastAsia="宋体" w:cs="宋体"/>
          <w:sz w:val="24"/>
          <w:szCs w:val="24"/>
          <w:color w:val="000000"/>
        </w:rPr>
        <w:t>有点像就是要有报案人和立案这个过程，就要有苦主才能有后面的东西。</w:t>
      </w:r>
    </w:p>
    <w:p>
      <w:pPr>
        <w:pStyle w:val="TranscriptBody"/>
        <w:spacing w:after="120" w:before="0" w:line="360" w:lineRule="exact"/>
        <w:ind w:firstLine="480"/>
      </w:pPr>
      <w:r>
        <w:rPr>
          <w:rFonts w:ascii="Calibri" w:hAnsi="Calibri" w:eastAsia="宋体" w:cs="宋体"/>
          <w:sz w:val="24"/>
          <w:szCs w:val="24"/>
          <w:color w:val="000000"/>
        </w:rPr>
        <w:t>对，但是电动车这个案例比较特殊，它没有报案人。它是欧盟委员会这个负责贸易防御的部门，它主动发起的一项调查。</w:t>
      </w:r>
    </w:p>
    <w:p>
      <w:pPr>
        <w:pStyle w:val="TranscriptBody"/>
        <w:spacing w:after="120" w:before="0" w:line="360" w:lineRule="exact"/>
        <w:ind w:firstLine="480"/>
      </w:pPr>
      <w:r>
        <w:rPr>
          <w:rFonts w:ascii="Calibri" w:hAnsi="Calibri" w:eastAsia="宋体" w:cs="宋体"/>
          <w:sz w:val="24"/>
          <w:szCs w:val="24"/>
          <w:color w:val="000000"/>
        </w:rPr>
        <w:t>就没有人报案，它自己就立案了。</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是一个公诉的概念。</w:t>
      </w:r>
    </w:p>
    <w:p>
      <w:pPr>
        <w:pStyle w:val="TranscriptBody"/>
        <w:spacing w:after="120" w:before="0" w:line="360" w:lineRule="exact"/>
        <w:ind w:firstLine="480"/>
      </w:pPr>
      <w:r>
        <w:rPr>
          <w:rFonts w:ascii="Calibri" w:hAnsi="Calibri" w:eastAsia="宋体" w:cs="宋体"/>
          <w:sz w:val="24"/>
          <w:szCs w:val="24"/>
          <w:color w:val="000000"/>
        </w:rPr>
        <w:t>公诉概念是有点啊。而且这个说法就是来自于这个播客里边，就是欧盟的一位贸易防御部门的负责人。他这么说的也是有个上下文的，就是说在发起这个调查之后呢，有很多媒体就揣测说，是不是有一部分的国家它去报案了，然后说要反对中国的电动车，才有了这次调查。</w:t>
      </w:r>
    </w:p>
    <w:p>
      <w:pPr>
        <w:pStyle w:val="TranscriptBody"/>
        <w:spacing w:after="120" w:before="0" w:line="360" w:lineRule="exact"/>
        <w:ind w:firstLine="480"/>
      </w:pPr>
      <w:r>
        <w:rPr>
          <w:rFonts w:ascii="Calibri" w:hAnsi="Calibri" w:eastAsia="宋体" w:cs="宋体"/>
          <w:sz w:val="24"/>
          <w:szCs w:val="24"/>
          <w:color w:val="000000"/>
        </w:rPr>
        <w:t>那么他实际上是澄清了这种说法，意思就是说，这个调查就是因为他们自己愈发关注到中国的电动车在欧洲热卖了，所以他们要去遏制。那这个负责人还拿自己举例子，他说他自己在布鲁塞尔，然后只能看懂一份德文的报纸，他自己是个德国人。他说这份德文的报纸里面就报道过中国的电动车公司对欧洲市场的一个攻略的计划，比如说到了2035年要占据多少多少的市场份额，等等的。所以他就觉得非常的紧张。</w:t>
      </w:r>
    </w:p>
    <w:p>
      <w:pPr>
        <w:pStyle w:val="TranscriptBody"/>
        <w:spacing w:after="120" w:before="0" w:line="360" w:lineRule="exact"/>
        <w:ind w:firstLine="480"/>
      </w:pPr>
      <w:r>
        <w:rPr>
          <w:rFonts w:ascii="Calibri" w:hAnsi="Calibri" w:eastAsia="宋体" w:cs="宋体"/>
          <w:sz w:val="24"/>
          <w:szCs w:val="24"/>
          <w:color w:val="000000"/>
        </w:rPr>
        <w:t>然后他还说了一个现实的数字来佐证这样一个趋势正在蔓延，就说中国的电动车在欧盟的市场份额，从前几年只有0%，已经快速地爬升到了2022年的近8%。所以的确这是一个要警惕的问题，我们要调查。</w:t>
      </w:r>
    </w:p>
    <w:p>
      <w:pPr>
        <w:pStyle w:val="TranscriptBody"/>
        <w:spacing w:after="120" w:before="0" w:line="360" w:lineRule="exact"/>
        <w:ind w:firstLine="480"/>
      </w:pPr>
      <w:r>
        <w:rPr>
          <w:rFonts w:ascii="Calibri" w:hAnsi="Calibri" w:eastAsia="宋体" w:cs="宋体"/>
          <w:sz w:val="24"/>
          <w:szCs w:val="24"/>
          <w:color w:val="000000"/>
        </w:rPr>
        <w:t>跟这个人叙事可以互相印证，就是我们看到一些公开报道里面都提到说，这次的调查是欧盟委员会的高层直接授意的。背后的背景是欧洲各国都要进入选举阶段了，包括欧盟议会本身也有选举。</w:t>
      </w:r>
    </w:p>
    <w:p>
      <w:pPr>
        <w:pStyle w:val="TranscriptBody"/>
        <w:spacing w:after="120" w:before="0" w:line="360" w:lineRule="exact"/>
        <w:ind w:firstLine="480"/>
      </w:pPr>
      <w:r>
        <w:rPr>
          <w:rFonts w:ascii="Calibri" w:hAnsi="Calibri" w:eastAsia="宋体" w:cs="宋体"/>
          <w:sz w:val="24"/>
          <w:szCs w:val="24"/>
          <w:color w:val="000000"/>
        </w:rPr>
        <w:t>没错。当然，在这个问题上面，政治大环境很重要，但我们这里就点到为止了。</w:t>
      </w:r>
    </w:p>
    <w:p>
      <w:pPr>
        <w:pStyle w:val="TranscriptBody"/>
        <w:spacing w:after="120" w:before="0" w:line="360" w:lineRule="exact"/>
        <w:ind w:firstLine="480"/>
      </w:pPr>
      <w:r>
        <w:rPr>
          <w:rFonts w:ascii="Calibri" w:hAnsi="Calibri" w:eastAsia="宋体" w:cs="宋体"/>
          <w:sz w:val="24"/>
          <w:szCs w:val="24"/>
          <w:color w:val="000000"/>
        </w:rPr>
        <w:t>我还是有个问题，肖老师，欧盟这边说得风声鹤唳的，但是其实搞了半天，现在中国电动车在欧盟的市场份额也不算高吧，这个就要开始遏制了吗？</w:t>
      </w:r>
    </w:p>
    <w:p>
      <w:pPr>
        <w:pStyle w:val="TranscriptBody"/>
        <w:spacing w:after="120" w:before="0" w:line="360" w:lineRule="exact"/>
        <w:ind w:firstLine="480"/>
      </w:pPr>
      <w:r>
        <w:rPr>
          <w:rFonts w:ascii="Calibri" w:hAnsi="Calibri" w:eastAsia="宋体" w:cs="宋体"/>
          <w:sz w:val="24"/>
          <w:szCs w:val="24"/>
          <w:color w:val="000000"/>
        </w:rPr>
        <w:t>确实啊，而且关于这个市场份额，包括这个到底销量怎么样，我们后面还有很多要厘清的地方，但后面会提啊。回到约老师这个问题，我们刚才在讲欧盟的反补贴和反倾销规则的时候，有一个核心的趋势，就是近年来的新规，它的口袋是越变越大了。那这种变大呢，站在欧盟的角度上，就是为了未雨绸缪，所谓的把你这个危险扼杀在摇篮里边。当然这是他们角度的看法。</w:t>
      </w:r>
    </w:p>
    <w:p>
      <w:pPr>
        <w:pStyle w:val="TranscriptBody"/>
        <w:spacing w:after="120" w:before="0" w:line="360" w:lineRule="exact"/>
        <w:ind w:firstLine="480"/>
      </w:pPr>
      <w:r>
        <w:rPr>
          <w:rFonts w:ascii="Calibri" w:hAnsi="Calibri" w:eastAsia="宋体" w:cs="宋体"/>
          <w:sz w:val="24"/>
          <w:szCs w:val="24"/>
          <w:color w:val="000000"/>
        </w:rPr>
        <w:t>而且这个不是什么阴谋，我还是引用他们官方播客里面的说法。那位负责人就提到说，这次对电动车的调查，它这个发起很大程度上就是吸取了此前光伏那个案例的教训。他指的就是我们前面提到过的，2012年那个非常著名的欧盟对华光伏产品的这个反倾销和反补贴的双反调查。</w:t>
      </w:r>
    </w:p>
    <w:p>
      <w:pPr>
        <w:pStyle w:val="TranscriptBody"/>
        <w:spacing w:after="120" w:before="0" w:line="360" w:lineRule="exact"/>
        <w:ind w:firstLine="480"/>
      </w:pPr>
      <w:r>
        <w:rPr>
          <w:rFonts w:ascii="Calibri" w:hAnsi="Calibri" w:eastAsia="宋体" w:cs="宋体"/>
          <w:sz w:val="24"/>
          <w:szCs w:val="24"/>
          <w:color w:val="000000"/>
        </w:rPr>
        <w:t>欧盟对于中国光伏产品这个双反调查还是比较著名的一个案例，而且可以说是那个时候的最重大的一个中欧的贸易问题。当时背景是中欧双方两边都情势不太好。欧盟那边呢，是金融危机连着债务危机，那经济总体来说都比较低迷。光伏产业是当时欧洲的传统长项，欧洲本身也是最主要的一个光伏的消费市场之一，但是在之前几年，他们已经被中国的光伏产品迅速占领了市场份额，所以说欧洲光伏企业的呼声很大，就是我们要保就业。</w:t>
      </w:r>
    </w:p>
    <w:p>
      <w:pPr>
        <w:pStyle w:val="TranscriptBody"/>
        <w:spacing w:after="120" w:before="0" w:line="360" w:lineRule="exact"/>
        <w:ind w:firstLine="480"/>
      </w:pPr>
      <w:r>
        <w:rPr>
          <w:rFonts w:ascii="Calibri" w:hAnsi="Calibri" w:eastAsia="宋体" w:cs="宋体"/>
          <w:sz w:val="24"/>
          <w:szCs w:val="24"/>
          <w:color w:val="000000"/>
        </w:rPr>
        <w:t>另外一方面，当时中国的光伏产业已经处于严重的产能过剩了，很多企业只能靠相对低价出口来维持自己的生存。而这种产能过剩，客观上的确是因为之前的各地的各级政府对于光伏产业的补贴都比较有力，这就导致产能迅速膨胀。所以说当时的欧盟的双反调查，从这个角度来看，也不是完全没有道理。</w:t>
      </w:r>
    </w:p>
    <w:p>
      <w:pPr>
        <w:pStyle w:val="TranscriptBody"/>
        <w:spacing w:after="120" w:before="0" w:line="360" w:lineRule="exact"/>
        <w:ind w:firstLine="480"/>
      </w:pPr>
      <w:r>
        <w:rPr>
          <w:rFonts w:ascii="Calibri" w:hAnsi="Calibri" w:eastAsia="宋体" w:cs="宋体"/>
          <w:sz w:val="24"/>
          <w:szCs w:val="24"/>
          <w:color w:val="000000"/>
        </w:rPr>
        <w:t>对的。当时对于中国的光伏企业来说，最终你对我这个调查，最后会生成一个惩罚性的关税，这关税的税额到底是多少就非常关键了。如果过于高，就是高到那种我没办法卖到欧洲去的话，那就意味着这些企业一下子就失去了最大的海外市场，那很多企业就会就此倒闭的。如果能够有一个相对合理的税率呢，那对于双方来说，就是都有一个转圜的时间和空间吧。</w:t>
      </w:r>
    </w:p>
    <w:p>
      <w:pPr>
        <w:pStyle w:val="TranscriptBody"/>
        <w:spacing w:after="120" w:before="0" w:line="360" w:lineRule="exact"/>
        <w:ind w:firstLine="480"/>
      </w:pPr>
      <w:r>
        <w:rPr>
          <w:rFonts w:ascii="Calibri" w:hAnsi="Calibri" w:eastAsia="宋体" w:cs="宋体"/>
          <w:sz w:val="24"/>
          <w:szCs w:val="24"/>
          <w:color w:val="000000"/>
        </w:rPr>
        <w:t>对，我至少退坡，我也不是很快地退坡，慢慢地退。</w:t>
      </w:r>
    </w:p>
    <w:p>
      <w:pPr>
        <w:pStyle w:val="TranscriptBody"/>
        <w:spacing w:after="120" w:before="0" w:line="360" w:lineRule="exact"/>
        <w:ind w:firstLine="480"/>
      </w:pPr>
      <w:r>
        <w:rPr>
          <w:rFonts w:ascii="Calibri" w:hAnsi="Calibri" w:eastAsia="宋体" w:cs="宋体"/>
          <w:sz w:val="24"/>
          <w:szCs w:val="24"/>
          <w:color w:val="000000"/>
        </w:rPr>
        <w:t>所以最后呢，中国方面实际上是经过了非常艰苦的谈判，与欧盟是达成了一个双方都接受的价格协议。就是说不征你的关税了，我们共同达成了一个中国的光伏产品卖到欧洲要怎么样的一个价格，然后这个摩擦算是平稳地落地了。那之后呢，对于中国的光伏企业来说，我们看到的数字啊，就虽然欧盟的出口占比是相对减少了，但是欧洲这个市场呢还是在的。</w:t>
      </w:r>
    </w:p>
    <w:p>
      <w:pPr>
        <w:pStyle w:val="TranscriptBody"/>
        <w:spacing w:after="120" w:before="0" w:line="360" w:lineRule="exact"/>
        <w:ind w:firstLine="480"/>
      </w:pPr>
      <w:r>
        <w:rPr>
          <w:rFonts w:ascii="Calibri" w:hAnsi="Calibri" w:eastAsia="宋体" w:cs="宋体"/>
          <w:sz w:val="24"/>
          <w:szCs w:val="24"/>
          <w:color w:val="000000"/>
        </w:rPr>
        <w:t>那对于从事贸易防御，或者说直白一点就是支持贸易保护措施这些官员来说呢，这个成果并不算特别好。因为中国的光伏企业在当时欧洲已经份额太大了，那市场份额高到一定程度以后呢，即使再把这个价格抬高，也很难扭转现有的市场格局了。那所以说他们在电动车这个案例里面，可以想到就要应用一个新的、覆盖面更大的保护措施，来提前遏制中国的电动车向欧洲的进口。</w:t>
      </w:r>
    </w:p>
    <w:p>
      <w:pPr>
        <w:pStyle w:val="TranscriptBody"/>
        <w:spacing w:after="120" w:before="0" w:line="360" w:lineRule="exact"/>
        <w:ind w:firstLine="480"/>
      </w:pPr>
      <w:r>
        <w:rPr>
          <w:rFonts w:ascii="Calibri" w:hAnsi="Calibri" w:eastAsia="宋体" w:cs="宋体"/>
          <w:sz w:val="24"/>
          <w:szCs w:val="24"/>
          <w:color w:val="000000"/>
        </w:rPr>
        <w:t>对的，提前非常重要。在我们提到Trade Off这档播客里面，它就设置了一个小环节，就是每次一个欧盟的贸易官员来做客，就会带一个产品，然后来说说这个产品背后的贸易故事。那从事贸易防御的这两名官员带来的一个产品是什么呢？一块就是铝制品，一个是个陶瓷杯。背后的故事他们说的是什么呢？就是某某年他们发起了针对这些产品的调查，最终保护了欧盟本地多少的工作岗位。他们一个产品针对多少万或者多少个工作岗位，这就是他们的KPI。</w:t>
      </w:r>
    </w:p>
    <w:p>
      <w:pPr>
        <w:pStyle w:val="TranscriptBody"/>
        <w:spacing w:after="120" w:before="0" w:line="360" w:lineRule="exact"/>
        <w:ind w:firstLine="480"/>
      </w:pPr>
      <w:r>
        <w:rPr>
          <w:rFonts w:ascii="Calibri" w:hAnsi="Calibri" w:eastAsia="宋体" w:cs="宋体"/>
          <w:sz w:val="24"/>
          <w:szCs w:val="24"/>
          <w:color w:val="000000"/>
        </w:rPr>
        <w:t>按照市场扭曲报告，是不是下次要带个什么铁钉，再下次要带个什么化工制品？</w:t>
      </w:r>
    </w:p>
    <w:p>
      <w:pPr>
        <w:pStyle w:val="TranscriptBody"/>
        <w:spacing w:after="120" w:before="0" w:line="360" w:lineRule="exact"/>
        <w:ind w:firstLine="480"/>
      </w:pPr>
      <w:r>
        <w:rPr>
          <w:rFonts w:ascii="Calibri" w:hAnsi="Calibri" w:eastAsia="宋体" w:cs="宋体"/>
          <w:sz w:val="24"/>
          <w:szCs w:val="24"/>
          <w:color w:val="000000"/>
        </w:rPr>
        <w:t>很有可能。欧盟从事汽车行业的人有多少？1200万。这个数字占整个欧盟就业人口的7%。</w:t>
      </w:r>
    </w:p>
    <w:p>
      <w:pPr>
        <w:pStyle w:val="TranscriptBody"/>
        <w:spacing w:after="120" w:before="0" w:line="360" w:lineRule="exact"/>
        <w:ind w:firstLine="480"/>
      </w:pPr>
      <w:r>
        <w:rPr>
          <w:rFonts w:ascii="Calibri" w:hAnsi="Calibri" w:eastAsia="宋体" w:cs="宋体"/>
          <w:sz w:val="24"/>
          <w:szCs w:val="24"/>
          <w:color w:val="000000"/>
        </w:rPr>
        <w:t>这个KPI确实挺重。</w:t>
      </w:r>
    </w:p>
    <w:p>
      <w:pPr>
        <w:pStyle w:val="TranscriptBody"/>
        <w:spacing w:after="120" w:before="0" w:line="360" w:lineRule="exact"/>
        <w:ind w:firstLine="480"/>
      </w:pPr>
      <w:r>
        <w:rPr>
          <w:rFonts w:ascii="Calibri" w:hAnsi="Calibri" w:eastAsia="宋体" w:cs="宋体"/>
          <w:sz w:val="24"/>
          <w:szCs w:val="24"/>
          <w:color w:val="000000"/>
        </w:rPr>
        <w:t>那前两个部分呢，可以说是对于这次反补贴调查的一个背景和历史梳理，尤其我们提供了比较多欧盟本身的视角，然后让大家可以完整看到这个调查是怎么过来的。</w:t>
      </w:r>
    </w:p>
    <w:p>
      <w:pPr>
        <w:pStyle w:val="TranscriptBody"/>
        <w:spacing w:after="120" w:before="0" w:line="360" w:lineRule="exact"/>
        <w:ind w:firstLine="480"/>
      </w:pPr>
      <w:r>
        <w:rPr>
          <w:rFonts w:ascii="Calibri" w:hAnsi="Calibri" w:eastAsia="宋体" w:cs="宋体"/>
          <w:sz w:val="24"/>
          <w:szCs w:val="24"/>
          <w:color w:val="000000"/>
        </w:rPr>
        <w:t>没错。那一个简单的小结就是，这一次欧盟对于中国电动车的反补贴调查，不论是从贸易政策的沿革，还是从欧盟的政商背景，还是从汽车这个产业的重要性来看，它都不是突然发生的，而是一个各种意义上酝酿已久的一个调查。</w:t>
      </w:r>
    </w:p>
    <w:p>
      <w:pPr>
        <w:pStyle w:val="TranscriptBody"/>
        <w:spacing w:after="120" w:before="0" w:line="360" w:lineRule="exact"/>
        <w:ind w:firstLine="480"/>
      </w:pPr>
      <w:r>
        <w:rPr>
          <w:rFonts w:ascii="Calibri" w:hAnsi="Calibri" w:eastAsia="宋体" w:cs="宋体"/>
          <w:sz w:val="24"/>
          <w:szCs w:val="24"/>
          <w:color w:val="000000"/>
        </w:rPr>
        <w:t>所以说肖老师，再跟我们介绍一下这件事目前的进展到哪步了吗？</w:t>
      </w:r>
    </w:p>
    <w:p>
      <w:pPr>
        <w:pStyle w:val="TranscriptBody"/>
        <w:spacing w:after="120" w:before="0" w:line="360" w:lineRule="exact"/>
        <w:ind w:firstLine="480"/>
      </w:pPr>
      <w:r>
        <w:rPr>
          <w:rFonts w:ascii="Calibri" w:hAnsi="Calibri" w:eastAsia="宋体" w:cs="宋体"/>
          <w:sz w:val="24"/>
          <w:szCs w:val="24"/>
          <w:color w:val="000000"/>
        </w:rPr>
        <w:t>现在最主要的新闻就是6月12日，就是欧盟宣布了这个阶段性的结果，就是我们开头说到的，它征收了一个从17.4%到38.1%不等的一个临时性的额外关税。然后这个关税会从7月4日开始执行，最晚到今年的11月4日，欧盟会出一个最终的结论，确定一个最终的税率，或者是像我们前面提到的那种价格协议，等等的。届时呢，如果有这个税率的话，它会执行五年，这个调查就算结束了。</w:t>
      </w:r>
    </w:p>
    <w:p>
      <w:pPr>
        <w:pStyle w:val="TranscriptBody"/>
        <w:spacing w:after="120" w:before="0" w:line="360" w:lineRule="exact"/>
        <w:ind w:firstLine="480"/>
      </w:pPr>
      <w:r>
        <w:rPr>
          <w:rFonts w:ascii="Calibri" w:hAnsi="Calibri" w:eastAsia="宋体" w:cs="宋体"/>
          <w:sz w:val="24"/>
          <w:szCs w:val="24"/>
          <w:color w:val="000000"/>
        </w:rPr>
        <w:t>这里边我们觉得首先要明确的就是一个时间概念。就是欧盟的反补贴调查啊，它这个规则里面，新规里面啊，对于时间的要求都是很严格的，就是每一个步骤都有明确的deadline。它的理由呢也很简单，就你这个贸易的这个过程是一直在不断地发生的，那你针对贸易的调查如果就是一直在延期，拖了好多年的话，那你调查的事情跟当年已经发生很大的变化了。</w:t>
      </w:r>
    </w:p>
    <w:p>
      <w:pPr>
        <w:pStyle w:val="TranscriptBody"/>
        <w:spacing w:after="120" w:before="0" w:line="360" w:lineRule="exact"/>
        <w:ind w:firstLine="480"/>
      </w:pPr>
      <w:r>
        <w:rPr>
          <w:rFonts w:ascii="Calibri" w:hAnsi="Calibri" w:eastAsia="宋体" w:cs="宋体"/>
          <w:sz w:val="24"/>
          <w:szCs w:val="24"/>
          <w:color w:val="000000"/>
        </w:rPr>
        <w:t>有点刻舟求剑的意思。</w:t>
      </w:r>
    </w:p>
    <w:p>
      <w:pPr>
        <w:pStyle w:val="TranscriptBody"/>
        <w:spacing w:after="120" w:before="0" w:line="360" w:lineRule="exact"/>
        <w:ind w:firstLine="480"/>
      </w:pPr>
      <w:r>
        <w:rPr>
          <w:rFonts w:ascii="Calibri" w:hAnsi="Calibri" w:eastAsia="宋体" w:cs="宋体"/>
          <w:sz w:val="24"/>
          <w:szCs w:val="24"/>
          <w:color w:val="000000"/>
        </w:rPr>
        <w:t>对，有点刻舟求剑了。所以说你必须要在一个比较短的时间里面把这个事情搞清楚。那么在最终的结论出来之前，这个11月4日之前的话，这段时间就是双方的博弈和谈判的时间。</w:t>
      </w:r>
    </w:p>
    <w:p>
      <w:pPr>
        <w:pStyle w:val="TranscriptBody"/>
        <w:spacing w:after="120" w:before="0" w:line="360" w:lineRule="exact"/>
        <w:ind w:firstLine="480"/>
      </w:pPr>
      <w:r>
        <w:rPr>
          <w:rFonts w:ascii="Calibri" w:hAnsi="Calibri" w:eastAsia="宋体" w:cs="宋体"/>
          <w:sz w:val="24"/>
          <w:szCs w:val="24"/>
          <w:color w:val="000000"/>
        </w:rPr>
        <w:t>等于说相当于欧盟现在就已经把7月份这个牌，相当于出出来了，中方就要开始利用中间的半年时间来回应和出自己的牌。到了11月份，大家会有一个最终的一个牌面上的结论，不管是达成协议也好，还是达成关税也好。</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目前阶段其实大家比较好奇，就是首先这个税率为什么这么碎，其次是为什么每个企业的税率是不太一样的，这个是什么原因呢？这个我感觉是现在大家比较关心的点，因为它涉及到具体的企业。</w:t>
      </w:r>
    </w:p>
    <w:p>
      <w:pPr>
        <w:pStyle w:val="TranscriptBody"/>
        <w:spacing w:after="120" w:before="0" w:line="360" w:lineRule="exact"/>
        <w:ind w:firstLine="480"/>
      </w:pPr>
      <w:r>
        <w:rPr>
          <w:rFonts w:ascii="Calibri" w:hAnsi="Calibri" w:eastAsia="宋体" w:cs="宋体"/>
          <w:sz w:val="24"/>
          <w:szCs w:val="24"/>
          <w:color w:val="000000"/>
        </w:rPr>
        <w:t>这个问题其实就关系到欧盟到底是如何去调查别国的补贴问题的，对吧？因为这个补贴的范围很大，你要去搞清楚，其实这个问题还蛮困难的。主要的方法是两个，一个是自己实地调查，第二个就是发问卷。这个问卷不是那种很小的问卷，会发很多很多的问卷。在这个案例里边，其实发问卷非常非常重要。</w:t>
      </w:r>
    </w:p>
    <w:p>
      <w:pPr>
        <w:pStyle w:val="TranscriptBody"/>
        <w:spacing w:after="120" w:before="0" w:line="360" w:lineRule="exact"/>
        <w:ind w:firstLine="480"/>
      </w:pPr>
      <w:r>
        <w:rPr>
          <w:rFonts w:ascii="Calibri" w:hAnsi="Calibri" w:eastAsia="宋体" w:cs="宋体"/>
          <w:sz w:val="24"/>
          <w:szCs w:val="24"/>
          <w:color w:val="000000"/>
        </w:rPr>
        <w:t>简而言之，他们就是被调查的那些中国的汽车公司，他们会收到一组问卷，甚至他们的关联公司也会收到很多的问卷。上面就是欧盟要求你填的各种各方面的经营信息，然后根据这些信息来判断，你这个补贴对你的经营有多大影响，对市场有多大影响。而最后现在这个看到的这个临时的这个税率数字呢，就和这个调查的结果，或者这个填问卷的结果是直接相关的。</w:t>
      </w:r>
    </w:p>
    <w:p>
      <w:pPr>
        <w:pStyle w:val="TranscriptBody"/>
        <w:spacing w:after="120" w:before="0" w:line="360" w:lineRule="exact"/>
        <w:ind w:firstLine="480"/>
      </w:pPr>
      <w:r>
        <w:rPr>
          <w:rFonts w:ascii="Calibri" w:hAnsi="Calibri" w:eastAsia="宋体" w:cs="宋体"/>
          <w:sz w:val="24"/>
          <w:szCs w:val="24"/>
          <w:color w:val="000000"/>
        </w:rPr>
        <w:t>比如说比亚迪，它充分配合调查，根据欧盟的说法，而且欧盟认为它拿到的补贴是最少的，所以它的税率是最低的17.4%。吉利集团也配合调查，所以它是21%。上汽不配合调查，所以是38.1%。除此以外的企业，如果配合调查是21%，那这是绝大多数的企业。</w:t>
      </w:r>
    </w:p>
    <w:p>
      <w:pPr>
        <w:pStyle w:val="TranscriptBody"/>
        <w:spacing w:after="120" w:before="0" w:line="360" w:lineRule="exact"/>
        <w:ind w:firstLine="480"/>
      </w:pPr>
      <w:r>
        <w:rPr>
          <w:rFonts w:ascii="Calibri" w:hAnsi="Calibri" w:eastAsia="宋体" w:cs="宋体"/>
          <w:sz w:val="24"/>
          <w:szCs w:val="24"/>
          <w:color w:val="000000"/>
        </w:rPr>
        <w:t>所以为什么有的企业会配合填问卷？我觉得不配合可能是比较常见的一个想法。</w:t>
      </w:r>
    </w:p>
    <w:p>
      <w:pPr>
        <w:pStyle w:val="TranscriptBody"/>
        <w:spacing w:after="120" w:before="0" w:line="360" w:lineRule="exact"/>
        <w:ind w:firstLine="480"/>
      </w:pPr>
      <w:r>
        <w:rPr>
          <w:rFonts w:ascii="Calibri" w:hAnsi="Calibri" w:eastAsia="宋体" w:cs="宋体"/>
          <w:sz w:val="24"/>
          <w:szCs w:val="24"/>
          <w:color w:val="000000"/>
        </w:rPr>
        <w:t>对，这个配合不配合其实也是欧盟一方的说法，我们其实这个问卷自己也看不到，而且这个具体的过程，欧盟也没有一个明确的一个说法。但是我们根据双方的官方的表态，一个比较合理的猜测，就是问卷中很多要求的信息其实是非常细的。对于身为国企的像上汽这样的企业来说，很难对于欧盟来透露这些这么具体的信息。</w:t>
      </w:r>
    </w:p>
    <w:p>
      <w:pPr>
        <w:pStyle w:val="TranscriptBody"/>
        <w:spacing w:after="120" w:before="0" w:line="360" w:lineRule="exact"/>
        <w:ind w:firstLine="480"/>
      </w:pPr>
      <w:r>
        <w:rPr>
          <w:rFonts w:ascii="Calibri" w:hAnsi="Calibri" w:eastAsia="宋体" w:cs="宋体"/>
          <w:sz w:val="24"/>
          <w:szCs w:val="24"/>
          <w:color w:val="000000"/>
        </w:rPr>
        <w:t>这里我们援引商务部发言人的一个说法，就是：“据企业反映，欧委会对中国电动汽车反补贴调查当中，索取中国电动汽车及电池企业生产经营、发展规划、技术工艺、产品配方等方面的大量信息，种类、范围、数量前所未有，远超反补贴调查所需。”</w:t>
      </w:r>
    </w:p>
    <w:p>
      <w:pPr>
        <w:pStyle w:val="TranscriptBody"/>
        <w:spacing w:after="120" w:before="0" w:line="360" w:lineRule="exact"/>
        <w:ind w:firstLine="480"/>
      </w:pPr>
      <w:r>
        <w:rPr>
          <w:rFonts w:ascii="Calibri" w:hAnsi="Calibri" w:eastAsia="宋体" w:cs="宋体"/>
          <w:sz w:val="24"/>
          <w:szCs w:val="24"/>
          <w:color w:val="000000"/>
        </w:rPr>
        <w:t>当然，如果听了我们前面科普就会知道，在反补贴的行为之下，这些经营的信息都可以被纳入所谓补贴的这个大口袋里面，它都是一种补贴。</w:t>
      </w:r>
    </w:p>
    <w:p>
      <w:pPr>
        <w:pStyle w:val="TranscriptBody"/>
        <w:spacing w:after="120" w:before="0" w:line="360" w:lineRule="exact"/>
        <w:ind w:firstLine="480"/>
      </w:pPr>
      <w:r>
        <w:rPr>
          <w:rFonts w:ascii="Calibri" w:hAnsi="Calibri" w:eastAsia="宋体" w:cs="宋体"/>
          <w:sz w:val="24"/>
          <w:szCs w:val="24"/>
          <w:color w:val="000000"/>
        </w:rPr>
        <w:t>对，这个口袋罪的这种感觉。</w:t>
      </w:r>
    </w:p>
    <w:p>
      <w:pPr>
        <w:pStyle w:val="TranscriptBody"/>
        <w:spacing w:after="120" w:before="0" w:line="360" w:lineRule="exact"/>
        <w:ind w:firstLine="480"/>
      </w:pPr>
      <w:r>
        <w:rPr>
          <w:rFonts w:ascii="Calibri" w:hAnsi="Calibri" w:eastAsia="宋体" w:cs="宋体"/>
          <w:sz w:val="24"/>
          <w:szCs w:val="24"/>
          <w:color w:val="000000"/>
        </w:rPr>
        <w:t>Again，我们还是没有看到问卷的实质内容，所以说无法评判这个各方说法到底是否合理。而且在这个过程当中，其实我觉得这个问卷到底填到有多细，也不是最最主要的问题。反补贴调查和最后的税率确定，虽然有一个明确的规则和指针，但是最主要的部分，就是税率的确认，你很难没有主观判断的成分，对吧？你说这个配合度多少，最后如何推导到那个税率数字多少呢？其实这东西很难有一个精确的计算的公式。</w:t>
      </w:r>
    </w:p>
    <w:p>
      <w:pPr>
        <w:pStyle w:val="TranscriptBody"/>
        <w:spacing w:after="120" w:before="0" w:line="360" w:lineRule="exact"/>
        <w:ind w:firstLine="480"/>
      </w:pPr>
      <w:r>
        <w:rPr>
          <w:rFonts w:ascii="Calibri" w:hAnsi="Calibri" w:eastAsia="宋体" w:cs="宋体"/>
          <w:sz w:val="24"/>
          <w:szCs w:val="24"/>
          <w:color w:val="000000"/>
        </w:rPr>
        <w:t>所以我们与其关心这个税率到底是怎么来的，然后这个数字到底有什么样的一个误差，我们可以更关心的实际上就是我们要讨论第四个问题，就是如果这个税率延续下去，到底会对中国电动车在欧盟的表现，以及中国的电动车品牌本身，产生什么样的影响？</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接下来要进入到一些实际的市场分析的部分。</w:t>
      </w:r>
    </w:p>
    <w:p>
      <w:pPr>
        <w:pStyle w:val="TranscriptBody"/>
        <w:spacing w:after="120" w:before="0" w:line="360" w:lineRule="exact"/>
        <w:ind w:firstLine="480"/>
      </w:pPr>
      <w:r>
        <w:rPr>
          <w:rFonts w:ascii="Calibri" w:hAnsi="Calibri" w:eastAsia="宋体" w:cs="宋体"/>
          <w:sz w:val="24"/>
          <w:szCs w:val="24"/>
          <w:color w:val="000000"/>
        </w:rPr>
        <w:t>还有一类呢，就是这个品牌的总部或者发源地是在欧洲的，但是现在的母公司呢是中国的，生产也是在中国的，比如说名爵MG，还有沃尔沃。</w:t>
      </w:r>
    </w:p>
    <w:p>
      <w:pPr>
        <w:pStyle w:val="TranscriptBody"/>
        <w:spacing w:after="120" w:before="0" w:line="360" w:lineRule="exact"/>
        <w:ind w:firstLine="480"/>
      </w:pPr>
      <w:r>
        <w:rPr>
          <w:rFonts w:ascii="Calibri" w:hAnsi="Calibri" w:eastAsia="宋体" w:cs="宋体"/>
          <w:sz w:val="24"/>
          <w:szCs w:val="24"/>
          <w:color w:val="000000"/>
        </w:rPr>
        <w:t>对，还有沃尔沃，因为吉利其实主要它指的就是沃尔沃。</w:t>
      </w:r>
    </w:p>
    <w:p>
      <w:pPr>
        <w:pStyle w:val="TranscriptBody"/>
        <w:spacing w:after="120" w:before="0" w:line="360" w:lineRule="exact"/>
        <w:ind w:firstLine="480"/>
      </w:pPr>
      <w:r>
        <w:rPr>
          <w:rFonts w:ascii="Calibri" w:hAnsi="Calibri" w:eastAsia="宋体" w:cs="宋体"/>
          <w:sz w:val="24"/>
          <w:szCs w:val="24"/>
          <w:color w:val="000000"/>
        </w:rPr>
        <w:t>那所以说欧盟针对其实是产地而不是品牌？</w:t>
      </w:r>
    </w:p>
    <w:p>
      <w:pPr>
        <w:pStyle w:val="TranscriptBody"/>
        <w:spacing w:after="120" w:before="0" w:line="360" w:lineRule="exact"/>
        <w:ind w:firstLine="480"/>
      </w:pPr>
      <w:r>
        <w:rPr>
          <w:rFonts w:ascii="Calibri" w:hAnsi="Calibri" w:eastAsia="宋体" w:cs="宋体"/>
          <w:sz w:val="24"/>
          <w:szCs w:val="24"/>
          <w:color w:val="000000"/>
        </w:rPr>
        <w:t>是的。比方说如果比亚迪在非洲建了一个厂，那里生产的车出口到欧盟就不会有额外的关税，不受这次调查的影响。</w:t>
      </w:r>
    </w:p>
    <w:p>
      <w:pPr>
        <w:pStyle w:val="TranscriptBody"/>
        <w:spacing w:after="120" w:before="0" w:line="360" w:lineRule="exact"/>
        <w:ind w:firstLine="480"/>
      </w:pPr>
      <w:r>
        <w:rPr>
          <w:rFonts w:ascii="Calibri" w:hAnsi="Calibri" w:eastAsia="宋体" w:cs="宋体"/>
          <w:sz w:val="24"/>
          <w:szCs w:val="24"/>
          <w:color w:val="000000"/>
        </w:rPr>
        <w:t>所以比亚迪在非洲有厂吗？</w:t>
      </w:r>
    </w:p>
    <w:p>
      <w:pPr>
        <w:pStyle w:val="TranscriptBody"/>
        <w:spacing w:after="120" w:before="0" w:line="360" w:lineRule="exact"/>
        <w:ind w:firstLine="480"/>
      </w:pPr>
      <w:r>
        <w:rPr>
          <w:rFonts w:ascii="Calibri" w:hAnsi="Calibri" w:eastAsia="宋体" w:cs="宋体"/>
          <w:sz w:val="24"/>
          <w:szCs w:val="24"/>
          <w:color w:val="000000"/>
        </w:rPr>
        <w:t>没有，没有，但它在欧洲准备建厂了。</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那我们再来看，就目前中国产的电动车在欧洲到底卖得怎么样呢，对吧？就是这个影响到底大不大，就是我们前面提到这个市场份额的问题。我们看到欧盟这边提的一个数字呢，就是2023年中国的电动车出口到欧盟有43万辆多，而2020年这个数字只有5.7万辆。那这个数字实际上是他们主要用来佐证说这个危机非常大的这个一个数字啊。</w:t>
      </w:r>
    </w:p>
    <w:p>
      <w:pPr>
        <w:pStyle w:val="TranscriptBody"/>
        <w:spacing w:after="120" w:before="0" w:line="360" w:lineRule="exact"/>
        <w:ind w:firstLine="480"/>
      </w:pPr>
      <w:r>
        <w:rPr>
          <w:rFonts w:ascii="Calibri" w:hAnsi="Calibri" w:eastAsia="宋体" w:cs="宋体"/>
          <w:sz w:val="24"/>
          <w:szCs w:val="24"/>
          <w:color w:val="000000"/>
        </w:rPr>
        <w:t>那么我们看这个43万辆里面到底是哪些东西，其实最主要的品牌是特斯拉、沃尔沃和MG这三个品牌。其中特斯拉呢，一家就接近大概30万，就20多万吧。MG呢有9万辆，沃尔沃有6万辆。需要说明的是，我觉得这三个品牌的统计口径不太一样，这本身是个问题啊。就是MG和沃尔沃的统计口径是欧洲15国，其中还包括了英国。</w:t>
      </w:r>
    </w:p>
    <w:p>
      <w:pPr>
        <w:pStyle w:val="TranscriptBody"/>
        <w:spacing w:after="120" w:before="0" w:line="360" w:lineRule="exact"/>
        <w:ind w:firstLine="480"/>
      </w:pPr>
      <w:r>
        <w:rPr>
          <w:rFonts w:ascii="Calibri" w:hAnsi="Calibri" w:eastAsia="宋体" w:cs="宋体"/>
          <w:sz w:val="24"/>
          <w:szCs w:val="24"/>
          <w:color w:val="000000"/>
        </w:rPr>
        <w:t>英国怎么又变成了欧盟成员国？</w:t>
      </w:r>
    </w:p>
    <w:p>
      <w:pPr>
        <w:pStyle w:val="TranscriptBody"/>
        <w:spacing w:after="120" w:before="0" w:line="360" w:lineRule="exact"/>
        <w:ind w:firstLine="480"/>
      </w:pPr>
      <w:r>
        <w:rPr>
          <w:rFonts w:ascii="Calibri" w:hAnsi="Calibri" w:eastAsia="宋体" w:cs="宋体"/>
          <w:sz w:val="24"/>
          <w:szCs w:val="24"/>
          <w:color w:val="000000"/>
        </w:rPr>
        <w:t>它这个欧洲15国里面，其实有包含非欧盟国家的英国的。英国其实占到了MG整个欧洲销量的一小半。这里面特斯拉销量就是一个更大范围的欧洲，所以说这三个数字其实不能直接和43万辆相比，但可以确定是，它们确实是占了里面绝大多数。</w:t>
      </w:r>
    </w:p>
    <w:p>
      <w:pPr>
        <w:pStyle w:val="TranscriptBody"/>
        <w:spacing w:after="120" w:before="0" w:line="360" w:lineRule="exact"/>
        <w:ind w:firstLine="480"/>
      </w:pPr>
      <w:r>
        <w:rPr>
          <w:rFonts w:ascii="Calibri" w:hAnsi="Calibri" w:eastAsia="宋体" w:cs="宋体"/>
          <w:sz w:val="24"/>
          <w:szCs w:val="24"/>
          <w:color w:val="000000"/>
        </w:rPr>
        <w:t>如果你刚把我们的三个小数字加在一起的话，都超过43了，因为它这个口径是不一样的，但大多数这个问题没有问题。</w:t>
      </w:r>
    </w:p>
    <w:p>
      <w:pPr>
        <w:pStyle w:val="TranscriptBody"/>
        <w:spacing w:after="120" w:before="0" w:line="360" w:lineRule="exact"/>
        <w:ind w:firstLine="480"/>
      </w:pPr>
      <w:r>
        <w:rPr>
          <w:rFonts w:ascii="Calibri" w:hAnsi="Calibri" w:eastAsia="宋体" w:cs="宋体"/>
          <w:sz w:val="24"/>
          <w:szCs w:val="24"/>
          <w:color w:val="000000"/>
        </w:rPr>
        <w:t>在这个里边，其实沃尔沃背后是吉利，MG背后是上汽，而大家关注比较多的比亚迪，其实2023年在欧盟范围里的销售，一共也就一万多辆。所以欧盟的临时关税里边，销量最高的MG，它税率是最高的，那沃尔沃次之，那目前在欧洲存在感不高的比亚迪，它税率是最低的。</w:t>
      </w:r>
    </w:p>
    <w:p>
      <w:pPr>
        <w:pStyle w:val="TranscriptBody"/>
        <w:spacing w:after="120" w:before="0" w:line="360" w:lineRule="exact"/>
        <w:ind w:firstLine="480"/>
      </w:pPr>
      <w:r>
        <w:rPr>
          <w:rFonts w:ascii="Calibri" w:hAnsi="Calibri" w:eastAsia="宋体" w:cs="宋体"/>
          <w:sz w:val="24"/>
          <w:szCs w:val="24"/>
          <w:color w:val="000000"/>
        </w:rPr>
        <w:t>所以说从结果，我们仅仅说是这个结果的感觉上面，目前的税率其实是对应了这个品牌销量的，就是你销量比较大的品牌，我可能反而要压你一下。</w:t>
      </w:r>
    </w:p>
    <w:p>
      <w:pPr>
        <w:pStyle w:val="TranscriptBody"/>
        <w:spacing w:after="120" w:before="0" w:line="360" w:lineRule="exact"/>
        <w:ind w:firstLine="480"/>
      </w:pPr>
      <w:r>
        <w:rPr>
          <w:rFonts w:ascii="Calibri" w:hAnsi="Calibri" w:eastAsia="宋体" w:cs="宋体"/>
          <w:sz w:val="24"/>
          <w:szCs w:val="24"/>
          <w:color w:val="000000"/>
        </w:rPr>
        <w:t>对。当然这个不是说他们真的是这么考虑，只是结果上这么看到有相关性。</w:t>
      </w:r>
    </w:p>
    <w:p>
      <w:pPr>
        <w:pStyle w:val="TranscriptBody"/>
        <w:spacing w:after="120" w:before="0" w:line="360" w:lineRule="exact"/>
        <w:ind w:firstLine="480"/>
      </w:pPr>
      <w:r>
        <w:rPr>
          <w:rFonts w:ascii="Calibri" w:hAnsi="Calibri" w:eastAsia="宋体" w:cs="宋体"/>
          <w:sz w:val="24"/>
          <w:szCs w:val="24"/>
          <w:color w:val="000000"/>
        </w:rPr>
        <w:t>对。顺便大家也可以发现，就是我们都说中国车企出海去欧洲，但是目前在欧洲卖得好的中国产的电动车，其实都是欧洲人熟悉的品牌。像MG和沃尔沃，都是中国车企在过去十几年里面收购的品牌，它们本来就在欧洲的。特斯拉就更加不用说了，是一个全球的品牌。真正中国本土的品牌在欧洲，其实还没有到打开局面的那种程度。这个也和欧洲人对品牌相对保守的观念有关系。</w:t>
      </w:r>
    </w:p>
    <w:p>
      <w:pPr>
        <w:pStyle w:val="TranscriptBody"/>
        <w:spacing w:after="120" w:before="0" w:line="360" w:lineRule="exact"/>
        <w:ind w:firstLine="480"/>
      </w:pPr>
      <w:r>
        <w:rPr>
          <w:rFonts w:ascii="Calibri" w:hAnsi="Calibri" w:eastAsia="宋体" w:cs="宋体"/>
          <w:sz w:val="24"/>
          <w:szCs w:val="24"/>
          <w:color w:val="000000"/>
        </w:rPr>
        <w:t>感觉又可以cue回到Lexus那一期了。</w:t>
      </w:r>
    </w:p>
    <w:p>
      <w:pPr>
        <w:pStyle w:val="TranscriptBody"/>
        <w:spacing w:after="120" w:before="0" w:line="360" w:lineRule="exact"/>
        <w:ind w:firstLine="480"/>
      </w:pPr>
      <w:r>
        <w:rPr>
          <w:rFonts w:ascii="Calibri" w:hAnsi="Calibri" w:eastAsia="宋体" w:cs="宋体"/>
          <w:sz w:val="24"/>
          <w:szCs w:val="24"/>
          <w:color w:val="000000"/>
        </w:rPr>
        <w:t>对的。那么现在这个临时的关税额，会对这些品牌在欧洲业务产生多大影响呢？一个基本的结论就是，对于比亚迪和吉利来说，影响是有限的，但是对于上汽的MG来说，影响不小。这方面的原因外界分析很多了，就核心就是价格。</w:t>
      </w:r>
    </w:p>
    <w:p>
      <w:pPr>
        <w:pStyle w:val="TranscriptBody"/>
        <w:spacing w:after="120" w:before="0" w:line="360" w:lineRule="exact"/>
        <w:ind w:firstLine="480"/>
      </w:pPr>
      <w:r>
        <w:rPr>
          <w:rFonts w:ascii="Calibri" w:hAnsi="Calibri" w:eastAsia="宋体" w:cs="宋体"/>
          <w:sz w:val="24"/>
          <w:szCs w:val="24"/>
          <w:color w:val="000000"/>
        </w:rPr>
        <w:t>你像比亚迪、吉利，还有我们今天其实提到比较少的，像蔚来、小鹏等等品牌，它们在欧洲的售价都要远远高于在中国的售价。同样的产品，这个幅度高是能高到100%甚至更多，就翻倍更多，低的也至少有50%。即便你考虑到原本的10%的关税，还有物流、销售成本等等，它们卖到欧洲去的车，其实利润空间还是很有的。我们此前在中国汽车出海节目里面也提到过，确保赚钱是中国车企出海时的第一要务。所以说它们就肯定是考虑过关税这个问题，所以利润空间是预先就留得比较充裕的。</w:t>
      </w:r>
    </w:p>
    <w:p>
      <w:pPr>
        <w:pStyle w:val="TranscriptBody"/>
        <w:spacing w:after="120" w:before="0" w:line="360" w:lineRule="exact"/>
        <w:ind w:firstLine="480"/>
      </w:pPr>
      <w:r>
        <w:rPr>
          <w:rFonts w:ascii="Calibri" w:hAnsi="Calibri" w:eastAsia="宋体" w:cs="宋体"/>
          <w:sz w:val="24"/>
          <w:szCs w:val="24"/>
          <w:color w:val="000000"/>
        </w:rPr>
        <w:t>但对MG来说，你接近50%的关税成本有点太高了。因为MG在欧洲的销量主力，实际上是价格在3万欧元以下的一些紧凑车的这个产品，这个市场实际上是竞争非常激烈的。MG能够站稳脚跟，除了它品牌的优势以外呢，中国产业链带来的价格优势也是很关键的。就是它还是确实，它靠便宜，还有这个产品本身比较好，能够卖得比较多。那如果加上目前的税率的话，想要维持目前有竞争力的价格，恐怕就有点难度了。</w:t>
      </w:r>
    </w:p>
    <w:p>
      <w:pPr>
        <w:pStyle w:val="TranscriptBody"/>
        <w:spacing w:after="120" w:before="0" w:line="360" w:lineRule="exact"/>
        <w:ind w:firstLine="480"/>
      </w:pPr>
      <w:r>
        <w:rPr>
          <w:rFonts w:ascii="Calibri" w:hAnsi="Calibri" w:eastAsia="宋体" w:cs="宋体"/>
          <w:sz w:val="24"/>
          <w:szCs w:val="24"/>
          <w:color w:val="000000"/>
        </w:rPr>
        <w:t>中国车企在过去几年出海大潮，核心逻辑跟光伏差不多，就是因为国内的产能有点过剩了。从这点上来看，欧盟说法倒没有错。上汽恰恰是在出海上投入力度最大、最见成效的中国车企之一，所以接下来博弈里面，它的最终税率能否下调到一个可以接受的程度来说，对于上汽来说还是很重要的。</w:t>
      </w:r>
    </w:p>
    <w:p>
      <w:pPr>
        <w:pStyle w:val="TranscriptBody"/>
        <w:spacing w:after="120" w:before="0" w:line="360" w:lineRule="exact"/>
        <w:ind w:firstLine="480"/>
      </w:pPr>
      <w:r>
        <w:rPr>
          <w:rFonts w:ascii="Calibri" w:hAnsi="Calibri" w:eastAsia="宋体" w:cs="宋体"/>
          <w:sz w:val="24"/>
          <w:szCs w:val="24"/>
          <w:color w:val="000000"/>
        </w:rPr>
        <w:t>对。当然除了这几家以外，还有很多公司动向也很值得关注。首先就是特斯拉，因为它才是中国出口欧洲电动车真正的主力。在欧盟发布的声明当中，实际上是特别写到了，特斯拉向欧盟申请了一个要特别定制的一个税率。也就是说，它还是想要争取比目前21%更低的数字的。对于特斯拉的上海工厂来说，欧洲的出口这一批的销量价值还是不低的，尤其是考虑到它目前在中国内地的市场，是销量是在往下走的，欧洲的份额就更加紧要了。</w:t>
      </w:r>
    </w:p>
    <w:p>
      <w:pPr>
        <w:pStyle w:val="TranscriptBody"/>
        <w:spacing w:after="120" w:before="0" w:line="360" w:lineRule="exact"/>
        <w:ind w:firstLine="480"/>
      </w:pPr>
      <w:r>
        <w:rPr>
          <w:rFonts w:ascii="Calibri" w:hAnsi="Calibri" w:eastAsia="宋体" w:cs="宋体"/>
          <w:sz w:val="24"/>
          <w:szCs w:val="24"/>
          <w:color w:val="000000"/>
        </w:rPr>
        <w:t>还有比较重要的就是德国的车企，像奔驰、宝马、大众，都是在这次欧盟发了这个临时税率之后，第一时间就发表声明，说明确反对欧盟的这一行为。实际上德国的总理朔尔茨，他也是明确反对的，说这样实际上是在破坏贸易的。甚至有报道说，就是德国方面还是在主动地游说，希望最终把税率能够降到15%这样一个比较低的水平。</w:t>
      </w:r>
    </w:p>
    <w:p>
      <w:pPr>
        <w:pStyle w:val="TranscriptBody"/>
        <w:spacing w:after="120" w:before="0" w:line="360" w:lineRule="exact"/>
        <w:ind w:firstLine="480"/>
      </w:pPr>
      <w:r>
        <w:rPr>
          <w:rFonts w:ascii="Calibri" w:hAnsi="Calibri" w:eastAsia="宋体" w:cs="宋体"/>
          <w:sz w:val="24"/>
          <w:szCs w:val="24"/>
          <w:color w:val="000000"/>
        </w:rPr>
        <w:t>这个其实是这次调查里面比较特别的地方，因为德国是欧洲第一大汽车市场，也是第一大汽车制造国，但是它自己在反对自己所在欧盟的这个贸易保护。</w:t>
      </w:r>
    </w:p>
    <w:p>
      <w:pPr>
        <w:pStyle w:val="TranscriptBody"/>
        <w:spacing w:after="120" w:before="0" w:line="360" w:lineRule="exact"/>
        <w:ind w:firstLine="480"/>
      </w:pPr>
      <w:r>
        <w:rPr>
          <w:rFonts w:ascii="Calibri" w:hAnsi="Calibri" w:eastAsia="宋体" w:cs="宋体"/>
          <w:sz w:val="24"/>
          <w:szCs w:val="24"/>
          <w:color w:val="000000"/>
        </w:rPr>
        <w:t>对，你看这个调查有多么奇特，一方面是没有报案的，另外一方面就是最有可能的报案人，其实反对这个案件立案了，然后这个立案的人还是一个德国来的人。当然，这个人只是工作当中的一个部分。其实为什么会出现这种情况呢？原因也很简单，就是德国的车企在中国的利益和布局实在是太深了。如果欧洲将中国产的电动车都拒之门外的话，对它们也有很大影响。</w:t>
      </w:r>
    </w:p>
    <w:p>
      <w:pPr>
        <w:pStyle w:val="TranscriptBody"/>
        <w:spacing w:after="120" w:before="0" w:line="360" w:lineRule="exact"/>
        <w:ind w:firstLine="480"/>
      </w:pPr>
      <w:r>
        <w:rPr>
          <w:rFonts w:ascii="Calibri" w:hAnsi="Calibri" w:eastAsia="宋体" w:cs="宋体"/>
          <w:sz w:val="24"/>
          <w:szCs w:val="24"/>
          <w:color w:val="000000"/>
        </w:rPr>
        <w:t>就虽然我们前面说的43万这个数字里面，其实没有什么德国的这个产品，对吗？但是由于目前中国的电动车产业发展迅速，所以这些德国车企或多或少啊，都是有一个计划，就是说把更多的电动车的产品放在中国生产，然后再把这些产品出口到全球的。甚至不单单是生产啊，包括一些产品的这个车型平台的研发等等，都要放在中国。就等于把中国作为一个电动车车企的一个基地，但这个出口全球里面，其实就包含它们大本营欧洲的。</w:t>
      </w:r>
    </w:p>
    <w:p>
      <w:pPr>
        <w:pStyle w:val="TranscriptBody"/>
        <w:spacing w:after="120" w:before="0" w:line="360" w:lineRule="exact"/>
        <w:ind w:firstLine="480"/>
      </w:pPr>
      <w:r>
        <w:rPr>
          <w:rFonts w:ascii="Calibri" w:hAnsi="Calibri" w:eastAsia="宋体" w:cs="宋体"/>
          <w:sz w:val="24"/>
          <w:szCs w:val="24"/>
          <w:color w:val="000000"/>
        </w:rPr>
        <w:t>这样是有点奇特，就是欧洲的车企本身在欧洲已经有那么多基地了，可以做研发，但是电动车却全选择要在国外造，然后再卖回来。</w:t>
      </w:r>
    </w:p>
    <w:p>
      <w:pPr>
        <w:pStyle w:val="TranscriptBody"/>
        <w:spacing w:after="120" w:before="0" w:line="360" w:lineRule="exact"/>
        <w:ind w:firstLine="480"/>
      </w:pPr>
      <w:r>
        <w:rPr>
          <w:rFonts w:ascii="Calibri" w:hAnsi="Calibri" w:eastAsia="宋体" w:cs="宋体"/>
          <w:sz w:val="24"/>
          <w:szCs w:val="24"/>
          <w:color w:val="000000"/>
        </w:rPr>
        <w:t>这个其实也是跨国车企在全球的布局产能，还有计算成本、规模效应以后的一个自然的选择。因为目前中国的电动车的供应链是最成熟的，那规模也最大。在欧洲呢，虽然有很多基地，但是没有形成这样的规模效应。</w:t>
      </w:r>
    </w:p>
    <w:p>
      <w:pPr>
        <w:pStyle w:val="TranscriptBody"/>
        <w:spacing w:after="120" w:before="0" w:line="360" w:lineRule="exact"/>
        <w:ind w:firstLine="480"/>
      </w:pPr>
      <w:r>
        <w:rPr>
          <w:rFonts w:ascii="Calibri" w:hAnsi="Calibri" w:eastAsia="宋体" w:cs="宋体"/>
          <w:sz w:val="24"/>
          <w:szCs w:val="24"/>
          <w:color w:val="000000"/>
        </w:rPr>
        <w:t>所以说在中国造车优势已经大到说，即便是算了这个出口的成本，依然是划算的。</w:t>
      </w:r>
    </w:p>
    <w:p>
      <w:pPr>
        <w:pStyle w:val="TranscriptBody"/>
        <w:spacing w:after="120" w:before="0" w:line="360" w:lineRule="exact"/>
        <w:ind w:firstLine="480"/>
      </w:pPr>
      <w:r>
        <w:rPr>
          <w:rFonts w:ascii="Calibri" w:hAnsi="Calibri" w:eastAsia="宋体" w:cs="宋体"/>
          <w:sz w:val="24"/>
          <w:szCs w:val="24"/>
          <w:color w:val="000000"/>
        </w:rPr>
        <w:t>对，那现在欧盟出了这样的措施出来，那等于它们接下来之后几年这样的一个，怎么说呢，也不叫出口转内销吧，就是外面再进口回来这个本部这样一个计划，就有可能要发生改变了。而且我们已经看到新闻了，就像沃尔沃，我们看到的报道说，它考虑把一部分电动车的产能搬到它在比利时的工厂，就从中国搬过去，这实际上就是一个直接的影响。</w:t>
      </w:r>
    </w:p>
    <w:p>
      <w:pPr>
        <w:pStyle w:val="TranscriptBody"/>
        <w:spacing w:after="120" w:before="0" w:line="360" w:lineRule="exact"/>
        <w:ind w:firstLine="480"/>
      </w:pPr>
      <w:r>
        <w:rPr>
          <w:rFonts w:ascii="Calibri" w:hAnsi="Calibri" w:eastAsia="宋体" w:cs="宋体"/>
          <w:sz w:val="24"/>
          <w:szCs w:val="24"/>
          <w:color w:val="000000"/>
        </w:rPr>
        <w:t>而另外一方面，在中国本身没有太多生产基地的法国车企，其实就是那个斯特兰蒂斯集团了，它对于这次关税态度就比较中立。它说了三个点，它在官方声明，第一个，不支持有助于贸易分裂的这个举措，这是一个官话。第二个，同时强调自己可以利用独特的竞争优势，也就是和零跑，就中国的一个电动车的一个品牌零跑的一个合资企业。这个合资企业呢，能够在全球生产，所以说它就可以规避掉这一个反补贴调查的范围。第三点，它又说我们自己旗下的雪铁龙的电动车价格很有竞争力，可以跟中国在欧洲那边打。</w:t>
      </w:r>
    </w:p>
    <w:p>
      <w:pPr>
        <w:pStyle w:val="TranscriptBody"/>
        <w:spacing w:after="120" w:before="0" w:line="360" w:lineRule="exact"/>
        <w:ind w:firstLine="480"/>
      </w:pPr>
      <w:r>
        <w:rPr>
          <w:rFonts w:ascii="Calibri" w:hAnsi="Calibri" w:eastAsia="宋体" w:cs="宋体"/>
          <w:sz w:val="24"/>
          <w:szCs w:val="24"/>
          <w:color w:val="000000"/>
        </w:rPr>
        <w:t>所以它等于是在所有立场里面都当了好人。</w:t>
      </w:r>
    </w:p>
    <w:p>
      <w:pPr>
        <w:pStyle w:val="TranscriptBody"/>
        <w:spacing w:after="120" w:before="0" w:line="360" w:lineRule="exact"/>
        <w:ind w:firstLine="480"/>
      </w:pPr>
      <w:r>
        <w:rPr>
          <w:rFonts w:ascii="Calibri" w:hAnsi="Calibri" w:eastAsia="宋体" w:cs="宋体"/>
          <w:sz w:val="24"/>
          <w:szCs w:val="24"/>
          <w:color w:val="000000"/>
        </w:rPr>
        <w:t>对，就是有种表达了我们立于不败之地，在这个调查当中的这样感觉。按照我们刚才讨论的这个问题，主要是把相关车企所受的影响盘了一遍吧。</w:t>
      </w:r>
    </w:p>
    <w:p>
      <w:pPr>
        <w:pStyle w:val="TranscriptBody"/>
        <w:spacing w:after="120" w:before="0" w:line="360" w:lineRule="exact"/>
        <w:ind w:firstLine="480"/>
      </w:pPr>
      <w:r>
        <w:rPr>
          <w:rFonts w:ascii="Calibri" w:hAnsi="Calibri" w:eastAsia="宋体" w:cs="宋体"/>
          <w:sz w:val="24"/>
          <w:szCs w:val="24"/>
          <w:color w:val="000000"/>
        </w:rPr>
        <w:t>最后说一个整体的概念，中国车企要在欧洲打开一片天地，只靠出口恐怕是比较难的。那长期来看，出路只有说你在欧洲本土投资建厂，才能规避掉这个关税的影响。这个就需要前期你首先要有一定的品牌和销量基础，因为我们又说到欧洲市场这个品牌观念太稳固了。但是现在出口路已经是大大缩窄了，所以说前期的积累就会变得更困难，目前具有的价格和产业优势，未来也会受到更多的挑战。</w:t>
      </w:r>
    </w:p>
    <w:p>
      <w:pPr>
        <w:pStyle w:val="TranscriptBody"/>
        <w:spacing w:after="120" w:before="0" w:line="360" w:lineRule="exact"/>
        <w:ind w:firstLine="480"/>
      </w:pPr>
      <w:r>
        <w:rPr>
          <w:rFonts w:ascii="Calibri" w:hAnsi="Calibri" w:eastAsia="宋体" w:cs="宋体"/>
          <w:sz w:val="24"/>
          <w:szCs w:val="24"/>
          <w:color w:val="000000"/>
        </w:rPr>
        <w:t>其实从去年开始，就有很多车企出海的重心，实际上是放在东南亚、南美这样一些更实际，然后竞争没有那么激烈的方向，然后在欧洲的布局会更长线一点。这也是为什么我们在上次汽车出海那个节目里面就说到了，欧洲很重要，但是欧洲也很难进。你想想看，在没有那么多地缘摩擦的情况下，像日本和韩国的品牌，也花了十几年才在欧洲站稳脚跟。</w:t>
      </w:r>
    </w:p>
    <w:p>
      <w:pPr>
        <w:pStyle w:val="TranscriptBody"/>
        <w:spacing w:after="120" w:before="0" w:line="360" w:lineRule="exact"/>
        <w:ind w:firstLine="480"/>
      </w:pPr>
      <w:r>
        <w:rPr>
          <w:rFonts w:ascii="Calibri" w:hAnsi="Calibri" w:eastAsia="宋体" w:cs="宋体"/>
          <w:sz w:val="24"/>
          <w:szCs w:val="24"/>
          <w:color w:val="000000"/>
        </w:rPr>
        <w:t>最后我们还要说，这次的中欧电动车贸易摩擦其实才刚刚开始，那之后的博弈和磋商才是关键。回到开头提到的这个光伏的双反案例，在那个案例里面，中欧双方达成协议的过程非常的艰难。中国是第一时间派出了谈判代表，中国的光伏企业也准备了大量的资料，双方经历过谈判破裂的波折，是在最后时刻才达成协议的。在我们录制之前，最新的消息是，关于这个电动车的反补贴调查，中欧双方已经正式启动了磋商的流程。</w:t>
      </w:r>
    </w:p>
    <w:p>
      <w:pPr>
        <w:pStyle w:val="TranscriptBody"/>
        <w:spacing w:after="120" w:before="0" w:line="360" w:lineRule="exact"/>
        <w:ind w:firstLine="480"/>
      </w:pPr>
      <w:r>
        <w:rPr>
          <w:rFonts w:ascii="Calibri" w:hAnsi="Calibri" w:eastAsia="宋体" w:cs="宋体"/>
          <w:sz w:val="24"/>
          <w:szCs w:val="24"/>
          <w:color w:val="000000"/>
        </w:rPr>
        <w:t>对，那站在自己的立场上，当然可以认为对方的做法有诸多不合理之处。但贸易摩擦的解决，就是要尽量缩小双方互不理解之处，尽可能达到新的平衡。</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Vol.164 欧盟对中国电动车的反补贴调查，到底是怎么回事？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Vol.164 欧盟对中国电动车的反补贴调查，到底是怎么回事？</dc:title>
  <dc:subject/>
  <dc:creator/>
  <cp:keywords/>
  <dc:description/>
  <cp:lastModifiedBy/>
  <cp:revision>1</cp:revision>
  <dcterms:created xsi:type="dcterms:W3CDTF">2013-12-23T23:15:00Z</dcterms:created>
  <dcterms:modified xsi:type="dcterms:W3CDTF">2013-12-23T23:15:00Z</dcterms:modified>
  <cp:category/>
  <dc:identifier/>
</cp:coreProperties>
</file>