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Vol.176 这些坑但凡逃过一个，英特尔都不至于此</w:t>
      </w:r>
    </w:p>
    <w:p>
      <w:pPr>
        <w:pStyle w:val="TranscriptMeta"/>
        <w:spacing w:after="120" w:before="0" w:line="360" w:lineRule="exact"/>
        <w:ind w:firstLine="0"/>
      </w:pPr>
      <w:r>
        <w:rPr>
          <w:rFonts w:ascii="Calibri" w:hAnsi="Calibri" w:eastAsia="宋体" w:cs="宋体"/>
          <w:sz w:val="24"/>
          <w:szCs w:val="24"/>
          <w:color w:val="000000"/>
        </w:rPr>
        <w:t>原音视频时长：00:39:36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Vol.176 这些坑但凡逃过一个，英特尔都不至于此</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本期节目是一期硬核的科技话题。大家都知道，技术领域这些年的竞争非常的激烈，而且不断地在更新迭代，带来很多意想不到的公司发展和产品革新。在进入正题之前，我们要介绍一位全新的商务合作的朋友，就是云鲸。用过各类家用清洁机器人的听友们，可能对云鲸这个品牌已经不陌生了。</w:t>
      </w:r>
    </w:p>
    <w:p>
      <w:pPr>
        <w:pStyle w:val="TranscriptBody"/>
        <w:spacing w:after="120" w:before="0" w:line="360" w:lineRule="exact"/>
        <w:ind w:firstLine="480"/>
      </w:pPr>
      <w:r>
        <w:rPr>
          <w:rFonts w:ascii="Calibri" w:hAnsi="Calibri" w:eastAsia="宋体" w:cs="宋体"/>
          <w:sz w:val="24"/>
          <w:szCs w:val="24"/>
          <w:color w:val="000000"/>
        </w:rPr>
        <w:t>它在全球目前服务了超过300万的用户，连续5年获得了多个家用机器人行业单品Top 1的成绩，并且通过技术创新引领了多个清洁机器人的行业标准，是近几年大湾区走出的明星品牌之一。那在9月13日呢，云鲸将上市它最新的智能洗地机S2 Island光辉版。它可以说是清洁行业中的科学新物种啊，因为它针对中国家庭的清洁习惯，首创了多功能集成基站——自清洁灵动岛。</w:t>
      </w:r>
    </w:p>
    <w:p>
      <w:pPr>
        <w:pStyle w:val="TranscriptBody"/>
        <w:spacing w:after="120" w:before="0" w:line="360" w:lineRule="exact"/>
        <w:ind w:firstLine="480"/>
      </w:pPr>
      <w:r>
        <w:rPr>
          <w:rFonts w:ascii="Calibri" w:hAnsi="Calibri" w:eastAsia="宋体" w:cs="宋体"/>
          <w:sz w:val="24"/>
          <w:szCs w:val="24"/>
          <w:color w:val="000000"/>
        </w:rPr>
        <w:t>它可以彻底地解决洗地机行业里面一些常见的痛点，比如说自清洁不干净、滚刷污染、毛发缠绕，还有异味等等的。此外，它还有一个绝杀的武器，是首创的轻灵设计系统，就是低重心、轻量化、易操控的设计。这样即使是做一次全屋清洁，也不会感觉很费力。这点相信用过洗地机的听友都知道，这个很重要。</w:t>
      </w:r>
    </w:p>
    <w:p>
      <w:pPr>
        <w:pStyle w:val="TranscriptBody"/>
        <w:spacing w:after="120" w:before="0" w:line="360" w:lineRule="exact"/>
        <w:ind w:firstLine="480"/>
      </w:pPr>
      <w:r>
        <w:rPr>
          <w:rFonts w:ascii="Calibri" w:hAnsi="Calibri" w:eastAsia="宋体" w:cs="宋体"/>
          <w:sz w:val="24"/>
          <w:szCs w:val="24"/>
          <w:color w:val="000000"/>
        </w:rPr>
        <w:t>科学洗地，从自清洁开始。感谢云鲸S2 Island光辉版对于本期节目的支持。省心省力的家庭清洁过程和焕然一新的成果，本身就是一种高情绪价值的享受。希望大家也能尽快体验到，感受科学清洁给生活带来的美好。</w:t>
      </w:r>
    </w:p>
    <w:p>
      <w:pPr>
        <w:pStyle w:val="TranscriptBody"/>
        <w:spacing w:after="120" w:before="0" w:line="360" w:lineRule="exact"/>
        <w:ind w:firstLine="480"/>
      </w:pPr>
      <w:r>
        <w:rPr>
          <w:rFonts w:ascii="Calibri" w:hAnsi="Calibri" w:eastAsia="宋体" w:cs="宋体"/>
          <w:sz w:val="24"/>
          <w:szCs w:val="24"/>
          <w:color w:val="000000"/>
        </w:rPr>
        <w:t>那接下来呢，我们就进入正题。有一些曾经异常辉煌的公司，会因为种种原因就逐渐淡出公众视野了，然后等到我们再关注到它的时候，往往已经是泯然众人，甚至是沉疴难起了。此前科技领域这个方面的典型病例之一是IBM，而现在我们可能要见证英特尔跑步加入这个行列。</w:t>
      </w:r>
    </w:p>
    <w:p>
      <w:pPr>
        <w:pStyle w:val="TranscriptBody"/>
        <w:spacing w:after="120" w:before="0" w:line="360" w:lineRule="exact"/>
        <w:ind w:firstLine="480"/>
      </w:pPr>
      <w:r>
        <w:rPr>
          <w:rFonts w:ascii="Calibri" w:hAnsi="Calibri" w:eastAsia="宋体" w:cs="宋体"/>
          <w:sz w:val="24"/>
          <w:szCs w:val="24"/>
          <w:color w:val="000000"/>
        </w:rPr>
        <w:t>今年8月初，英特尔发布了一份很不理想的季报，其中最大的问题其实是净亏损的扩大，尤其是它芯片代工业务的表现，已经可以说是击穿了投资者的心理预期了。为什么这么说呢？季报发布的当天，英特尔的股价就跌了6%。</w:t>
      </w:r>
    </w:p>
    <w:p>
      <w:pPr>
        <w:pStyle w:val="TranscriptBody"/>
        <w:spacing w:after="120" w:before="0" w:line="360" w:lineRule="exact"/>
        <w:ind w:firstLine="480"/>
      </w:pPr>
      <w:r>
        <w:rPr>
          <w:rFonts w:ascii="Calibri" w:hAnsi="Calibri" w:eastAsia="宋体" w:cs="宋体"/>
          <w:sz w:val="24"/>
          <w:szCs w:val="24"/>
          <w:color w:val="000000"/>
        </w:rPr>
        <w:t>不到一周之后，英特尔还吃了一个集体诉讼，理由是证券欺诈。起诉者认为，投资者们并不知道公司的代工业务已经陷入了困境，而且要损失比之前认为多了几十个亿美元的一个损失。伴随这份季报，英特尔还宣布了年内大约有1.5万人要被裁员的一个大计划，以及它要从今年第四季度开始暂停分红的消息。近期它也提出要拆分这个代工厂业务。</w:t>
      </w:r>
    </w:p>
    <w:p>
      <w:pPr>
        <w:pStyle w:val="TranscriptBody"/>
        <w:spacing w:after="120" w:before="0" w:line="360" w:lineRule="exact"/>
        <w:ind w:firstLine="480"/>
      </w:pPr>
      <w:r>
        <w:rPr>
          <w:rFonts w:ascii="Calibri" w:hAnsi="Calibri" w:eastAsia="宋体" w:cs="宋体"/>
          <w:sz w:val="24"/>
          <w:szCs w:val="24"/>
          <w:color w:val="000000"/>
        </w:rPr>
        <w:t>要知道，1.5万是英特尔全体员工的10%，其实是个非常大规模的裁员。不管是从业绩情况、股价波动，还是内外部的整体信心来看，英特尔其实都处于它这个公司历史上基本上是最糟糕的时期了。目前它的市值已经跌破了1000亿美元的关口，听上去很多，但是在同行业里面，这个数字是AMD的不到一半，台积电的13%，以及英伟达的4%。</w:t>
      </w:r>
    </w:p>
    <w:p>
      <w:pPr>
        <w:pStyle w:val="TranscriptBody"/>
        <w:spacing w:after="120" w:before="0" w:line="360" w:lineRule="exact"/>
        <w:ind w:firstLine="480"/>
      </w:pPr>
      <w:r>
        <w:rPr>
          <w:rFonts w:ascii="Calibri" w:hAnsi="Calibri" w:eastAsia="宋体" w:cs="宋体"/>
          <w:sz w:val="24"/>
          <w:szCs w:val="24"/>
          <w:color w:val="000000"/>
        </w:rPr>
        <w:t>另外最新的一个消息是，因为业绩太差，股价在道琼斯工业指数当中已经垫底，所以英特尔可能会被道指除名。要知道，在1999年的科技泡沫时期，股价起飞的英特尔是首批进入道琼斯工业指数的科技公司之一，另外一家公司是微软。微软也经历过颓势，但是它现在如日中天。</w:t>
      </w:r>
    </w:p>
    <w:p>
      <w:pPr>
        <w:pStyle w:val="TranscriptBody"/>
        <w:spacing w:after="120" w:before="0" w:line="360" w:lineRule="exact"/>
        <w:ind w:firstLine="480"/>
      </w:pPr>
      <w:r>
        <w:rPr>
          <w:rFonts w:ascii="Calibri" w:hAnsi="Calibri" w:eastAsia="宋体" w:cs="宋体"/>
          <w:sz w:val="24"/>
          <w:szCs w:val="24"/>
          <w:color w:val="000000"/>
        </w:rPr>
        <w:t>英特尔如今跌落神坛的结果，其实究其原因，会发现它是一个很长的历史脉络。从2006年开始，这个公司的几任CEO各自犯了一些很大，甚至是特别大的一些错误，最终让英特尔拧成了一个打不开的死结。说实话，现在这个阶段，我们很难期待英特尔之后会出现什么重回第一梯队的一些医学奇迹，因为这实在是完全超出了它目前自有的能力范围。就是原先这个木桶上面可能只是有短板，但是到它传到现任的这个CEO基辛格手上的时候，英特尔已经快退化成一个脸盆了。</w:t>
      </w:r>
    </w:p>
    <w:p>
      <w:pPr>
        <w:pStyle w:val="TranscriptBody"/>
        <w:spacing w:after="120" w:before="0" w:line="360" w:lineRule="exact"/>
        <w:ind w:firstLine="480"/>
      </w:pPr>
      <w:r>
        <w:rPr>
          <w:rFonts w:ascii="Calibri" w:hAnsi="Calibri" w:eastAsia="宋体" w:cs="宋体"/>
          <w:sz w:val="24"/>
          <w:szCs w:val="24"/>
          <w:color w:val="000000"/>
        </w:rPr>
        <w:t>救命啊，又要试探命了。</w:t>
      </w:r>
    </w:p>
    <w:p>
      <w:pPr>
        <w:pStyle w:val="TranscriptBody"/>
        <w:spacing w:after="120" w:before="0" w:line="360" w:lineRule="exact"/>
        <w:ind w:firstLine="480"/>
      </w:pPr>
      <w:r>
        <w:rPr>
          <w:rFonts w:ascii="Calibri" w:hAnsi="Calibri" w:eastAsia="宋体" w:cs="宋体"/>
          <w:sz w:val="24"/>
          <w:szCs w:val="24"/>
          <w:color w:val="000000"/>
        </w:rPr>
        <w:t>那么就有个问题了，就是这十多年里面，这家公司到底发生了什么？所以说本期节目呢，我们就分为四个部分来简要地介绍一下。首先呢，就是前任CEO们为英特尔挖下的五个大坑。回头来看会发现，坑坑致命，而且彼此相连。其实错误的决策背后有英特尔自己的固执，然后对于科技创新来说，其实固执反而是更致命的。</w:t>
      </w:r>
    </w:p>
    <w:p>
      <w:pPr>
        <w:pStyle w:val="TranscriptBody"/>
        <w:spacing w:after="120" w:before="0" w:line="360" w:lineRule="exact"/>
        <w:ind w:firstLine="480"/>
      </w:pPr>
      <w:r>
        <w:rPr>
          <w:rFonts w:ascii="Calibri" w:hAnsi="Calibri" w:eastAsia="宋体" w:cs="宋体"/>
          <w:sz w:val="24"/>
          <w:szCs w:val="24"/>
          <w:color w:val="000000"/>
        </w:rPr>
        <w:t>其次就是要说到现任CEO基辛格，他虽然在努力拯救英特尔，但是同时依然在犯错。我们会提到他的四个错误，也是如今英特尔变得更脆弱的一些主要原因。之后我们会讨论未来可能继续拖累英特尔的三个因素，分别是IDM的整合制造模式、上市大公司的身份，以及美国制造承诺。在节目的末尾，我们还会大胆地臆测英特尔的两个结局。</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OK，那我们进入第一个部分，先来讲讲前任CEO们为英特尔留下的五个大坑。第一个也是最著名的一个大坑，是欧德宁这位CEO时代他留下的，还跟乔布斯有关系。因为2006年，乔布斯当时在为iPhone寻找芯片的开发商，他向英特尔提出了一个订单，数量不多，但是价格呢，就是很有乔布斯的风格，压到了极限。</w:t>
      </w:r>
    </w:p>
    <w:p>
      <w:pPr>
        <w:pStyle w:val="TranscriptBody"/>
        <w:spacing w:after="120" w:before="0" w:line="360" w:lineRule="exact"/>
        <w:ind w:firstLine="480"/>
      </w:pPr>
      <w:r>
        <w:rPr>
          <w:rFonts w:ascii="Calibri" w:hAnsi="Calibri" w:eastAsia="宋体" w:cs="宋体"/>
          <w:sz w:val="24"/>
          <w:szCs w:val="24"/>
          <w:color w:val="000000"/>
        </w:rPr>
        <w:t>因为他这个出价远远低于英特尔内部对于整个芯片的成本预估，所以说欧德宁就非常轻松地拒绝了这笔订单。最终第一代iPhone的芯片是由三星代工的。随着iPhone的跨时代意义逐渐显现，三星的股价也开始飞升了。英特尔错过了iPhone之后，大家才发现，三星不仅自己做手机还行，原来芯片代工能力也是像模像样的。欧德宁是2013年从英特尔的CEO任上辞职了，他之后接受过《大西洋月刊》的采访。</w:t>
      </w:r>
    </w:p>
    <w:p>
      <w:pPr>
        <w:pStyle w:val="TranscriptBody"/>
        <w:spacing w:after="120" w:before="0" w:line="360" w:lineRule="exact"/>
        <w:ind w:firstLine="480"/>
      </w:pPr>
      <w:r>
        <w:rPr>
          <w:rFonts w:ascii="Calibri" w:hAnsi="Calibri" w:eastAsia="宋体" w:cs="宋体"/>
          <w:sz w:val="24"/>
          <w:szCs w:val="24"/>
          <w:color w:val="000000"/>
        </w:rPr>
        <w:t>他复盘这个关键失误的时候说，当时英特尔主流的用于个人电脑那些处理器，可以卖100美元一个，但是手机处理器可能只能卖10美元。</w:t>
      </w:r>
    </w:p>
    <w:p>
      <w:pPr>
        <w:pStyle w:val="TranscriptBody"/>
        <w:spacing w:after="120" w:before="0" w:line="360" w:lineRule="exact"/>
        <w:ind w:firstLine="480"/>
      </w:pPr>
      <w:r>
        <w:rPr>
          <w:rFonts w:ascii="Calibri" w:hAnsi="Calibri" w:eastAsia="宋体" w:cs="宋体"/>
          <w:sz w:val="24"/>
          <w:szCs w:val="24"/>
          <w:color w:val="000000"/>
        </w:rPr>
        <w:t>是，还太便宜了。</w:t>
      </w:r>
    </w:p>
    <w:p>
      <w:pPr>
        <w:pStyle w:val="TranscriptBody"/>
        <w:spacing w:after="120" w:before="0" w:line="360" w:lineRule="exact"/>
        <w:ind w:firstLine="480"/>
      </w:pPr>
      <w:r>
        <w:rPr>
          <w:rFonts w:ascii="Calibri" w:hAnsi="Calibri" w:eastAsia="宋体" w:cs="宋体"/>
          <w:sz w:val="24"/>
          <w:szCs w:val="24"/>
          <w:color w:val="000000"/>
        </w:rPr>
        <w:t>而且内部估算显示，乔布斯当时给的这个价格，即使是产量再提升，再去摊薄这个成本，也没有办法覆盖这个公司的盈利要求，就是它真的是亏本在做。当然后面这个外界，包括他自己都认为，相比较于这个单个订单的收入得失，它错失整个移动互联网的入场机会，实际上是更大的一个损失。</w:t>
      </w:r>
    </w:p>
    <w:p>
      <w:pPr>
        <w:pStyle w:val="TranscriptBody"/>
        <w:spacing w:after="120" w:before="0" w:line="360" w:lineRule="exact"/>
        <w:ind w:firstLine="480"/>
      </w:pPr>
      <w:r>
        <w:rPr>
          <w:rFonts w:ascii="Calibri" w:hAnsi="Calibri" w:eastAsia="宋体" w:cs="宋体"/>
          <w:sz w:val="24"/>
          <w:szCs w:val="24"/>
          <w:color w:val="000000"/>
        </w:rPr>
        <w:t>我们现在知道智能手机的出货量有多大，但当时从英特尔自己的角度来看的话，其实这个成本和收益的考量是有一定道理的。</w:t>
      </w:r>
    </w:p>
    <w:p>
      <w:pPr>
        <w:pStyle w:val="TranscriptBody"/>
        <w:spacing w:after="120" w:before="0" w:line="360" w:lineRule="exact"/>
        <w:ind w:firstLine="480"/>
      </w:pPr>
      <w:r>
        <w:rPr>
          <w:rFonts w:ascii="Calibri" w:hAnsi="Calibri" w:eastAsia="宋体" w:cs="宋体"/>
          <w:sz w:val="24"/>
          <w:szCs w:val="24"/>
          <w:color w:val="000000"/>
        </w:rPr>
        <w:t>情有可原，可以说。一方面就是那个时候的公司已经在成熟期了，那么考核订单的利润率是一个成熟公司的正常要求。另外一方面，英特尔其实做多了PC处理器，它其实一直都坚持一个思路，就是要做高性能的产品。那高性能另一面就是高功耗，那这个对于PC来说可以解决，它毕竟是插电的嘛。但是手机处理器正相反，因为它没法插电，所以它的核心前提就应该要做到低功耗。</w:t>
      </w:r>
    </w:p>
    <w:p>
      <w:pPr>
        <w:pStyle w:val="TranscriptBody"/>
        <w:spacing w:after="120" w:before="0" w:line="360" w:lineRule="exact"/>
        <w:ind w:firstLine="480"/>
      </w:pPr>
      <w:r>
        <w:rPr>
          <w:rFonts w:ascii="Calibri" w:hAnsi="Calibri" w:eastAsia="宋体" w:cs="宋体"/>
          <w:sz w:val="24"/>
          <w:szCs w:val="24"/>
          <w:color w:val="000000"/>
        </w:rPr>
        <w:t>那低功耗呢，就要求它在性能上面相应可以做一些放宽的处理。那这个对于英特尔来说，它就不太适应。一方面它自己主观上，性能上不能砸自己的牌子，对吧？那客观上呢，它其实也有点缺乏做低功耗的芯片的经验。</w:t>
      </w:r>
    </w:p>
    <w:p>
      <w:pPr>
        <w:pStyle w:val="TranscriptBody"/>
        <w:spacing w:after="120" w:before="0" w:line="360" w:lineRule="exact"/>
        <w:ind w:firstLine="480"/>
      </w:pPr>
      <w:r>
        <w:rPr>
          <w:rFonts w:ascii="Calibri" w:hAnsi="Calibri" w:eastAsia="宋体" w:cs="宋体"/>
          <w:sz w:val="24"/>
          <w:szCs w:val="24"/>
          <w:color w:val="000000"/>
        </w:rPr>
        <w:t>那这方面的问题呢，其实也反映在了欧德宁挖的第二个大坑上，就是架构问题。简单介绍一下，目前市场上最主流的芯片架构有两类，一类就是x86架构，这个是英特尔自主研发了很多年，就是所谓高性能、高功耗的一个架构。另外一类是ARM架构，它的特点就是低功耗以及相对的低性能。那英特尔呢，其实也不是说完全没有探索过ARM的这个架构。</w:t>
      </w:r>
    </w:p>
    <w:p>
      <w:pPr>
        <w:pStyle w:val="TranscriptBody"/>
        <w:spacing w:after="120" w:before="0" w:line="360" w:lineRule="exact"/>
        <w:ind w:firstLine="480"/>
      </w:pPr>
      <w:r>
        <w:rPr>
          <w:rFonts w:ascii="Calibri" w:hAnsi="Calibri" w:eastAsia="宋体" w:cs="宋体"/>
          <w:sz w:val="24"/>
          <w:szCs w:val="24"/>
          <w:color w:val="000000"/>
        </w:rPr>
        <w:t>它之前从DEC手上收购过一个技术团队，而且在2001年时候做出过同期性能最强的一个ARM处理器XScale。但是对于英特尔来说呢，它那个时候的主要工作不完全是技术研发，而是应对来自AMD的市场竞争，就是谁家的电脑卖得多。那在这个过程里面呢，XScale其实就没有受到重视，反而是因为这个公司业绩有所下滑，然后就马上被当做一个可有可无的业务就出售掉了。</w:t>
      </w:r>
    </w:p>
    <w:p>
      <w:pPr>
        <w:pStyle w:val="TranscriptBody"/>
        <w:spacing w:after="120" w:before="0" w:line="360" w:lineRule="exact"/>
        <w:ind w:firstLine="480"/>
      </w:pPr>
      <w:r>
        <w:rPr>
          <w:rFonts w:ascii="Calibri" w:hAnsi="Calibri" w:eastAsia="宋体" w:cs="宋体"/>
          <w:sz w:val="24"/>
          <w:szCs w:val="24"/>
          <w:color w:val="000000"/>
        </w:rPr>
        <w:t>但是我们在现在可以看到，ARM架构的处理器又有一些比较明显的抬头趋势。尤其是苹果公司开始说我要自研芯片以后，它现在在笔记本电脑当中使用的M1、M2芯片，其实都是采用了ARM架构。虽然说安装软件的时候会发现有一点麻烦，但是其实发热的问题已经有显著的改善了，然后自研芯片带来的运行效率提升也是更显著的。</w:t>
      </w:r>
    </w:p>
    <w:p>
      <w:pPr>
        <w:pStyle w:val="TranscriptBody"/>
        <w:spacing w:after="120" w:before="0" w:line="360" w:lineRule="exact"/>
        <w:ind w:firstLine="480"/>
      </w:pPr>
      <w:r>
        <w:rPr>
          <w:rFonts w:ascii="Calibri" w:hAnsi="Calibri" w:eastAsia="宋体" w:cs="宋体"/>
          <w:sz w:val="24"/>
          <w:szCs w:val="24"/>
          <w:color w:val="000000"/>
        </w:rPr>
        <w:t>所以欧德宁时代，它主要的问题就是，首先错失了iPhone，错失了移动互联网时代。然后第二个问题就是没有看到ARM架构的长期价值。这两点其实都跟英特尔对于高性能以及高利润率的追求是紧密相关的。</w:t>
      </w:r>
    </w:p>
    <w:p>
      <w:pPr>
        <w:pStyle w:val="TranscriptBody"/>
        <w:spacing w:after="120" w:before="0" w:line="360" w:lineRule="exact"/>
        <w:ind w:firstLine="480"/>
      </w:pPr>
      <w:r>
        <w:rPr>
          <w:rFonts w:ascii="Calibri" w:hAnsi="Calibri" w:eastAsia="宋体" w:cs="宋体"/>
          <w:sz w:val="24"/>
          <w:szCs w:val="24"/>
          <w:color w:val="000000"/>
        </w:rPr>
        <w:t>我们接下来讲第三和第四个坑，它们是来自于之后的一任CEO，叫科再奇。首先他犯了一个问题，就是芯片制程上面出现的致命的落后。目前在芯片行业，如果你只看唯一一个指标的话，那就是制程。简单解释一下，制程指的是芯片上元器件的尺度。这个制程的数字越小，那就说明元器件本身就越小，那么一块芯片上面能够集成的元器件也就越多，它的算力也就越强。</w:t>
      </w:r>
    </w:p>
    <w:p>
      <w:pPr>
        <w:pStyle w:val="TranscriptBody"/>
        <w:spacing w:after="120" w:before="0" w:line="360" w:lineRule="exact"/>
        <w:ind w:firstLine="480"/>
      </w:pPr>
      <w:r>
        <w:rPr>
          <w:rFonts w:ascii="Calibri" w:hAnsi="Calibri" w:eastAsia="宋体" w:cs="宋体"/>
          <w:sz w:val="24"/>
          <w:szCs w:val="24"/>
          <w:color w:val="000000"/>
        </w:rPr>
        <w:t>半导体行业有个著名的摩尔定律，说的就是理论上每18至24个月，芯片的集成能力可以翻一番。这个摩尔其实就是英特尔的创始人之一戈登·摩尔，以他名字命名的一个定律。</w:t>
      </w:r>
    </w:p>
    <w:p>
      <w:pPr>
        <w:pStyle w:val="TranscriptBody"/>
        <w:spacing w:after="120" w:before="0" w:line="360" w:lineRule="exact"/>
        <w:ind w:firstLine="480"/>
      </w:pPr>
      <w:r>
        <w:rPr>
          <w:rFonts w:ascii="Calibri" w:hAnsi="Calibri" w:eastAsia="宋体" w:cs="宋体"/>
          <w:sz w:val="24"/>
          <w:szCs w:val="24"/>
          <w:color w:val="000000"/>
        </w:rPr>
        <w:t>目前主流的芯片产品制程其实都进入到了纳米级，而所谓的先进制程，一般指的是14纳米以下的产品。14纳米其实是一个关键的技术节点，而英特尔和三星是在2014年先后实现的。英特尔不仅略略早一点，它还一度声称自己的14纳米技术比同行的同级别的技术集成度更高。而当年的台积电才刚刚突破到20纳米，所以那个时候英特尔还是在制造的能力上面是领先的。</w:t>
      </w:r>
    </w:p>
    <w:p>
      <w:pPr>
        <w:pStyle w:val="TranscriptBody"/>
        <w:spacing w:after="120" w:before="0" w:line="360" w:lineRule="exact"/>
        <w:ind w:firstLine="480"/>
      </w:pPr>
      <w:r>
        <w:rPr>
          <w:rFonts w:ascii="Calibri" w:hAnsi="Calibri" w:eastAsia="宋体" w:cs="宋体"/>
          <w:sz w:val="24"/>
          <w:szCs w:val="24"/>
          <w:color w:val="000000"/>
        </w:rPr>
        <w:t>但是过了三年，到了2017年，事情就起了重大的变化。就台积电突进到了10纳米的制程，而英特尔从14纳米到10纳米的这步卡住了。事后的一些分析指出，时任的CEO科再奇其实是不愿意使用当时最新技术的EUV的光刻机，然后上一代的技术又没有办法保证产品的良品率。最后英特尔自己的10纳米产品是直到2019年下半年才拿出来。加上这几年往先进制程的一些延误，目前英特尔已经落后台积电三个摩尔周期了。</w:t>
      </w:r>
    </w:p>
    <w:p>
      <w:pPr>
        <w:pStyle w:val="TranscriptBody"/>
        <w:spacing w:after="120" w:before="0" w:line="360" w:lineRule="exact"/>
        <w:ind w:firstLine="480"/>
      </w:pPr>
      <w:r>
        <w:rPr>
          <w:rFonts w:ascii="Calibri" w:hAnsi="Calibri" w:eastAsia="宋体" w:cs="宋体"/>
          <w:sz w:val="24"/>
          <w:szCs w:val="24"/>
          <w:color w:val="000000"/>
        </w:rPr>
        <w:t>一个比较形象的比喻就是，其实在制程上面，或者说在芯片制造上的竞争就像是长跑。就你节奏一旦乱掉了，然后开始掉队的话，之后的差距很容易越拉越大。那制程上的脱节呢，对于半导体行业来说已经是致命伤了。而科再奇还挖了另一个大坑，就是他对于GPU这个东西很不上心。</w:t>
      </w:r>
    </w:p>
    <w:p>
      <w:pPr>
        <w:pStyle w:val="TranscriptBody"/>
        <w:spacing w:after="120" w:before="0" w:line="360" w:lineRule="exact"/>
        <w:ind w:firstLine="480"/>
      </w:pPr>
      <w:r>
        <w:rPr>
          <w:rFonts w:ascii="Calibri" w:hAnsi="Calibri" w:eastAsia="宋体" w:cs="宋体"/>
          <w:sz w:val="24"/>
          <w:szCs w:val="24"/>
          <w:color w:val="000000"/>
        </w:rPr>
        <w:t>我们前面说到芯片呢，主要指的是CPU。CPU是英特尔的老本行，也是像手机啊、电脑的绝对核心。在英伟达异军突起之前，GPU其实并不是一个必选项。只有一些特别重视视觉领域的效果，比如说游戏、设计，它需要在图形计算领域补强，才会相对重视GPU。</w:t>
      </w:r>
    </w:p>
    <w:p>
      <w:pPr>
        <w:pStyle w:val="TranscriptBody"/>
        <w:spacing w:after="120" w:before="0" w:line="360" w:lineRule="exact"/>
        <w:ind w:firstLine="480"/>
      </w:pPr>
      <w:r>
        <w:rPr>
          <w:rFonts w:ascii="Calibri" w:hAnsi="Calibri" w:eastAsia="宋体" w:cs="宋体"/>
          <w:sz w:val="24"/>
          <w:szCs w:val="24"/>
          <w:color w:val="000000"/>
        </w:rPr>
        <w:t>对，关于GPU的内容，其实我们在118期针对英伟达的分析当中已经有详细的介绍了，有兴趣的听友可以到那期节目里面去了解。那说回来，从当时英特尔的布局来看的话，其实不重视GPU，跟它当时不重视ARM架构是挺类似的一种感觉，是吧？</w:t>
      </w:r>
    </w:p>
    <w:p>
      <w:pPr>
        <w:pStyle w:val="TranscriptBody"/>
        <w:spacing w:after="120" w:before="0" w:line="360" w:lineRule="exact"/>
        <w:ind w:firstLine="480"/>
      </w:pPr>
      <w:r>
        <w:rPr>
          <w:rFonts w:ascii="Calibri" w:hAnsi="Calibri" w:eastAsia="宋体" w:cs="宋体"/>
          <w:sz w:val="24"/>
          <w:szCs w:val="24"/>
          <w:color w:val="000000"/>
        </w:rPr>
        <w:t>我觉得英特尔呢，是一个很神奇的公司，就是它的研发能力其实特别强，它可以支撑它在一些边缘的业务上面也能突破到一个很好的水平。但是呢，它又往往会很快地把这个看起来还不错的实验品，就直接扔到一边去，就不管它了。所以这个GPU和ARM都属于是它的边缘的小项目。</w:t>
      </w:r>
    </w:p>
    <w:p>
      <w:pPr>
        <w:pStyle w:val="TranscriptBody"/>
        <w:spacing w:after="120" w:before="0" w:line="360" w:lineRule="exact"/>
        <w:ind w:firstLine="480"/>
      </w:pPr>
      <w:r>
        <w:rPr>
          <w:rFonts w:ascii="Calibri" w:hAnsi="Calibri" w:eastAsia="宋体" w:cs="宋体"/>
          <w:sz w:val="24"/>
          <w:szCs w:val="24"/>
          <w:color w:val="000000"/>
        </w:rPr>
        <w:t>在GPU上面呢，英特尔其实在2005年一度相对重视过，它当时立过一个专项叫Larrabee。那这个Larrabee的项目的主管呢，就是目前英特尔的CEO，当时还是公司的CTO基辛格。</w:t>
      </w:r>
    </w:p>
    <w:p>
      <w:pPr>
        <w:pStyle w:val="TranscriptBody"/>
        <w:spacing w:after="120" w:before="0" w:line="360" w:lineRule="exact"/>
        <w:ind w:firstLine="480"/>
      </w:pPr>
      <w:r>
        <w:rPr>
          <w:rFonts w:ascii="Calibri" w:hAnsi="Calibri" w:eastAsia="宋体" w:cs="宋体"/>
          <w:sz w:val="24"/>
          <w:szCs w:val="24"/>
          <w:color w:val="000000"/>
        </w:rPr>
        <w:t>那级别很高了。</w:t>
      </w:r>
    </w:p>
    <w:p>
      <w:pPr>
        <w:pStyle w:val="TranscriptBody"/>
        <w:spacing w:after="120" w:before="0" w:line="360" w:lineRule="exact"/>
        <w:ind w:firstLine="480"/>
      </w:pPr>
      <w:r>
        <w:rPr>
          <w:rFonts w:ascii="Calibri" w:hAnsi="Calibri" w:eastAsia="宋体" w:cs="宋体"/>
          <w:sz w:val="24"/>
          <w:szCs w:val="24"/>
          <w:color w:val="000000"/>
        </w:rPr>
        <w:t>那Larrabee就是有一个比较纠结的点呢，它其实做出来的不是纯正的GPU，而是一个CPU和GPU的结合体。</w:t>
      </w:r>
    </w:p>
    <w:p>
      <w:pPr>
        <w:pStyle w:val="TranscriptBody"/>
        <w:spacing w:after="120" w:before="0" w:line="360" w:lineRule="exact"/>
        <w:ind w:firstLine="480"/>
      </w:pPr>
      <w:r>
        <w:rPr>
          <w:rFonts w:ascii="Calibri" w:hAnsi="Calibri" w:eastAsia="宋体" w:cs="宋体"/>
          <w:sz w:val="24"/>
          <w:szCs w:val="24"/>
          <w:color w:val="000000"/>
        </w:rPr>
        <w:t>所以闹了半天，不是独立显卡，还是一个集成显卡，比较高端的集成显卡。</w:t>
      </w:r>
    </w:p>
    <w:p>
      <w:pPr>
        <w:pStyle w:val="TranscriptBody"/>
        <w:spacing w:after="120" w:before="0" w:line="360" w:lineRule="exact"/>
        <w:ind w:firstLine="480"/>
      </w:pPr>
      <w:r>
        <w:rPr>
          <w:rFonts w:ascii="Calibri" w:hAnsi="Calibri" w:eastAsia="宋体" w:cs="宋体"/>
          <w:sz w:val="24"/>
          <w:szCs w:val="24"/>
          <w:color w:val="000000"/>
        </w:rPr>
        <w:t>这个其实还是跟英特尔当时对于大趋势的判断有关。它会认为说，如果你一台机器无论如何都离不开CPU的话，那再好的GPU其实也是附属品。当然现在我们知道，GPU已经变成大型数据中心的绝对核心了，因为AI时代的计算要求和计算量级，和PC或者移动互联网时代是完全不同的。可以说这方面英特尔也是有一个非常明显的误判。某种程度上其实，怎么感觉呢，就是英特尔在PC，还有它这个服务器的这个业务上面实在是太成功了，可以说让它产生了一种我们可以称为CPU本位的一种路径依赖吧。</w:t>
      </w:r>
    </w:p>
    <w:p>
      <w:pPr>
        <w:pStyle w:val="TranscriptBody"/>
        <w:spacing w:after="120" w:before="0" w:line="360" w:lineRule="exact"/>
        <w:ind w:firstLine="480"/>
      </w:pPr>
      <w:r>
        <w:rPr>
          <w:rFonts w:ascii="Calibri" w:hAnsi="Calibri" w:eastAsia="宋体" w:cs="宋体"/>
          <w:sz w:val="24"/>
          <w:szCs w:val="24"/>
          <w:color w:val="000000"/>
        </w:rPr>
        <w:t>就离不开CPU了。那当年是属于这个Larrabee项目呢，其实一年之后在测试当中呢，就出现数据不理想的情况，它就被砍掉了。这就一度导致了基辛格愤然辞职。所以在另一个世界线上面，其实有可能英特尔还能在GPU上赶回来，maybe啊。那等到2018年呢，英特尔才幡然悔悟一般把这个GPU业务捡回来，但是它那个时候已经完全没有办法跟英伟达匹敌了。因为我们之前节目里面提到，英伟达当时就用CUDA这个体系来培养了整个行业，而且培养了十多年。</w:t>
      </w:r>
    </w:p>
    <w:p>
      <w:pPr>
        <w:pStyle w:val="TranscriptBody"/>
        <w:spacing w:after="120" w:before="0" w:line="360" w:lineRule="exact"/>
        <w:ind w:firstLine="480"/>
      </w:pPr>
      <w:r>
        <w:rPr>
          <w:rFonts w:ascii="Calibri" w:hAnsi="Calibri" w:eastAsia="宋体" w:cs="宋体"/>
          <w:sz w:val="24"/>
          <w:szCs w:val="24"/>
          <w:color w:val="000000"/>
        </w:rPr>
        <w:t>所以第三个大坑是芯片制造的制程的问题，第四个大坑是没有重视GPU。那么接下来第五个是什么呢？</w:t>
      </w:r>
    </w:p>
    <w:p>
      <w:pPr>
        <w:pStyle w:val="TranscriptBody"/>
        <w:spacing w:after="120" w:before="0" w:line="360" w:lineRule="exact"/>
        <w:ind w:firstLine="480"/>
      </w:pPr>
      <w:r>
        <w:rPr>
          <w:rFonts w:ascii="Calibri" w:hAnsi="Calibri" w:eastAsia="宋体" w:cs="宋体"/>
          <w:sz w:val="24"/>
          <w:szCs w:val="24"/>
          <w:color w:val="000000"/>
        </w:rPr>
        <w:t>第五个是科再奇的继任CEO鲍勃·斯旺挖的。这个人只做了两年CEO，但是竟然也留了一个坑，而且还能跟前面GPU这个部分续上，因为他当时错过了OpenAI的订单。</w:t>
      </w:r>
    </w:p>
    <w:p>
      <w:pPr>
        <w:pStyle w:val="TranscriptBody"/>
        <w:spacing w:after="120" w:before="0" w:line="360" w:lineRule="exact"/>
        <w:ind w:firstLine="480"/>
      </w:pPr>
      <w:r>
        <w:rPr>
          <w:rFonts w:ascii="Calibri" w:hAnsi="Calibri" w:eastAsia="宋体" w:cs="宋体"/>
          <w:sz w:val="24"/>
          <w:szCs w:val="24"/>
          <w:color w:val="000000"/>
        </w:rPr>
        <w:t>这个十多年前错过了iPhone，现在又错过了OpenAI，是吧？感觉这十几年应该买一些这个英特尔这个决策层的反指，他们不看好东西之后都很厉害。</w:t>
      </w:r>
    </w:p>
    <w:p>
      <w:pPr>
        <w:pStyle w:val="TranscriptBody"/>
        <w:spacing w:after="120" w:before="0" w:line="360" w:lineRule="exact"/>
        <w:ind w:firstLine="480"/>
      </w:pPr>
      <w:r>
        <w:rPr>
          <w:rFonts w:ascii="Calibri" w:hAnsi="Calibri" w:eastAsia="宋体" w:cs="宋体"/>
          <w:sz w:val="24"/>
          <w:szCs w:val="24"/>
          <w:color w:val="000000"/>
        </w:rPr>
        <w:t>OpenAI实际上是在2017到18年就去接触英特尔了，而且它当时带来的还不只是订单。当时的英特尔实际上是有机会以10亿美元的现金去收购OpenAI 15%的股份的，很大的一个比例。</w:t>
      </w:r>
    </w:p>
    <w:p>
      <w:pPr>
        <w:pStyle w:val="TranscriptBody"/>
        <w:spacing w:after="120" w:before="0" w:line="360" w:lineRule="exact"/>
        <w:ind w:firstLine="480"/>
      </w:pPr>
      <w:r>
        <w:rPr>
          <w:rFonts w:ascii="Calibri" w:hAnsi="Calibri" w:eastAsia="宋体" w:cs="宋体"/>
          <w:sz w:val="24"/>
          <w:szCs w:val="24"/>
          <w:color w:val="000000"/>
        </w:rPr>
        <w:t>所以那个时候是求收购，或者是求投资。</w:t>
      </w:r>
    </w:p>
    <w:p>
      <w:pPr>
        <w:pStyle w:val="TranscriptBody"/>
        <w:spacing w:after="120" w:before="0" w:line="360" w:lineRule="exact"/>
        <w:ind w:firstLine="480"/>
      </w:pPr>
      <w:r>
        <w:rPr>
          <w:rFonts w:ascii="Calibri" w:hAnsi="Calibri" w:eastAsia="宋体" w:cs="宋体"/>
          <w:sz w:val="24"/>
          <w:szCs w:val="24"/>
          <w:color w:val="000000"/>
        </w:rPr>
        <w:t>有点这个意思。</w:t>
      </w:r>
    </w:p>
    <w:p>
      <w:pPr>
        <w:pStyle w:val="TranscriptBody"/>
        <w:spacing w:after="120" w:before="0" w:line="360" w:lineRule="exact"/>
        <w:ind w:firstLine="480"/>
      </w:pPr>
      <w:r>
        <w:rPr>
          <w:rFonts w:ascii="Calibri" w:hAnsi="Calibri" w:eastAsia="宋体" w:cs="宋体"/>
          <w:sz w:val="24"/>
          <w:szCs w:val="24"/>
          <w:color w:val="000000"/>
        </w:rPr>
        <w:t>另外，如果英特尔能够生产出一些符合OpenAI需求的芯片，这个持股比率还可以进一步提升到30%。</w:t>
      </w:r>
    </w:p>
    <w:p>
      <w:pPr>
        <w:pStyle w:val="TranscriptBody"/>
        <w:spacing w:after="120" w:before="0" w:line="360" w:lineRule="exact"/>
        <w:ind w:firstLine="480"/>
      </w:pPr>
      <w:r>
        <w:rPr>
          <w:rFonts w:ascii="Calibri" w:hAnsi="Calibri" w:eastAsia="宋体" w:cs="宋体"/>
          <w:sz w:val="24"/>
          <w:szCs w:val="24"/>
          <w:color w:val="000000"/>
        </w:rPr>
        <w:t>所以在某一条世界线上面，英特尔是现在的微软。</w:t>
      </w:r>
    </w:p>
    <w:p>
      <w:pPr>
        <w:pStyle w:val="TranscriptBody"/>
        <w:spacing w:after="120" w:before="0" w:line="360" w:lineRule="exact"/>
        <w:ind w:firstLine="480"/>
      </w:pPr>
      <w:r>
        <w:rPr>
          <w:rFonts w:ascii="Calibri" w:hAnsi="Calibri" w:eastAsia="宋体" w:cs="宋体"/>
          <w:sz w:val="24"/>
          <w:szCs w:val="24"/>
          <w:color w:val="000000"/>
        </w:rPr>
        <w:t>但是鲍勃·斯旺这位CEO犯了跟前辈欧德宁完全一样的错误。他当时有两个结论：第一个就是，我们英特尔的数据中心部门不想以成本价生产产品；第二就是，你们这个生成式AI不会很快就进入大众市场。然后英特尔就只能眼睁睁地看着英伟达，再一次，是吧？</w:t>
      </w:r>
    </w:p>
    <w:p>
      <w:pPr>
        <w:pStyle w:val="TranscriptBody"/>
        <w:spacing w:after="120" w:before="0" w:line="360" w:lineRule="exact"/>
        <w:ind w:firstLine="480"/>
      </w:pPr>
      <w:r>
        <w:rPr>
          <w:rFonts w:ascii="Calibri" w:hAnsi="Calibri" w:eastAsia="宋体" w:cs="宋体"/>
          <w:sz w:val="24"/>
          <w:szCs w:val="24"/>
          <w:color w:val="000000"/>
        </w:rPr>
        <w:t>这种脑回路能够跨越几任CEO这个继承下来，其实如果从企业的管理层的角度来看的话，就只能说这个公司的决策层，或者它的整个制度和眼界，已经被它过去的这个成功所限制住了。</w:t>
      </w:r>
    </w:p>
    <w:p>
      <w:pPr>
        <w:pStyle w:val="TranscriptBody"/>
        <w:spacing w:after="120" w:before="0" w:line="360" w:lineRule="exact"/>
        <w:ind w:firstLine="480"/>
      </w:pPr>
      <w:r>
        <w:rPr>
          <w:rFonts w:ascii="Calibri" w:hAnsi="Calibri" w:eastAsia="宋体" w:cs="宋体"/>
          <w:sz w:val="24"/>
          <w:szCs w:val="24"/>
          <w:color w:val="000000"/>
        </w:rPr>
        <w:t>刚刚我们是历数了英特尔在过去其实不到20年里面，给自己挖的这么多坑，居然都有这么多。从移动互联网到x86的架构，然后到制程，到GPU，再到现在的这个生成式AI，可以说它每次对于未来的预判都踩错了方向。</w:t>
      </w:r>
    </w:p>
    <w:p>
      <w:pPr>
        <w:pStyle w:val="TranscriptBody"/>
        <w:spacing w:after="120" w:before="0" w:line="360" w:lineRule="exact"/>
        <w:ind w:firstLine="480"/>
      </w:pPr>
      <w:r>
        <w:rPr>
          <w:rFonts w:ascii="Calibri" w:hAnsi="Calibri" w:eastAsia="宋体" w:cs="宋体"/>
          <w:sz w:val="24"/>
          <w:szCs w:val="24"/>
          <w:color w:val="000000"/>
        </w:rPr>
        <w:t>就是这几个坑里面，但凡英特尔跳过其中任何一个，它都有可能翻盘，就到现在这个局面。</w:t>
      </w:r>
    </w:p>
    <w:p>
      <w:pPr>
        <w:pStyle w:val="TranscriptBody"/>
        <w:spacing w:after="120" w:before="0" w:line="360" w:lineRule="exact"/>
        <w:ind w:firstLine="480"/>
      </w:pPr>
      <w:r>
        <w:rPr>
          <w:rFonts w:ascii="Calibri" w:hAnsi="Calibri" w:eastAsia="宋体" w:cs="宋体"/>
          <w:sz w:val="24"/>
          <w:szCs w:val="24"/>
          <w:color w:val="000000"/>
        </w:rPr>
        <w:t>对，为什么我们说这些坑是很致命的，就是它不是说你如果踩错这一个你就完蛋了，而是你只要踩对一个，你现在过得可以很好。但是这个整个接力赛跑，再差还是要跑嘛。那2021年呢，棒子就这么塞到了回归英特尔的CEO基辛格手上。</w:t>
      </w:r>
    </w:p>
    <w:p>
      <w:pPr>
        <w:pStyle w:val="TranscriptBody"/>
        <w:spacing w:after="120" w:before="0" w:line="360" w:lineRule="exact"/>
        <w:ind w:firstLine="480"/>
      </w:pPr>
      <w:r>
        <w:rPr>
          <w:rFonts w:ascii="Calibri" w:hAnsi="Calibri" w:eastAsia="宋体" w:cs="宋体"/>
          <w:sz w:val="24"/>
          <w:szCs w:val="24"/>
          <w:color w:val="000000"/>
        </w:rPr>
        <w:t>基辛格可以说面临的是所谓最坏局面，也是最好局面。那最坏意思就是整个英特尔在目前的技术潮流方向里面已经是全面的落后，想要翻盘几乎没有任何机会啊。那最好的意思是，美国政府当时重新意识到了布局芯片产业的价值，而英特尔呢，是他们为数不多可以选择的本土企业之一。</w:t>
      </w:r>
    </w:p>
    <w:p>
      <w:pPr>
        <w:pStyle w:val="TranscriptBody"/>
        <w:spacing w:after="120" w:before="0" w:line="360" w:lineRule="exact"/>
        <w:ind w:firstLine="480"/>
      </w:pPr>
      <w:r>
        <w:rPr>
          <w:rFonts w:ascii="Calibri" w:hAnsi="Calibri" w:eastAsia="宋体" w:cs="宋体"/>
          <w:sz w:val="24"/>
          <w:szCs w:val="24"/>
          <w:color w:val="000000"/>
        </w:rPr>
        <w:t>啊，芯片法案那个事情。</w:t>
      </w:r>
    </w:p>
    <w:p>
      <w:pPr>
        <w:pStyle w:val="TranscriptBody"/>
        <w:spacing w:after="120" w:before="0" w:line="360" w:lineRule="exact"/>
        <w:ind w:firstLine="480"/>
      </w:pPr>
      <w:r>
        <w:rPr>
          <w:rFonts w:ascii="Calibri" w:hAnsi="Calibri" w:eastAsia="宋体" w:cs="宋体"/>
          <w:sz w:val="24"/>
          <w:szCs w:val="24"/>
          <w:color w:val="000000"/>
        </w:rPr>
        <w:t>那基于这两点呢，基辛格的工作路线图其实非常的清晰。他第一步工作就是要尽快缩小芯片的制程差距，最好是在四年时间内实现从10纳米到2纳米的飞跃，就赶上台积电。其次，他要充分地利用芯片法案这样的政策性补助，在美国以及全球市场建立一些更大、更先进的晶圆工厂。最后，当研发和生产进度都成熟了以后，英特尔就可以顺利地把自己的芯片设计和制造环节分开，然后母公司变得更轻资产，然后工厂可以更加自由去拿一些其他品牌的订单。</w:t>
      </w:r>
    </w:p>
    <w:p>
      <w:pPr>
        <w:pStyle w:val="TranscriptBody"/>
        <w:spacing w:after="120" w:before="0" w:line="360" w:lineRule="exact"/>
        <w:ind w:firstLine="480"/>
      </w:pPr>
      <w:r>
        <w:rPr>
          <w:rFonts w:ascii="Calibri" w:hAnsi="Calibri" w:eastAsia="宋体" w:cs="宋体"/>
          <w:sz w:val="24"/>
          <w:szCs w:val="24"/>
          <w:color w:val="000000"/>
        </w:rPr>
        <w:t>如果从刚才这段描述来看，它这个改革或者说自救的方案其实是非常的明确，而且我觉得如果能实现的话，效果应该很好。但是这里其实有三个关键的问题。第一个就是钱，研发和建厂都需要很多钱。英特尔其实因为它自己核心的业务收入这两年已经越来越不景气了，它的现金流已经明显开始吃紧了，所以钱是一个问题。</w:t>
      </w:r>
    </w:p>
    <w:p>
      <w:pPr>
        <w:pStyle w:val="TranscriptBody"/>
        <w:spacing w:after="120" w:before="0" w:line="360" w:lineRule="exact"/>
        <w:ind w:firstLine="480"/>
      </w:pPr>
      <w:r>
        <w:rPr>
          <w:rFonts w:ascii="Calibri" w:hAnsi="Calibri" w:eastAsia="宋体" w:cs="宋体"/>
          <w:sz w:val="24"/>
          <w:szCs w:val="24"/>
          <w:color w:val="000000"/>
        </w:rPr>
        <w:t>第二个问题是时间，因为别家的研发和市场拓展也不会停，英特尔要在多短时间内完成这些高难度任务才能有效果？最后就是客户，市场对英特尔还有信心吗？理想是很丰满的，但是现实只能说挑战很大，是吧？</w:t>
      </w:r>
    </w:p>
    <w:p>
      <w:pPr>
        <w:pStyle w:val="TranscriptBody"/>
        <w:spacing w:after="120" w:before="0" w:line="360" w:lineRule="exact"/>
        <w:ind w:firstLine="480"/>
      </w:pPr>
      <w:r>
        <w:rPr>
          <w:rFonts w:ascii="Calibri" w:hAnsi="Calibri" w:eastAsia="宋体" w:cs="宋体"/>
          <w:sz w:val="24"/>
          <w:szCs w:val="24"/>
          <w:color w:val="000000"/>
        </w:rPr>
        <w:t>其实从如今结果来看，这三个问题的答案都是偏否定的。这其实也是很多投资者应该可以预判到的结果。不过整个市场还是给基辛格留了两三年时间，尤其是制程突破这方面，大家还是抱有一线希望。因为这个东西毕竟是很复杂的一个研发呢，就你不知道他们内部万一出了一个大力出奇迹的一个情况，而且基辛格之前实际上是CTO，然后又是曾经就是力推过一个现在来看很重要的方向的，那万一他成了呢，对吧？</w:t>
      </w:r>
    </w:p>
    <w:p>
      <w:pPr>
        <w:pStyle w:val="TranscriptBody"/>
        <w:spacing w:after="120" w:before="0" w:line="360" w:lineRule="exact"/>
        <w:ind w:firstLine="480"/>
      </w:pPr>
      <w:r>
        <w:rPr>
          <w:rFonts w:ascii="Calibri" w:hAnsi="Calibri" w:eastAsia="宋体" w:cs="宋体"/>
          <w:sz w:val="24"/>
          <w:szCs w:val="24"/>
          <w:color w:val="000000"/>
        </w:rPr>
        <w:t>万一他成了呢。但是在基辛格以及整个英特尔公司后续的一系列举动里面呢，还是能发现很多问题。可以说基辛格在任内没有给公司再挖什么大的坑，但是有几项错误的做法是被延续下来了，我们一项项展开说啊。</w:t>
      </w:r>
    </w:p>
    <w:p>
      <w:pPr>
        <w:pStyle w:val="TranscriptBody"/>
        <w:spacing w:after="120" w:before="0" w:line="360" w:lineRule="exact"/>
        <w:ind w:firstLine="480"/>
      </w:pPr>
      <w:r>
        <w:rPr>
          <w:rFonts w:ascii="Calibri" w:hAnsi="Calibri" w:eastAsia="宋体" w:cs="宋体"/>
          <w:sz w:val="24"/>
          <w:szCs w:val="24"/>
          <w:color w:val="000000"/>
        </w:rPr>
        <w:t>首先还是这个制程的问题。目前英特尔7纳米的工艺的这个产品已经实现了量产，那这个量产呢，比计划中晚了五个季度，一年多。那之后更高制程的一代产品呢，面世也晚了三个季度。可见啊，真的想实现所谓的跨越式发展，这个难度是非常非常非常大的。这个时间就像基辛格想象中那样压缩在四年之内，这个事情也是不太可能的。</w:t>
      </w:r>
    </w:p>
    <w:p>
      <w:pPr>
        <w:pStyle w:val="TranscriptBody"/>
        <w:spacing w:after="120" w:before="0" w:line="360" w:lineRule="exact"/>
        <w:ind w:firstLine="480"/>
      </w:pPr>
      <w:r>
        <w:rPr>
          <w:rFonts w:ascii="Calibri" w:hAnsi="Calibri" w:eastAsia="宋体" w:cs="宋体"/>
          <w:sz w:val="24"/>
          <w:szCs w:val="24"/>
          <w:color w:val="000000"/>
        </w:rPr>
        <w:t>我感觉这个东西你说是错误，其实也未必，就只能说，要实现那个他的目标，实在是需要一些奇迹。</w:t>
      </w:r>
    </w:p>
    <w:p>
      <w:pPr>
        <w:pStyle w:val="TranscriptBody"/>
        <w:spacing w:after="120" w:before="0" w:line="360" w:lineRule="exact"/>
        <w:ind w:firstLine="480"/>
      </w:pPr>
      <w:r>
        <w:rPr>
          <w:rFonts w:ascii="Calibri" w:hAnsi="Calibri" w:eastAsia="宋体" w:cs="宋体"/>
          <w:sz w:val="24"/>
          <w:szCs w:val="24"/>
          <w:color w:val="000000"/>
        </w:rPr>
        <w:t>但是呢，它为了打消外界对于制程突破这个问题的顾虑，英特尔做了两个非常蠢的决定。第一个呢，就是英特尔提前发布了一个高制程规格的新品产品，就是叫Lunar Lake。但是呢，后来有一个科技博客叫AnandTech，就发现了，就在整个介绍里面，英特尔掩盖了这个芯片是由台积电代工，而不是它自己生产的这条关键的信息。</w:t>
      </w:r>
    </w:p>
    <w:p>
      <w:pPr>
        <w:pStyle w:val="TranscriptBody"/>
        <w:spacing w:after="120" w:before="0" w:line="360" w:lineRule="exact"/>
        <w:ind w:firstLine="480"/>
      </w:pPr>
      <w:r>
        <w:rPr>
          <w:rFonts w:ascii="Calibri" w:hAnsi="Calibri" w:eastAsia="宋体" w:cs="宋体"/>
          <w:sz w:val="24"/>
          <w:szCs w:val="24"/>
          <w:color w:val="000000"/>
        </w:rPr>
        <w:t>就是大家其实关注的是它制程自己生产能不能突破，但是它说它突破了，但是生产不是它的，偷偷地去找了代工厂。</w:t>
      </w:r>
    </w:p>
    <w:p>
      <w:pPr>
        <w:pStyle w:val="TranscriptBody"/>
        <w:spacing w:after="120" w:before="0" w:line="360" w:lineRule="exact"/>
        <w:ind w:firstLine="480"/>
      </w:pPr>
      <w:r>
        <w:rPr>
          <w:rFonts w:ascii="Calibri" w:hAnsi="Calibri" w:eastAsia="宋体" w:cs="宋体"/>
          <w:sz w:val="24"/>
          <w:szCs w:val="24"/>
          <w:color w:val="000000"/>
        </w:rPr>
        <w:t>就看到说Lunar Lake用的是台积电目前最领先的3纳米工艺。这个例子就足以证明，一方面英特尔和台积电目前的技术差距至少还有一到两代的差距，另外一方面就是它为了维护外界的信心，已经慌不择路到了什么程度，才会去找台积电。</w:t>
      </w:r>
    </w:p>
    <w:p>
      <w:pPr>
        <w:pStyle w:val="TranscriptBody"/>
        <w:spacing w:after="120" w:before="0" w:line="360" w:lineRule="exact"/>
        <w:ind w:firstLine="480"/>
      </w:pPr>
      <w:r>
        <w:rPr>
          <w:rFonts w:ascii="Calibri" w:hAnsi="Calibri" w:eastAsia="宋体" w:cs="宋体"/>
          <w:sz w:val="24"/>
          <w:szCs w:val="24"/>
          <w:color w:val="000000"/>
        </w:rPr>
        <w:t>那另一个昏招呢，就是英特尔在刻意混淆它的产品命名和制程之间的关系。理由就是从2021年开始，英特尔其实不再明确公布它具体每款产品的制程数据，它给这些产品起了一些新的名字，叫英特尔7、英特尔4、英特尔3，然后是什么英特尔20A、18A之类的。它们的理由就是，它们的芯片设计方案和同行不太一样，就没有办法直接进行比较。</w:t>
      </w:r>
    </w:p>
    <w:p>
      <w:pPr>
        <w:pStyle w:val="TranscriptBody"/>
        <w:spacing w:after="120" w:before="0" w:line="360" w:lineRule="exact"/>
        <w:ind w:firstLine="480"/>
      </w:pPr>
      <w:r>
        <w:rPr>
          <w:rFonts w:ascii="Calibri" w:hAnsi="Calibri" w:eastAsia="宋体" w:cs="宋体"/>
          <w:sz w:val="24"/>
          <w:szCs w:val="24"/>
          <w:color w:val="000000"/>
        </w:rPr>
        <w:t>目前外界只能大致确定一个对应关系，是英特尔7是改进的10纳米工艺。</w:t>
      </w:r>
    </w:p>
    <w:p>
      <w:pPr>
        <w:pStyle w:val="TranscriptBody"/>
        <w:spacing w:after="120" w:before="0" w:line="360" w:lineRule="exact"/>
        <w:ind w:firstLine="480"/>
      </w:pPr>
      <w:r>
        <w:rPr>
          <w:rFonts w:ascii="Calibri" w:hAnsi="Calibri" w:eastAsia="宋体" w:cs="宋体"/>
          <w:sz w:val="24"/>
          <w:szCs w:val="24"/>
          <w:color w:val="000000"/>
        </w:rPr>
        <w:t>还是10纳米。</w:t>
      </w:r>
    </w:p>
    <w:p>
      <w:pPr>
        <w:pStyle w:val="TranscriptBody"/>
        <w:spacing w:after="120" w:before="0" w:line="360" w:lineRule="exact"/>
        <w:ind w:firstLine="480"/>
      </w:pPr>
      <w:r>
        <w:rPr>
          <w:rFonts w:ascii="Calibri" w:hAnsi="Calibri" w:eastAsia="宋体" w:cs="宋体"/>
          <w:sz w:val="24"/>
          <w:szCs w:val="24"/>
          <w:color w:val="000000"/>
        </w:rPr>
        <w:t>英特尔4是7纳米工艺，英特尔3是改进的7纳米工艺，之后的20A和18A就不是很清楚了。</w:t>
      </w:r>
    </w:p>
    <w:p>
      <w:pPr>
        <w:pStyle w:val="TranscriptBody"/>
        <w:spacing w:after="120" w:before="0" w:line="360" w:lineRule="exact"/>
        <w:ind w:firstLine="480"/>
      </w:pPr>
      <w:r>
        <w:rPr>
          <w:rFonts w:ascii="Calibri" w:hAnsi="Calibri" w:eastAsia="宋体" w:cs="宋体"/>
          <w:sz w:val="24"/>
          <w:szCs w:val="24"/>
          <w:color w:val="000000"/>
        </w:rPr>
        <w:t>其实我们前面也提到说，英特尔就是一直强调自己在同样一个制程的工艺上面，它是有更加领先的。我感觉它也在这边要强调这个事情，就是技术上有可能有些道理，但是你如果是真的很厉害的话，你就不一定要……你为什么不说呢？</w:t>
      </w:r>
    </w:p>
    <w:p>
      <w:pPr>
        <w:pStyle w:val="TranscriptBody"/>
        <w:spacing w:after="120" w:before="0" w:line="360" w:lineRule="exact"/>
        <w:ind w:firstLine="480"/>
      </w:pPr>
      <w:r>
        <w:rPr>
          <w:rFonts w:ascii="Calibri" w:hAnsi="Calibri" w:eastAsia="宋体" w:cs="宋体"/>
          <w:sz w:val="24"/>
          <w:szCs w:val="24"/>
          <w:color w:val="000000"/>
        </w:rPr>
        <w:t>对，这感觉就是像有一些汽车品牌，它那个车型命名过去是很清楚的，按照排量，对吧？1.6、1.8、2.0T啊什么的。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现在是280，什么330，就很不直观。</w:t>
      </w:r>
    </w:p>
    <w:p>
      <w:pPr>
        <w:pStyle w:val="TranscriptBody"/>
        <w:spacing w:after="120" w:before="0" w:line="360" w:lineRule="exact"/>
        <w:ind w:firstLine="480"/>
      </w:pPr>
      <w:r>
        <w:rPr>
          <w:rFonts w:ascii="Calibri" w:hAnsi="Calibri" w:eastAsia="宋体" w:cs="宋体"/>
          <w:sz w:val="24"/>
          <w:szCs w:val="24"/>
          <w:color w:val="000000"/>
        </w:rPr>
        <w:t>就像你说的，我感觉基辛格这一招就是在偷师科再奇。因为在科再奇，虽然说英特尔的产品会公布这个制程数字，但是他就是会强调说，我在同样的制程数字下面，我的产品的晶体管密度比同行高一倍。所以说科再奇会说，当时英特尔的14纳米工艺应该等同于外界的10纳米工艺，我们就是领先。</w:t>
      </w:r>
    </w:p>
    <w:p>
      <w:pPr>
        <w:pStyle w:val="TranscriptBody"/>
        <w:spacing w:after="120" w:before="0" w:line="360" w:lineRule="exact"/>
        <w:ind w:firstLine="480"/>
      </w:pPr>
      <w:r>
        <w:rPr>
          <w:rFonts w:ascii="Calibri" w:hAnsi="Calibri" w:eastAsia="宋体" w:cs="宋体"/>
          <w:sz w:val="24"/>
          <w:szCs w:val="24"/>
          <w:color w:val="000000"/>
        </w:rPr>
        <w:t>不过呢，之后也有行业媒体通过分析台积电产品，以及英特尔自己在活动上面发布一些数据，发现了，就是科再奇当时这个说法已经有一些夸大成分了。等于说英特尔在通过重新定义制程，以及重新定义工艺节点，它是希望外界相信它还在努力地研发，而且有希望在四年以内赶上台积电这个2纳米制程，这个先进工艺。但这个具体做法属实是有点掩耳盗铃。</w:t>
      </w:r>
    </w:p>
    <w:p>
      <w:pPr>
        <w:pStyle w:val="TranscriptBody"/>
        <w:spacing w:after="120" w:before="0" w:line="360" w:lineRule="exact"/>
        <w:ind w:firstLine="480"/>
      </w:pPr>
      <w:r>
        <w:rPr>
          <w:rFonts w:ascii="Calibri" w:hAnsi="Calibri" w:eastAsia="宋体" w:cs="宋体"/>
          <w:sz w:val="24"/>
          <w:szCs w:val="24"/>
          <w:color w:val="000000"/>
        </w:rPr>
        <w:t>其实讲到掩耳盗铃，今年英特尔还有一个非常著名的掩耳盗铃的点，就是在财报上的数据粉饰。是这样子，就是2023年6月份，英特尔其实就宣布了，我要把这个芯片制造代工业作为独立业务拆分出去，而且它在今年4月份还引入了新的财务规则来完成这个事情。那在新规则之下呢，这个代工业务的部分就单立出来，有一组数据看上去还不错。它在2023年的全年收入大概是180亿美元，在2024年的第一季度就是有43.69亿美元的收入。</w:t>
      </w:r>
    </w:p>
    <w:p>
      <w:pPr>
        <w:pStyle w:val="TranscriptBody"/>
        <w:spacing w:after="120" w:before="0" w:line="360" w:lineRule="exact"/>
        <w:ind w:firstLine="480"/>
      </w:pPr>
      <w:r>
        <w:rPr>
          <w:rFonts w:ascii="Calibri" w:hAnsi="Calibri" w:eastAsia="宋体" w:cs="宋体"/>
          <w:sz w:val="24"/>
          <w:szCs w:val="24"/>
          <w:color w:val="000000"/>
        </w:rPr>
        <w:t>但是值得注意的是，这个收入到底是哪里来的呢？绝大多数收入呢，大家发现其实都是英特尔自己的生产需求带来的。那这里绝大多数是个多少量级呢？是43.53亿美元。</w:t>
      </w:r>
    </w:p>
    <w:p>
      <w:pPr>
        <w:pStyle w:val="TranscriptBody"/>
        <w:spacing w:after="120" w:before="0" w:line="360" w:lineRule="exact"/>
        <w:ind w:firstLine="480"/>
      </w:pPr>
      <w:r>
        <w:rPr>
          <w:rFonts w:ascii="Calibri" w:hAnsi="Calibri" w:eastAsia="宋体" w:cs="宋体"/>
          <w:sz w:val="24"/>
          <w:szCs w:val="24"/>
          <w:color w:val="000000"/>
        </w:rPr>
        <w:t>那你前面说的那个一季度是多少啊？</w:t>
      </w:r>
    </w:p>
    <w:p>
      <w:pPr>
        <w:pStyle w:val="TranscriptBody"/>
        <w:spacing w:after="120" w:before="0" w:line="360" w:lineRule="exact"/>
        <w:ind w:firstLine="480"/>
      </w:pPr>
      <w:r>
        <w:rPr>
          <w:rFonts w:ascii="Calibri" w:hAnsi="Calibri" w:eastAsia="宋体" w:cs="宋体"/>
          <w:sz w:val="24"/>
          <w:szCs w:val="24"/>
          <w:color w:val="000000"/>
        </w:rPr>
        <w:t>43.69亿美元。那这个自己的生产需求呢，在财报里面也没有在任何地方明确地写出来过，它在财报里面被简单地说成是“部门间抵销”。也就是说，扣除掉自己的、自家的这个业务来说，这个英特尔的代工业务真正的外部订单只有1600万美元。</w:t>
      </w:r>
    </w:p>
    <w:p>
      <w:pPr>
        <w:pStyle w:val="TranscriptBody"/>
        <w:spacing w:after="120" w:before="0" w:line="360" w:lineRule="exact"/>
        <w:ind w:firstLine="480"/>
      </w:pPr>
      <w:r>
        <w:rPr>
          <w:rFonts w:ascii="Calibri" w:hAnsi="Calibri" w:eastAsia="宋体" w:cs="宋体"/>
          <w:sz w:val="24"/>
          <w:szCs w:val="24"/>
          <w:color w:val="000000"/>
        </w:rPr>
        <w:t>对于一个这个芯片代工厂来说，这个可以是超级依赖单一客户，对吧？缺乏自主发展能力，可以下这样一个判断。</w:t>
      </w:r>
    </w:p>
    <w:p>
      <w:pPr>
        <w:pStyle w:val="TranscriptBody"/>
        <w:spacing w:after="120" w:before="0" w:line="360" w:lineRule="exact"/>
        <w:ind w:firstLine="480"/>
      </w:pPr>
      <w:r>
        <w:rPr>
          <w:rFonts w:ascii="Calibri" w:hAnsi="Calibri" w:eastAsia="宋体" w:cs="宋体"/>
          <w:sz w:val="24"/>
          <w:szCs w:val="24"/>
          <w:color w:val="000000"/>
        </w:rPr>
        <w:t>我觉得是这样的，作为刚刚从英特尔切割出来的一块业务，这种结构数据其实是非常正常的，大家不用讳言。大家也不可能说指望你刚刚拆分就拿到很多外部订单。</w:t>
      </w:r>
    </w:p>
    <w:p>
      <w:pPr>
        <w:pStyle w:val="TranscriptBody"/>
        <w:spacing w:after="120" w:before="0" w:line="360" w:lineRule="exact"/>
        <w:ind w:firstLine="480"/>
      </w:pPr>
      <w:r>
        <w:rPr>
          <w:rFonts w:ascii="Calibri" w:hAnsi="Calibri" w:eastAsia="宋体" w:cs="宋体"/>
          <w:sz w:val="24"/>
          <w:szCs w:val="24"/>
          <w:color w:val="000000"/>
        </w:rPr>
        <w:t>对啊，你客户慢慢去积累就是了。</w:t>
      </w:r>
    </w:p>
    <w:p>
      <w:pPr>
        <w:pStyle w:val="TranscriptBody"/>
        <w:spacing w:after="120" w:before="0" w:line="360" w:lineRule="exact"/>
        <w:ind w:firstLine="480"/>
      </w:pPr>
      <w:r>
        <w:rPr>
          <w:rFonts w:ascii="Calibri" w:hAnsi="Calibri" w:eastAsia="宋体" w:cs="宋体"/>
          <w:sz w:val="24"/>
          <w:szCs w:val="24"/>
          <w:color w:val="000000"/>
        </w:rPr>
        <w:t>但是英特尔为了让市场尽快建立起对于代工厂独立的信心，竟然去直接使用这种粉饰数据的方法，其实是非常无谓的一种做法。</w:t>
      </w:r>
    </w:p>
    <w:p>
      <w:pPr>
        <w:pStyle w:val="TranscriptBody"/>
        <w:spacing w:after="120" w:before="0" w:line="360" w:lineRule="exact"/>
        <w:ind w:firstLine="480"/>
      </w:pPr>
      <w:r>
        <w:rPr>
          <w:rFonts w:ascii="Calibri" w:hAnsi="Calibri" w:eastAsia="宋体" w:cs="宋体"/>
          <w:sz w:val="24"/>
          <w:szCs w:val="24"/>
          <w:color w:val="000000"/>
        </w:rPr>
        <w:t>对，这个也不算什么欺诈，或者说是不规范什么，我们都看得出来。</w:t>
      </w:r>
    </w:p>
    <w:p>
      <w:pPr>
        <w:pStyle w:val="TranscriptBody"/>
        <w:spacing w:after="120" w:before="0" w:line="360" w:lineRule="exact"/>
        <w:ind w:firstLine="480"/>
      </w:pPr>
      <w:r>
        <w:rPr>
          <w:rFonts w:ascii="Calibri" w:hAnsi="Calibri" w:eastAsia="宋体" w:cs="宋体"/>
          <w:sz w:val="24"/>
          <w:szCs w:val="24"/>
          <w:color w:val="000000"/>
        </w:rPr>
        <w:t>所有人都看得出来，就是你没必要这样。</w:t>
      </w:r>
    </w:p>
    <w:p>
      <w:pPr>
        <w:pStyle w:val="TranscriptBody"/>
        <w:spacing w:after="120" w:before="0" w:line="360" w:lineRule="exact"/>
        <w:ind w:firstLine="480"/>
      </w:pPr>
      <w:r>
        <w:rPr>
          <w:rFonts w:ascii="Calibri" w:hAnsi="Calibri" w:eastAsia="宋体" w:cs="宋体"/>
          <w:sz w:val="24"/>
          <w:szCs w:val="24"/>
          <w:color w:val="000000"/>
        </w:rPr>
        <w:t>只能骗一些非常纯洁的投资者。我感觉这个当中，其实你要说它犯了什么错误，或者说做了什么很不可饶恕的事情，就刚刚讲这两个点都算不上。但它多多少少反映出了英特尔的一种心态，就是想要急于地缩短这种落后，以及在外人面前死要面子。那在经营层面，个人感觉基辛格还犯了两个错误。</w:t>
      </w:r>
    </w:p>
    <w:p>
      <w:pPr>
        <w:pStyle w:val="TranscriptBody"/>
        <w:spacing w:after="120" w:before="0" w:line="360" w:lineRule="exact"/>
        <w:ind w:firstLine="480"/>
      </w:pPr>
      <w:r>
        <w:rPr>
          <w:rFonts w:ascii="Calibri" w:hAnsi="Calibri" w:eastAsia="宋体" w:cs="宋体"/>
          <w:sz w:val="24"/>
          <w:szCs w:val="24"/>
          <w:color w:val="000000"/>
        </w:rPr>
        <w:t>一个就是建厂，就是建厂摊子实在铺得太大了。就是刚才讲的那个，趁着国家的政策比较好，但是这个政策主要是美国市场的。它在美国市场提出是要花200亿美元新建两个晶圆厂。此外，它还提出了一个叫做800亿欧元半导体价值链的东西，然后这个东西就它一下子把德国、意大利、爱尔兰、法国、波兰、西班牙、荷兰、比利时、卢森堡全部都牵扯进来了。</w:t>
      </w:r>
    </w:p>
    <w:p>
      <w:pPr>
        <w:pStyle w:val="TranscriptBody"/>
        <w:spacing w:after="120" w:before="0" w:line="360" w:lineRule="exact"/>
        <w:ind w:firstLine="480"/>
      </w:pPr>
      <w:r>
        <w:rPr>
          <w:rFonts w:ascii="Calibri" w:hAnsi="Calibri" w:eastAsia="宋体" w:cs="宋体"/>
          <w:sz w:val="24"/>
          <w:szCs w:val="24"/>
          <w:color w:val="000000"/>
        </w:rPr>
        <w:t>直接说欧洲就差不多了，都快了。</w:t>
      </w:r>
    </w:p>
    <w:p>
      <w:pPr>
        <w:pStyle w:val="TranscriptBody"/>
        <w:spacing w:after="120" w:before="0" w:line="360" w:lineRule="exact"/>
        <w:ind w:firstLine="480"/>
      </w:pPr>
      <w:r>
        <w:rPr>
          <w:rFonts w:ascii="Calibri" w:hAnsi="Calibri" w:eastAsia="宋体" w:cs="宋体"/>
          <w:sz w:val="24"/>
          <w:szCs w:val="24"/>
          <w:color w:val="000000"/>
        </w:rPr>
        <w:t>是，这没什么国家它没染指到了。但是最后的结果就是，在两年时间里面，只有德国的这个晶圆厂建设基本上是敲定了安排。那爱尔兰和波兰还在跟国家拉扯补贴，意大利和法国项目直接搁浅了。那这中间耗费的时间精力和最终达成的成果相比，可以说是有点得不偿失吧。</w:t>
      </w:r>
    </w:p>
    <w:p>
      <w:pPr>
        <w:pStyle w:val="TranscriptBody"/>
        <w:spacing w:after="120" w:before="0" w:line="360" w:lineRule="exact"/>
        <w:ind w:firstLine="480"/>
      </w:pPr>
      <w:r>
        <w:rPr>
          <w:rFonts w:ascii="Calibri" w:hAnsi="Calibri" w:eastAsia="宋体" w:cs="宋体"/>
          <w:sz w:val="24"/>
          <w:szCs w:val="24"/>
          <w:color w:val="000000"/>
        </w:rPr>
        <w:t>第二条是投资。前面我们提到基辛格这个前任Bob Swan，其实是错失了投资OpenAI的最好机会。那在基辛格任内呢，他确实也想过做一些针对颠覆性技术的早期投资，但他这个投资方向很奇怪，他主要是服务于代工厂业务，他制造方面想要做一些新的投资，而且他的投资总规模只划了10亿美元，其实这不是很大。</w:t>
      </w:r>
    </w:p>
    <w:p>
      <w:pPr>
        <w:pStyle w:val="TranscriptBody"/>
        <w:spacing w:after="120" w:before="0" w:line="360" w:lineRule="exact"/>
        <w:ind w:firstLine="480"/>
      </w:pPr>
      <w:r>
        <w:rPr>
          <w:rFonts w:ascii="Calibri" w:hAnsi="Calibri" w:eastAsia="宋体" w:cs="宋体"/>
          <w:sz w:val="24"/>
          <w:szCs w:val="24"/>
          <w:color w:val="000000"/>
        </w:rPr>
        <w:t>那反观同行，比如说AMD，AMD在今年8月份有一个很大的收购，就是以49亿美元收购了自己的下游企业，叫ZT Systems。这个公司是做数据中心的设计业务的。那外界普遍认为呢，这有助于AMD转型成为一个更全面的所谓行业解决方案的公司，它就不再是一个只卖芯片的供应商了，它可以从后面的部分赚到更大的利润。</w:t>
      </w:r>
    </w:p>
    <w:p>
      <w:pPr>
        <w:pStyle w:val="TranscriptBody"/>
        <w:spacing w:after="120" w:before="0" w:line="360" w:lineRule="exact"/>
        <w:ind w:firstLine="480"/>
      </w:pPr>
      <w:r>
        <w:rPr>
          <w:rFonts w:ascii="Calibri" w:hAnsi="Calibri" w:eastAsia="宋体" w:cs="宋体"/>
          <w:sz w:val="24"/>
          <w:szCs w:val="24"/>
          <w:color w:val="000000"/>
        </w:rPr>
        <w:t>当然了，就是我觉得基辛格他肯定是更加注重这个代工这个业务能够赶紧地起来嘛，他这个焦点在这个上面。不过说回投资，其实英特尔不是没有做过大手笔的收购，它历史上做过。</w:t>
      </w:r>
    </w:p>
    <w:p>
      <w:pPr>
        <w:pStyle w:val="TranscriptBody"/>
        <w:spacing w:after="120" w:before="0" w:line="360" w:lineRule="exact"/>
        <w:ind w:firstLine="480"/>
      </w:pPr>
      <w:r>
        <w:rPr>
          <w:rFonts w:ascii="Calibri" w:hAnsi="Calibri" w:eastAsia="宋体" w:cs="宋体"/>
          <w:sz w:val="24"/>
          <w:szCs w:val="24"/>
          <w:color w:val="000000"/>
        </w:rPr>
        <w:t>你要说那个了，是吗？</w:t>
      </w:r>
    </w:p>
    <w:p>
      <w:pPr>
        <w:pStyle w:val="TranscriptBody"/>
        <w:spacing w:after="120" w:before="0" w:line="360" w:lineRule="exact"/>
        <w:ind w:firstLine="480"/>
      </w:pPr>
      <w:r>
        <w:rPr>
          <w:rFonts w:ascii="Calibri" w:hAnsi="Calibri" w:eastAsia="宋体" w:cs="宋体"/>
          <w:sz w:val="24"/>
          <w:szCs w:val="24"/>
          <w:color w:val="000000"/>
        </w:rPr>
        <w:t>对，它历史上有很多，但最近一个比较大的，就是它2017年的时候用153亿美元收购了当时的智能驾驶供应商Mobileye，这其实创造了当年的一个并购的规模纪录的。当时的Mobileye，以色列的公司，在驾驶辅助系统上面是如日中天的，它订单是非常强势的，同时卖系统，然后又卖芯片。</w:t>
      </w:r>
    </w:p>
    <w:p>
      <w:pPr>
        <w:pStyle w:val="TranscriptBody"/>
        <w:spacing w:after="120" w:before="0" w:line="360" w:lineRule="exact"/>
        <w:ind w:firstLine="480"/>
      </w:pPr>
      <w:r>
        <w:rPr>
          <w:rFonts w:ascii="Calibri" w:hAnsi="Calibri" w:eastAsia="宋体" w:cs="宋体"/>
          <w:sz w:val="24"/>
          <w:szCs w:val="24"/>
          <w:color w:val="000000"/>
        </w:rPr>
        <w:t>但是随着特斯拉，还有中国的创业公司在自动驾驶的技术上的崛起，其实Mobileye的领先优势可以说不仅被蚕食，甚至是被反超的。如今它的市值只有当年收购价的三分之二，比它当年上市之后的价格基本上是腰斩了。这个过程其实是蛮像英特尔在制程上被反超的路线的。</w:t>
      </w:r>
    </w:p>
    <w:p>
      <w:pPr>
        <w:pStyle w:val="TranscriptBody"/>
        <w:spacing w:after="120" w:before="0" w:line="360" w:lineRule="exact"/>
        <w:ind w:firstLine="480"/>
      </w:pPr>
      <w:r>
        <w:rPr>
          <w:rFonts w:ascii="Calibri" w:hAnsi="Calibri" w:eastAsia="宋体" w:cs="宋体"/>
          <w:sz w:val="24"/>
          <w:szCs w:val="24"/>
          <w:color w:val="000000"/>
        </w:rPr>
        <w:t>这么说起来，它其实也算一个坑。</w:t>
      </w:r>
    </w:p>
    <w:p>
      <w:pPr>
        <w:pStyle w:val="TranscriptBody"/>
        <w:spacing w:after="120" w:before="0" w:line="360" w:lineRule="exact"/>
        <w:ind w:firstLine="480"/>
      </w:pPr>
      <w:r>
        <w:rPr>
          <w:rFonts w:ascii="Calibri" w:hAnsi="Calibri" w:eastAsia="宋体" w:cs="宋体"/>
          <w:sz w:val="24"/>
          <w:szCs w:val="24"/>
          <w:color w:val="000000"/>
        </w:rPr>
        <w:t>没有爆发的一个坑。</w:t>
      </w:r>
    </w:p>
    <w:p>
      <w:pPr>
        <w:pStyle w:val="TranscriptBody"/>
        <w:spacing w:after="120" w:before="0" w:line="360" w:lineRule="exact"/>
        <w:ind w:firstLine="480"/>
      </w:pPr>
      <w:r>
        <w:rPr>
          <w:rFonts w:ascii="Calibri" w:hAnsi="Calibri" w:eastAsia="宋体" w:cs="宋体"/>
          <w:sz w:val="24"/>
          <w:szCs w:val="24"/>
          <w:color w:val="000000"/>
        </w:rPr>
        <w:t>还没有完全爆发的隐藏的第六个坑。</w:t>
      </w:r>
    </w:p>
    <w:p>
      <w:pPr>
        <w:pStyle w:val="TranscriptBody"/>
        <w:spacing w:after="120" w:before="0" w:line="360" w:lineRule="exact"/>
        <w:ind w:firstLine="480"/>
      </w:pPr>
      <w:r>
        <w:rPr>
          <w:rFonts w:ascii="Calibri" w:hAnsi="Calibri" w:eastAsia="宋体" w:cs="宋体"/>
          <w:sz w:val="24"/>
          <w:szCs w:val="24"/>
          <w:color w:val="000000"/>
        </w:rPr>
        <w:t>当然这个自动驾驶这个方面，因为Mobileye还是相对比较独立运营的，我觉得这个属于是另一个大话题，以后我们再展开。话说回来，我觉得如果不做大规模投资的话，可能还是因为英特尔目前现金流实在是很紧张。据说它的自由现金只够公司花两年了，如果再这么花下去。但是如果通过投资就能为代工厂锁定一些大客户订单，或者说尽快整合一些行业资源的话，其实是非常合理的策略，但英特尔就是不去走这个路线了。</w:t>
      </w:r>
    </w:p>
    <w:p>
      <w:pPr>
        <w:pStyle w:val="TranscriptBody"/>
        <w:spacing w:after="120" w:before="0" w:line="360" w:lineRule="exact"/>
        <w:ind w:firstLine="480"/>
      </w:pPr>
      <w:r>
        <w:rPr>
          <w:rFonts w:ascii="Calibri" w:hAnsi="Calibri" w:eastAsia="宋体" w:cs="宋体"/>
          <w:sz w:val="24"/>
          <w:szCs w:val="24"/>
          <w:color w:val="000000"/>
        </w:rPr>
        <w:t>另外呢，其他公司对于接受英特尔投资呢，可能还会有点顾虑吧。这其实又回到代工厂独立的问题，因为它毕竟是英特尔体内掉出来的一个公司。其实你再去强调，我们代工厂和我们设计之间是有防火墙的措施的，我不会泄露你的商业机密，那大家呢，其实还是不会太信任你。它还是会更相信像台积电这种更纯粹的代工厂。那这个呢，就把我们带到了第三部分，就是继续会影响英特尔的三个因素。</w:t>
      </w:r>
    </w:p>
    <w:p>
      <w:pPr>
        <w:pStyle w:val="TranscriptBody"/>
        <w:spacing w:after="120" w:before="0" w:line="360" w:lineRule="exact"/>
        <w:ind w:firstLine="480"/>
      </w:pPr>
      <w:r>
        <w:rPr>
          <w:rFonts w:ascii="Calibri" w:hAnsi="Calibri" w:eastAsia="宋体" w:cs="宋体"/>
          <w:sz w:val="24"/>
          <w:szCs w:val="24"/>
          <w:color w:val="000000"/>
        </w:rPr>
        <w:t>其实这三个因素我们前面或多或少都提到了一些，就是整合制造模式、上市大公司的身份，以及美国制造承诺。先说整合制造模式，它缩写叫IDM，这个其实是目前英特尔最急于打破的传统之一。先简单解释一下，芯片的制造过程其实可以非常粗暴地分成两个大环节，一个是设计，一个是生产。</w:t>
      </w:r>
    </w:p>
    <w:p>
      <w:pPr>
        <w:pStyle w:val="TranscriptBody"/>
        <w:spacing w:after="120" w:before="0" w:line="360" w:lineRule="exact"/>
        <w:ind w:firstLine="480"/>
      </w:pPr>
      <w:r>
        <w:rPr>
          <w:rFonts w:ascii="Calibri" w:hAnsi="Calibri" w:eastAsia="宋体" w:cs="宋体"/>
          <w:sz w:val="24"/>
          <w:szCs w:val="24"/>
          <w:color w:val="000000"/>
        </w:rPr>
        <w:t>IDM的意思就是这个公司既做设计又做生产。这个模式代表公司有英特尔，有三星，还有德州仪器。反过来说，有些公司就只做芯片的设计，英伟达、高通、AMD，包括国内的华为海思，都是只做设计的公司。另外一些公司只根据客户的设计来生产芯片，代表的公司就是台积电。</w:t>
      </w:r>
    </w:p>
    <w:p>
      <w:pPr>
        <w:pStyle w:val="TranscriptBody"/>
        <w:spacing w:after="120" w:before="0" w:line="360" w:lineRule="exact"/>
        <w:ind w:firstLine="480"/>
      </w:pPr>
      <w:r>
        <w:rPr>
          <w:rFonts w:ascii="Calibri" w:hAnsi="Calibri" w:eastAsia="宋体" w:cs="宋体"/>
          <w:sz w:val="24"/>
          <w:szCs w:val="24"/>
          <w:color w:val="000000"/>
        </w:rPr>
        <w:t>其实从历史上来看的话，过去因为IDM的这些企业，它就是起步比较早的，因为起步早你才会什么都做，对吧？所以它们在制程上是有一些领先优势的，也能够保证自己的产品能够从最先进的技术当中赚到足够的额外利润，这个很好理解。那代工厂它主攻呢，其实是成熟制程的一些消费级的产品，主要是一些针对计算要求不高，然后需求又大的，比如像车载芯片啊、蓝牙芯片啊、安防芯片等等的。</w:t>
      </w:r>
    </w:p>
    <w:p>
      <w:pPr>
        <w:pStyle w:val="TranscriptBody"/>
        <w:spacing w:after="120" w:before="0" w:line="360" w:lineRule="exact"/>
        <w:ind w:firstLine="480"/>
      </w:pPr>
      <w:r>
        <w:rPr>
          <w:rFonts w:ascii="Calibri" w:hAnsi="Calibri" w:eastAsia="宋体" w:cs="宋体"/>
          <w:sz w:val="24"/>
          <w:szCs w:val="24"/>
          <w:color w:val="000000"/>
        </w:rPr>
        <w:t>但是2017年，我们前面说台积电突破了10纳米工艺，这个其实是一个足以扭转整个行业看法的事件。</w:t>
      </w:r>
    </w:p>
    <w:p>
      <w:pPr>
        <w:pStyle w:val="TranscriptBody"/>
        <w:spacing w:after="120" w:before="0" w:line="360" w:lineRule="exact"/>
        <w:ind w:firstLine="480"/>
      </w:pPr>
      <w:r>
        <w:rPr>
          <w:rFonts w:ascii="Calibri" w:hAnsi="Calibri" w:eastAsia="宋体" w:cs="宋体"/>
          <w:sz w:val="24"/>
          <w:szCs w:val="24"/>
          <w:color w:val="000000"/>
        </w:rPr>
        <w:t>就代工站到了前头。</w:t>
      </w:r>
    </w:p>
    <w:p>
      <w:pPr>
        <w:pStyle w:val="TranscriptBody"/>
        <w:spacing w:after="120" w:before="0" w:line="360" w:lineRule="exact"/>
        <w:ind w:firstLine="480"/>
      </w:pPr>
      <w:r>
        <w:rPr>
          <w:rFonts w:ascii="Calibri" w:hAnsi="Calibri" w:eastAsia="宋体" w:cs="宋体"/>
          <w:sz w:val="24"/>
          <w:szCs w:val="24"/>
          <w:color w:val="000000"/>
        </w:rPr>
        <w:t>按照台积电前CTO胡正明的说法，通过为足够多的客户制造芯片，台积电其实有了更多打磨工艺的机会，而且这些客户的产品周期并不是完全同步的。只要说你能拿出一项新技术，都会有客户愿意为它买单。在代工厂模式之下，只要有过一次技术突破，它就很容易进入到一个所谓的正向循环里面。</w:t>
      </w:r>
    </w:p>
    <w:p>
      <w:pPr>
        <w:pStyle w:val="TranscriptBody"/>
        <w:spacing w:after="120" w:before="0" w:line="360" w:lineRule="exact"/>
        <w:ind w:firstLine="480"/>
      </w:pPr>
      <w:r>
        <w:rPr>
          <w:rFonts w:ascii="Calibri" w:hAnsi="Calibri" w:eastAsia="宋体" w:cs="宋体"/>
          <w:sz w:val="24"/>
          <w:szCs w:val="24"/>
          <w:color w:val="000000"/>
        </w:rPr>
        <w:t>这个正向循环是怎么样的呢？首先就是成熟业务的收入可以拿来补贴研发的支出。接下来呢，高制程的工艺就可以慢慢地实现量产，然后实现量产以后呢，客户需求就会迅速地增加，然后呢，代工厂就可以为这些先进的技术制定更高的价格，然后它的盈利能力就会增强。最后呢，更厚的利润就可以进一步应对一些扩产、建厂的需求。</w:t>
      </w:r>
    </w:p>
    <w:p>
      <w:pPr>
        <w:pStyle w:val="TranscriptBody"/>
        <w:spacing w:after="120" w:before="0" w:line="360" w:lineRule="exact"/>
        <w:ind w:firstLine="480"/>
      </w:pPr>
      <w:r>
        <w:rPr>
          <w:rFonts w:ascii="Calibri" w:hAnsi="Calibri" w:eastAsia="宋体" w:cs="宋体"/>
          <w:sz w:val="24"/>
          <w:szCs w:val="24"/>
          <w:color w:val="000000"/>
        </w:rPr>
        <w:t>那么反过来说，这个IDM模式，它的瓶颈就在于制造环节的这个客户很单一嘛。</w:t>
      </w:r>
    </w:p>
    <w:p>
      <w:pPr>
        <w:pStyle w:val="TranscriptBody"/>
        <w:spacing w:after="120" w:before="0" w:line="360" w:lineRule="exact"/>
        <w:ind w:firstLine="480"/>
      </w:pPr>
      <w:r>
        <w:rPr>
          <w:rFonts w:ascii="Calibri" w:hAnsi="Calibri" w:eastAsia="宋体" w:cs="宋体"/>
          <w:sz w:val="24"/>
          <w:szCs w:val="24"/>
          <w:color w:val="000000"/>
        </w:rPr>
        <w:t>这个客户就是自己的是吧？</w:t>
      </w:r>
    </w:p>
    <w:p>
      <w:pPr>
        <w:pStyle w:val="TranscriptBody"/>
        <w:spacing w:after="120" w:before="0" w:line="360" w:lineRule="exact"/>
        <w:ind w:firstLine="480"/>
      </w:pPr>
      <w:r>
        <w:rPr>
          <w:rFonts w:ascii="Calibri" w:hAnsi="Calibri" w:eastAsia="宋体" w:cs="宋体"/>
          <w:sz w:val="24"/>
          <w:szCs w:val="24"/>
          <w:color w:val="000000"/>
        </w:rPr>
        <w:t>那设计环节呢，又是主要盯着现有客群，比较难想象下一代产品的这个需求。</w:t>
      </w:r>
    </w:p>
    <w:p>
      <w:pPr>
        <w:pStyle w:val="TranscriptBody"/>
        <w:spacing w:after="120" w:before="0" w:line="360" w:lineRule="exact"/>
        <w:ind w:firstLine="480"/>
      </w:pPr>
      <w:r>
        <w:rPr>
          <w:rFonts w:ascii="Calibri" w:hAnsi="Calibri" w:eastAsia="宋体" w:cs="宋体"/>
          <w:sz w:val="24"/>
          <w:szCs w:val="24"/>
          <w:color w:val="000000"/>
        </w:rPr>
        <w:t>那有点像是缺乏市场竞争当中那种你追我赶的那种效果了。而且我们前面一直讲的，英特尔常年主攻的都是一些非常成熟的市场或者产品，比如说PC，比如说数据中心，那它突破性研发的动力也没有那么强。加上在先进制程上面有几个季度的掉队，它实际上是掉入了一个完全的负循环。</w:t>
      </w:r>
    </w:p>
    <w:p>
      <w:pPr>
        <w:pStyle w:val="TranscriptBody"/>
        <w:spacing w:after="120" w:before="0" w:line="360" w:lineRule="exact"/>
        <w:ind w:firstLine="480"/>
      </w:pPr>
      <w:r>
        <w:rPr>
          <w:rFonts w:ascii="Calibri" w:hAnsi="Calibri" w:eastAsia="宋体" w:cs="宋体"/>
          <w:sz w:val="24"/>
          <w:szCs w:val="24"/>
          <w:color w:val="000000"/>
        </w:rPr>
        <w:t>首先就是它在技术上的追赶，会导致它的研发投入一直是很高的，没有办法压缩这个部分。其次就是你即使实现了同等的制程，那出于说时间和成熟度的因素，那客户采用这个技术的积极性依然是比较低的。接下来呢，同行其实可以依靠量产以及利润率的优势去跟你打价格战。最后就是销售收入的下降必定会影响公司的现金规模，然后最终难以在下一代研发里面成倍提升这个资本支出。</w:t>
      </w:r>
    </w:p>
    <w:p>
      <w:pPr>
        <w:pStyle w:val="TranscriptBody"/>
        <w:spacing w:after="120" w:before="0" w:line="360" w:lineRule="exact"/>
        <w:ind w:firstLine="480"/>
      </w:pPr>
      <w:r>
        <w:rPr>
          <w:rFonts w:ascii="Calibri" w:hAnsi="Calibri" w:eastAsia="宋体" w:cs="宋体"/>
          <w:sz w:val="24"/>
          <w:szCs w:val="24"/>
          <w:color w:val="000000"/>
        </w:rPr>
        <w:t>那就是我们刚才讲的长跑当中，你一旦落后了，发生这个局势的逆转之后，你就很难再追上，你很容易被拉开。那英特尔有可能面临的就是这样的一个情况吧。你前面也提到，就现任的CEO基辛格其实是想要扭转这个局面的，那他在经营上面的一个主要的方法就是把英特尔一分为二，那这样代工厂的部分是不是会好一些？</w:t>
      </w:r>
    </w:p>
    <w:p>
      <w:pPr>
        <w:pStyle w:val="TranscriptBody"/>
        <w:spacing w:after="120" w:before="0" w:line="360" w:lineRule="exact"/>
        <w:ind w:firstLine="480"/>
      </w:pPr>
      <w:r>
        <w:rPr>
          <w:rFonts w:ascii="Calibri" w:hAnsi="Calibri" w:eastAsia="宋体" w:cs="宋体"/>
          <w:sz w:val="24"/>
          <w:szCs w:val="24"/>
          <w:color w:val="000000"/>
        </w:rPr>
        <w:t>我觉得不会啊，因为它不解决任何实际的问题，就是尤其是英特尔目前在制程上落后的这个现实，那代工厂部分其实依然会陷在这个负循环里面。而且像我们前面说的，其他的设计公司并不一定能相信英特尔在代工厂和设计部门之间有什么防火墙的这个概念，那获客肯定是有难度的。</w:t>
      </w:r>
    </w:p>
    <w:p>
      <w:pPr>
        <w:pStyle w:val="TranscriptBody"/>
        <w:spacing w:after="120" w:before="0" w:line="360" w:lineRule="exact"/>
        <w:ind w:firstLine="480"/>
      </w:pPr>
      <w:r>
        <w:rPr>
          <w:rFonts w:ascii="Calibri" w:hAnsi="Calibri" w:eastAsia="宋体" w:cs="宋体"/>
          <w:sz w:val="24"/>
          <w:szCs w:val="24"/>
          <w:color w:val="000000"/>
        </w:rPr>
        <w:t>如果是客户的需求不足，那么代工厂哪怕建起来以后，它的产能利用率也成问题。产能利用率的问题，接下来会导致的是公司员工规模以及技术的不稳定，这个其实是一连串的问题。主要芯片的制造实际上是一个太精细，然后对各个方面要求都非常高的一件事情。</w:t>
      </w:r>
    </w:p>
    <w:p>
      <w:pPr>
        <w:pStyle w:val="TranscriptBody"/>
        <w:spacing w:after="120" w:before="0" w:line="360" w:lineRule="exact"/>
        <w:ind w:firstLine="480"/>
      </w:pPr>
      <w:r>
        <w:rPr>
          <w:rFonts w:ascii="Calibri" w:hAnsi="Calibri" w:eastAsia="宋体" w:cs="宋体"/>
          <w:sz w:val="24"/>
          <w:szCs w:val="24"/>
          <w:color w:val="000000"/>
        </w:rPr>
        <w:t>至于说设计的部分，我觉得英特尔最大的问题其实也是跟不上时代。因为从目前英特尔的收入端来看，它在数据中心这个领域的统治已经在快速地萎缩。如果说它不尽快地踏入移动互联网和生成式AI的市场，还是做那些传统的CPU设计的话，它就是一种圈地自萌的行为。</w:t>
      </w:r>
    </w:p>
    <w:p>
      <w:pPr>
        <w:pStyle w:val="TranscriptBody"/>
        <w:spacing w:after="120" w:before="0" w:line="360" w:lineRule="exact"/>
        <w:ind w:firstLine="480"/>
      </w:pPr>
      <w:r>
        <w:rPr>
          <w:rFonts w:ascii="Calibri" w:hAnsi="Calibri" w:eastAsia="宋体" w:cs="宋体"/>
          <w:sz w:val="24"/>
          <w:szCs w:val="24"/>
          <w:color w:val="000000"/>
        </w:rPr>
        <w:t>其实我们回过头来看的话，在英特尔的历史上面，代工业务要不要独立，然后如何独立，实际上是反复出现过很多次的一个经典的议题。如果是在PC时代的鼎盛时期，其实这个问题确实是有讨论的价值的，因为它那个时候很强，你拆分有可能会发挥出更大的一个优势出来。但是现在就是我听约老师刚刚讲的这种感觉，就是两方面本来都已经比较弱了，然后你拆分的话，其实并不会给你增加什么优势，或者并不会给你摆脱什么包袱，就是只会变成两家更弱的公司。</w:t>
      </w:r>
    </w:p>
    <w:p>
      <w:pPr>
        <w:pStyle w:val="TranscriptBody"/>
        <w:spacing w:after="120" w:before="0" w:line="360" w:lineRule="exact"/>
        <w:ind w:firstLine="480"/>
      </w:pPr>
      <w:r>
        <w:rPr>
          <w:rFonts w:ascii="Calibri" w:hAnsi="Calibri" w:eastAsia="宋体" w:cs="宋体"/>
          <w:sz w:val="24"/>
          <w:szCs w:val="24"/>
          <w:color w:val="000000"/>
        </w:rPr>
        <w:t>那影响它的第二个因素，就是它这个上市大公司的身份。那这个解释起来就简单多了。英特尔是在1971年就上市了，上市的年份呢，当时它们是拿出了全球第一款真正意义上的微处理器4004，风头是非常盛的。此后几十年的PC时代里面，产品逐步小型化需求，其实也让英特尔过了很多年的好日子，直到2000年左右的互联网泡沫时期达到了一个顶峰。</w:t>
      </w:r>
    </w:p>
    <w:p>
      <w:pPr>
        <w:pStyle w:val="TranscriptBody"/>
        <w:spacing w:after="120" w:before="0" w:line="360" w:lineRule="exact"/>
        <w:ind w:firstLine="480"/>
      </w:pPr>
      <w:r>
        <w:rPr>
          <w:rFonts w:ascii="Calibri" w:hAnsi="Calibri" w:eastAsia="宋体" w:cs="宋体"/>
          <w:sz w:val="24"/>
          <w:szCs w:val="24"/>
          <w:color w:val="000000"/>
        </w:rPr>
        <w:t>我们节目开头提到了英特尔可能会被道指除名的这个消息，实际上道指对于成分股要求其实也很简单，一个是你要有行业的代表性，第二，你的业绩和股价最好是一个稳定上升的状态。虽然目前英特尔这两个要求都达不到了，但是很多年以来呢，投资者其实都非常看重它这个公司的业绩稳定、利润率稳定，以及最后带来的分红稳定。</w:t>
      </w:r>
    </w:p>
    <w:p>
      <w:pPr>
        <w:pStyle w:val="TranscriptBody"/>
        <w:spacing w:after="120" w:before="0" w:line="360" w:lineRule="exact"/>
        <w:ind w:firstLine="480"/>
      </w:pPr>
      <w:r>
        <w:rPr>
          <w:rFonts w:ascii="Calibri" w:hAnsi="Calibri" w:eastAsia="宋体" w:cs="宋体"/>
          <w:sz w:val="24"/>
          <w:szCs w:val="24"/>
          <w:color w:val="000000"/>
        </w:rPr>
        <w:t>所以这种稳定的要求就会给公司带来一些难题的。就经典的这个华尔街对一些大公司的经营决策的一些影响，就是它没有办法做太多高风险、高投入的尝试，比如说激进地建厂，比如说扩产，因为这个会马上的就反映到公司账面上，这个资本支出嘛，然后你这个利润就马上就下来了。</w:t>
      </w:r>
    </w:p>
    <w:p>
      <w:pPr>
        <w:pStyle w:val="TranscriptBody"/>
        <w:spacing w:after="120" w:before="0" w:line="360" w:lineRule="exact"/>
        <w:ind w:firstLine="480"/>
      </w:pPr>
      <w:r>
        <w:rPr>
          <w:rFonts w:ascii="Calibri" w:hAnsi="Calibri" w:eastAsia="宋体" w:cs="宋体"/>
          <w:sz w:val="24"/>
          <w:szCs w:val="24"/>
          <w:color w:val="000000"/>
        </w:rPr>
        <w:t>那像这一次基辛格非常大手笔的这个建厂的计划，也是因为实在是到了这个时候了，对吧？你再不这么做就公司死得很快，然后投资者或者说华尔街才给了他，可以说有这两年的一个容忍度。如果我们去看欧德宁时代，他去砍掉XScale这个架构的主要原因之一，就是当时公司的利润率出现了一点下滑，但是投资人马上就不满意了，就是质问他，你为什么不做点什么？你要尽快地降本增效，他去把XScale去砍掉了。</w:t>
      </w:r>
    </w:p>
    <w:p>
      <w:pPr>
        <w:pStyle w:val="TranscriptBody"/>
        <w:spacing w:after="120" w:before="0" w:line="360" w:lineRule="exact"/>
        <w:ind w:firstLine="480"/>
      </w:pPr>
      <w:r>
        <w:rPr>
          <w:rFonts w:ascii="Calibri" w:hAnsi="Calibri" w:eastAsia="宋体" w:cs="宋体"/>
          <w:sz w:val="24"/>
          <w:szCs w:val="24"/>
          <w:color w:val="000000"/>
        </w:rPr>
        <w:t>就是一点分红少了，他们都会不乐意。上市这层副作用，其实也是英特尔发展过程当中一个玻璃天花板。它没有办法做到像亚马逊或者特斯拉这样，你基本上不受任何股东意见左右，也不考虑投资研发对于业绩有什么动荡，它会去强力地推动技术迭代，这些都是英特尔做不到的事情。</w:t>
      </w:r>
    </w:p>
    <w:p>
      <w:pPr>
        <w:pStyle w:val="TranscriptBody"/>
        <w:spacing w:after="120" w:before="0" w:line="360" w:lineRule="exact"/>
        <w:ind w:firstLine="480"/>
      </w:pPr>
      <w:r>
        <w:rPr>
          <w:rFonts w:ascii="Calibri" w:hAnsi="Calibri" w:eastAsia="宋体" w:cs="宋体"/>
          <w:sz w:val="24"/>
          <w:szCs w:val="24"/>
          <w:color w:val="000000"/>
        </w:rPr>
        <w:t>但我觉得必须还是要说，就是在有的时代，其实这样的对投资者的负责，或者说是对这个市值、对于分红的这些管理，还是非常重要的，或者说在时代比较平稳的时候。但现在这个时代确实变化，对它所处的这个行业来说，不能再那么平稳下去了，我觉得投资者心态也应该要有点变化才对。</w:t>
      </w:r>
    </w:p>
    <w:p>
      <w:pPr>
        <w:pStyle w:val="TranscriptBody"/>
        <w:spacing w:after="120" w:before="0" w:line="360" w:lineRule="exact"/>
        <w:ind w:firstLine="480"/>
      </w:pPr>
      <w:r>
        <w:rPr>
          <w:rFonts w:ascii="Calibri" w:hAnsi="Calibri" w:eastAsia="宋体" w:cs="宋体"/>
          <w:sz w:val="24"/>
          <w:szCs w:val="24"/>
          <w:color w:val="000000"/>
        </w:rPr>
        <w:t>最后一个负面因素，其实就是英特尔跟美国政府之间的关系。前面我们简单提到了，基辛格上任以后，他是希望充分地利用美国扶持整个芯片行业的芯片法案，来为英特尔争取一些资金，来减少建厂当中的这个资金压力。</w:t>
      </w:r>
    </w:p>
    <w:p>
      <w:pPr>
        <w:pStyle w:val="TranscriptBody"/>
        <w:spacing w:after="120" w:before="0" w:line="360" w:lineRule="exact"/>
        <w:ind w:firstLine="480"/>
      </w:pPr>
      <w:r>
        <w:rPr>
          <w:rFonts w:ascii="Calibri" w:hAnsi="Calibri" w:eastAsia="宋体" w:cs="宋体"/>
          <w:sz w:val="24"/>
          <w:szCs w:val="24"/>
          <w:color w:val="000000"/>
        </w:rPr>
        <w:t>芯片法案其实是一揽子扶持计划，它其中包括了补助金，还有就是针对公司资本支出25%的税收抵扣。根据彭博的估算，这个法案在美国的主要受益方有四家公司：英特尔，它的主要受益规模大概是在445亿美元，其中有250亿美元是税收抵扣的部分；第二名是美光，它可以拿到324亿美元的获益；那台积电，因为它也要在美国建厂，所以它也能获益，它的获益大概是279亿美元；那最差是三星，三星也能拿到174亿美元。</w:t>
      </w:r>
    </w:p>
    <w:p>
      <w:pPr>
        <w:pStyle w:val="TranscriptBody"/>
        <w:spacing w:after="120" w:before="0" w:line="360" w:lineRule="exact"/>
        <w:ind w:firstLine="480"/>
      </w:pPr>
      <w:r>
        <w:rPr>
          <w:rFonts w:ascii="Calibri" w:hAnsi="Calibri" w:eastAsia="宋体" w:cs="宋体"/>
          <w:sz w:val="24"/>
          <w:szCs w:val="24"/>
          <w:color w:val="000000"/>
        </w:rPr>
        <w:t>所以它只要是你多建厂，因为这个算资本支出，然后你抵扣的这个税就会很多。不过整个芯片法案这个补贴方案，尤其是这个税收抵免的部分，就有点像那种大学里面的基金项目。</w:t>
      </w:r>
    </w:p>
    <w:p>
      <w:pPr>
        <w:pStyle w:val="TranscriptBody"/>
        <w:spacing w:after="120" w:before="0" w:line="360" w:lineRule="exact"/>
        <w:ind w:firstLine="480"/>
      </w:pPr>
      <w:r>
        <w:rPr>
          <w:rFonts w:ascii="Calibri" w:hAnsi="Calibri" w:eastAsia="宋体" w:cs="宋体"/>
          <w:sz w:val="24"/>
          <w:szCs w:val="24"/>
          <w:color w:val="000000"/>
        </w:rPr>
        <w:t>是，开始批给你的其实只是一个数字，你要自己先垫钱，把这些基础的建设、研发都做了，而且要把成果拿出来。然后政府经过严格的考核，确认你的这个厂确实完成了工程节点，你的产品确实是合格的，才会把这个钱给到你。</w:t>
      </w:r>
    </w:p>
    <w:p>
      <w:pPr>
        <w:pStyle w:val="TranscriptBody"/>
        <w:spacing w:after="120" w:before="0" w:line="360" w:lineRule="exact"/>
        <w:ind w:firstLine="480"/>
      </w:pPr>
      <w:r>
        <w:rPr>
          <w:rFonts w:ascii="Calibri" w:hAnsi="Calibri" w:eastAsia="宋体" w:cs="宋体"/>
          <w:sz w:val="24"/>
          <w:szCs w:val="24"/>
          <w:color w:val="000000"/>
        </w:rPr>
        <w:t>就是这个补贴的要求很高。我们打工人最讨厌的就是垫钱。</w:t>
      </w:r>
    </w:p>
    <w:p>
      <w:pPr>
        <w:pStyle w:val="TranscriptBody"/>
        <w:spacing w:after="120" w:before="0" w:line="360" w:lineRule="exact"/>
        <w:ind w:firstLine="480"/>
      </w:pPr>
      <w:r>
        <w:rPr>
          <w:rFonts w:ascii="Calibri" w:hAnsi="Calibri" w:eastAsia="宋体" w:cs="宋体"/>
          <w:sz w:val="24"/>
          <w:szCs w:val="24"/>
          <w:color w:val="000000"/>
        </w:rPr>
        <w:t>更何况这个补贴发不发，最终的决定权是掌握在政府手里，这个不好说。</w:t>
      </w:r>
    </w:p>
    <w:p>
      <w:pPr>
        <w:pStyle w:val="TranscriptBody"/>
        <w:spacing w:after="120" w:before="0" w:line="360" w:lineRule="exact"/>
        <w:ind w:firstLine="480"/>
      </w:pPr>
      <w:r>
        <w:rPr>
          <w:rFonts w:ascii="Calibri" w:hAnsi="Calibri" w:eastAsia="宋体" w:cs="宋体"/>
          <w:sz w:val="24"/>
          <w:szCs w:val="24"/>
          <w:color w:val="000000"/>
        </w:rPr>
        <w:t>是，很不好说。所以目前可以看到，英特尔自身的资本支出在快速地上涨，但是它到现在为止没有拿到美国政府的一分钱补助。</w:t>
      </w:r>
    </w:p>
    <w:p>
      <w:pPr>
        <w:pStyle w:val="TranscriptBody"/>
        <w:spacing w:after="120" w:before="0" w:line="360" w:lineRule="exact"/>
        <w:ind w:firstLine="480"/>
      </w:pPr>
      <w:r>
        <w:rPr>
          <w:rFonts w:ascii="Calibri" w:hAnsi="Calibri" w:eastAsia="宋体" w:cs="宋体"/>
          <w:sz w:val="24"/>
          <w:szCs w:val="24"/>
          <w:color w:val="000000"/>
        </w:rPr>
        <w:t>反正我先投进去了，我信你了先，对吧？</w:t>
      </w:r>
    </w:p>
    <w:p>
      <w:pPr>
        <w:pStyle w:val="TranscriptBody"/>
        <w:spacing w:after="120" w:before="0" w:line="360" w:lineRule="exact"/>
        <w:ind w:firstLine="480"/>
      </w:pPr>
      <w:r>
        <w:rPr>
          <w:rFonts w:ascii="Calibri" w:hAnsi="Calibri" w:eastAsia="宋体" w:cs="宋体"/>
          <w:sz w:val="24"/>
          <w:szCs w:val="24"/>
          <w:color w:val="000000"/>
        </w:rPr>
        <w:t>另外根据报道，英特尔还额外拿到了一些美国军方的芯片订单承诺。但是目前这部分订单也出了问题，一方面就是美国国防部和商务部正在就谁来拨款的这个问题扯皮，另外一方面就是有经济学家估算，这笔订单对于美国本土的代工厂来说，很可能是不赚钱的。</w:t>
      </w:r>
    </w:p>
    <w:p>
      <w:pPr>
        <w:pStyle w:val="TranscriptBody"/>
        <w:spacing w:after="120" w:before="0" w:line="360" w:lineRule="exact"/>
        <w:ind w:firstLine="480"/>
      </w:pPr>
      <w:r>
        <w:rPr>
          <w:rFonts w:ascii="Calibri" w:hAnsi="Calibri" w:eastAsia="宋体" w:cs="宋体"/>
          <w:sz w:val="24"/>
          <w:szCs w:val="24"/>
          <w:color w:val="000000"/>
        </w:rPr>
        <w:t>英特尔跟你说，我说了多少次了，这个不赚钱的单子我们是不接的。</w:t>
      </w:r>
    </w:p>
    <w:p>
      <w:pPr>
        <w:pStyle w:val="TranscriptBody"/>
        <w:spacing w:after="120" w:before="0" w:line="360" w:lineRule="exact"/>
        <w:ind w:firstLine="480"/>
      </w:pPr>
      <w:r>
        <w:rPr>
          <w:rFonts w:ascii="Calibri" w:hAnsi="Calibri" w:eastAsia="宋体" w:cs="宋体"/>
          <w:sz w:val="24"/>
          <w:szCs w:val="24"/>
          <w:color w:val="000000"/>
        </w:rPr>
        <w:t>不过以目前英特尔在整个芯片法案当中这个微妙地位，以及它不断下滑的业绩来看，可能很多事情已经由不得它自己来做主了。但是可以肯定的是，如果英特尔想要利用到这些政府补助来减少资本支出压力，继而让公司逐渐回到正轨的话，那它肯定还得再努力一点。</w:t>
      </w:r>
    </w:p>
    <w:p>
      <w:pPr>
        <w:pStyle w:val="TranscriptBody"/>
        <w:spacing w:after="120" w:before="0" w:line="360" w:lineRule="exact"/>
        <w:ind w:firstLine="480"/>
      </w:pPr>
      <w:r>
        <w:rPr>
          <w:rFonts w:ascii="Calibri" w:hAnsi="Calibri" w:eastAsia="宋体" w:cs="宋体"/>
          <w:sz w:val="24"/>
          <w:szCs w:val="24"/>
          <w:color w:val="000000"/>
        </w:rPr>
        <w:t>OK，今天我们花了比较长的时间，先介绍了英特尔20年来给自己挖的五个大坑，分别是错失移动互联网、x86架构，然后制程突破的落后、忽视GPU，以及放过了投资OpenAI的机会。之后呢，我们又来讨论了现任CEO基辛格他出现的四个问题，主要是制程突破和财务数据上的粉饰太平，然后全球建厂的这个摊子开得过大，还有就是缺乏投资意识。</w:t>
      </w:r>
    </w:p>
    <w:p>
      <w:pPr>
        <w:pStyle w:val="TranscriptBody"/>
        <w:spacing w:after="120" w:before="0" w:line="360" w:lineRule="exact"/>
        <w:ind w:firstLine="480"/>
      </w:pPr>
      <w:r>
        <w:rPr>
          <w:rFonts w:ascii="Calibri" w:hAnsi="Calibri" w:eastAsia="宋体" w:cs="宋体"/>
          <w:sz w:val="24"/>
          <w:szCs w:val="24"/>
          <w:color w:val="000000"/>
        </w:rPr>
        <w:t>第三部分，我们还对于要不要延续IDM的模式、如何管理投资者的预期，以及如何利用美国政府的芯片法案的补助，来展开讨论了一下英特尔之后会长期面临的这些问题。</w:t>
      </w:r>
    </w:p>
    <w:p>
      <w:pPr>
        <w:pStyle w:val="TranscriptBody"/>
        <w:spacing w:after="120" w:before="0" w:line="360" w:lineRule="exact"/>
        <w:ind w:firstLine="480"/>
      </w:pPr>
      <w:r>
        <w:rPr>
          <w:rFonts w:ascii="Calibri" w:hAnsi="Calibri" w:eastAsia="宋体" w:cs="宋体"/>
          <w:sz w:val="24"/>
          <w:szCs w:val="24"/>
          <w:color w:val="000000"/>
        </w:rPr>
        <w:t>那节目的最后，我们就来妄议一下英特尔可能会面临两种结局。第一种结局就比较平淡，因为英特尔目前有太多难以解决的症结了，但是它在美国市场地位又是一个所谓大而不能倒的局面。所以说，如果它维持目前这个发展路径，不是刻意地努力，也不要出什么大乱子的话，那么美国制造这个官方目标，其实还是可以给它提供很多业务的托底保障。</w:t>
      </w:r>
    </w:p>
    <w:p>
      <w:pPr>
        <w:pStyle w:val="TranscriptBody"/>
        <w:spacing w:after="120" w:before="0" w:line="360" w:lineRule="exact"/>
        <w:ind w:firstLine="480"/>
      </w:pPr>
      <w:r>
        <w:rPr>
          <w:rFonts w:ascii="Calibri" w:hAnsi="Calibri" w:eastAsia="宋体" w:cs="宋体"/>
          <w:sz w:val="24"/>
          <w:szCs w:val="24"/>
          <w:color w:val="000000"/>
        </w:rPr>
        <w:t>到底还是个千亿美元的一个市值了，对吧？</w:t>
      </w:r>
    </w:p>
    <w:p>
      <w:pPr>
        <w:pStyle w:val="TranscriptBody"/>
        <w:spacing w:after="120" w:before="0" w:line="360" w:lineRule="exact"/>
        <w:ind w:firstLine="480"/>
      </w:pPr>
      <w:r>
        <w:rPr>
          <w:rFonts w:ascii="Calibri" w:hAnsi="Calibri" w:eastAsia="宋体" w:cs="宋体"/>
          <w:sz w:val="24"/>
          <w:szCs w:val="24"/>
          <w:color w:val="000000"/>
        </w:rPr>
        <w:t>另外大胆地说，它的代工厂业务如果不去钻那种先进制程的牛角尖，而是去反过头来在成熟的制程领域找一找有什么可以改善的突破，甚至说打价格战的机会，其实不失为一种策略。</w:t>
      </w:r>
    </w:p>
    <w:p>
      <w:pPr>
        <w:pStyle w:val="TranscriptBody"/>
        <w:spacing w:after="120" w:before="0" w:line="360" w:lineRule="exact"/>
        <w:ind w:firstLine="480"/>
      </w:pPr>
      <w:r>
        <w:rPr>
          <w:rFonts w:ascii="Calibri" w:hAnsi="Calibri" w:eastAsia="宋体" w:cs="宋体"/>
          <w:sz w:val="24"/>
          <w:szCs w:val="24"/>
          <w:color w:val="000000"/>
        </w:rPr>
        <w:t>对，又不是什么东西都要2纳米制程的，是吧？</w:t>
      </w:r>
    </w:p>
    <w:p>
      <w:pPr>
        <w:pStyle w:val="TranscriptBody"/>
        <w:spacing w:after="120" w:before="0" w:line="360" w:lineRule="exact"/>
        <w:ind w:firstLine="480"/>
      </w:pPr>
      <w:r>
        <w:rPr>
          <w:rFonts w:ascii="Calibri" w:hAnsi="Calibri" w:eastAsia="宋体" w:cs="宋体"/>
          <w:sz w:val="24"/>
          <w:szCs w:val="24"/>
          <w:color w:val="000000"/>
        </w:rPr>
        <w:t>这其实就是台积电之前验证过的方案，其实也能给公司打下一些收入的基础，有这个基础以后再说。另外一种结局，就大胆我瞎想的，正是因为英特尔目前这个症结已经无解了，它其实就需要一个非常彻底的打散以及重新探索过程。我觉得英特尔可以考虑把代工厂和设计业务都尽可能地踢出去，然后自身变成一个很轻的，它基本上只有现金的这种投资和孵化机构。</w:t>
      </w:r>
    </w:p>
    <w:p>
      <w:pPr>
        <w:pStyle w:val="TranscriptBody"/>
        <w:spacing w:after="120" w:before="0" w:line="360" w:lineRule="exact"/>
        <w:ind w:firstLine="480"/>
      </w:pPr>
      <w:r>
        <w:rPr>
          <w:rFonts w:ascii="Calibri" w:hAnsi="Calibri" w:eastAsia="宋体" w:cs="宋体"/>
          <w:sz w:val="24"/>
          <w:szCs w:val="24"/>
          <w:color w:val="000000"/>
        </w:rPr>
        <w:t>那这样呢，它可以先比较无负担地做一段时间的探索，最好是去市场上找到那种真正有快速发展可能的技术，然后之后呢，再去利用它的设计能力、制造能力，把这些技术产品化。</w:t>
      </w:r>
    </w:p>
    <w:p>
      <w:pPr>
        <w:pStyle w:val="TranscriptBody"/>
        <w:spacing w:after="120" w:before="0" w:line="360" w:lineRule="exact"/>
        <w:ind w:firstLine="480"/>
      </w:pPr>
      <w:r>
        <w:rPr>
          <w:rFonts w:ascii="Calibri" w:hAnsi="Calibri" w:eastAsia="宋体" w:cs="宋体"/>
          <w:sz w:val="24"/>
          <w:szCs w:val="24"/>
          <w:color w:val="000000"/>
        </w:rPr>
        <w:t>我觉得这个相当于要它抛弃所有辉煌的过去，同时还要大大强化它自己不是很强的这个投资能力。而且对于很多人来说，这有可能就意味着他们认识的那个英特尔就已经完全不见了。</w:t>
      </w:r>
    </w:p>
    <w:p>
      <w:pPr>
        <w:pStyle w:val="TranscriptBody"/>
        <w:spacing w:after="120" w:before="0" w:line="360" w:lineRule="exact"/>
        <w:ind w:firstLine="480"/>
      </w:pPr>
      <w:r>
        <w:rPr>
          <w:rFonts w:ascii="Calibri" w:hAnsi="Calibri" w:eastAsia="宋体" w:cs="宋体"/>
          <w:sz w:val="24"/>
          <w:szCs w:val="24"/>
          <w:color w:val="000000"/>
        </w:rPr>
        <w:t>对，这个我觉得这个步子迈得有点太大了。</w:t>
      </w:r>
    </w:p>
    <w:p>
      <w:pPr>
        <w:pStyle w:val="TranscriptBody"/>
        <w:spacing w:after="120" w:before="0" w:line="360" w:lineRule="exact"/>
        <w:ind w:firstLine="480"/>
      </w:pPr>
      <w:r>
        <w:rPr>
          <w:rFonts w:ascii="Calibri" w:hAnsi="Calibri" w:eastAsia="宋体" w:cs="宋体"/>
          <w:sz w:val="24"/>
          <w:szCs w:val="24"/>
          <w:color w:val="000000"/>
        </w:rPr>
        <w:t>我感觉都属于休克疗法了，是吧？</w:t>
      </w:r>
    </w:p>
    <w:p>
      <w:pPr>
        <w:pStyle w:val="TranscriptBody"/>
        <w:spacing w:after="120" w:before="0" w:line="360" w:lineRule="exact"/>
        <w:ind w:firstLine="480"/>
      </w:pPr>
      <w:r>
        <w:rPr>
          <w:rFonts w:ascii="Calibri" w:hAnsi="Calibri" w:eastAsia="宋体" w:cs="宋体"/>
          <w:sz w:val="24"/>
          <w:szCs w:val="24"/>
          <w:color w:val="000000"/>
        </w:rPr>
        <w:t>这个方案其实是因为我想到了当年Google那次拆分。Google当时是给自己造了一个母公司Alphabet，Google变成了它的子公司之一，之外还有一些当时不赚钱，但是逐渐也会提商业化目标的探索项目，就是Other Bets。虽然这些Other Bets里面最后跑出来的公司也不是很多，但是其实这确实是一种所谓的思路，就是大公司做创新如何更有效和更彻底的思路。</w:t>
      </w:r>
    </w:p>
    <w:p>
      <w:pPr>
        <w:pStyle w:val="TranscriptBody"/>
        <w:spacing w:after="120" w:before="0" w:line="360" w:lineRule="exact"/>
        <w:ind w:firstLine="480"/>
      </w:pPr>
      <w:r>
        <w:rPr>
          <w:rFonts w:ascii="Calibri" w:hAnsi="Calibri" w:eastAsia="宋体" w:cs="宋体"/>
          <w:sz w:val="24"/>
          <w:szCs w:val="24"/>
          <w:color w:val="000000"/>
        </w:rPr>
        <w:t>但我觉得此一时彼一时，Google那个时候重新调整架构，Google本身还是赚钱的，对吧？还是向上的一个阶段，但是英特尔现在状态不是这样一个路线了。</w:t>
      </w:r>
    </w:p>
    <w:p>
      <w:pPr>
        <w:pStyle w:val="TranscriptBody"/>
        <w:spacing w:after="120" w:before="0" w:line="360" w:lineRule="exact"/>
        <w:ind w:firstLine="480"/>
      </w:pPr>
      <w:r>
        <w:rPr>
          <w:rFonts w:ascii="Calibri" w:hAnsi="Calibri" w:eastAsia="宋体" w:cs="宋体"/>
          <w:sz w:val="24"/>
          <w:szCs w:val="24"/>
          <w:color w:val="000000"/>
        </w:rPr>
        <w:t>那我们今天讨论很多英特尔自身的失败原因，当所有这些原因汇聚到一个曾经的明星公司身上，你会觉得事情太唏嘘了。但是实际上呢，这些原因里面很多都是在公司之间的所谓的共性问题，比如说成熟市场带来的保守心态，不再那么重视技术研发，以及为了维护这个品牌荣誉，就是荣光，所做一些粉饰和掩盖。</w:t>
      </w:r>
    </w:p>
    <w:p>
      <w:pPr>
        <w:pStyle w:val="TranscriptBody"/>
        <w:spacing w:after="120" w:before="0" w:line="360" w:lineRule="exact"/>
        <w:ind w:firstLine="480"/>
      </w:pPr>
      <w:r>
        <w:rPr>
          <w:rFonts w:ascii="Calibri" w:hAnsi="Calibri" w:eastAsia="宋体" w:cs="宋体"/>
          <w:sz w:val="24"/>
          <w:szCs w:val="24"/>
          <w:color w:val="000000"/>
        </w:rPr>
        <w:t>如果想要充分理解大公司的窘境，那么当下的英特尔就是一个足够有说服力的案例。商业就是这样。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Vol.176 这些坑但凡逃过一个，英特尔都不至于此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Vol.176 这些坑但凡逃过一个，英特尔都不至于此</dc:title>
  <dc:subject/>
  <dc:creator/>
  <cp:keywords/>
  <dc:description/>
  <cp:lastModifiedBy/>
  <cp:revision>1</cp:revision>
  <dcterms:created xsi:type="dcterms:W3CDTF">2013-12-23T23:15:00Z</dcterms:created>
  <dcterms:modified xsi:type="dcterms:W3CDTF">2013-12-23T23:15:00Z</dcterms:modified>
  <cp:category/>
  <dc:identifier/>
</cp:coreProperties>
</file>