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Vol.183 艺术如何变成生意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原音视频时长：00:28:12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Vol.183 艺术如何变成生意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期节目呢，我们斗胆来聊一个有些高不可攀的生意啊，就是艺术品交易。想到这个选题呢，是因为本期节目播出的这一周的周末，就是11月7日到10日，在上海举办的西岸艺博会就要开幕了。那有艺术圈的朋友呢，正好有票，就来问我要不要接受一下艺术的熏陶。这两年上海的各类艺术展览还是挺活跃的，可惜最近实在是太忙了，想熏陶一下自己都没有时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是，这个艺术细菌其实比较匮乏，但这周末估计也没时间去。但他来问了嘛，我就随口问了一句，说这个艺博会到底是个什么活动？他说呢，主要就是一个促成艺术品交易的平台，就是把各种画廊聚集在一起，然后请藏家来看一看、聊一聊、买一买。说实话，这个回答解答了我一部分的疑惑，但是让我产生了更多疑惑，或者说引发了我一些长久以来的好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比如说这些名词，我就一直搞不清楚到底有什么区别，就是艺术博览会……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话题就变得很庞大了。我们查了一下瑞银的数据，2023年全球公开的艺术品交易，其实是一个超过600亿美元的庞大市场。但是就像前面说的，构成这个市场的角色和商业逻辑，却显得隐隐绰绰，可谓是一个庞大而隐秘的市场。虽然这个说法有点唬人，但是通过这次请教朋友，再加上看了一些书和资料之后，我发现的确，信息不透明是艺术品交易的一个最大的特点，甚至是这个行业的某种根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当然，即便如此，也并不是说我们这些外人就无法理解艺术品的交易。它还是遵从着一些基本的商业逻辑的。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这期节目，我们就基于公开的资料，以艺术博览会作为一个引线，对整个艺术品的市场做一个简单的科普和探索。首先，我们会从大背景开始，看一下艺术到底是怎么变成一个市场的，那它这个市场里面的核心角色又有哪些。接着，我们会在这个基础上，再来看一看艺术博览会为什么会在最近几十年迅速地崛起，以及它本身是一门怎样的生意。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描述艺术品市场之前，感觉先要解决一个问题，就是艺术品是怎么变成商品的？现在我们对买卖一幅绘画感觉很正常，但如果回溯历史的话，艺术品其实在历史的大多数时间里，都属于是不可买卖的东西。它是属于极少数的特权阶层的，这些阶层就包括像王室、宗教机构、贵族等等的。当时的艺术品也主要是为了表达一些政治或者宗教的一种工具，那艺术家则是受到这些阶层赞助而生存的人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直到文艺复兴之后，在欧洲，市民阶层、商人群体开始兴起了，艺术家才开始从贵族和宗教机构当中独立出来，艺术品也才作为一种商品开始流通起来。到了17世纪，艺术品的收藏、拍卖才逐渐地成型了。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没有想到今天一上来竟然是西方艺术史小课堂。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都是一些非常基础、粗浅的知识。为什么要从历史开始cue起？其实主要是想说，就一个产品，它只有有了供给和需求，或者这个供给需求足够大了，它才可能成为一个商品，才可能成为一个市场。这是艺术品当时诞生时候的情况。而到了当代呢，艺术品真正成为一个全球的大市场，其实也是基于同样的逻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所以说是在现代，艺术品市场有了一个快速爆发的过程？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我们现在看到的艺术品交易呢，实际上是在最近的三四十年迅速地爆发起来的，并且这个爆发速度在21世纪还在加速。我们看到，21世纪的前10年，整个艺术品公开交易的规模就已经增长了5倍。在这个里面呢，最重要的变量有两个，第一个叫做当代艺术，第二个叫做HNWI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什么东西啊？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我们先说第一个，当代艺术啊，它解决的呢，其实就是市场的供给问题。过去艺术品的交易主要集中在中古以前的一些作品，这些作品呢，流传于世的数量是相当有限的，那处于可流通状态的呢，就更少。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那个时候，现代艺术乃至当代艺术开始越来越受到藏家的追捧。一个标志性的事件呢，是在1987年。那一年，梵高的一幅在1889年创作的作品，就是《向日葵》，它以2200万英镑的价格，成为了历史上——当时历史上啊——价格最高的公开拍卖的艺术品。而在此之前呢，这个纪录的保持者是画家曼特尼亚的《三王崇拜》，而这幅作品是一个15世纪的油画。触发这个变化的原因呢，一会儿我们就会讲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现代艺术之后，当代艺术，就是20世纪乃至21世纪的作品，也开始受到了追捧，被认为是有收藏价值的艺术品了。直到现在，当代艺术已经完全占据了艺术品交易的主流。从商业的角度来看，收藏对象从古代到当代的转移，就使得市场的供给大大增加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有点这个感觉，相当于过去的艺术品市场是一个金本位模式，那现在这个印钞机就是随时可以开动起来了。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我感觉过去都不是金本位了，而是某种什么更稀有的贵金属。因为这个当代的艺术家，他是源源不断可以创作的嘛，会不断涌现出来的。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创作一个，我卖一个。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这是第一个变量，解决的是供给的问题。第二个变量就是HNWI，解决的呢，就是需求的问题。这个缩写，刚刚约老师说什么鬼啊，它属于典型的故弄玄虚。它的中文翻译大家应该比较熟悉，就是高净值个人，就是high net worth individual。再直白一点，就是富人群体。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根据瑞银的口径，这个人群指的是个人或者家庭可支配的投资净资产能够超过100万美元的这群人。他们的人数，还有他们拥有的财富规模，以及最主要的，就是分布的范围，在过去一段时间出现了巨大的变化，这是深刻地改变了艺术品的交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看最近的数据啊，就是2023年，全球百万美元富翁的这个财富总额，已经是2010年的三倍，而人数呢，则是2010年的两倍。一个更大的趋势呢，就是除欧美以外的富人越来越多了。你像亚洲啊、拉美啊、中东，都出现了大量新的、实力雄厚的藏家。像我们刚才讲的这个1987年的梵高那幅创拍卖纪录的那个作品，它的买家就是一个日本的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1987年，当时正是日本泡沫经济的鼎盛时期，就是它全球购的最后一个阶段了。那现代艺术和印象派在艺术市场的热潮，其实很大程度上就是由这一批买家推动的。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在日本之后呢，中国是另一个崛起的市场。另一个标志性的事件，就是2011年，中国成为了当年最大的艺术品拍卖市场。虽然这个数字的统计口径有许多值得商榷的部分，但这个趋势是非常明显的。因为有可能在90年代之前，中国都没有参与到这个艺术品的收藏和拍卖当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到了现在呢，我们还是看瑞银的统计，就是2024年全球高净值人群的分布——是这个财富的分布，不是人群的分布——美国是40%，绝对的第一。那中国呢，是12%，印度是7%，欧洲各国加在一起呢，是24%，但是单独的每个国家都没有超过中国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不过是我们经常说啊，一个新客群出现，是让整个市场的蛋糕迅速做大的过程。那我觉得这么来形容艺术品市场的爆发呢，都不够贴切。它更像是在原有的一个蛋糕之外呢，不断又出现了好几个新的大蛋糕。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说这些高净值人群是大蛋糕呢？因为他们是艺术品收藏、投资的核心人群。一方面呢，艺术品收藏是他们常见的一种审美追求，同时也是彰显自己身份、品味的象征。而且随着这个艺术品的价值不断地飙升啊，它也成为了全球资产配置和投资的一环。这也就决定了，流向艺术品的钱会越来越多，而且从各种方向流向进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前面讲过了新增的供给，这边又讲了新增的需求，这两者结合在一起，就打破了原来艺术品收藏极其封闭的小圈子，使得整个交易流通的过程充满了信息增量。这也就越来越需要各种专业的、细分的角色参与进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说得直白点，就是需要各种打引号的“中间商”。OK，那我们接下来就来看看，现在的艺术品交易到底是会经过一个怎样的流通过程。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而言，我们可以粗略地把艺术品交易类比为股权投资，它同样可以分为一级市场和二级市场。所谓的一级市场，就是一个艺术家他创作了作品，他这时候就类似一个创业公司。这时候就会出现一个关键的角色，就是画廊。画廊会和艺术家谈，说能不能由我来代理你创作的作品？比如说放到我的画廊来展览，然后我也会努力提升你的作品的评价，把你放到更大的、更受关注的一些展上面去，并且向我的客户来推荐你。如果有人向你买下一幅作品的话，画廊就会从中抽取一笔佣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所以说，画廊就有点像股权投资过程当中的财务顾问？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对，它其实是负责寻找投资者来促成交易，然后从交易当中赚钱的。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或者有一个也比较贴切的类比，就是它类似于艺人和经纪人的关系，就我帮你去一个更大的舞台，从中我肯定也能获益。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因为这个交易的卖方是艺术家本人，就是这个作品的创作者，也是因为这个作品是第一次流入到市场里边，所以说这个叫做一级市场。很重要的一点，就是目前全球艺术品交易的主流方式，就是一级市场的交易。根据瑞银的报告，在2023年，它所调研的这些藏家，他们有91%都通过过画廊来购买艺术品。这是第一大渠道，第二名呢，才是拍卖，第三名呢，是艺博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那这是一级市场。所谓的二级市场呢，就会涉及到大家比较熟悉的拍卖行。在拍卖行拍卖的作品，一般而言，它的卖家都不会是艺术家本人，而是藏家。那拍卖行帮他这个作品卖出更高的价格。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感觉就有点像IPO了，或者说此前的股东把股票放到一个公开市场上，然后就把这个股票卖出去来套现。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其实拍卖天然肯定是二手交易，是一个高雅的二手交易。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OK。那像佳士得、苏富比这两大拍卖行，它们最早其实做的都是古董书，或者是一些珍版书、初版书的一些拍卖，之后呢就涉足到一些古玩啊、珠宝啊、奢侈品等等的。那随着当代艺术的崛起呢，拍卖行也深刻地介入其中，并且在这个市场当中越来越重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可以想象吧，你在一个不断增长的市场里面，这个二级市场的估值是会越翻越高的。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更高的价格，不仅意味着更高的佣金，也意味着更大的受关注程度。同时，对于新兴市场的买家来说呢，这几个大的拍卖行，它的公信力也更足，并且在全球的分支机构又更全。同时，它又是公开拍卖的，也更加便于他们这些新玩家能够进入这个收藏的领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但是关于二级市场呢，有几个点需要说明。第一就是，拍卖行未必都是公开做拍卖的，有时候它也会像画廊一样，就是直接帮你找一些确定的下家来直接完成交易。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的时候，公开拍卖和私下指定买家还可以做一些结合。就是说，拍卖行会采用一种担保模式，就是先找到一个下家，谈妥一个收购价，然后再去做拍卖。然后如果这个拍卖的价格高于此前我们谈好这个价格，那么超出这个溢价部分，就跟原本的下家再做一个分成。如果没有超过的话，那就这个买家就用原来定好价格就买掉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看资料的时候发现，这个担保模式实际上已经是进化、改进后的结果了。此前的拍卖行流行的是更加直白的一种担保模式，就你的藏品在我这边拍卖，不管结果如何，我都保证给你一笔钱。如果没有拍出这个价，甚至流拍的话，这个拍卖行自己来补上这个窟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就是券商包销。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。但这种担保制度，实际上很大程度上加速了艺术品的价格的飙升。因为拍卖行它就会定一个比较高的底价，之后再定更高的底价，这个价格很容易往上翻。但是也显而易见，这种方式对于拍卖行来说，它的资金的风险是很大的。如果市场一下子遇冷，它的这个现金流就马上就吃紧了。所以在金融危机之后，更多的拍卖行就会采用我们前面说那种风险更小，或者风险共担的一种担保模式。那这个呢，就是我们要提醒的第一个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需要说明的第二个点，就是并非只有拍卖行做二级市场的交易。就是画廊，我们前面讲的画廊，它也会做二级市场交易，它也会从别的藏家那边来购入作品的。当然，总体而言，画廊不是一个单纯的中间商，它更像是经纪公司和孵化器。它不单只追求更高的价格，或者更高的佣金，它还是希望自己旗下的艺术家呢，能够提升这个评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它会很忌讳啊，就是我的这个艺术家的作品卖给那些投机者，就是刚刚把这个作品买进来，然后马上转手就往二级市场上面去卖的。因为这样的话，就会使得这个作品的价格难以管控，然后这个作品的这个风评啊，就不太好控制。所以他们会精挑细选一些藏家，这些藏家也能让这个艺术家的作品能够提升评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等于说藏家和藏家之间也是有差别，也是有reputation来讲的。而且就像不同的投资机构有不同专注的轮次，不同的画廊也有不同的定位。比如说高古轩这样的顶级画廊，更多的是代理一些成熟的艺术家。有的画廊可能就更加多地关注一些新的艺术家，就感觉像做一个天使投资一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这是我们说的第二个点，就是画廊也会参与一些二级市场的。第三个点就是反过来，就是拍卖行它也会做一些一级市场的交易。就是现在已经有一些艺术家，他出现，他绕开画廊，直接和拍卖行合作。他的原因就是不愿意接受画廊的定价和掌控，希望能够更快兑现自己的价值。所以说，一级市场和二级市场现在还是会有一些融合和竞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小结一下，我们刚才讲的是艺术品交易的一级市场和二级市场。那一级市场，就是艺术家把作品卖给藏家，而画廊在当中其实是一个代理，或者说经纪的角色，这是一个市场上最主流的交易方式。二级市场则是藏家把作品卖给别的藏家，这个当中拍卖行角色日益重要，同时画廊也会参与一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，除了这些比较直接的交易环节外，整个市场当中也会有很多的专业人士，来使得这个过程更加地顺滑。比如说有艺术顾问，他可以理解为是一些大藏家的代理人，就是帮这些藏家制定每年的收藏计划、看展计划，甚至有的时候代为交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理解了。不过刚才这个介绍整体听下来呢，我有个感觉，就在整个行业里面，画廊的地位还是很核心的。因为在这个行业里面，它既要懂艺术，又要懂藏家，还要能创造一个叙事来提升这个作品的价值。同时啊，因为这个艺术品交易的不透明，还有一个强线下的属性，所以说画廊这个实体空间，就是这个“廊”，以及它在行业里面的人脉，就非常重要。它能够连接艺术和藏家，然后再促成合适的交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同意。这也是我们学习下来的一个感受啊。那讲到这里呢，就要提到我们今天节目开头的引子，就是艺术博览会。因为它的核心客户啊，其实就是画廊。或者可以这么说，包括艺博会在内的各种机构，以及专业的咨询人士，其实都是这一套流通链条当中的润滑剂和催化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那接下来，我们就聚焦地来聊一聊艺博会的生意。那首先还是解决一个核心问题，就是所谓的艺术博览会，和我们日常听到的一些画展啊、艺术展览，或者说这个威尼斯双年展，这些展览有什么区别呢？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一句话答案，就是艺博会是完全的交易导向，而其他的一些艺术展览，比如说画展啊，或者一些有主题的展览呢，它主要还是艺术导向的。业内有一句话，就叫做“在威尼斯看，去巴塞尔买”。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谓的威尼斯呢，就是全球最著名的艺术展览之一，就是威尼斯双年展。这个展览呢，本身不涉及交易，是一个面向公众和艺术界的文化活动。你走进威尼斯双年展呢，看到的是一个个主题的展厅，而这些主题呢，都是由策展人来确定的，那里边会有各个艺术家的不同类型的作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顺便一提啊，我还问一下朋友，为什么这些都是双年展？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因为是凑不够这么多产品吗？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对。他说一年一办有点办不过来，所以还会有什么四年展、五年展呢。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那巴塞尔呢，指的就是全球影响力最大的艺术博览会，就是巴塞尔艺博会。走进那里呢，你看到的会是一个个画廊为这个核心的展厅或者展位。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就像那种什么车展，或者进博会上面，你看到是一个个品牌的展区是一样的。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对对，就是这个感觉。那威尼斯双年展呢，就和我们常见的各种主题的这个，比如说博物馆的一些展览啊、画展啊、设计展啊，是比较类似的，它是服务艺术文化本身的。当然啊，就艺术品去到一些顶级的展览，肯定还是会让自己的价值加分的，但是这个展览本身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提前获得了优先购买……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这个就很明显地体现出它这个交易促成的这个属性啊。但是艺博会本身并不从这些交易当中获得佣金的抽成。事实上，你去看这个各个艺博会的一些新闻稿，你看不到一个数字，就是本届展会的总交易额一共是多少多少多少。没有这个明确的数字的原因非常地简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不能对外说呗。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这些数据是不透明的，甚至艺博会自己都是无法掌握的。因为这些交易都是发生在画廊和藏家之间的，它不像这个电商平台，对吧，一定要走这个平台，都是说都要在艺博会的这个小窗口来交款，所以你看不到什么GMV的这种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当然了，这个交易是否旺盛，对于艺博会来说肯定是一个很重要的评价标准。所以说，你会看到他们的新闻稿里面会说，这次有哪些重量级的作品，或者是什么量级的、这个价格量级的这个作品售出，这些东西会有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所以说它不能给一个精确的总数，但是可以给一些标志性的叙述，来证明我这届展有多成功。那这个问题就来了，艺博会靠什么赚钱呢？它又不抽佣金。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那主要是两块：展位租金和赞助。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所以它主要是收租金的钱？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前者是大头，就租金是大头。你像巴塞尔，包括这个弗里兹这样的顶流的这个艺博会，它一般一个几十平米的展位的租赁费，就要好几万美元。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听上去就很像什么义乌小商品市场。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你这样这个滤镜打得有点过于碎了。如果从收租这个角度来说，当然是差不多，但收租的这个商业模式有很多啊。我们后面会提到，艺博会要实现这个收租金的目标，要提供哪些附加价值才能做到。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赞助的话呢，最主要的赞助方，比较典型的是金融机构和奢侈品。奢侈品很好理解啊。那像我们今天节目里面，其实一直在cue瑞银的艺术品市场报告，为什么这个金融机构会做这个报告呢？就是因为它介入艺术品非常地深。你像瑞银，它是巴塞尔艺博会的长期的赞助商，而我们今天节目开头提到的西岸艺博会，其实瑞银也是重要的赞助商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前面我们提到整个艺术品市场的买方需求的时候，其实有一块漏掉没有提了。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这也是一种很不错的权益。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这也是为什么他们会跟艺博会开始绑定得越来越深的一个理由。那说回艺博会本身的商业模式，既然它是以把这个展位出租给画廊来赚钱的，那么它的核心目标，就是要吸引足够多、足够好的画廊来参展。那么问题又来了，画廊为什么要来参加这个艺博会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首先，就是这个展会的形式本身，它就是有价值的。因为我们前面讲的，随着艺术品本身，以及这个收藏群体的不断的这个扩大，就是数量和范围的扩大，所以呢，画廊和艺术家都需要一个机会，一次性地向更多的收藏者来展示自己的作品。同样的，藏家也需要一个机会，一次性地了解最近的艺术市场的动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就是你得有效率，对吧？尤其是对一些新画廊来说，更加是如此了。我们这期节目里面呢，其实很多资料都来自于一本叫《Big Bucks》，就是“大钱”、“很多很多钱”的这样一本书。这是一本行业资深记者，叫Georgina Adam，她描绘艺术品交易幕后的一个书。她书中就引用了一个南非画廊的主理人说：“我来自约翰内斯堡，欧洲的藏家并不熟悉我，但如果他们看到我去过巴塞尔，就会对我产生信任。”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原来是这样。而且对于艺术家来说，也是差不多的。这其实是一个很好的亮相的机会。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也正是因为这个基础的价值呢，才使得艺博会在过去的几十年里面迅速地扩张，成为了一个艺术市场的非常重要的一个环节。因为它是适合这个新的市场环境下面，买卖双方获取信息的一个需求的。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问题又来了，这个是所有艺博会的优势，但现在艺博会非常地多，全球比较受关注的就有几十场，一年啊，就有几十场。你像巴塞尔和弗里兹这样的顶级展会，它们都已经开始全球的扩展了。巴塞尔并不只在巴塞尔，弗里兹也并不仅在英国的伦敦。它们会在比如说迈阿密、洛杉矶、香港、新加坡、首尔这些地方，都举办当地的展会。也不叫分展会，规模都比当地的要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但根据瑞银的统计，一个藏家平均每年参加艺博会的数量，最多也就五六次。本地呢，一般来说一半，海外一半。那么他们就要选了，对吧？就在艺博会里边，到底选哪个艺博会呢？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对，甚至在本地就会有很多的选择，那我到底挑哪个呢？其实这些艺博会就要建立一个差异化的优势。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这感觉是最难量化和说明的部分了。就一个展会，要能够吸引到足够有价值的潜在藏家。那对于新兴地区艺博会来说呢，吸引它所在地的这些藏家，是更重要的一个差异化的优势，就是它特别的东西。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你为什么来？就是因为我这里有一些独特的东西。这个其实就很考验组织者的人脉和业界的影响力。虽然这个事情讲起来，是一个先有鸡还是先有蛋的问题，因为对于藏家来说也是差不多，就是你这个展会里面是否有足够多顶级的画廊，也会决定我要不要来这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。所以评判一个，就是比如说地区性质的，或者说是当地的艺博会水平高低，最直观的方式啊，就是比如看它这100多家这个参展的画廊里边，有多少是和巴塞尔，或者和弗里兹是重合的。这个就最明确的一个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所以好的展会一般都会精挑细选画廊，不会什么样的画廊都会把它请过来。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嗯，所以说人脉和声望在这个行业里面真的很重要呀。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次呢，各地的艺博会要能够组织足够多高质量的面对面的活动。因为就像任何的展会一样，商品的展示其实只是其中最基础的部分，最关键的还是业内的人和人充分地交流。除了卖家和买家外，你像媒体、学者、文化机构、赞助商，还有艺术圈外的一些名人，甚至一些流行文化的一些名人，他们参与的各种论坛和派对，可能是艺术博览会更加吸引人的部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就是把人聚集起来充分交流，这个对于艺术品交易来说，其实不是什么很虚的价值。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不是虚的事情。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对，它真的能够实实在在帮助你促成这个交易。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对。那当这种聚集的能量足够大了之后呢，艺博会对于所在的城市也是有一些益处的。它会变成一个当地的目的性的一个活动，或者说得这个好听一点，就是一个城市的文化地标、文化标签。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比如说我知道巴塞尔，就只知道巴塞尔的一个展。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还知道巴塞尔有一个这个网球的公开赛。而且由于艺博会在短短的几天内，它聚集了很多行业人士，大家都聚在这边，所以它会自然而然孕育出一些外部的，这个跟博览会不直接相关，但是跟艺术相关的一些活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你像弗里兹的这个艺博会，就使得每年十月份成为了伦敦艺术气息最浓厚的这个时刻，就它改变了这个艺术的这个日历的这个感觉啊。那像上海呢，它的这个国际艺术品交易周，实际上也是和这个西岸的艺博会的时间是吻合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然啊，我们刚才讲的都是一些比较软性的价值，或者说是软性的差异化的优势，你比较难定量。其实呢，艺博会本身还是要做很多这个硬的筹备工作的，比如说展陈、运输、保险，这个在艺术品领域都是非常专业和复杂的。尤其是当代艺术，就你过去比如说画的吧，就挂上去不就行了吗？现在当代艺术，你有的时候还需要一些专业的这个布置的这个团队，你要重新搭建啊，这很难的，也很考验组织者的能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简单小结一下，艺术博览会之所以在整个艺术品市场里面的地位越来越高，首先就是因为艺术家、画廊和藏家都需要一个场所，来集中地、充分地交流。同时呢，它对于整个这个市场的所在地而言，对当地市场而言，也是一个高能量的文化活动，可以有一些周边的带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讲到这里呢，我作为一个汽车行业的这个记者，就很感慨啊。你像车展，也是一个重要的线下的展会的类型，过去呢也是如火如荼的。现在其实越来越多的人就会质疑大型车展本身的价值，因为它车展上发布的这些信息，其实都可以各个厂商分散地发布出去，再在线上公开，非常容易地就能够获得了。但是艺术品的线下展会好像的确很难被取代，它是如此地强调面对面的交流和亲眼所见，同时又是如此地重视信息的不透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艺术品，尤其是你刚刚说的当代艺术品，实在是太非标准化的一种商品了。那这就回到一个最根本的问题，就是一件当代的艺术品究竟是如何被定价的？因为这种古代的艺术品，你经过长期的收藏和交易之后，它其实有一个非常明确的一个价格的指针，或者说是一个指数。那当代艺术品，虽然我们也能看到一些这种指数，但是仍然很多藏家是会靠非常主观的一些方式为它定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整个这个定价的过程，如果从我们今天的讲述过程来看的话，实际上是一个不断讲故事的一个过程。首先，画廊代理这个作品之后，会通过展览的方式去讲故事；而策展人呢，则会用他们自己的一个主题去讲故事；那拍卖行呢，会有公开或者非公开的竞价的方式来讲故事；那在艺博会上呢，每一次的交流都是在讲故事；最后，藏家的收藏这个行为本身，又会增加新的一个故事的元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归根结底啊，这个艺术家的创作本身也是在表达，也是在讲故事。我们有一位非常喜爱的金融行业的撰稿人，肖小跑，她有一档播客就叫《发现叙事》。她其实会特别关注叙事对于金融市场的影响。在这一点上，艺术品市场又跟投资非常类似了。法国的社会学家布迪厄有一个著名的概念，叫做文化资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代的艺术品交易，其实就是在给一件艺术品不断地叠加文化资本。这种文化资本最终又通过一个我们刚才讲过的交易的流程，转化成真真实实的资本，然后循环往复。价值和价格，在某种程度上就被他们打上了等号。而在这个过程当中，艺术家最初想讲的那个故事，可能已经面目全非了。商业就是这样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Vol.183 艺术如何变成生意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Vol.183 艺术如何变成生意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