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Vol.191 2024年度话题公司：胖东来</w:t>
      </w:r>
    </w:p>
    <w:p>
      <w:pPr>
        <w:pStyle w:val="TranscriptMeta"/>
        <w:spacing w:after="120" w:before="0" w:line="360" w:lineRule="exact"/>
        <w:ind w:firstLine="0"/>
      </w:pPr>
      <w:r>
        <w:rPr>
          <w:rFonts w:ascii="Calibri" w:hAnsi="Calibri" w:eastAsia="宋体" w:cs="宋体"/>
          <w:sz w:val="24"/>
          <w:szCs w:val="24"/>
          <w:color w:val="000000"/>
        </w:rPr>
        <w:t>原音视频时长：00:53:19</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Vol.191 2024年度话题公司：胖东来</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我是小亚。先跟大家说一下新年快乐！2025年的第一期，我们就要来完成2024年度盘点的最后一期：年度话题公司。盘点的结束也是新一年的开始，而且新年第一期节目，本台的老朋友Gloomy老师又来了。</w:t>
      </w:r>
    </w:p>
    <w:p>
      <w:pPr>
        <w:pStyle w:val="TranscriptBody"/>
        <w:spacing w:after="120" w:before="0" w:line="360" w:lineRule="exact"/>
        <w:ind w:firstLine="480"/>
      </w:pPr>
      <w:r>
        <w:rPr>
          <w:rFonts w:ascii="Calibri" w:hAnsi="Calibri" w:eastAsia="宋体" w:cs="宋体"/>
          <w:sz w:val="24"/>
          <w:szCs w:val="24"/>
          <w:color w:val="000000"/>
        </w:rPr>
        <w:t>老领导来了。</w:t>
      </w:r>
    </w:p>
    <w:p>
      <w:pPr>
        <w:pStyle w:val="TranscriptBody"/>
        <w:spacing w:after="120" w:before="0" w:line="360" w:lineRule="exact"/>
        <w:ind w:firstLine="480"/>
      </w:pPr>
      <w:r>
        <w:rPr>
          <w:rFonts w:ascii="Calibri" w:hAnsi="Calibri" w:eastAsia="宋体" w:cs="宋体"/>
          <w:sz w:val="24"/>
          <w:szCs w:val="24"/>
          <w:color w:val="000000"/>
        </w:rPr>
        <w:t>葛老师这一次可以说是主动请缨，早在去年11月底就把这个选题定下了，而且葛老师当时就表示说，要给我留一个位置，我要来这个节目上说两句。</w:t>
      </w:r>
    </w:p>
    <w:p>
      <w:pPr>
        <w:pStyle w:val="TranscriptBody"/>
        <w:spacing w:after="120" w:before="0" w:line="360" w:lineRule="exact"/>
        <w:ind w:firstLine="480"/>
      </w:pPr>
      <w:r>
        <w:rPr>
          <w:rFonts w:ascii="Calibri" w:hAnsi="Calibri" w:eastAsia="宋体" w:cs="宋体"/>
          <w:sz w:val="24"/>
          <w:szCs w:val="24"/>
          <w:color w:val="000000"/>
        </w:rPr>
        <w:t>简单讲两句。新年快乐！</w:t>
      </w:r>
    </w:p>
    <w:p>
      <w:pPr>
        <w:pStyle w:val="TranscriptBody"/>
        <w:spacing w:after="120" w:before="0" w:line="360" w:lineRule="exact"/>
        <w:ind w:firstLine="480"/>
      </w:pPr>
      <w:r>
        <w:rPr>
          <w:rFonts w:ascii="Calibri" w:hAnsi="Calibri" w:eastAsia="宋体" w:cs="宋体"/>
          <w:sz w:val="24"/>
          <w:szCs w:val="24"/>
          <w:color w:val="000000"/>
        </w:rPr>
        <w:t>快乐！</w:t>
      </w:r>
    </w:p>
    <w:p>
      <w:pPr>
        <w:pStyle w:val="TranscriptBody"/>
        <w:spacing w:after="120" w:before="0" w:line="360" w:lineRule="exact"/>
        <w:ind w:firstLine="480"/>
      </w:pPr>
      <w:r>
        <w:rPr>
          <w:rFonts w:ascii="Calibri" w:hAnsi="Calibri" w:eastAsia="宋体" w:cs="宋体"/>
          <w:sz w:val="24"/>
          <w:szCs w:val="24"/>
          <w:color w:val="000000"/>
        </w:rPr>
        <w:t>确实，过去几次我来节目，我都是属于要补一个缺，但这一期明显就不是。因为我们今天要聊的这个年度话题公司，我们杂志对它的报道，那篇稿子是我带着记者做的。当时做完就觉得，哎妈，我可不得好好跟大家说道说道。但是呢，坦白讲，这已经过去了一个月，我的兴奋劲其实也已经有点过了。不过后悔也来不及吧，今天自己约的节目，今天我就含泪录完它。</w:t>
      </w:r>
    </w:p>
    <w:p>
      <w:pPr>
        <w:pStyle w:val="TranscriptBody"/>
        <w:spacing w:after="120" w:before="0" w:line="360" w:lineRule="exact"/>
        <w:ind w:firstLine="480"/>
      </w:pPr>
      <w:r>
        <w:rPr>
          <w:rFonts w:ascii="Calibri" w:hAnsi="Calibri" w:eastAsia="宋体" w:cs="宋体"/>
          <w:sz w:val="24"/>
          <w:szCs w:val="24"/>
          <w:color w:val="000000"/>
        </w:rPr>
        <w:t>我觉得葛老师也不用客气啊，这虽然说什么兴奋劲已经退掉了，但是还是怒写了一万多字的逐字稿啊。那气氛到这了，我们就赶紧揭晓一下今天节目的主角。我们要聊的2024年度话题公司就是胖东来。</w:t>
      </w:r>
    </w:p>
    <w:p>
      <w:pPr>
        <w:pStyle w:val="TranscriptBody"/>
        <w:spacing w:after="120" w:before="0" w:line="360" w:lineRule="exact"/>
        <w:ind w:firstLine="480"/>
      </w:pPr>
      <w:r>
        <w:rPr>
          <w:rFonts w:ascii="Calibri" w:hAnsi="Calibri" w:eastAsia="宋体" w:cs="宋体"/>
          <w:sz w:val="24"/>
          <w:szCs w:val="24"/>
          <w:color w:val="000000"/>
        </w:rPr>
        <w:t>胖东来这个答案，我相信争议不会太大。它不能算是最有话题度的公司，也可以算是最有话题度的公司之一了。尤其考虑到这是一家业务范围只在河南省内两个四线城市的一个公司，能在2024年给中国的零售界掀起这么大的水花，不管是从行业还是民间的角度，都能形成各种讨论，而且能够不断登上热搜等等的，我觉得还是会很想能够探究一下，这当中到底发生了什么。</w:t>
      </w:r>
    </w:p>
    <w:p>
      <w:pPr>
        <w:pStyle w:val="TranscriptBody"/>
        <w:spacing w:after="120" w:before="0" w:line="360" w:lineRule="exact"/>
        <w:ind w:firstLine="480"/>
      </w:pPr>
      <w:r>
        <w:rPr>
          <w:rFonts w:ascii="Calibri" w:hAnsi="Calibri" w:eastAsia="宋体" w:cs="宋体"/>
          <w:sz w:val="24"/>
          <w:szCs w:val="24"/>
          <w:color w:val="000000"/>
        </w:rPr>
        <w:t>确实，从我个人来讲，我第一次听说、知道这个公司，应该是有好几年前了，大概在17、18年吧，也是我们这个杂志的选题会。当时的一个热门的概念是新零售，应该大家相信还有印象啊。我记得反正也是讨论一个跟新零售相关的选题的时候，不记得是哪一个记者，就提到了说，河南有一家很神奇的超市，它的生意挺好的，而且关键是它的口碑特别的好。当时我记得反正也就聊到这里吧，就结束了。</w:t>
      </w:r>
    </w:p>
    <w:p>
      <w:pPr>
        <w:pStyle w:val="TranscriptBody"/>
        <w:spacing w:after="120" w:before="0" w:line="360" w:lineRule="exact"/>
        <w:ind w:firstLine="480"/>
      </w:pPr>
      <w:r>
        <w:rPr>
          <w:rFonts w:ascii="Calibri" w:hAnsi="Calibri" w:eastAsia="宋体" w:cs="宋体"/>
          <w:sz w:val="24"/>
          <w:szCs w:val="24"/>
          <w:color w:val="000000"/>
        </w:rPr>
        <w:t>你从基本的这个商业逻辑来讲，你一个区域性的、中等规模的超市，它的报道价值就摆在那里。而且当时有很多的报道，我们看到这个胖东来的老板，就是于东来，他的各种的公开的宣讲，都是在讲大爱、善心、什么幸福感等等吧，都是很感性的一些发言，你就觉得很难评。</w:t>
      </w:r>
    </w:p>
    <w:p>
      <w:pPr>
        <w:pStyle w:val="TranscriptBody"/>
        <w:spacing w:after="120" w:before="0" w:line="360" w:lineRule="exact"/>
        <w:ind w:firstLine="480"/>
      </w:pPr>
      <w:r>
        <w:rPr>
          <w:rFonts w:ascii="Calibri" w:hAnsi="Calibri" w:eastAsia="宋体" w:cs="宋体"/>
          <w:sz w:val="24"/>
          <w:szCs w:val="24"/>
          <w:color w:val="000000"/>
        </w:rPr>
        <w:t>那么葛老师是最终怎么亲自把这个题接下来的呢？</w:t>
      </w:r>
    </w:p>
    <w:p>
      <w:pPr>
        <w:pStyle w:val="TranscriptBody"/>
        <w:spacing w:after="120" w:before="0" w:line="360" w:lineRule="exact"/>
        <w:ind w:firstLine="480"/>
      </w:pPr>
      <w:r>
        <w:rPr>
          <w:rFonts w:ascii="Calibri" w:hAnsi="Calibri" w:eastAsia="宋体" w:cs="宋体"/>
          <w:sz w:val="24"/>
          <w:szCs w:val="24"/>
          <w:color w:val="000000"/>
        </w:rPr>
        <w:t>我的一个比较关键的出发点，肯定还是名创优品那个母公司骏才国际，它控股永辉之后，叶国富就对媒体明确地表示，是去许昌看了胖东来，觉得很有戏，所以要把这个永辉买下来，照着胖东来做。这就等于是你花一大笔钱买了一个A，但你其实是因为觉得B很好，是为了要把这个A改造成B。那这个B到底是有多厉害，对吧？这个案例里面我们所指的这个A，它还是中国本土连锁超市的第一名，所以难道这个叶总，他是不是看到了什么不为人知的另一面吗？我就很好奇。</w:t>
      </w:r>
    </w:p>
    <w:p>
      <w:pPr>
        <w:pStyle w:val="TranscriptBody"/>
        <w:spacing w:after="120" w:before="0" w:line="360" w:lineRule="exact"/>
        <w:ind w:firstLine="480"/>
      </w:pPr>
      <w:r>
        <w:rPr>
          <w:rFonts w:ascii="Calibri" w:hAnsi="Calibri" w:eastAsia="宋体" w:cs="宋体"/>
          <w:sz w:val="24"/>
          <w:szCs w:val="24"/>
          <w:color w:val="000000"/>
        </w:rPr>
        <w:t>而且永辉这个公司，其实去年因为业绩不太好，是关了全国20%左右的门店的。但即便如此，它截至2024年年底，全国还有超过800家，这个规模其实是非常大的，而且比它现在要学习的胖东来，其实规模要大很多，这个也是很值得关注的。杂志在2024年10月份也做了一篇永辉的研报，当时是名创优品这个母公司骏才国际宣布收购之后不久，永辉也已经把20来个门店拿给胖东来调改了，当时是很需要从财报里面看看永辉的经营状况到底是什么水准的。</w:t>
      </w:r>
    </w:p>
    <w:p>
      <w:pPr>
        <w:pStyle w:val="TranscriptBody"/>
        <w:spacing w:after="120" w:before="0" w:line="360" w:lineRule="exact"/>
        <w:ind w:firstLine="480"/>
      </w:pPr>
      <w:r>
        <w:rPr>
          <w:rFonts w:ascii="Calibri" w:hAnsi="Calibri" w:eastAsia="宋体" w:cs="宋体"/>
          <w:sz w:val="24"/>
          <w:szCs w:val="24"/>
          <w:color w:val="000000"/>
        </w:rPr>
        <w:t>对的，基于这以上种种吧，所以到了我们最后做年终特刊的时候，胖东来就已经是一个绕不过去的公司了。我们对它是个什么价值判断另说，那你至少应该要关注它。而且假如说此前有很多热搜，还有一些媒体报道，可能模糊了当中的一些事实，那我感觉可能这个时候，更需要有一篇详尽的报道来把这些事实捋清。</w:t>
      </w:r>
    </w:p>
    <w:p>
      <w:pPr>
        <w:pStyle w:val="TranscriptBody"/>
        <w:spacing w:after="120" w:before="0" w:line="360" w:lineRule="exact"/>
        <w:ind w:firstLine="480"/>
      </w:pPr>
      <w:r>
        <w:rPr>
          <w:rFonts w:ascii="Calibri" w:hAnsi="Calibri" w:eastAsia="宋体" w:cs="宋体"/>
          <w:sz w:val="24"/>
          <w:szCs w:val="24"/>
          <w:color w:val="000000"/>
        </w:rPr>
        <w:t>所以葛老师就去了许昌一次？</w:t>
      </w:r>
    </w:p>
    <w:p>
      <w:pPr>
        <w:pStyle w:val="TranscriptBody"/>
        <w:spacing w:after="120" w:before="0" w:line="360" w:lineRule="exact"/>
        <w:ind w:firstLine="480"/>
      </w:pPr>
      <w:r>
        <w:rPr>
          <w:rFonts w:ascii="Calibri" w:hAnsi="Calibri" w:eastAsia="宋体" w:cs="宋体"/>
          <w:sz w:val="24"/>
          <w:szCs w:val="24"/>
          <w:color w:val="000000"/>
        </w:rPr>
        <w:t>对的，在11月中旬吧，也是我第一次去河南。河南的天气非常不好，吸了两天霾，但是收获非常大，回来跟记者一起怒写一万两千字。</w:t>
      </w:r>
    </w:p>
    <w:p>
      <w:pPr>
        <w:pStyle w:val="TranscriptBody"/>
        <w:spacing w:after="120" w:before="0" w:line="360" w:lineRule="exact"/>
        <w:ind w:firstLine="480"/>
      </w:pPr>
      <w:r>
        <w:rPr>
          <w:rFonts w:ascii="Calibri" w:hAnsi="Calibri" w:eastAsia="宋体" w:cs="宋体"/>
          <w:sz w:val="24"/>
          <w:szCs w:val="24"/>
          <w:color w:val="000000"/>
        </w:rPr>
        <w:t>那我们今天节目呢，就以葛老师的许昌之行为基础，结合对胖东来的报道和永辉的研报，我们试图来捋清楚，2024年这家颇具话题度的公司胖东来，到底是怎么回事。我们会从以下三个角度来展开：第一，胖东来究竟是怎么走红的？第二，是更核心的问题，胖东来值得学吗？最后呢，我们略略转一下角度，看一下永辉到底能不能学会胖东来这一套。这里是《商业就是这样》。</w:t>
      </w:r>
    </w:p>
    <w:p>
      <w:pPr>
        <w:pStyle w:val="TranscriptBody"/>
        <w:spacing w:after="120" w:before="0" w:line="360" w:lineRule="exact"/>
        <w:ind w:firstLine="480"/>
      </w:pPr>
      <w:r>
        <w:rPr>
          <w:rFonts w:ascii="Calibri" w:hAnsi="Calibri" w:eastAsia="宋体" w:cs="宋体"/>
          <w:sz w:val="24"/>
          <w:szCs w:val="24"/>
          <w:color w:val="000000"/>
        </w:rPr>
        <w:t>那就先请葛老师为我们讲一些胖东来见闻吧，这个现场到底是不是惊为天人啊？</w:t>
      </w:r>
    </w:p>
    <w:p>
      <w:pPr>
        <w:pStyle w:val="TranscriptBody"/>
        <w:spacing w:after="120" w:before="0" w:line="360" w:lineRule="exact"/>
        <w:ind w:firstLine="480"/>
      </w:pPr>
      <w:r>
        <w:rPr>
          <w:rFonts w:ascii="Calibri" w:hAnsi="Calibri" w:eastAsia="宋体" w:cs="宋体"/>
          <w:sz w:val="24"/>
          <w:szCs w:val="24"/>
          <w:color w:val="000000"/>
        </w:rPr>
        <w:t>如果认真总结啊，我觉得是既有也没有。我先说没有，就是非常客观地讲，我呢已经在上海生活超过20年，那你说你现在让我去许昌，要觉得一个超市很厉害，还是比较难的。客观来讲，胖东来超市的装修、它的产品的陈列、动线的规划，还有具体的这些选品，我认为基本上算是上海一个中高档超市阵营里面的一个正常的水平，有点类似于盒马鲜生的大店。</w:t>
      </w:r>
    </w:p>
    <w:p>
      <w:pPr>
        <w:pStyle w:val="TranscriptBody"/>
        <w:spacing w:after="120" w:before="0" w:line="360" w:lineRule="exact"/>
        <w:ind w:firstLine="480"/>
      </w:pPr>
      <w:r>
        <w:rPr>
          <w:rFonts w:ascii="Calibri" w:hAnsi="Calibri" w:eastAsia="宋体" w:cs="宋体"/>
          <w:sz w:val="24"/>
          <w:szCs w:val="24"/>
          <w:color w:val="000000"/>
        </w:rPr>
        <w:t>它跟山姆和Costco还不太一样，后面两个，它比较偏仓储型，所以它的层高都很高，SKU也没有那么多。那胖东来呢，它看上去，它的体量和它的这种模式，可能就是真的是跟常规的永辉或者大润发的那种门店差不多，比一般的社区超市要大，然后它的生鲜区和熟食烘焙区也都比较大。</w:t>
      </w:r>
    </w:p>
    <w:p>
      <w:pPr>
        <w:pStyle w:val="TranscriptBody"/>
        <w:spacing w:after="120" w:before="0" w:line="360" w:lineRule="exact"/>
        <w:ind w:firstLine="480"/>
      </w:pPr>
      <w:r>
        <w:rPr>
          <w:rFonts w:ascii="Calibri" w:hAnsi="Calibri" w:eastAsia="宋体" w:cs="宋体"/>
          <w:sz w:val="24"/>
          <w:szCs w:val="24"/>
          <w:color w:val="000000"/>
        </w:rPr>
        <w:t>那有没有什么确实觉得很厉害的点呢？</w:t>
      </w:r>
    </w:p>
    <w:p>
      <w:pPr>
        <w:pStyle w:val="TranscriptBody"/>
        <w:spacing w:after="120" w:before="0" w:line="360" w:lineRule="exact"/>
        <w:ind w:firstLine="480"/>
      </w:pPr>
      <w:r>
        <w:rPr>
          <w:rFonts w:ascii="Calibri" w:hAnsi="Calibri" w:eastAsia="宋体" w:cs="宋体"/>
          <w:sz w:val="24"/>
          <w:szCs w:val="24"/>
          <w:color w:val="000000"/>
        </w:rPr>
        <w:t>这个我也可以分做两层来讲。首先是我前面讲到，它是一个上海中高档超市的品相，那它能够出现在许昌这个低线城市，本身就属于比较厉害了。那胖东来在许昌最新的一家门店，就是叫天使城，它在天使城的负一层这个超市，也就是现在去许昌打卡胖东来的人都要去的一个网红店。</w:t>
      </w:r>
    </w:p>
    <w:p>
      <w:pPr>
        <w:pStyle w:val="TranscriptBody"/>
        <w:spacing w:after="120" w:before="0" w:line="360" w:lineRule="exact"/>
        <w:ind w:firstLine="480"/>
      </w:pPr>
      <w:r>
        <w:rPr>
          <w:rFonts w:ascii="Calibri" w:hAnsi="Calibri" w:eastAsia="宋体" w:cs="宋体"/>
          <w:sz w:val="24"/>
          <w:szCs w:val="24"/>
          <w:color w:val="000000"/>
        </w:rPr>
        <w:t>你走进去，有一种恍然进入早几年那个上海的那个比较贵的那个超市city'super的感觉。它整个卖场的视觉是深色系的，灯光的亮度很适中，够亮，但又不是明晃晃，就显得比较高级。然后它的各种商品的指示啊、动线的规划都蛮好的，而且你仔细看吧，东西也都不便宜，确实还真是上海的消费水平。</w:t>
      </w:r>
    </w:p>
    <w:p>
      <w:pPr>
        <w:pStyle w:val="TranscriptBody"/>
        <w:spacing w:after="120" w:before="0" w:line="360" w:lineRule="exact"/>
        <w:ind w:firstLine="480"/>
      </w:pPr>
      <w:r>
        <w:rPr>
          <w:rFonts w:ascii="Calibri" w:hAnsi="Calibri" w:eastAsia="宋体" w:cs="宋体"/>
          <w:sz w:val="24"/>
          <w:szCs w:val="24"/>
          <w:color w:val="000000"/>
        </w:rPr>
        <w:t>其他还有一些细节，比如说它有储物柜，有购物车，购物车分很多种，适合你不同的这种购物的需求。然后它的生鲜区还配备了手套和洗手池，这类连在上海我觉得都很少见到的，这些我觉得是蛮便捷和人性化的这些设计吧。看得出这个超市应该是非常注重管理，日常的工作做得很细致。</w:t>
      </w:r>
    </w:p>
    <w:p>
      <w:pPr>
        <w:pStyle w:val="TranscriptBody"/>
        <w:spacing w:after="120" w:before="0" w:line="360" w:lineRule="exact"/>
        <w:ind w:firstLine="480"/>
      </w:pPr>
      <w:r>
        <w:rPr>
          <w:rFonts w:ascii="Calibri" w:hAnsi="Calibri" w:eastAsia="宋体" w:cs="宋体"/>
          <w:sz w:val="24"/>
          <w:szCs w:val="24"/>
          <w:color w:val="000000"/>
        </w:rPr>
        <w:t>我觉得这一点还是蛮难得的。现在我们遇到很多消费场景，都是投诉无门。我觉得这一点也是大家讨论到胖东来的时候，经常会cue到一个点。但你刚才说有两层比较好的地方，第二层是什么？</w:t>
      </w:r>
    </w:p>
    <w:p>
      <w:pPr>
        <w:pStyle w:val="TranscriptBody"/>
        <w:spacing w:after="120" w:before="0" w:line="360" w:lineRule="exact"/>
        <w:ind w:firstLine="480"/>
      </w:pPr>
      <w:r>
        <w:rPr>
          <w:rFonts w:ascii="Calibri" w:hAnsi="Calibri" w:eastAsia="宋体" w:cs="宋体"/>
          <w:sz w:val="24"/>
          <w:szCs w:val="24"/>
          <w:color w:val="000000"/>
        </w:rPr>
        <w:t>第二个就是它生意真好啊，这非常厉害。尤其在今年这种消费环境下，我可以说胖东来超市那个客流量，可以是令全中国做零售的人都感到羡慕。它每一天开门，就是看着大家排队送钱。我自己有在上海和成都生活的经历，我觉得那种阵仗，大概也就是只能在除夕前两天，在卖场里面能见到。我们第一天上午，在天使城那个网红超市的入口，随便问了十二三组购物的消费者吧，其中只有两个是本地人，其余全部是外地游客。</w:t>
      </w:r>
    </w:p>
    <w:p>
      <w:pPr>
        <w:pStyle w:val="TranscriptBody"/>
        <w:spacing w:after="120" w:before="0" w:line="360" w:lineRule="exact"/>
        <w:ind w:firstLine="480"/>
      </w:pPr>
      <w:r>
        <w:rPr>
          <w:rFonts w:ascii="Calibri" w:hAnsi="Calibri" w:eastAsia="宋体" w:cs="宋体"/>
          <w:sz w:val="24"/>
          <w:szCs w:val="24"/>
          <w:color w:val="000000"/>
        </w:rPr>
        <w:t>等一下，就是葛老师刚才讲了有个细节，我比较好奇。你说那个胖东来现在最网红的新店里边，都是外地的顾客？</w:t>
      </w:r>
    </w:p>
    <w:p>
      <w:pPr>
        <w:pStyle w:val="TranscriptBody"/>
        <w:spacing w:after="120" w:before="0" w:line="360" w:lineRule="exact"/>
        <w:ind w:firstLine="480"/>
      </w:pPr>
      <w:r>
        <w:rPr>
          <w:rFonts w:ascii="Calibri" w:hAnsi="Calibri" w:eastAsia="宋体" w:cs="宋体"/>
          <w:sz w:val="24"/>
          <w:szCs w:val="24"/>
          <w:color w:val="000000"/>
        </w:rPr>
        <w:t>对。我们在许昌，你知道这个记者去到一个地方采访，一般很爱跟网约车司机聊天，对吧？我们也这么做了。然后我们聊了好几个网约车司机，其中有一个就跟我提到说，因为胖东来的这个于东来，他很提倡说员工要有幸福感，然后要让别的超市有生意可做，所以他每周二，胖东来有几家门店是闭店的，就不做，把这个市场留给同行，对吧？那这个网约司机就告诉我们说，但凡每周二闭店，他的生意就会明显变差。</w:t>
      </w:r>
    </w:p>
    <w:p>
      <w:pPr>
        <w:pStyle w:val="TranscriptBody"/>
        <w:spacing w:after="120" w:before="0" w:line="360" w:lineRule="exact"/>
        <w:ind w:firstLine="480"/>
      </w:pPr>
      <w:r>
        <w:rPr>
          <w:rFonts w:ascii="Calibri" w:hAnsi="Calibri" w:eastAsia="宋体" w:cs="宋体"/>
          <w:sz w:val="24"/>
          <w:szCs w:val="24"/>
          <w:color w:val="000000"/>
        </w:rPr>
        <w:t>网约车的生意会变差？</w:t>
      </w:r>
    </w:p>
    <w:p>
      <w:pPr>
        <w:pStyle w:val="TranscriptBody"/>
        <w:spacing w:after="120" w:before="0" w:line="360" w:lineRule="exact"/>
        <w:ind w:firstLine="480"/>
      </w:pPr>
      <w:r>
        <w:rPr>
          <w:rFonts w:ascii="Calibri" w:hAnsi="Calibri" w:eastAsia="宋体" w:cs="宋体"/>
          <w:sz w:val="24"/>
          <w:szCs w:val="24"/>
          <w:color w:val="000000"/>
        </w:rPr>
        <w:t>对。然后另外两三个司机就提到说，他们有一种感觉，就是从外地专……</w:t>
      </w:r>
    </w:p>
    <w:p>
      <w:pPr>
        <w:pStyle w:val="TranscriptBody"/>
        <w:spacing w:after="120" w:before="0" w:line="360" w:lineRule="exact"/>
        <w:ind w:firstLine="480"/>
      </w:pPr>
      <w:r>
        <w:rPr>
          <w:rFonts w:ascii="Calibri" w:hAnsi="Calibri" w:eastAsia="宋体" w:cs="宋体"/>
          <w:sz w:val="24"/>
          <w:szCs w:val="24"/>
          <w:color w:val="000000"/>
        </w:rPr>
        <w:t>我们可以看一组官方数据：2024年五一假期期间，许昌全市接待的游客总量是480万人次，同比是创下历史新高，增长了115%。其中胖东来天使城、时代广场和生活广场，这三个门店的日均客流量就达到了31万人次。这个是什么量级呢？它超过了当地的三个传统景区，分别是曹魏古城、神垕古镇和明清古街。这三个传统景区的游客日均接待量呢，加在一起都没有这三个门店多。</w:t>
      </w:r>
    </w:p>
    <w:p>
      <w:pPr>
        <w:pStyle w:val="TranscriptBody"/>
        <w:spacing w:after="120" w:before="0" w:line="360" w:lineRule="exact"/>
        <w:ind w:firstLine="480"/>
      </w:pPr>
      <w:r>
        <w:rPr>
          <w:rFonts w:ascii="Calibri" w:hAnsi="Calibri" w:eastAsia="宋体" w:cs="宋体"/>
          <w:sz w:val="24"/>
          <w:szCs w:val="24"/>
          <w:color w:val="000000"/>
        </w:rPr>
        <w:t>对，那当地甚至流传过一个说法，就是许昌的酒旅业给于东来立个碑都不为过。所以公众印象当中所谓胖东来很红，然后现场的生意非常非常好，其实就是最近才发生的一个事情。</w:t>
      </w:r>
    </w:p>
    <w:p>
      <w:pPr>
        <w:pStyle w:val="TranscriptBody"/>
        <w:spacing w:after="120" w:before="0" w:line="360" w:lineRule="exact"/>
        <w:ind w:firstLine="480"/>
      </w:pPr>
      <w:r>
        <w:rPr>
          <w:rFonts w:ascii="Calibri" w:hAnsi="Calibri" w:eastAsia="宋体" w:cs="宋体"/>
          <w:sz w:val="24"/>
          <w:szCs w:val="24"/>
          <w:color w:val="000000"/>
        </w:rPr>
        <w:t>或者说某种程度上，这种走红与公众的关注度也是互相作用的吧。就你讨论得越多，它就越红，然后越受讨论，这样一个滚动的过程。</w:t>
      </w:r>
    </w:p>
    <w:p>
      <w:pPr>
        <w:pStyle w:val="TranscriptBody"/>
        <w:spacing w:after="120" w:before="0" w:line="360" w:lineRule="exact"/>
        <w:ind w:firstLine="480"/>
      </w:pPr>
      <w:r>
        <w:rPr>
          <w:rFonts w:ascii="Calibri" w:hAnsi="Calibri" w:eastAsia="宋体" w:cs="宋体"/>
          <w:sz w:val="24"/>
          <w:szCs w:val="24"/>
          <w:color w:val="000000"/>
        </w:rPr>
        <w:t>没错。当然公众层面的话题度，也并不是凭空就来的，所以说我们想解决的核心问题，就是胖东来到底是怎么一步步破圈的。我做完这个稿子有一个基本判断，就是我感觉并不是谁发现了胖东来，而是所有人，大家一起制造了胖东来。走红也就是这个被制造的过程，的确是非常有必要把它理清楚的。</w:t>
      </w:r>
    </w:p>
    <w:p>
      <w:pPr>
        <w:pStyle w:val="TranscriptBody"/>
        <w:spacing w:after="120" w:before="0" w:line="360" w:lineRule="exact"/>
        <w:ind w:firstLine="480"/>
      </w:pPr>
      <w:r>
        <w:rPr>
          <w:rFonts w:ascii="Calibri" w:hAnsi="Calibri" w:eastAsia="宋体" w:cs="宋体"/>
          <w:sz w:val="24"/>
          <w:szCs w:val="24"/>
          <w:color w:val="000000"/>
        </w:rPr>
        <w:t>好，那开始吧，胖学专家。</w:t>
      </w:r>
    </w:p>
    <w:p>
      <w:pPr>
        <w:pStyle w:val="TranscriptBody"/>
        <w:spacing w:after="120" w:before="0" w:line="360" w:lineRule="exact"/>
        <w:ind w:firstLine="480"/>
      </w:pPr>
      <w:r>
        <w:rPr>
          <w:rFonts w:ascii="Calibri" w:hAnsi="Calibri" w:eastAsia="宋体" w:cs="宋体"/>
          <w:sz w:val="24"/>
          <w:szCs w:val="24"/>
          <w:color w:val="000000"/>
        </w:rPr>
        <w:t>胖东来的这个走红历程，我感觉是可以拆分为两个阶段，然后当中有三个关键的节点。</w:t>
      </w:r>
    </w:p>
    <w:p>
      <w:pPr>
        <w:pStyle w:val="TranscriptBody"/>
        <w:spacing w:after="120" w:before="0" w:line="360" w:lineRule="exact"/>
        <w:ind w:firstLine="480"/>
      </w:pPr>
      <w:r>
        <w:rPr>
          <w:rFonts w:ascii="Calibri" w:hAnsi="Calibri" w:eastAsia="宋体" w:cs="宋体"/>
          <w:sz w:val="24"/>
          <w:szCs w:val="24"/>
          <w:color w:val="000000"/>
        </w:rPr>
        <w:t>两个阶段，三个关键节点，大家记住，后面都会一一提到。</w:t>
      </w:r>
    </w:p>
    <w:p>
      <w:pPr>
        <w:pStyle w:val="TranscriptBody"/>
        <w:spacing w:after="120" w:before="0" w:line="360" w:lineRule="exact"/>
        <w:ind w:firstLine="480"/>
      </w:pPr>
      <w:r>
        <w:rPr>
          <w:rFonts w:ascii="Calibri" w:hAnsi="Calibri" w:eastAsia="宋体" w:cs="宋体"/>
          <w:sz w:val="24"/>
          <w:szCs w:val="24"/>
          <w:color w:val="000000"/>
        </w:rPr>
        <w:t>首先是2014年到2022年，这个大概可以算作一个前传，就等于是有一个长期的发酵的过程，但这个时候它的影响力，还只是限制在一个特定的圈子的内部。然后2022年至今呢，就是我们前面提到那个快速破圈的过程。这两个阶段，它都有各自的一个关键的角色。我们先看第一个阶段啊，就是14到22年，这是跟一个企业经营学习组织有关，这个组织叫做盛和塾，不晓得听友里面有没有了解的。</w:t>
      </w:r>
    </w:p>
    <w:p>
      <w:pPr>
        <w:pStyle w:val="TranscriptBody"/>
        <w:spacing w:after="120" w:before="0" w:line="360" w:lineRule="exact"/>
        <w:ind w:firstLine="480"/>
      </w:pPr>
      <w:r>
        <w:rPr>
          <w:rFonts w:ascii="Calibri" w:hAnsi="Calibri" w:eastAsia="宋体" w:cs="宋体"/>
          <w:sz w:val="24"/>
          <w:szCs w:val="24"/>
          <w:color w:val="000000"/>
        </w:rPr>
        <w:t>盛和两个字取自稻盛和夫。我这里非常想吐槽，哪有取人家中间两个字的？</w:t>
      </w:r>
    </w:p>
    <w:p>
      <w:pPr>
        <w:pStyle w:val="TranscriptBody"/>
        <w:spacing w:after="120" w:before="0" w:line="360" w:lineRule="exact"/>
        <w:ind w:firstLine="480"/>
      </w:pPr>
      <w:r>
        <w:rPr>
          <w:rFonts w:ascii="Calibri" w:hAnsi="Calibri" w:eastAsia="宋体" w:cs="宋体"/>
          <w:sz w:val="24"/>
          <w:szCs w:val="24"/>
          <w:color w:val="000000"/>
        </w:rPr>
        <w:t>不知道，比较吉祥吧，这两个字，我猜测。</w:t>
      </w:r>
    </w:p>
    <w:p>
      <w:pPr>
        <w:pStyle w:val="TranscriptBody"/>
        <w:spacing w:after="120" w:before="0" w:line="360" w:lineRule="exact"/>
        <w:ind w:firstLine="480"/>
      </w:pPr>
      <w:r>
        <w:rPr>
          <w:rFonts w:ascii="Calibri" w:hAnsi="Calibri" w:eastAsia="宋体" w:cs="宋体"/>
          <w:sz w:val="24"/>
          <w:szCs w:val="24"/>
          <w:color w:val="000000"/>
        </w:rPr>
        <w:t>对，比较顺口可能。</w:t>
      </w:r>
    </w:p>
    <w:p>
      <w:pPr>
        <w:pStyle w:val="TranscriptBody"/>
        <w:spacing w:after="120" w:before="0" w:line="360" w:lineRule="exact"/>
        <w:ind w:firstLine="480"/>
      </w:pPr>
      <w:r>
        <w:rPr>
          <w:rFonts w:ascii="Calibri" w:hAnsi="Calibri" w:eastAsia="宋体" w:cs="宋体"/>
          <w:sz w:val="24"/>
          <w:szCs w:val="24"/>
          <w:color w:val="000000"/>
        </w:rPr>
        <w:t>那这个盛和塾呢，它原本是日本京都的企业家，他们自发起来想要学习稻盛和夫的这样一个小组织，1983年就成立了，后来就开始扩展壮大，到中国也有了分支机构。那中国盛和塾呢，它主要的学习内容跟日本也差不多，但是它因为毕竟在中国嘛，它不能只学稻盛和夫，对吧？所以它也会定期组织经验交流，国内外的企业、本土的企业，它都要去游学。</w:t>
      </w:r>
    </w:p>
    <w:p>
      <w:pPr>
        <w:pStyle w:val="TranscriptBody"/>
        <w:spacing w:after="120" w:before="0" w:line="360" w:lineRule="exact"/>
        <w:ind w:firstLine="480"/>
      </w:pPr>
      <w:r>
        <w:rPr>
          <w:rFonts w:ascii="Calibri" w:hAnsi="Calibri" w:eastAsia="宋体" w:cs="宋体"/>
          <w:sz w:val="24"/>
          <w:szCs w:val="24"/>
          <w:color w:val="000000"/>
        </w:rPr>
        <w:t>其实游学已经变成了胖东来在零售和服务行业里面影响力扩散的很重要的一环。稻盛和夫他的经营理念叫做，企业家的使命就是提高自己的心性，为实现员工的幸福提升公司业绩。而胖东来的创始人于东来的经营理念，正好跟这个也很相似。他会说什么“爱员工、爱顾客，结果反而成就了自己”这样的话，所以胖东来也就成为了一个盛和塾游学的一个对象。</w:t>
      </w:r>
    </w:p>
    <w:p>
      <w:pPr>
        <w:pStyle w:val="TranscriptBody"/>
        <w:spacing w:after="120" w:before="0" w:line="360" w:lineRule="exact"/>
        <w:ind w:firstLine="480"/>
      </w:pPr>
      <w:r>
        <w:rPr>
          <w:rFonts w:ascii="Calibri" w:hAnsi="Calibri" w:eastAsia="宋体" w:cs="宋体"/>
          <w:sz w:val="24"/>
          <w:szCs w:val="24"/>
          <w:color w:val="000000"/>
        </w:rPr>
        <w:t>对对对。我们这次采访了一个很早就参与过盛和塾游学这个业务的一个业内人士，他2014年就带那个马克华菲的高管团去学习胖东来了。</w:t>
      </w:r>
    </w:p>
    <w:p>
      <w:pPr>
        <w:pStyle w:val="TranscriptBody"/>
        <w:spacing w:after="120" w:before="0" w:line="360" w:lineRule="exact"/>
        <w:ind w:firstLine="480"/>
      </w:pPr>
      <w:r>
        <w:rPr>
          <w:rFonts w:ascii="Calibri" w:hAnsi="Calibri" w:eastAsia="宋体" w:cs="宋体"/>
          <w:sz w:val="24"/>
          <w:szCs w:val="24"/>
          <w:color w:val="000000"/>
        </w:rPr>
        <w:t>也就是说，马克华菲是那个做衣服的品牌？</w:t>
      </w:r>
    </w:p>
    <w:p>
      <w:pPr>
        <w:pStyle w:val="TranscriptBody"/>
        <w:spacing w:after="120" w:before="0" w:line="360" w:lineRule="exact"/>
        <w:ind w:firstLine="480"/>
      </w:pPr>
      <w:r>
        <w:rPr>
          <w:rFonts w:ascii="Calibri" w:hAnsi="Calibri" w:eastAsia="宋体" w:cs="宋体"/>
          <w:sz w:val="24"/>
          <w:szCs w:val="24"/>
          <w:color w:val="000000"/>
        </w:rPr>
        <w:t>对。也就是说，早在十年前，那个胖东来，它服务好、员工工资高这件事情，在民营企业家的圈子里面就已经是有一些传说。当时的很多老板就想不通这件事情是怎么做到的，就很想去看一看。那这么下来呢，盛和塾的这一批塾生，他就构成了早年去胖东来游学的种子用户。这群种子用户的能量是很强的，强到胖东来的游学直接可以做成一门生意。那这个生意的一个头部公司，是郑州的一家公司，叫做泰和文旅。这个泰和文旅的老板，他就是河南盛和塾的发起人之一。这家泰和文旅，它其实从2016年就开始组织胖东来游学。公开资料显示，他们在8年间已经组织了6700家企业、超过5万人次到胖东来去游学。</w:t>
      </w:r>
    </w:p>
    <w:p>
      <w:pPr>
        <w:pStyle w:val="TranscriptBody"/>
        <w:spacing w:after="120" w:before="0" w:line="360" w:lineRule="exact"/>
        <w:ind w:firstLine="480"/>
      </w:pPr>
      <w:r>
        <w:rPr>
          <w:rFonts w:ascii="Calibri" w:hAnsi="Calibri" w:eastAsia="宋体" w:cs="宋体"/>
          <w:sz w:val="24"/>
          <w:szCs w:val="24"/>
          <w:color w:val="000000"/>
        </w:rPr>
        <w:t>这当中显然有相当一部分，其实就是在去年和今年发生的。据说这个公司本来经过三年疫情都快撑不下去了，就2023年这么一弄，完全就活过来了，光是10月份就接了90个团。</w:t>
      </w:r>
    </w:p>
    <w:p>
      <w:pPr>
        <w:pStyle w:val="TranscriptBody"/>
        <w:spacing w:after="120" w:before="0" w:line="360" w:lineRule="exact"/>
        <w:ind w:firstLine="480"/>
      </w:pPr>
      <w:r>
        <w:rPr>
          <w:rFonts w:ascii="Calibri" w:hAnsi="Calibri" w:eastAsia="宋体" w:cs="宋体"/>
          <w:sz w:val="24"/>
          <w:szCs w:val="24"/>
          <w:color w:val="000000"/>
        </w:rPr>
        <w:t>对，很夸张，很夸张。其实你去到胖东来的现场，一看就知道这个游学有多么的火热。在那个商场里、超市里，甚至厕所外面、仓库外面，四处都有散落一些人数不等的游学团。这些游学团的整个团队，他要么穿着统一的团服，要么挂着统一的胸牌，然后前面讲课的那个人，一般还会举着一个旗子，带着一个麦，你就跟你在景点看到的那种讲解一模一样。你要说这种场景，对真的是纯粹来消费的人的购物体验没有影响，那也是不可能的。</w:t>
      </w:r>
    </w:p>
    <w:p>
      <w:pPr>
        <w:pStyle w:val="TranscriptBody"/>
        <w:spacing w:after="120" w:before="0" w:line="360" w:lineRule="exact"/>
        <w:ind w:firstLine="480"/>
      </w:pPr>
      <w:r>
        <w:rPr>
          <w:rFonts w:ascii="Calibri" w:hAnsi="Calibri" w:eastAsia="宋体" w:cs="宋体"/>
          <w:sz w:val="24"/>
          <w:szCs w:val="24"/>
          <w:color w:val="000000"/>
        </w:rPr>
        <w:t>因为你这个购物体验已经很诡异了，在景点里边购物是吧，这种感觉。</w:t>
      </w:r>
    </w:p>
    <w:p>
      <w:pPr>
        <w:pStyle w:val="TranscriptBody"/>
        <w:spacing w:after="120" w:before="0" w:line="360" w:lineRule="exact"/>
        <w:ind w:firstLine="480"/>
      </w:pPr>
      <w:r>
        <w:rPr>
          <w:rFonts w:ascii="Calibri" w:hAnsi="Calibri" w:eastAsia="宋体" w:cs="宋体"/>
          <w:sz w:val="24"/>
          <w:szCs w:val="24"/>
          <w:color w:val="000000"/>
        </w:rPr>
        <w:t>对。我记得在这个胖东来的垃圾房门口，因为它垃圾房……</w:t>
      </w:r>
    </w:p>
    <w:p>
      <w:pPr>
        <w:pStyle w:val="TranscriptBody"/>
        <w:spacing w:after="120" w:before="0" w:line="360" w:lineRule="exact"/>
        <w:ind w:firstLine="480"/>
      </w:pPr>
      <w:r>
        <w:rPr>
          <w:rFonts w:ascii="Calibri" w:hAnsi="Calibri" w:eastAsia="宋体" w:cs="宋体"/>
          <w:sz w:val="24"/>
          <w:szCs w:val="24"/>
          <w:color w:val="000000"/>
        </w:rPr>
        <w:t>垃圾房吗？</w:t>
      </w:r>
    </w:p>
    <w:p>
      <w:pPr>
        <w:pStyle w:val="TranscriptBody"/>
        <w:spacing w:after="120" w:before="0" w:line="360" w:lineRule="exact"/>
        <w:ind w:firstLine="480"/>
      </w:pPr>
      <w:r>
        <w:rPr>
          <w:rFonts w:ascii="Calibri" w:hAnsi="Calibri" w:eastAsia="宋体" w:cs="宋体"/>
          <w:sz w:val="24"/>
          <w:szCs w:val="24"/>
          <w:color w:val="000000"/>
        </w:rPr>
        <w:t>对，因为它以干净著称，所以说这也是一个……</w:t>
      </w:r>
    </w:p>
    <w:p>
      <w:pPr>
        <w:pStyle w:val="TranscriptBody"/>
        <w:spacing w:after="120" w:before="0" w:line="360" w:lineRule="exact"/>
        <w:ind w:firstLine="480"/>
      </w:pPr>
      <w:r>
        <w:rPr>
          <w:rFonts w:ascii="Calibri" w:hAnsi="Calibri" w:eastAsia="宋体" w:cs="宋体"/>
          <w:sz w:val="24"/>
          <w:szCs w:val="24"/>
          <w:color w:val="000000"/>
        </w:rPr>
        <w:t>细分的景点。</w:t>
      </w:r>
    </w:p>
    <w:p>
      <w:pPr>
        <w:pStyle w:val="TranscriptBody"/>
        <w:spacing w:after="120" w:before="0" w:line="360" w:lineRule="exact"/>
        <w:ind w:firstLine="480"/>
      </w:pPr>
      <w:r>
        <w:rPr>
          <w:rFonts w:ascii="Calibri" w:hAnsi="Calibri" w:eastAsia="宋体" w:cs="宋体"/>
          <w:sz w:val="24"/>
          <w:szCs w:val="24"/>
          <w:color w:val="000000"/>
        </w:rPr>
        <w:t>对，一个游学的一个课件。等于是遇到一个游学团，那我就冲上去问，结果对方正好是泡泡玛特的一个员工。后来我在商场的扶梯上又遇见一堆，我一看前面，他们全体挂着链家的胸牌，我还以为他们在穿……带着绿颜色的领带。真的，就你能感觉到这种商业的氛围很浓厚。然后在商场外面的广场上，拉着这种横幅，要来拍集体照的这个游学团也很多很多，到处都在拍照，就很壮观。</w:t>
      </w:r>
    </w:p>
    <w:p>
      <w:pPr>
        <w:pStyle w:val="TranscriptBody"/>
        <w:spacing w:after="120" w:before="0" w:line="360" w:lineRule="exact"/>
        <w:ind w:firstLine="480"/>
      </w:pPr>
      <w:r>
        <w:rPr>
          <w:rFonts w:ascii="Calibri" w:hAnsi="Calibri" w:eastAsia="宋体" w:cs="宋体"/>
          <w:sz w:val="24"/>
          <w:szCs w:val="24"/>
          <w:color w:val="000000"/>
        </w:rPr>
        <w:t>然后就是在超市里面，你在工作时间，也能看到很多商务着装的中年男子，他们结伴购物，然后推的那个购物车里面，堆满了各种网红大单品。</w:t>
      </w:r>
    </w:p>
    <w:p>
      <w:pPr>
        <w:pStyle w:val="TranscriptBody"/>
        <w:spacing w:after="120" w:before="0" w:line="360" w:lineRule="exact"/>
        <w:ind w:firstLine="480"/>
      </w:pPr>
      <w:r>
        <w:rPr>
          <w:rFonts w:ascii="Calibri" w:hAnsi="Calibri" w:eastAsia="宋体" w:cs="宋体"/>
          <w:sz w:val="24"/>
          <w:szCs w:val="24"/>
          <w:color w:val="000000"/>
        </w:rPr>
        <w:t>这是所谓的来都来了。</w:t>
      </w:r>
    </w:p>
    <w:p>
      <w:pPr>
        <w:pStyle w:val="TranscriptBody"/>
        <w:spacing w:after="120" w:before="0" w:line="360" w:lineRule="exact"/>
        <w:ind w:firstLine="480"/>
      </w:pPr>
      <w:r>
        <w:rPr>
          <w:rFonts w:ascii="Calibri" w:hAnsi="Calibri" w:eastAsia="宋体" w:cs="宋体"/>
          <w:sz w:val="24"/>
          <w:szCs w:val="24"/>
          <w:color w:val="000000"/>
        </w:rPr>
        <w:t>是是是。而且我感觉这个对于我们这个商业记者来说，这个所谓的胖东来这个超市，就像一个这个鱼塘，里面全都是鲈鱼、翘嘴一样，就是一捞就是一堆采访对象。</w:t>
      </w:r>
    </w:p>
    <w:p>
      <w:pPr>
        <w:pStyle w:val="TranscriptBody"/>
        <w:spacing w:after="120" w:before="0" w:line="360" w:lineRule="exact"/>
        <w:ind w:firstLine="480"/>
      </w:pPr>
      <w:r>
        <w:rPr>
          <w:rFonts w:ascii="Calibri" w:hAnsi="Calibri" w:eastAsia="宋体" w:cs="宋体"/>
          <w:sz w:val="24"/>
          <w:szCs w:val="24"/>
          <w:color w:val="000000"/>
        </w:rPr>
        <w:t>商业记者还是什么钓鱼爱好者？</w:t>
      </w:r>
    </w:p>
    <w:p>
      <w:pPr>
        <w:pStyle w:val="TranscriptBody"/>
        <w:spacing w:after="120" w:before="0" w:line="360" w:lineRule="exact"/>
        <w:ind w:firstLine="480"/>
      </w:pPr>
      <w:r>
        <w:rPr>
          <w:rFonts w:ascii="Calibri" w:hAnsi="Calibri" w:eastAsia="宋体" w:cs="宋体"/>
          <w:sz w:val="24"/>
          <w:szCs w:val="24"/>
          <w:color w:val="000000"/>
        </w:rPr>
        <w:t>对不起，对不起。</w:t>
      </w:r>
    </w:p>
    <w:p>
      <w:pPr>
        <w:pStyle w:val="TranscriptBody"/>
        <w:spacing w:after="120" w:before="0" w:line="360" w:lineRule="exact"/>
        <w:ind w:firstLine="480"/>
      </w:pPr>
      <w:r>
        <w:rPr>
          <w:rFonts w:ascii="Calibri" w:hAnsi="Calibri" w:eastAsia="宋体" w:cs="宋体"/>
          <w:sz w:val="24"/>
          <w:szCs w:val="24"/>
          <w:color w:val="000000"/>
        </w:rPr>
        <w:t>讲了这么多，这个非常火热的超市现场的游学团的这个氛围，那胖东来这个超市方，它官方对于这个游学是什么态度？</w:t>
      </w:r>
    </w:p>
    <w:p>
      <w:pPr>
        <w:pStyle w:val="TranscriptBody"/>
        <w:spacing w:after="120" w:before="0" w:line="360" w:lineRule="exact"/>
        <w:ind w:firstLine="480"/>
      </w:pPr>
      <w:r>
        <w:rPr>
          <w:rFonts w:ascii="Calibri" w:hAnsi="Calibri" w:eastAsia="宋体" w:cs="宋体"/>
          <w:sz w:val="24"/>
          <w:szCs w:val="24"/>
          <w:color w:val="000000"/>
        </w:rPr>
        <w:t>应该是没有任何证据表明官方有参与吧。至少是我们采访的情况来看，就是所有的这些讲课里面，没有胖东来在职的员工，讲课的都是前员工。但是呢，我因为打过那个他们这个游学团的电话，我谎称我想去报名参加，然后对方为了向我展示他们的这个讲解很专业，他们的课件很专业，就跟我说，他说我们的课件是胖东来的高管也帮我们过过的，就是会以这个作为一个卖点。那反正现场既然到处都是……</w:t>
      </w:r>
    </w:p>
    <w:p>
      <w:pPr>
        <w:pStyle w:val="TranscriptBody"/>
        <w:spacing w:after="120" w:before="0" w:line="360" w:lineRule="exact"/>
        <w:ind w:firstLine="480"/>
      </w:pPr>
      <w:r>
        <w:rPr>
          <w:rFonts w:ascii="Calibri" w:hAnsi="Calibri" w:eastAsia="宋体" w:cs="宋体"/>
          <w:sz w:val="24"/>
          <w:szCs w:val="24"/>
          <w:color w:val="000000"/>
        </w:rPr>
        <w:t>对，很快就有一个新角色登场了，决定性的第二阶段开始了。在2022年3月，一个叫做联商东来商业研究院的这样一个机构成立了。这是由联商网的董事长庞小伟任院长，胖东来的创始人于东来任首席导师，这样一个研究院。它随后就启动了第一届种子班，班里面就有好多超市，比如说江西的嘉百乐超市、安徽的绿篮子超市、成都的邻里生活等等，是12家区域性的商超。这些人的老板去参加这个种子班，它的学费是50万元。</w:t>
      </w:r>
    </w:p>
    <w:p>
      <w:pPr>
        <w:pStyle w:val="TranscriptBody"/>
        <w:spacing w:after="120" w:before="0" w:line="360" w:lineRule="exact"/>
        <w:ind w:firstLine="480"/>
      </w:pPr>
      <w:r>
        <w:rPr>
          <w:rFonts w:ascii="Calibri" w:hAnsi="Calibri" w:eastAsia="宋体" w:cs="宋体"/>
          <w:sz w:val="24"/>
          <w:szCs w:val="24"/>
          <w:color w:val="000000"/>
        </w:rPr>
        <w:t>所以你说的这个第二个阶段的关键角色，就是联商网，它到底是一个什么样的机构？</w:t>
      </w:r>
    </w:p>
    <w:p>
      <w:pPr>
        <w:pStyle w:val="TranscriptBody"/>
        <w:spacing w:after="120" w:before="0" w:line="360" w:lineRule="exact"/>
        <w:ind w:firstLine="480"/>
      </w:pPr>
      <w:r>
        <w:rPr>
          <w:rFonts w:ascii="Calibri" w:hAnsi="Calibri" w:eastAsia="宋体" w:cs="宋体"/>
          <w:sz w:val="24"/>
          <w:szCs w:val="24"/>
          <w:color w:val="000000"/>
        </w:rPr>
        <w:t>联商网，我估计国内是不是做零售，尤其是超市、百货这种业态的人，多少就会有点了解。它是一个2000年就成立的公司，它以行业媒体为基础，但是它本质上还是做资源对接，或者说掮客的生意。</w:t>
      </w:r>
    </w:p>
    <w:p>
      <w:pPr>
        <w:pStyle w:val="TranscriptBody"/>
        <w:spacing w:after="120" w:before="0" w:line="360" w:lineRule="exact"/>
        <w:ind w:firstLine="480"/>
      </w:pPr>
      <w:r>
        <w:rPr>
          <w:rFonts w:ascii="Calibri" w:hAnsi="Calibri" w:eastAsia="宋体" w:cs="宋体"/>
          <w:sz w:val="24"/>
          <w:szCs w:val="24"/>
          <w:color w:val="000000"/>
        </w:rPr>
        <w:t>庞小伟是联商网的创始人，所以说准确来说，是庞小伟本人是这个关键角色？</w:t>
      </w:r>
    </w:p>
    <w:p>
      <w:pPr>
        <w:pStyle w:val="TranscriptBody"/>
        <w:spacing w:after="120" w:before="0" w:line="360" w:lineRule="exact"/>
        <w:ind w:firstLine="480"/>
      </w:pPr>
      <w:r>
        <w:rPr>
          <w:rFonts w:ascii="Calibri" w:hAnsi="Calibri" w:eastAsia="宋体" w:cs="宋体"/>
          <w:sz w:val="24"/>
          <w:szCs w:val="24"/>
          <w:color w:val="000000"/>
        </w:rPr>
        <w:t>没错。这个人在零售界的资源还是相当深厚的。他曾经是那个德国折扣超市奥乐齐商业模式的信徒，他也给自己取名叫做阿迪。他还引进翻译了，就是目前国内专门写奥乐齐模式的，有一本书叫做《大道至简》，是中信出版社出的。</w:t>
      </w:r>
    </w:p>
    <w:p>
      <w:pPr>
        <w:pStyle w:val="TranscriptBody"/>
        <w:spacing w:after="120" w:before="0" w:line="360" w:lineRule="exact"/>
        <w:ind w:firstLine="480"/>
      </w:pPr>
      <w:r>
        <w:rPr>
          <w:rFonts w:ascii="Calibri" w:hAnsi="Calibri" w:eastAsia="宋体" w:cs="宋体"/>
          <w:sz w:val="24"/>
          <w:szCs w:val="24"/>
          <w:color w:val="000000"/>
        </w:rPr>
        <w:t>前一阵还在我们桌上放的。</w:t>
      </w:r>
    </w:p>
    <w:p>
      <w:pPr>
        <w:pStyle w:val="TranscriptBody"/>
        <w:spacing w:after="120" w:before="0" w:line="360" w:lineRule="exact"/>
        <w:ind w:firstLine="480"/>
      </w:pPr>
      <w:r>
        <w:rPr>
          <w:rFonts w:ascii="Calibri" w:hAnsi="Calibri" w:eastAsia="宋体" w:cs="宋体"/>
          <w:sz w:val="24"/>
          <w:szCs w:val="24"/>
          <w:color w:val="000000"/>
        </w:rPr>
        <w:t>对，我桌上就有。但是后来很快，他又变成了于东来的信徒。我看到这样一篇媒体报道，忘了具体的这个媒体的名字啊，但是它对庞小伟做了一个专访。这个庞小伟呢，他是在2021年认识于东来的。</w:t>
      </w:r>
    </w:p>
    <w:p>
      <w:pPr>
        <w:pStyle w:val="TranscriptBody"/>
        <w:spacing w:after="120" w:before="0" w:line="360" w:lineRule="exact"/>
        <w:ind w:firstLine="480"/>
      </w:pPr>
      <w:r>
        <w:rPr>
          <w:rFonts w:ascii="Calibri" w:hAnsi="Calibri" w:eastAsia="宋体" w:cs="宋体"/>
          <w:sz w:val="24"/>
          <w:szCs w:val="24"/>
          <w:color w:val="000000"/>
        </w:rPr>
        <w:t>那很近。</w:t>
      </w:r>
    </w:p>
    <w:p>
      <w:pPr>
        <w:pStyle w:val="TranscriptBody"/>
        <w:spacing w:after="120" w:before="0" w:line="360" w:lineRule="exact"/>
        <w:ind w:firstLine="480"/>
      </w:pPr>
      <w:r>
        <w:rPr>
          <w:rFonts w:ascii="Calibri" w:hAnsi="Calibri" w:eastAsia="宋体" w:cs="宋体"/>
          <w:sz w:val="24"/>
          <w:szCs w:val="24"/>
          <w:color w:val="000000"/>
        </w:rPr>
        <w:t>对，没多久。但是他就爱上了。</w:t>
      </w:r>
    </w:p>
    <w:p>
      <w:pPr>
        <w:pStyle w:val="TranscriptBody"/>
        <w:spacing w:after="120" w:before="0" w:line="360" w:lineRule="exact"/>
        <w:ind w:firstLine="480"/>
      </w:pPr>
      <w:r>
        <w:rPr>
          <w:rFonts w:ascii="Calibri" w:hAnsi="Calibri" w:eastAsia="宋体" w:cs="宋体"/>
          <w:sz w:val="24"/>
          <w:szCs w:val="24"/>
          <w:color w:val="000000"/>
        </w:rPr>
        <w:t>打引号的爱上了。</w:t>
      </w:r>
    </w:p>
    <w:p>
      <w:pPr>
        <w:pStyle w:val="TranscriptBody"/>
        <w:spacing w:after="120" w:before="0" w:line="360" w:lineRule="exact"/>
        <w:ind w:firstLine="480"/>
      </w:pPr>
      <w:r>
        <w:rPr>
          <w:rFonts w:ascii="Calibri" w:hAnsi="Calibri" w:eastAsia="宋体" w:cs="宋体"/>
          <w:sz w:val="24"/>
          <w:szCs w:val="24"/>
          <w:color w:val="000000"/>
        </w:rPr>
        <w:t>打引号，打引号。他自己这么说的啊，第一次见面，惊为天人：“我从来没有遇到过这样的企业家，看到他就觉得饱了，因为有价值的东西非常多。”我不知道是媒体的描述，还是庞小伟自己的表述，他说，他认为自己的收音机频道终于调对频率，接收到了于东来对外界发出的信号。然后有一句直接引语啊：“东来哥是璞玉，我所做的呢，就是拂去尘土，让更多人看到这块玉有多么晶莹剔透。”</w:t>
      </w:r>
    </w:p>
    <w:p>
      <w:pPr>
        <w:pStyle w:val="TranscriptBody"/>
        <w:spacing w:after="120" w:before="0" w:line="360" w:lineRule="exact"/>
        <w:ind w:firstLine="480"/>
      </w:pPr>
      <w:r>
        <w:rPr>
          <w:rFonts w:ascii="Calibri" w:hAnsi="Calibri" w:eastAsia="宋体" w:cs="宋体"/>
          <w:sz w:val="24"/>
          <w:szCs w:val="24"/>
          <w:color w:val="000000"/>
        </w:rPr>
        <w:t>这么说不知道合不合适，但我突然有一种尊者的既视感。</w:t>
      </w:r>
    </w:p>
    <w:p>
      <w:pPr>
        <w:pStyle w:val="TranscriptBody"/>
        <w:spacing w:after="120" w:before="0" w:line="360" w:lineRule="exact"/>
        <w:ind w:firstLine="480"/>
      </w:pPr>
      <w:r>
        <w:rPr>
          <w:rFonts w:ascii="Calibri" w:hAnsi="Calibri" w:eastAsia="宋体" w:cs="宋体"/>
          <w:sz w:val="24"/>
          <w:szCs w:val="24"/>
          <w:color w:val="000000"/>
        </w:rPr>
        <w:t>差不多的，我当时看到也觉得是那种感觉。</w:t>
      </w:r>
    </w:p>
    <w:p>
      <w:pPr>
        <w:pStyle w:val="TranscriptBody"/>
        <w:spacing w:after="120" w:before="0" w:line="360" w:lineRule="exact"/>
        <w:ind w:firstLine="480"/>
      </w:pPr>
      <w:r>
        <w:rPr>
          <w:rFonts w:ascii="Calibri" w:hAnsi="Calibri" w:eastAsia="宋体" w:cs="宋体"/>
          <w:sz w:val="24"/>
          <w:szCs w:val="24"/>
          <w:color w:val="000000"/>
        </w:rPr>
        <w:t>要不然我们还是刨掉这种非常厉害的话，感性的东西，我们还是看看他们具体怎么做的吧。</w:t>
      </w:r>
    </w:p>
    <w:p>
      <w:pPr>
        <w:pStyle w:val="TranscriptBody"/>
        <w:spacing w:after="120" w:before="0" w:line="360" w:lineRule="exact"/>
        <w:ind w:firstLine="480"/>
      </w:pPr>
      <w:r>
        <w:rPr>
          <w:rFonts w:ascii="Calibri" w:hAnsi="Calibri" w:eastAsia="宋体" w:cs="宋体"/>
          <w:sz w:val="24"/>
          <w:szCs w:val="24"/>
          <w:color w:val="000000"/>
        </w:rPr>
        <w:t>这个联商网，它的确倾注了很多媒体资源给胖东来。在前面提到那个联商东来研究院成立的同时，“东来商业”就成为一个固定的一级入口，出现在了联商网首页的banner上。后面呢，一级入口下面又设了东来讲堂、东来动态、东来实务和东来解读四个子栏目，等于是全面追踪报道胖东来的相关的资讯。到了2024年3月，商学院其实已经举办了两三届种子班和其他的这个学员班，联商网就根据于东来在这些学员班上的分享的内容，出了一本书，叫做《美好之路》。这本书现在在胖东来的超市里面也有卖。</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然后差不多在这个时候呢，另一个重要的节点又出现了，这就是2023年1月份，胖东来的天使城广场开业了。天使城就是我们前面提到现在胖东来的这个网红店。</w:t>
      </w:r>
    </w:p>
    <w:p>
      <w:pPr>
        <w:pStyle w:val="TranscriptBody"/>
        <w:spacing w:after="120" w:before="0" w:line="360" w:lineRule="exact"/>
        <w:ind w:firstLine="480"/>
      </w:pPr>
      <w:r>
        <w:rPr>
          <w:rFonts w:ascii="Calibri" w:hAnsi="Calibri" w:eastAsia="宋体" w:cs="宋体"/>
          <w:sz w:val="24"/>
          <w:szCs w:val="24"/>
          <w:color w:val="000000"/>
        </w:rPr>
        <w:t>这个天使城，它是一个商业中心的模式，总投资达到3.5亿，建筑面积有7万方，体量跟2009年开业的胖东来时代广场差不多，但是它的硬件设施和入驻的品牌的层级就高很多，算得上是许昌目前最高端的一个购物中心，类似于许昌的恒隆或者许昌的SKP，非常高端，就是你走进去能感觉到吧。</w:t>
      </w:r>
    </w:p>
    <w:p>
      <w:pPr>
        <w:pStyle w:val="TranscriptBody"/>
        <w:spacing w:after="120" w:before="0" w:line="360" w:lineRule="exact"/>
        <w:ind w:firstLine="480"/>
      </w:pPr>
      <w:r>
        <w:rPr>
          <w:rFonts w:ascii="Calibri" w:hAnsi="Calibri" w:eastAsia="宋体" w:cs="宋体"/>
          <w:sz w:val="24"/>
          <w:szCs w:val="24"/>
          <w:color w:val="000000"/>
        </w:rPr>
        <w:t>然后它这个商场呢，就比如说它的卫生间用的是戴森的烘干一体水龙头，然后它还专门设置了很多母婴室啊、亲子卫生间啊，这些就是在内地市场来讲比较少见的，这些比较好的商场的设计，都成了每个游学团的必修课。</w:t>
      </w:r>
    </w:p>
    <w:p>
      <w:pPr>
        <w:pStyle w:val="TranscriptBody"/>
        <w:spacing w:after="120" w:before="0" w:line="360" w:lineRule="exact"/>
        <w:ind w:firstLine="480"/>
      </w:pPr>
      <w:r>
        <w:rPr>
          <w:rFonts w:ascii="Calibri" w:hAnsi="Calibri" w:eastAsia="宋体" w:cs="宋体"/>
          <w:sz w:val="24"/>
          <w:szCs w:val="24"/>
          <w:color w:val="000000"/>
        </w:rPr>
        <w:t>对，所以说是让胖东来走红的时候，直接拥有了一个实体的打卡点。</w:t>
      </w:r>
    </w:p>
    <w:p>
      <w:pPr>
        <w:pStyle w:val="TranscriptBody"/>
        <w:spacing w:after="120" w:before="0" w:line="360" w:lineRule="exact"/>
        <w:ind w:firstLine="480"/>
      </w:pPr>
      <w:r>
        <w:rPr>
          <w:rFonts w:ascii="Calibri" w:hAnsi="Calibri" w:eastAsia="宋体" w:cs="宋体"/>
          <w:sz w:val="24"/>
          <w:szCs w:val="24"/>
          <w:color w:val="000000"/>
        </w:rPr>
        <w:t>对的。于东来自己是好像是说过自己从不做广告的，但我们了解得到信息是，天使城开业初期，于东来的儿子，是目前负责胖东来影城业务的于博文，他就为新店开业做了很多的社媒的投放，花费是不菲的。天使城开业是刚刚讲到，是在2023年年初，这个投放包括营销，需要一段时间的发酵。到了2023年的下半年，这个效果就开始显现出来了。</w:t>
      </w:r>
    </w:p>
    <w:p>
      <w:pPr>
        <w:pStyle w:val="TranscriptBody"/>
        <w:spacing w:after="120" w:before="0" w:line="360" w:lineRule="exact"/>
        <w:ind w:firstLine="480"/>
      </w:pPr>
      <w:r>
        <w:rPr>
          <w:rFonts w:ascii="Calibri" w:hAnsi="Calibri" w:eastAsia="宋体" w:cs="宋体"/>
          <w:sz w:val="24"/>
          <w:szCs w:val="24"/>
          <w:color w:val="000000"/>
        </w:rPr>
        <w:t>其实在抖音平台上面，除了于东来本人的账号，叫“胖东来于东来”之外，还有一个账号叫做“东来说”，它其实是从2023年5月份开始发布一些相关的短视频。其中点赞量最多一条，是于东来会说自己把一半的利润分给员工，这条是获得了14.2万的点赞和1.6万的转发。“东来说”这个账号呢，目前有31.1万粉丝，它的企业认证为杭州联商东来文化发展有限公司，那这个公司的法定代表人呢，就是庞小伟。</w:t>
      </w:r>
    </w:p>
    <w:p>
      <w:pPr>
        <w:pStyle w:val="TranscriptBody"/>
        <w:spacing w:after="120" w:before="0" w:line="360" w:lineRule="exact"/>
        <w:ind w:firstLine="480"/>
      </w:pPr>
      <w:r>
        <w:rPr>
          <w:rFonts w:ascii="Calibri" w:hAnsi="Calibri" w:eastAsia="宋体" w:cs="宋体"/>
          <w:sz w:val="24"/>
          <w:szCs w:val="24"/>
          <w:color w:val="000000"/>
        </w:rPr>
        <w:t>那在这些账号上面呢，于东来本人就有一系列不同于传统资本家的形象的那种大胆的发言，就是爱员工、有良心，那这些话题点呢，在当下的社交网络上面，就非常的有杀伤力了。那另一边，这个商学院的种子班，它的帮扶计划就同步地展开了。在22年到23年间，种子班的12家超市，胖东来都去调改了。当时联商网对这一轮调改有一系列的报道，但是比较主要的关键词，主要是说无偿，胖东来无偿甚至是自费地调改。</w:t>
      </w:r>
    </w:p>
    <w:p>
      <w:pPr>
        <w:pStyle w:val="TranscriptBody"/>
        <w:spacing w:after="120" w:before="0" w:line="360" w:lineRule="exact"/>
        <w:ind w:firstLine="480"/>
      </w:pPr>
      <w:r>
        <w:rPr>
          <w:rFonts w:ascii="Calibri" w:hAnsi="Calibri" w:eastAsia="宋体" w:cs="宋体"/>
          <w:sz w:val="24"/>
          <w:szCs w:val="24"/>
          <w:color w:val="000000"/>
        </w:rPr>
        <w:t>其实在那个阶段，我的理解是，这种帮扶它可能更像是他们这个商学院种子班设计的一种课程形式。就是你每次调一个超市、调改一个超市，然后另外11个都会去现场，大家一起学习讨论，当做一种实践课。</w:t>
      </w:r>
    </w:p>
    <w:p>
      <w:pPr>
        <w:pStyle w:val="TranscriptBody"/>
        <w:spacing w:after="120" w:before="0" w:line="360" w:lineRule="exact"/>
        <w:ind w:firstLine="480"/>
      </w:pPr>
      <w:r>
        <w:rPr>
          <w:rFonts w:ascii="Calibri" w:hAnsi="Calibri" w:eastAsia="宋体" w:cs="宋体"/>
          <w:sz w:val="24"/>
          <w:szCs w:val="24"/>
          <w:color w:val="000000"/>
        </w:rPr>
        <w:t>所以说是在永辉之前，胖东来就已经在帮别的零售商做调改了？</w:t>
      </w:r>
    </w:p>
    <w:p>
      <w:pPr>
        <w:pStyle w:val="TranscriptBody"/>
        <w:spacing w:after="120" w:before="0" w:line="360" w:lineRule="exact"/>
        <w:ind w:firstLine="480"/>
      </w:pPr>
      <w:r>
        <w:rPr>
          <w:rFonts w:ascii="Calibri" w:hAnsi="Calibri" w:eastAsia="宋体" w:cs="宋体"/>
          <w:sz w:val="24"/>
          <w:szCs w:val="24"/>
          <w:color w:val="000000"/>
        </w:rPr>
        <w:t>对，是的。但是真正的帮扶调改变成热搜事件，其实还是在2024年。2024年先是有一个长沙的步步高超市，再呢就是5月份，永辉宣布要接受胖东来的调改。这两个超市的规模和知名度，那真的都是远超胖东来，而且到永辉这里的时候，基本上就炸掉了。</w:t>
      </w:r>
    </w:p>
    <w:p>
      <w:pPr>
        <w:pStyle w:val="TranscriptBody"/>
        <w:spacing w:after="120" w:before="0" w:line="360" w:lineRule="exact"/>
        <w:ind w:firstLine="480"/>
      </w:pPr>
      <w:r>
        <w:rPr>
          <w:rFonts w:ascii="Calibri" w:hAnsi="Calibri" w:eastAsia="宋体" w:cs="宋体"/>
          <w:sz w:val="24"/>
          <w:szCs w:val="24"/>
          <w:color w:val="000000"/>
        </w:rPr>
        <w:t>上市公司。</w:t>
      </w:r>
    </w:p>
    <w:p>
      <w:pPr>
        <w:pStyle w:val="TranscriptBody"/>
        <w:spacing w:after="120" w:before="0" w:line="360" w:lineRule="exact"/>
        <w:ind w:firstLine="480"/>
      </w:pPr>
      <w:r>
        <w:rPr>
          <w:rFonts w:ascii="Calibri" w:hAnsi="Calibri" w:eastAsia="宋体" w:cs="宋体"/>
          <w:sz w:val="24"/>
          <w:szCs w:val="24"/>
          <w:color w:val="000000"/>
        </w:rPr>
        <w:t>对。到这里呢，我其实还关注到一个很有意思的细节，就是永辉超市当时是发了一个调改声明嘛，然后就讲说，这个调改的副总指挥，是由一个叫青海一家亲的超市的董事长，叫贾建全担任的。这个贾建全呢，也是联商东来研究院种子班的12名成员，然后这个青海一家亲的超市，也接受过胖东来的帮扶调改。所以意思就是说，贾建全他从被帮扶的对象，然后变成了帮扶永辉的，或者调改永辉的副总指挥，这当中只用时不到两年。</w:t>
      </w:r>
    </w:p>
    <w:p>
      <w:pPr>
        <w:pStyle w:val="TranscriptBody"/>
        <w:spacing w:after="120" w:before="0" w:line="360" w:lineRule="exact"/>
        <w:ind w:firstLine="480"/>
      </w:pPr>
      <w:r>
        <w:rPr>
          <w:rFonts w:ascii="Calibri" w:hAnsi="Calibri" w:eastAsia="宋体" w:cs="宋体"/>
          <w:sz w:val="24"/>
          <w:szCs w:val="24"/>
          <w:color w:val="000000"/>
        </w:rPr>
        <w:t>“去年计划挣2000万，没有想到年底挣了1.4亿。”联商网立刻就将其解读为，13家门店的单店盈利能力已经超过了业界所有的商超上市公司，然后胖东来的净利润碾压了不少头部的同行。这篇稿子被其他媒体转之后，就直接上了热搜，我相信很多的听友对这个事件也是有所耳闻的。</w:t>
      </w:r>
    </w:p>
    <w:p>
      <w:pPr>
        <w:pStyle w:val="TranscriptBody"/>
        <w:spacing w:after="120" w:before="0" w:line="360" w:lineRule="exact"/>
        <w:ind w:firstLine="480"/>
      </w:pPr>
      <w:r>
        <w:rPr>
          <w:rFonts w:ascii="Calibri" w:hAnsi="Calibri" w:eastAsia="宋体" w:cs="宋体"/>
          <w:sz w:val="24"/>
          <w:szCs w:val="24"/>
          <w:color w:val="000000"/>
        </w:rPr>
        <w:t>胖东来走红之路，葛老师已经基本上帮我们捋完了。简单小结一下：胖东来的破圈有两个阶段，第一个阶段是从2014年开始，它主要是在民营企业家的圈子里面成为一个游学的目的地，这里面的关键角色是盛和塾；第二个阶段是从2022年开始，胖东来开始在全社会层面引发一些关注，这当中的核心推手是联商网。经过这两个阶段，胖东来就被制造成为当下中国最具话题度的公司之一。</w:t>
      </w:r>
    </w:p>
    <w:p>
      <w:pPr>
        <w:pStyle w:val="TranscriptBody"/>
        <w:spacing w:after="120" w:before="0" w:line="360" w:lineRule="exact"/>
        <w:ind w:firstLine="480"/>
      </w:pPr>
      <w:r>
        <w:rPr>
          <w:rFonts w:ascii="Calibri" w:hAnsi="Calibri" w:eastAsia="宋体" w:cs="宋体"/>
          <w:sz w:val="24"/>
          <w:szCs w:val="24"/>
          <w:color w:val="000000"/>
        </w:rPr>
        <w:t>在这边稍微打断一下，前面葛老师说除了两个阶段以外，还有三个胖东来走红的关键节点，但前面只提到了两个。第一个是天使城新店的开业，第二个是前面讲到中国连锁经营协会发布的超市Top 100的榜单，那么还有一个节点是什么？</w:t>
      </w:r>
    </w:p>
    <w:p>
      <w:pPr>
        <w:pStyle w:val="TranscriptBody"/>
        <w:spacing w:after="120" w:before="0" w:line="360" w:lineRule="exact"/>
        <w:ind w:firstLine="480"/>
      </w:pPr>
      <w:r>
        <w:rPr>
          <w:rFonts w:ascii="Calibri" w:hAnsi="Calibri" w:eastAsia="宋体" w:cs="宋体"/>
          <w:sz w:val="24"/>
          <w:szCs w:val="24"/>
          <w:color w:val="000000"/>
        </w:rPr>
        <w:t>那就是叶国富了。那个2024年9月底，对这个永辉的收购完成之后，他对媒体表现出来的对胖东来模式的那种认可，我感觉是最后一次为胖东来的热度添砖加瓦。</w:t>
      </w:r>
    </w:p>
    <w:p>
      <w:pPr>
        <w:pStyle w:val="TranscriptBody"/>
        <w:spacing w:after="120" w:before="0" w:line="360" w:lineRule="exact"/>
        <w:ind w:firstLine="480"/>
      </w:pPr>
      <w:r>
        <w:rPr>
          <w:rFonts w:ascii="Calibri" w:hAnsi="Calibri" w:eastAsia="宋体" w:cs="宋体"/>
          <w:sz w:val="24"/>
          <w:szCs w:val="24"/>
          <w:color w:val="000000"/>
        </w:rPr>
        <w:t>就涉及到我们第二部分内容，就是胖东来到底是一家怎样的公司，它到底值不值得学呢？</w:t>
      </w:r>
    </w:p>
    <w:p>
      <w:pPr>
        <w:pStyle w:val="TranscriptBody"/>
        <w:spacing w:after="120" w:before="0" w:line="360" w:lineRule="exact"/>
        <w:ind w:firstLine="480"/>
      </w:pPr>
      <w:r>
        <w:rPr>
          <w:rFonts w:ascii="Calibri" w:hAnsi="Calibri" w:eastAsia="宋体" w:cs="宋体"/>
          <w:sz w:val="24"/>
          <w:szCs w:val="24"/>
          <w:color w:val="000000"/>
        </w:rPr>
        <w:t>终于进入第二个部分了，没想到第一部分讲这个走红的过程，就长这么久啊。</w:t>
      </w:r>
    </w:p>
    <w:p>
      <w:pPr>
        <w:pStyle w:val="TranscriptBody"/>
        <w:spacing w:after="120" w:before="0" w:line="360" w:lineRule="exact"/>
        <w:ind w:firstLine="480"/>
      </w:pPr>
      <w:r>
        <w:rPr>
          <w:rFonts w:ascii="Calibri" w:hAnsi="Calibri" w:eastAsia="宋体" w:cs="宋体"/>
          <w:sz w:val="24"/>
          <w:szCs w:val="24"/>
          <w:color w:val="000000"/>
        </w:rPr>
        <w:t>今天这期时长是加量了啊。那么葛老师来聊聊第二部分吧，胖东来值得学吗？</w:t>
      </w:r>
    </w:p>
    <w:p>
      <w:pPr>
        <w:pStyle w:val="TranscriptBody"/>
        <w:spacing w:after="120" w:before="0" w:line="360" w:lineRule="exact"/>
        <w:ind w:firstLine="480"/>
      </w:pPr>
      <w:r>
        <w:rPr>
          <w:rFonts w:ascii="Calibri" w:hAnsi="Calibri" w:eastAsia="宋体" w:cs="宋体"/>
          <w:sz w:val="24"/>
          <w:szCs w:val="24"/>
          <w:color w:val="000000"/>
        </w:rPr>
        <w:t>讨论这个问题，我觉得可以先反过来看看，胖东来目前开的这些课，它都是怎么教的。公开报道很多，总结起来，我感觉大致是可以分成三个层面。首先呢，第一个就是它调整卖场动线，提升卖场品相，然后要做大生鲜区域。第二个呢，就是调整产品结构，要增加自有品牌，尤其是胖东来的这个DL，大写的啊，叫东来牌。同时呢，它在要求这些超市要取消后台费用。所谓后台费用，就是传统超市都有的一个进场费，包括什么扫码费、货架费之类的。最后一点，就是它要求这些超市要提升员工的福利，提高服务的质量。</w:t>
      </w:r>
    </w:p>
    <w:p>
      <w:pPr>
        <w:pStyle w:val="TranscriptBody"/>
        <w:spacing w:after="120" w:before="0" w:line="360" w:lineRule="exact"/>
        <w:ind w:firstLine="480"/>
      </w:pPr>
      <w:r>
        <w:rPr>
          <w:rFonts w:ascii="Calibri" w:hAnsi="Calibri" w:eastAsia="宋体" w:cs="宋体"/>
          <w:sz w:val="24"/>
          <w:szCs w:val="24"/>
          <w:color w:val="000000"/>
        </w:rPr>
        <w:t>这三条听上去都还好啊，不过有一个比较费解的问题，就是说，不管是青海一家亲超市，这个超市只有六个门店，还是湖南本地这个中等规模连锁的步步高超市，还是永辉在郑州、北京、成都这些地方的门店，胖东来给出的调改方案都是同一套，这个三板斧。这个三板斧对于超市经营的确都很重要，但是如果你不考虑地域、规模和既有的品牌基础，你全部都用同一个方式来做调改，这个是不是能行呢？我还是蛮怀疑的。那我们就具体来看一下。那其实为什么会先讲它这个调改的这三个层面，也是因为这三个策略本身就是胖东来自己的一个经营的核心的，怎么说，经验，或者说是它认为自己的核心的竞争力吧。那仔细看的话呢，其实前两点在本质上就是做大生鲜，然后大的单品，还有做自有品牌，这个其实是最近几年来，中国商超零售行业比较主流的一个经营策略，算得上是显学。那我们之前在讲山姆的时候，其实都讲到过这些点，包括我们这两年看到很多商超，或者所谓的一些新零售，他们在做自己的一个改进的时候，都是往这个方向去的。</w:t>
      </w:r>
    </w:p>
    <w:p>
      <w:pPr>
        <w:pStyle w:val="TranscriptBody"/>
        <w:spacing w:after="120" w:before="0" w:line="360" w:lineRule="exact"/>
        <w:ind w:firstLine="480"/>
      </w:pPr>
      <w:r>
        <w:rPr>
          <w:rFonts w:ascii="Calibri" w:hAnsi="Calibri" w:eastAsia="宋体" w:cs="宋体"/>
          <w:sz w:val="24"/>
          <w:szCs w:val="24"/>
          <w:color w:val="000000"/>
        </w:rPr>
        <w:t>第三点对于企业经营者来说，也并非是一个会不会的问题，而是一个愿不愿意的问题。就是你愿意投入多少的成本，以及能够坚持多长时间的这样一个问题。</w:t>
      </w:r>
    </w:p>
    <w:p>
      <w:pPr>
        <w:pStyle w:val="TranscriptBody"/>
        <w:spacing w:after="120" w:before="0" w:line="360" w:lineRule="exact"/>
        <w:ind w:firstLine="480"/>
      </w:pPr>
      <w:r>
        <w:rPr>
          <w:rFonts w:ascii="Calibri" w:hAnsi="Calibri" w:eastAsia="宋体" w:cs="宋体"/>
          <w:sz w:val="24"/>
          <w:szCs w:val="24"/>
          <w:color w:val="000000"/>
        </w:rPr>
        <w:t>我也是这个感受。我当时采完，然后又看完一些资料之后，我的结论就是说，在胖东来的这一套方法论里面，至少目前我们能看到的这部分，这一套方法论里面，不存在非常独家的know-how。也就是说，这些如果你叫它好的这部分的东西，它本来就是行业共识。尤其是第三点，就是你要给员工加工资，你要提升你的商场的服务质量，就是你要提升人力成本，对吧？提升人力成本的目的，本质上还是为了保证那个员工有更好的工作状态，提升你的服务质量吧。但是这就好像你跟一个人说，你要少吃多动才能减肥哦，对吧？</w:t>
      </w:r>
    </w:p>
    <w:p>
      <w:pPr>
        <w:pStyle w:val="TranscriptBody"/>
        <w:spacing w:after="120" w:before="0" w:line="360" w:lineRule="exact"/>
        <w:ind w:firstLine="480"/>
      </w:pPr>
      <w:r>
        <w:rPr>
          <w:rFonts w:ascii="Calibri" w:hAnsi="Calibri" w:eastAsia="宋体" w:cs="宋体"/>
          <w:sz w:val="24"/>
          <w:szCs w:val="24"/>
          <w:color w:val="000000"/>
        </w:rPr>
        <w:t>有点类似吧，但是我根本做不到。</w:t>
      </w:r>
    </w:p>
    <w:p>
      <w:pPr>
        <w:pStyle w:val="TranscriptBody"/>
        <w:spacing w:after="120" w:before="0" w:line="360" w:lineRule="exact"/>
        <w:ind w:firstLine="480"/>
      </w:pPr>
      <w:r>
        <w:rPr>
          <w:rFonts w:ascii="Calibri" w:hAnsi="Calibri" w:eastAsia="宋体" w:cs="宋体"/>
          <w:sz w:val="24"/>
          <w:szCs w:val="24"/>
          <w:color w:val="000000"/>
        </w:rPr>
        <w:t>是啊，真的。所以回过头来说，胖东来的这些经验之所以可以被形成一些课程来教，它核心逻辑还是因为，就是我胖东来做得很好，我业绩好。</w:t>
      </w:r>
    </w:p>
    <w:p>
      <w:pPr>
        <w:pStyle w:val="TranscriptBody"/>
        <w:spacing w:after="120" w:before="0" w:line="360" w:lineRule="exact"/>
        <w:ind w:firstLine="480"/>
      </w:pPr>
      <w:r>
        <w:rPr>
          <w:rFonts w:ascii="Calibri" w:hAnsi="Calibri" w:eastAsia="宋体" w:cs="宋体"/>
          <w:sz w:val="24"/>
          <w:szCs w:val="24"/>
          <w:color w:val="000000"/>
        </w:rPr>
        <w:t>因为好，所以我要学你这一套，是因为有这个结果，所以我来看它到底是哪些原因造成的。</w:t>
      </w:r>
    </w:p>
    <w:p>
      <w:pPr>
        <w:pStyle w:val="TranscriptBody"/>
        <w:spacing w:after="120" w:before="0" w:line="360" w:lineRule="exact"/>
        <w:ind w:firstLine="480"/>
      </w:pPr>
      <w:r>
        <w:rPr>
          <w:rFonts w:ascii="Calibri" w:hAnsi="Calibri" w:eastAsia="宋体" w:cs="宋体"/>
          <w:sz w:val="24"/>
          <w:szCs w:val="24"/>
          <w:color w:val="000000"/>
        </w:rPr>
        <w:t>对。那么接下来的问题就是，那胖东来的业绩到底好不好呢？这其实也应该是公众一直比较模糊的一个问题。因为胖东来它不是上市公司，所以你也没有非常公开的、可信的财务数据，有的就是一些公开的报道。你比如说，超市的总经理关娜，她对媒体表示过，2023年胖东来公司整体的销售额是107亿，然后超市部分的业务是营收是46亿。“单店的营收就秒杀所有国内同行上市公司”这个论断的根据，就是我们前面提到连锁经营协会那个Top 100的榜。</w:t>
      </w:r>
    </w:p>
    <w:p>
      <w:pPr>
        <w:pStyle w:val="TranscriptBody"/>
        <w:spacing w:after="120" w:before="0" w:line="360" w:lineRule="exact"/>
        <w:ind w:firstLine="480"/>
      </w:pPr>
      <w:r>
        <w:rPr>
          <w:rFonts w:ascii="Calibri" w:hAnsi="Calibri" w:eastAsia="宋体" w:cs="宋体"/>
          <w:sz w:val="24"/>
          <w:szCs w:val="24"/>
          <w:color w:val="000000"/>
        </w:rPr>
        <w:t>但是大家要注意，那个榜单里面，除了上市公司，你是有公开可查的经营数据之外，其他非上市公司的数据，都是你每家公司自己提供的。</w:t>
      </w:r>
    </w:p>
    <w:p>
      <w:pPr>
        <w:pStyle w:val="TranscriptBody"/>
        <w:spacing w:after="120" w:before="0" w:line="360" w:lineRule="exact"/>
        <w:ind w:firstLine="480"/>
      </w:pPr>
      <w:r>
        <w:rPr>
          <w:rFonts w:ascii="Calibri" w:hAnsi="Calibri" w:eastAsia="宋体" w:cs="宋体"/>
          <w:sz w:val="24"/>
          <w:szCs w:val="24"/>
          <w:color w:val="000000"/>
        </w:rPr>
        <w:t>所以其实从刚刚讲的那些公开数据的话，其实它的出口还主要是胖东来这边来提供的。我们单从媒体的角度上面来说的话，你就很难完全地采信。</w:t>
      </w:r>
    </w:p>
    <w:p>
      <w:pPr>
        <w:pStyle w:val="TranscriptBody"/>
        <w:spacing w:after="120" w:before="0" w:line="360" w:lineRule="exact"/>
        <w:ind w:firstLine="480"/>
      </w:pPr>
      <w:r>
        <w:rPr>
          <w:rFonts w:ascii="Calibri" w:hAnsi="Calibri" w:eastAsia="宋体" w:cs="宋体"/>
          <w:sz w:val="24"/>
          <w:szCs w:val="24"/>
          <w:color w:val="000000"/>
        </w:rPr>
        <w:t>这个问题怎么讨论呢？我们这次去采访，就另外拿到了一些数据。这个东西是一个胖东来核心部门高管的2023年的述职报告，抱歉，我在这里也只能比较模糊地描述这个东西。这个报告是一个巨大的PPT，有200多页，它就详细地呈现了2023年胖东来超市的经营状况。当然这个PPT的真实性，其实也很难交叉验证。我们这里就介绍一些大致的数据，仅供大家参考，也不作准。</w:t>
      </w:r>
    </w:p>
    <w:p>
      <w:pPr>
        <w:pStyle w:val="TranscriptBody"/>
        <w:spacing w:after="120" w:before="0" w:line="360" w:lineRule="exact"/>
        <w:ind w:firstLine="480"/>
      </w:pPr>
      <w:r>
        <w:rPr>
          <w:rFonts w:ascii="Calibri" w:hAnsi="Calibri" w:eastAsia="宋体" w:cs="宋体"/>
          <w:sz w:val="24"/>
          <w:szCs w:val="24"/>
          <w:color w:val="000000"/>
        </w:rPr>
        <w:t>也算是另外一个角度，给大家提供一个角度。</w:t>
      </w:r>
    </w:p>
    <w:p>
      <w:pPr>
        <w:pStyle w:val="TranscriptBody"/>
        <w:spacing w:after="120" w:before="0" w:line="360" w:lineRule="exact"/>
        <w:ind w:firstLine="480"/>
      </w:pPr>
      <w:r>
        <w:rPr>
          <w:rFonts w:ascii="Calibri" w:hAnsi="Calibri" w:eastAsia="宋体" w:cs="宋体"/>
          <w:sz w:val="24"/>
          <w:szCs w:val="24"/>
          <w:color w:val="000000"/>
        </w:rPr>
        <w:t>是。那这份报告就显示，胖东来许昌的十家超市，因为它还有另外两家店在新乡，加上它的线上商城，在2023年这十家店的销售总额是23.72亿元，这里面含租赁。为什么含租赁？因为超市里面也并非所有的柜台都是……</w:t>
      </w:r>
    </w:p>
    <w:p>
      <w:pPr>
        <w:pStyle w:val="TranscriptBody"/>
        <w:spacing w:after="120" w:before="0" w:line="360" w:lineRule="exact"/>
        <w:ind w:firstLine="480"/>
      </w:pPr>
      <w:r>
        <w:rPr>
          <w:rFonts w:ascii="Calibri" w:hAnsi="Calibri" w:eastAsia="宋体" w:cs="宋体"/>
          <w:sz w:val="24"/>
          <w:szCs w:val="24"/>
          <w:color w:val="000000"/>
        </w:rPr>
        <w:t>对，都是它自营的，你比如说有一些美妆的，可能就是品牌自己去做的。</w:t>
      </w:r>
    </w:p>
    <w:p>
      <w:pPr>
        <w:pStyle w:val="TranscriptBody"/>
        <w:spacing w:after="120" w:before="0" w:line="360" w:lineRule="exact"/>
        <w:ind w:firstLine="480"/>
      </w:pPr>
      <w:r>
        <w:rPr>
          <w:rFonts w:ascii="Calibri" w:hAnsi="Calibri" w:eastAsia="宋体" w:cs="宋体"/>
          <w:sz w:val="24"/>
          <w:szCs w:val="24"/>
          <w:color w:val="000000"/>
        </w:rPr>
        <w:t>这部分23.72亿元的销售额里面，自营的毛利率是18.6%，净利率呢是2.7%。在计入烟柜的销售收入之后，它的总营收差不多是28亿元。为什么要特别提到烟柜呢？因为胖东来的这个起家的业务是做香烟，卖烟和卖酒其实一直是胖东来非常非常核心和挣钱的业务。它的茅台和香烟，以及茶叶，你在现场去看，都能看出算是它的支柱产品。</w:t>
      </w:r>
    </w:p>
    <w:p>
      <w:pPr>
        <w:pStyle w:val="TranscriptBody"/>
        <w:spacing w:after="120" w:before="0" w:line="360" w:lineRule="exact"/>
        <w:ind w:firstLine="480"/>
      </w:pPr>
      <w:r>
        <w:rPr>
          <w:rFonts w:ascii="Calibri" w:hAnsi="Calibri" w:eastAsia="宋体" w:cs="宋体"/>
          <w:sz w:val="24"/>
          <w:szCs w:val="24"/>
          <w:color w:val="000000"/>
        </w:rPr>
        <w:t>然后计入烟柜的销售之后，它总收入28亿。所有的这些数据，我们前面提到这些数据，它在2023年的同比增幅都超过了50%，确实是业绩非常好。这其中有9家超市的销售额都超过了1亿，销售额最好的就确实是网红店了，就天使城的超市，2023年做到了4亿。</w:t>
      </w:r>
    </w:p>
    <w:p>
      <w:pPr>
        <w:pStyle w:val="TranscriptBody"/>
        <w:spacing w:after="120" w:before="0" w:line="360" w:lineRule="exact"/>
        <w:ind w:firstLine="480"/>
      </w:pPr>
      <w:r>
        <w:rPr>
          <w:rFonts w:ascii="Calibri" w:hAnsi="Calibri" w:eastAsia="宋体" w:cs="宋体"/>
          <w:sz w:val="24"/>
          <w:szCs w:val="24"/>
          <w:color w:val="000000"/>
        </w:rPr>
        <w:t>我反正只get到一个重点，就是哪怕计入烟柜的这个销售收入以后，就是28亿元，就跟他们当时报给连锁经营协会那个46亿，这个差距还是很大的。</w:t>
      </w:r>
    </w:p>
    <w:p>
      <w:pPr>
        <w:pStyle w:val="TranscriptBody"/>
        <w:spacing w:after="120" w:before="0" w:line="360" w:lineRule="exact"/>
        <w:ind w:firstLine="480"/>
      </w:pPr>
      <w:r>
        <w:rPr>
          <w:rFonts w:ascii="Calibri" w:hAnsi="Calibri" w:eastAsia="宋体" w:cs="宋体"/>
          <w:sz w:val="24"/>
          <w:szCs w:val="24"/>
          <w:color w:val="000000"/>
        </w:rPr>
        <w:t>做得很好，但是跟它就是我们公开看到那个数据，是有差距的。</w:t>
      </w:r>
    </w:p>
    <w:p>
      <w:pPr>
        <w:pStyle w:val="TranscriptBody"/>
        <w:spacing w:after="120" w:before="0" w:line="360" w:lineRule="exact"/>
        <w:ind w:firstLine="480"/>
      </w:pPr>
      <w:r>
        <w:rPr>
          <w:rFonts w:ascii="Calibri" w:hAnsi="Calibri" w:eastAsia="宋体" w:cs="宋体"/>
          <w:sz w:val="24"/>
          <w:szCs w:val="24"/>
          <w:color w:val="000000"/>
        </w:rPr>
        <w:t>对，也很难说哪个是对、哪个是错，我觉得我们就是两种视角吧，就是提供给大家看一看。</w:t>
      </w:r>
    </w:p>
    <w:p>
      <w:pPr>
        <w:pStyle w:val="TranscriptBody"/>
        <w:spacing w:after="120" w:before="0" w:line="360" w:lineRule="exact"/>
        <w:ind w:firstLine="480"/>
      </w:pPr>
      <w:r>
        <w:rPr>
          <w:rFonts w:ascii="Calibri" w:hAnsi="Calibri" w:eastAsia="宋体" w:cs="宋体"/>
          <w:sz w:val="24"/>
          <w:szCs w:val="24"/>
          <w:color w:val="000000"/>
        </w:rPr>
        <w:t>然后我们假如以这个2.7%的净利率来看，2023年它的超市部门就等于是挣了6400多万，单店的盈利呢，平均盈利就是600多万。这个其实与我们在当地采访的时候了解到的情况，是基本符合的。一位接近胖东来的人士告诉我们，他的判断是过去几年，胖东来整体的年营收差不多是稳定在50到60亿这个水平，那它其中呢，超市业务的占比一般是一半不到一点，也就是30亿左右吧。</w:t>
      </w:r>
    </w:p>
    <w:p>
      <w:pPr>
        <w:pStyle w:val="TranscriptBody"/>
        <w:spacing w:after="120" w:before="0" w:line="360" w:lineRule="exact"/>
        <w:ind w:firstLine="480"/>
      </w:pPr>
      <w:r>
        <w:rPr>
          <w:rFonts w:ascii="Calibri" w:hAnsi="Calibri" w:eastAsia="宋体" w:cs="宋体"/>
          <w:sz w:val="24"/>
          <w:szCs w:val="24"/>
          <w:color w:val="000000"/>
        </w:rPr>
        <w:t>感觉反正就是口径非常的繁多，每个人有每个人的说法。</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那这个报告里面还有什么值得一提的东西吗？</w:t>
      </w:r>
    </w:p>
    <w:p>
      <w:pPr>
        <w:pStyle w:val="TranscriptBody"/>
        <w:spacing w:after="120" w:before="0" w:line="360" w:lineRule="exact"/>
        <w:ind w:firstLine="480"/>
      </w:pPr>
      <w:r>
        <w:rPr>
          <w:rFonts w:ascii="Calibri" w:hAnsi="Calibri" w:eastAsia="宋体" w:cs="宋体"/>
          <w:sz w:val="24"/>
          <w:szCs w:val="24"/>
          <w:color w:val="000000"/>
        </w:rPr>
        <w:t>胖东来它在这个内部报告当中，非常明确地将Costco和山姆列为自己的对标对象。那后两者就是网红单品是非常著名的嘛，所以这个也是胖东来后面也有了这个网红单品、大单品的这个策略。但是大家要注意啊，它的这些网红单品，其实都是刚刚才上线的。</w:t>
      </w:r>
    </w:p>
    <w:p>
      <w:pPr>
        <w:pStyle w:val="TranscriptBody"/>
        <w:spacing w:after="120" w:before="0" w:line="360" w:lineRule="exact"/>
        <w:ind w:firstLine="480"/>
      </w:pPr>
      <w:r>
        <w:rPr>
          <w:rFonts w:ascii="Calibri" w:hAnsi="Calibri" w:eastAsia="宋体" w:cs="宋体"/>
          <w:sz w:val="24"/>
          <w:szCs w:val="24"/>
          <w:color w:val="000000"/>
        </w:rPr>
        <w:t>就是自有品牌里面那些比较红的产品？</w:t>
      </w:r>
    </w:p>
    <w:p>
      <w:pPr>
        <w:pStyle w:val="TranscriptBody"/>
        <w:spacing w:after="120" w:before="0" w:line="360" w:lineRule="exact"/>
        <w:ind w:firstLine="480"/>
      </w:pPr>
      <w:r>
        <w:rPr>
          <w:rFonts w:ascii="Calibri" w:hAnsi="Calibri" w:eastAsia="宋体" w:cs="宋体"/>
          <w:sz w:val="24"/>
          <w:szCs w:val="24"/>
          <w:color w:val="000000"/>
        </w:rPr>
        <w:t>对，是。举个例子啊，这个精酿啤酒，据说是卖得非常非常好，北京的人士都要赶热闹，要去喝一喝的。它这个精酿啤酒是上线自2023年，然后我这一次特别带回来给大家尝的这个大单品，网红大月饼，2022年才上架。</w:t>
      </w:r>
    </w:p>
    <w:p>
      <w:pPr>
        <w:pStyle w:val="TranscriptBody"/>
        <w:spacing w:after="120" w:before="0" w:line="360" w:lineRule="exact"/>
        <w:ind w:firstLine="480"/>
      </w:pPr>
      <w:r>
        <w:rPr>
          <w:rFonts w:ascii="Calibri" w:hAnsi="Calibri" w:eastAsia="宋体" w:cs="宋体"/>
          <w:sz w:val="24"/>
          <w:szCs w:val="24"/>
          <w:color w:val="000000"/>
        </w:rPr>
        <w:t>这个月饼真的很大，其实不能叫月饼，就是一个甜品，一个糕。</w:t>
      </w:r>
    </w:p>
    <w:p>
      <w:pPr>
        <w:pStyle w:val="TranscriptBody"/>
        <w:spacing w:after="120" w:before="0" w:line="360" w:lineRule="exact"/>
        <w:ind w:firstLine="480"/>
      </w:pPr>
      <w:r>
        <w:rPr>
          <w:rFonts w:ascii="Calibri" w:hAnsi="Calibri" w:eastAsia="宋体" w:cs="宋体"/>
          <w:sz w:val="24"/>
          <w:szCs w:val="24"/>
          <w:color w:val="000000"/>
        </w:rPr>
        <w:t>然后它的产业物流园和它的中央厨房，都是2022年才投入运营的。这是什么概念？我当时做完这些资料研究，我真的就是很想说，你们如果不买，它们也不能成为网红大单品，因为它们还都是新品。不过说明这个于东来本人还是非常敏锐的，就是在这个泼天的流量涌来的时候，他也同时，或者是提前已经准备好了接住这个流量的货品。</w:t>
      </w:r>
    </w:p>
    <w:p>
      <w:pPr>
        <w:pStyle w:val="TranscriptBody"/>
        <w:spacing w:after="120" w:before="0" w:line="360" w:lineRule="exact"/>
        <w:ind w:firstLine="480"/>
      </w:pPr>
      <w:r>
        <w:rPr>
          <w:rFonts w:ascii="Calibri" w:hAnsi="Calibri" w:eastAsia="宋体" w:cs="宋体"/>
          <w:sz w:val="24"/>
          <w:szCs w:val="24"/>
          <w:color w:val="000000"/>
        </w:rPr>
        <w:t>对。好，我们再来看这个胖东来一个非常著名的大生鲜战略。这份报告确实也证明了这一点，生鲜品类在胖东来超市的销售额里面占比超过一半的。但是生鲜在胖东来的这个超市里面的毛利率也是最低的，是处于一个净亏损的状态。那胖东来在这个品类，我感觉它是不计成本。</w:t>
      </w:r>
    </w:p>
    <w:p>
      <w:pPr>
        <w:pStyle w:val="TranscriptBody"/>
        <w:spacing w:after="120" w:before="0" w:line="360" w:lineRule="exact"/>
        <w:ind w:firstLine="480"/>
      </w:pPr>
      <w:r>
        <w:rPr>
          <w:rFonts w:ascii="Calibri" w:hAnsi="Calibri" w:eastAsia="宋体" w:cs="宋体"/>
          <w:sz w:val="24"/>
          <w:szCs w:val="24"/>
          <w:color w:val="000000"/>
        </w:rPr>
        <w:t>你比如说，蔬菜它应该是胖东来超市里面口碑最好的几个品类之一，大家都觉得它进场检验的标准很高。许昌人民甚至会把这个胖东来是不是在卖某一个蔬菜，视为在当地、在当前这个阶段，它的这个农药检验是否合格的一个标准。但是在这个品类，胖东来并不挣钱。这个报告显示，2023年蔬菜部门的净利率是-17.6%，也就是它在所有超市品类里面表现最差的。</w:t>
      </w:r>
    </w:p>
    <w:p>
      <w:pPr>
        <w:pStyle w:val="TranscriptBody"/>
        <w:spacing w:after="120" w:before="0" w:line="360" w:lineRule="exact"/>
        <w:ind w:firstLine="480"/>
      </w:pPr>
      <w:r>
        <w:rPr>
          <w:rFonts w:ascii="Calibri" w:hAnsi="Calibri" w:eastAsia="宋体" w:cs="宋体"/>
          <w:sz w:val="24"/>
          <w:szCs w:val="24"/>
          <w:color w:val="000000"/>
        </w:rPr>
        <w:t>不过这也可以理解，因为像这种肉蛋菜奶，它属于民生的消费，然后经常也是超市的一个引流的一个……它并不是为了要赚很多的这个毛利的，它甚至就是故意亏钱的这一块。而且就像你刚刚讲的，它通过这些产品，它在食品安全还有品质这块，能够建立一个很好的口碑的话，它其实是有点这个亏本来打广告的这样一个策略。不过除了这些部分，就是吃的其他的领域的话，它是不是就是能赚回来一点？</w:t>
      </w:r>
    </w:p>
    <w:p>
      <w:pPr>
        <w:pStyle w:val="TranscriptBody"/>
        <w:spacing w:after="120" w:before="0" w:line="360" w:lineRule="exact"/>
        <w:ind w:firstLine="480"/>
      </w:pPr>
      <w:r>
        <w:rPr>
          <w:rFonts w:ascii="Calibri" w:hAnsi="Calibri" w:eastAsia="宋体" w:cs="宋体"/>
          <w:sz w:val="24"/>
          <w:szCs w:val="24"/>
          <w:color w:val="000000"/>
        </w:rPr>
        <w:t>我感觉是有这个趋势。你比如说，我们特别对比过它的熟食、水产、烘焙，客单价在当地就已经显得比较高了。它的这个熟食的河虾卖65块钱一斤，那但是和许昌另外一家，也算是有点规模的连锁超市，叫做九弟超市，这个里面的河虾其实只要35块钱一斤。然后胖东来的酱牛肉呢，也是卖60多块钱，九弟超市呢，就不超过50。</w:t>
      </w:r>
    </w:p>
    <w:p>
      <w:pPr>
        <w:pStyle w:val="TranscriptBody"/>
        <w:spacing w:after="120" w:before="0" w:line="360" w:lineRule="exact"/>
        <w:ind w:firstLine="480"/>
      </w:pPr>
      <w:r>
        <w:rPr>
          <w:rFonts w:ascii="Calibri" w:hAnsi="Calibri" w:eastAsia="宋体" w:cs="宋体"/>
          <w:sz w:val="24"/>
          <w:szCs w:val="24"/>
          <w:color w:val="000000"/>
        </w:rPr>
        <w:t>我们再对比一下这个许昌政府公报显示的2023年当地人均可支配收入，当地人均可支配收入是31685块钱。我觉得确实胖东来，我觉得从消费上面来说，属于是一个当地高端的一个消费场所。</w:t>
      </w:r>
    </w:p>
    <w:p>
      <w:pPr>
        <w:pStyle w:val="TranscriptBody"/>
        <w:spacing w:after="120" w:before="0" w:line="360" w:lineRule="exact"/>
        <w:ind w:firstLine="480"/>
      </w:pPr>
      <w:r>
        <w:rPr>
          <w:rFonts w:ascii="Calibri" w:hAnsi="Calibri" w:eastAsia="宋体" w:cs="宋体"/>
          <w:sz w:val="24"/>
          <w:szCs w:val="24"/>
          <w:color w:val="000000"/>
        </w:rPr>
        <w:t>我们在许昌也随机采访了一些本地人，他们都同时提到，胖东来确实是贵，但是胖东来真的是可靠。所以假如是一些非常基础的日常的生鲜的采买，他们真的会选择胖东来，因为就算贵，也贵不了太多。这个我感觉应该是胖东来在许昌当地，它形成的这个品牌价值的一个基本盘。</w:t>
      </w:r>
    </w:p>
    <w:p>
      <w:pPr>
        <w:pStyle w:val="TranscriptBody"/>
        <w:spacing w:after="120" w:before="0" w:line="360" w:lineRule="exact"/>
        <w:ind w:firstLine="480"/>
      </w:pPr>
      <w:r>
        <w:rPr>
          <w:rFonts w:ascii="Calibri" w:hAnsi="Calibri" w:eastAsia="宋体" w:cs="宋体"/>
          <w:sz w:val="24"/>
          <w:szCs w:val="24"/>
          <w:color w:val="000000"/>
        </w:rPr>
        <w:t>算是许昌人的日常了。</w:t>
      </w:r>
    </w:p>
    <w:p>
      <w:pPr>
        <w:pStyle w:val="TranscriptBody"/>
        <w:spacing w:after="120" w:before="0" w:line="360" w:lineRule="exact"/>
        <w:ind w:firstLine="480"/>
      </w:pPr>
      <w:r>
        <w:rPr>
          <w:rFonts w:ascii="Calibri" w:hAnsi="Calibri" w:eastAsia="宋体" w:cs="宋体"/>
          <w:sz w:val="24"/>
          <w:szCs w:val="24"/>
          <w:color w:val="000000"/>
        </w:rPr>
        <w:t>当然这里我觉得更需要强调的就是说，这种消费者对你的信赖感，胖东来它是用了差不多快20年的时间，才得以建立的。它毕竟是从1999年就已经有开始承诺，它有7家连锁店，“不满意就退货”。在这个角度来说呢，于东来确实是走在了时代的前面。</w:t>
      </w:r>
    </w:p>
    <w:p>
      <w:pPr>
        <w:pStyle w:val="TranscriptBody"/>
        <w:spacing w:after="120" w:before="0" w:line="360" w:lineRule="exact"/>
        <w:ind w:firstLine="480"/>
      </w:pPr>
      <w:r>
        <w:rPr>
          <w:rFonts w:ascii="Calibri" w:hAnsi="Calibri" w:eastAsia="宋体" w:cs="宋体"/>
          <w:sz w:val="24"/>
          <w:szCs w:val="24"/>
          <w:color w:val="000000"/>
        </w:rPr>
        <w:t>如果说超市部分的口碑、服务和业绩能够实现正循环的话，胖东来就可以逐渐扩大它的优势。因为现在除了超市以外呢，胖东来还做电器、服饰、珠宝、餐饮、医药、电影、眼镜、茶叶、图书等很多很多业态。</w:t>
      </w:r>
    </w:p>
    <w:p>
      <w:pPr>
        <w:pStyle w:val="TranscriptBody"/>
        <w:spacing w:after="120" w:before="0" w:line="360" w:lineRule="exact"/>
        <w:ind w:firstLine="480"/>
      </w:pPr>
      <w:r>
        <w:rPr>
          <w:rFonts w:ascii="Calibri" w:hAnsi="Calibri" w:eastAsia="宋体" w:cs="宋体"/>
          <w:sz w:val="24"/>
          <w:szCs w:val="24"/>
          <w:color w:val="000000"/>
        </w:rPr>
        <w:t>对。刚才我们讲到过，它集团的这个，不管是哪个统计口径啊，它集团的整个的营收，实际上是它商超部分营收的两倍左右。那多出来那个另一半的话，其实就是刚才葛老师报的这另外的这一些，我们说商业地产这个部分。</w:t>
      </w:r>
    </w:p>
    <w:p>
      <w:pPr>
        <w:pStyle w:val="TranscriptBody"/>
        <w:spacing w:after="120" w:before="0" w:line="360" w:lineRule="exact"/>
        <w:ind w:firstLine="480"/>
      </w:pPr>
      <w:r>
        <w:rPr>
          <w:rFonts w:ascii="Calibri" w:hAnsi="Calibri" w:eastAsia="宋体" w:cs="宋体"/>
          <w:sz w:val="24"/>
          <w:szCs w:val="24"/>
          <w:color w:val="000000"/>
        </w:rPr>
        <w:t>嗯，就是租赁的部分嘛。因为很多超市，它本来会拿一个很大的一个物业，那它会把一部分外围的空间租赁出去，就形成一个类似于百货商场的这个感觉。</w:t>
      </w:r>
    </w:p>
    <w:p>
      <w:pPr>
        <w:pStyle w:val="TranscriptBody"/>
        <w:spacing w:after="120" w:before="0" w:line="360" w:lineRule="exact"/>
        <w:ind w:firstLine="480"/>
      </w:pPr>
      <w:r>
        <w:rPr>
          <w:rFonts w:ascii="Calibri" w:hAnsi="Calibri" w:eastAsia="宋体" w:cs="宋体"/>
          <w:sz w:val="24"/>
          <w:szCs w:val="24"/>
          <w:color w:val="000000"/>
        </w:rPr>
        <w:t>对，那胖东来的这个部分，其实租的东西是很多很多的，这个面积很大的。</w:t>
      </w:r>
    </w:p>
    <w:p>
      <w:pPr>
        <w:pStyle w:val="TranscriptBody"/>
        <w:spacing w:after="120" w:before="0" w:line="360" w:lineRule="exact"/>
        <w:ind w:firstLine="480"/>
      </w:pPr>
      <w:r>
        <w:rPr>
          <w:rFonts w:ascii="Calibri" w:hAnsi="Calibri" w:eastAsia="宋体" w:cs="宋体"/>
          <w:sz w:val="24"/>
          <w:szCs w:val="24"/>
          <w:color w:val="000000"/>
        </w:rPr>
        <w:t>我们前面讲到，就是品牌信赖感建立，我觉得可能只有在许昌，胖东来才有足够的利润空间来支撑，比如说它向员工承诺这种高薪的福利，还有向消费者承诺的无条件售后。许昌这么一个内陆城市，可能反倒比一线的大城市更适合一些，来培育这种模式。是因为它本身的，比如说社会资讯没有那么丰富，电商渗透也没有那么强，那竞品的相对来说也比较少。那胖东来，比如说它拿出一些颠覆行业的做法，就很快就能抓住这个市场的机会。</w:t>
      </w:r>
    </w:p>
    <w:p>
      <w:pPr>
        <w:pStyle w:val="TranscriptBody"/>
        <w:spacing w:after="120" w:before="0" w:line="360" w:lineRule="exact"/>
        <w:ind w:firstLine="480"/>
      </w:pPr>
      <w:r>
        <w:rPr>
          <w:rFonts w:ascii="Calibri" w:hAnsi="Calibri" w:eastAsia="宋体" w:cs="宋体"/>
          <w:sz w:val="24"/>
          <w:szCs w:val="24"/>
          <w:color w:val="000000"/>
        </w:rPr>
        <w:t>它属于小而美的那种模式。</w:t>
      </w:r>
    </w:p>
    <w:p>
      <w:pPr>
        <w:pStyle w:val="TranscriptBody"/>
        <w:spacing w:after="120" w:before="0" w:line="360" w:lineRule="exact"/>
        <w:ind w:firstLine="480"/>
      </w:pPr>
      <w:r>
        <w:rPr>
          <w:rFonts w:ascii="Calibri" w:hAnsi="Calibri" w:eastAsia="宋体" w:cs="宋体"/>
          <w:sz w:val="24"/>
          <w:szCs w:val="24"/>
          <w:color w:val="000000"/>
        </w:rPr>
        <w:t>的确。然后大家其实都会提到，胖东来一直是没有走出河南的，然后它只去过新乡，连郑州也没有去。它尝试过一次，但是后来马上就收回来了。那于东来本人，他对此的说法是，郑州的开店成本，包括人力的成本，实在是太高了。</w:t>
      </w:r>
    </w:p>
    <w:p>
      <w:pPr>
        <w:pStyle w:val="TranscriptBody"/>
        <w:spacing w:after="120" w:before="0" w:line="360" w:lineRule="exact"/>
        <w:ind w:firstLine="480"/>
      </w:pPr>
      <w:r>
        <w:rPr>
          <w:rFonts w:ascii="Calibri" w:hAnsi="Calibri" w:eastAsia="宋体" w:cs="宋体"/>
          <w:sz w:val="24"/>
          <w:szCs w:val="24"/>
          <w:color w:val="000000"/>
        </w:rPr>
        <w:t>其实就算是在许昌，胖东来它也做不到每个店都好。在2019年之前，它已经有很多年没有在许昌开新店了，然后它当年的4月份就开了一家云鼎店，那业绩还可以，所以它就紧接着又在许昌市区开了一个金三角店和北海店。到了2022年又开了金汇店，但是这三家店的业绩都不如预期，因为它们都开在许昌市区里面相对新近开发的东部和北部。</w:t>
      </w:r>
    </w:p>
    <w:p>
      <w:pPr>
        <w:pStyle w:val="TranscriptBody"/>
        <w:spacing w:after="120" w:before="0" w:line="360" w:lineRule="exact"/>
        <w:ind w:firstLine="480"/>
      </w:pPr>
      <w:r>
        <w:rPr>
          <w:rFonts w:ascii="Calibri" w:hAnsi="Calibri" w:eastAsia="宋体" w:cs="宋体"/>
          <w:sz w:val="24"/>
          <w:szCs w:val="24"/>
          <w:color w:val="000000"/>
        </w:rPr>
        <w:t>那份内部报告里面，就有一个比较明确的数据的统计，截至2023年的年底12月31号，云鼎店是属于2019年之后开业的新店里面，投资回报率最高的，超过了60%；北海店呢，差不多是12%；然后金三角店的投资回报率不足5%；另外一家金汇店，就一直处于亏损状态。</w:t>
      </w:r>
    </w:p>
    <w:p>
      <w:pPr>
        <w:pStyle w:val="TranscriptBody"/>
        <w:spacing w:after="120" w:before="0" w:line="360" w:lineRule="exact"/>
        <w:ind w:firstLine="480"/>
      </w:pPr>
      <w:r>
        <w:rPr>
          <w:rFonts w:ascii="Calibri" w:hAnsi="Calibri" w:eastAsia="宋体" w:cs="宋体"/>
          <w:sz w:val="24"/>
          <w:szCs w:val="24"/>
          <w:color w:val="000000"/>
        </w:rPr>
        <w:t>不过这也是很正常的，就是因为我们讲那个连锁品牌，或者说零售门店的时候都会讲到，就是有养店期。</w:t>
      </w:r>
    </w:p>
    <w:p>
      <w:pPr>
        <w:pStyle w:val="TranscriptBody"/>
        <w:spacing w:after="120" w:before="0" w:line="360" w:lineRule="exact"/>
        <w:ind w:firstLine="480"/>
      </w:pPr>
      <w:r>
        <w:rPr>
          <w:rFonts w:ascii="Calibri" w:hAnsi="Calibri" w:eastAsia="宋体" w:cs="宋体"/>
          <w:sz w:val="24"/>
          <w:szCs w:val="24"/>
          <w:color w:val="000000"/>
        </w:rPr>
        <w:t>对，小恒隆的那期里面讲到过这个概念。</w:t>
      </w:r>
    </w:p>
    <w:p>
      <w:pPr>
        <w:pStyle w:val="TranscriptBody"/>
        <w:spacing w:after="120" w:before="0" w:line="360" w:lineRule="exact"/>
        <w:ind w:firstLine="480"/>
      </w:pPr>
      <w:r>
        <w:rPr>
          <w:rFonts w:ascii="Calibri" w:hAnsi="Calibri" w:eastAsia="宋体" w:cs="宋体"/>
          <w:sz w:val="24"/>
          <w:szCs w:val="24"/>
          <w:color w:val="000000"/>
        </w:rPr>
        <w:t>是这个概念。那刚才呢，其实葛老师给我们讲了很多经营的数据啊，但我想插问一句啊，就前面讲到胖东来有一个非常重要的这个调改的点，就是要提升员工的薪酬嘛，那在这个报告里边，它到底给员工开多少工资啊？</w:t>
      </w:r>
    </w:p>
    <w:p>
      <w:pPr>
        <w:pStyle w:val="TranscriptBody"/>
        <w:spacing w:after="120" w:before="0" w:line="360" w:lineRule="exact"/>
        <w:ind w:firstLine="480"/>
      </w:pPr>
      <w:r>
        <w:rPr>
          <w:rFonts w:ascii="Calibri" w:hAnsi="Calibri" w:eastAsia="宋体" w:cs="宋体"/>
          <w:sz w:val="24"/>
          <w:szCs w:val="24"/>
          <w:color w:val="000000"/>
        </w:rPr>
        <w:t>确实很高，相比较啊。就是它2023年，超市这个部门，一线的员工的平均工资，实发到手在6400块左右，就到员工手上的是6400。</w:t>
      </w:r>
    </w:p>
    <w:p>
      <w:pPr>
        <w:pStyle w:val="TranscriptBody"/>
        <w:spacing w:after="120" w:before="0" w:line="360" w:lineRule="exact"/>
        <w:ind w:firstLine="480"/>
      </w:pPr>
      <w:r>
        <w:rPr>
          <w:rFonts w:ascii="Calibri" w:hAnsi="Calibri" w:eastAsia="宋体" w:cs="宋体"/>
          <w:sz w:val="24"/>
          <w:szCs w:val="24"/>
          <w:color w:val="000000"/>
        </w:rPr>
        <w:t>是扣了五险一金是吗？</w:t>
      </w:r>
    </w:p>
    <w:p>
      <w:pPr>
        <w:pStyle w:val="TranscriptBody"/>
        <w:spacing w:after="120" w:before="0" w:line="360" w:lineRule="exact"/>
        <w:ind w:firstLine="480"/>
      </w:pPr>
      <w:r>
        <w:rPr>
          <w:rFonts w:ascii="Calibri" w:hAnsi="Calibri" w:eastAsia="宋体" w:cs="宋体"/>
          <w:sz w:val="24"/>
          <w:szCs w:val="24"/>
          <w:color w:val="000000"/>
        </w:rPr>
        <w:t>应该可以这么理解，它有一个实发和应发，实发是6400块钱左右。这个当中就是一个平均工资，然后高的是五位数，超过一万的，就是一线员工，超市。然后就是到了稍微有点管理职能的这部分，就是你比如说主管某一个具体业务，你比如说烘焙课或者蔬菜课，这样一个具体业务部门的课长，差不多是一万三左右。然后单店的店长，能够拿到三万五，平均工资。</w:t>
      </w:r>
    </w:p>
    <w:p>
      <w:pPr>
        <w:pStyle w:val="TranscriptBody"/>
        <w:spacing w:after="120" w:before="0" w:line="360" w:lineRule="exact"/>
        <w:ind w:firstLine="480"/>
      </w:pPr>
      <w:r>
        <w:rPr>
          <w:rFonts w:ascii="Calibri" w:hAnsi="Calibri" w:eastAsia="宋体" w:cs="宋体"/>
          <w:sz w:val="24"/>
          <w:szCs w:val="24"/>
          <w:color w:val="000000"/>
        </w:rPr>
        <w:t>于总确实是大爱啊，到手三万五，其实是在商超环境非常高了。</w:t>
      </w:r>
    </w:p>
    <w:p>
      <w:pPr>
        <w:pStyle w:val="TranscriptBody"/>
        <w:spacing w:after="120" w:before="0" w:line="360" w:lineRule="exact"/>
        <w:ind w:firstLine="480"/>
      </w:pPr>
      <w:r>
        <w:rPr>
          <w:rFonts w:ascii="Calibri" w:hAnsi="Calibri" w:eastAsia="宋体" w:cs="宋体"/>
          <w:sz w:val="24"/>
          <w:szCs w:val="24"/>
          <w:color w:val="000000"/>
        </w:rPr>
        <w:t>在许昌尤其。</w:t>
      </w:r>
    </w:p>
    <w:p>
      <w:pPr>
        <w:pStyle w:val="TranscriptBody"/>
        <w:spacing w:after="120" w:before="0" w:line="360" w:lineRule="exact"/>
        <w:ind w:firstLine="480"/>
      </w:pPr>
      <w:r>
        <w:rPr>
          <w:rFonts w:ascii="Calibri" w:hAnsi="Calibri" w:eastAsia="宋体" w:cs="宋体"/>
          <w:sz w:val="24"/>
          <w:szCs w:val="24"/>
          <w:color w:val="000000"/>
        </w:rPr>
        <w:t>对，还有许昌这个店，是当时我们聊过的一个司机跟我们讲的原话，是“胖东来的工资比本地公务员要高多了”。员工确实能够开开心心上班，但是啊，转折回来，你如果是在一线城市，一个超市的老板，要达到同等的给员工提供这个薪酬水平，老板真的很难做。</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所以这部分如果做个总结的话，胖东来在许昌的零售市场拥有相当的统治力，它是花了很多年来培育品牌的。现在基本上是实现了口碑、销售、服务……城市的范围里面。那走出去呢，很多基础条件都要难以复刻，因为它的执行成本就太高了。那对于一些有财务压力的上市公司来说呢，尤其如此。胖东来是个榜样，但是未必是一个模板。OK，那刚才我们是通过胖东来帮别的超市调改的这个策略入手，然后看了一下胖东来这个公司，它的经营的情况到底是什么样子的，它到底值不值得学，那相信大家自己会有个判断。那接下来呢，我们就进入最后一个部分，来看一下它最新也是最有名的一个学徒，就是永辉，它学习胖东来，到底会有一个怎样的学习效果。我们其实可以先看一下叶国富对这个问题的答案，他其实是肯定的。</w:t>
      </w:r>
    </w:p>
    <w:p>
      <w:pPr>
        <w:pStyle w:val="TranscriptBody"/>
        <w:spacing w:after="120" w:before="0" w:line="360" w:lineRule="exact"/>
        <w:ind w:firstLine="480"/>
      </w:pPr>
      <w:r>
        <w:rPr>
          <w:rFonts w:ascii="Calibri" w:hAnsi="Calibri" w:eastAsia="宋体" w:cs="宋体"/>
          <w:sz w:val="24"/>
          <w:szCs w:val="24"/>
          <w:color w:val="000000"/>
        </w:rPr>
        <w:t>那肯定。</w:t>
      </w:r>
    </w:p>
    <w:p>
      <w:pPr>
        <w:pStyle w:val="TranscriptBody"/>
        <w:spacing w:after="120" w:before="0" w:line="360" w:lineRule="exact"/>
        <w:ind w:firstLine="480"/>
      </w:pPr>
      <w:r>
        <w:rPr>
          <w:rFonts w:ascii="Calibri" w:hAnsi="Calibri" w:eastAsia="宋体" w:cs="宋体"/>
          <w:sz w:val="24"/>
          <w:szCs w:val="24"/>
          <w:color w:val="000000"/>
        </w:rPr>
        <w:t>肯定。对，他特别是先去了许昌看了胖东来以后，才认真思考要不要买永辉这件事情的。他的电话会上面原话是：“我在想，这个店如果是我的，该有多好。”</w:t>
      </w:r>
    </w:p>
    <w:p>
      <w:pPr>
        <w:pStyle w:val="TranscriptBody"/>
        <w:spacing w:after="120" w:before="0" w:line="360" w:lineRule="exact"/>
        <w:ind w:firstLine="480"/>
      </w:pPr>
      <w:r>
        <w:rPr>
          <w:rFonts w:ascii="Calibri" w:hAnsi="Calibri" w:eastAsia="宋体" w:cs="宋体"/>
          <w:sz w:val="24"/>
          <w:szCs w:val="24"/>
          <w:color w:val="000000"/>
        </w:rPr>
        <w:t>我前面说的是不是没错？就是做零售的人，你真的去看了都得羡慕、流口水。</w:t>
      </w:r>
    </w:p>
    <w:p>
      <w:pPr>
        <w:pStyle w:val="TranscriptBody"/>
        <w:spacing w:after="120" w:before="0" w:line="360" w:lineRule="exact"/>
        <w:ind w:firstLine="480"/>
      </w:pPr>
      <w:r>
        <w:rPr>
          <w:rFonts w:ascii="Calibri" w:hAnsi="Calibri" w:eastAsia="宋体" w:cs="宋体"/>
          <w:sz w:val="24"/>
          <w:szCs w:val="24"/>
          <w:color w:val="000000"/>
        </w:rPr>
        <w:t>但是叶国富这么大的一个决策，显然也不可能仅仅是因为他眼红胖东来。就在那个电话会上面，名创优品的母公司骏才国际的CFO，也非常详细地解释了一下，名创优品为什么下这个单，它的原因和思考是什么。那放在这里，其实对于我们理解当下的永辉，还是很有帮助的。</w:t>
      </w:r>
    </w:p>
    <w:p>
      <w:pPr>
        <w:pStyle w:val="TranscriptBody"/>
        <w:spacing w:after="120" w:before="0" w:line="360" w:lineRule="exact"/>
        <w:ind w:firstLine="480"/>
      </w:pPr>
      <w:r>
        <w:rPr>
          <w:rFonts w:ascii="Calibri" w:hAnsi="Calibri" w:eastAsia="宋体" w:cs="宋体"/>
          <w:sz w:val="24"/>
          <w:szCs w:val="24"/>
          <w:color w:val="000000"/>
        </w:rPr>
        <w:t>首先，一个特别直接原因就是它很便宜，永辉很便宜。那这个交易预计是在2025年的上半年完成的，这个交易的对价是62.7亿元。这个收购价呢，分别是京东和腾讯在2015年和2017年入股永辉超市时的一半和四分之一，如果是看单股的价格。其次呢，就是……他肯定认为这个就拉低了公司的ROE嘛。</w:t>
      </w:r>
    </w:p>
    <w:p>
      <w:pPr>
        <w:pStyle w:val="TranscriptBody"/>
        <w:spacing w:after="120" w:before="0" w:line="360" w:lineRule="exact"/>
        <w:ind w:firstLine="480"/>
      </w:pPr>
      <w:r>
        <w:rPr>
          <w:rFonts w:ascii="Calibri" w:hAnsi="Calibri" w:eastAsia="宋体" w:cs="宋体"/>
          <w:sz w:val="24"/>
          <w:szCs w:val="24"/>
          <w:color w:val="000000"/>
        </w:rPr>
        <w:t>另外，叶国富也认为，永辉在疫情前面，其实已经持续地盈利多年了，那么最近这三年的亏损，它的原因还是很复杂、很多元的。而且目前关店和调改都在进行当中，他觉得永辉本身的现金流也还是很可观的，所以他预期未来会有拐点。他觉得自己是在低点买入，然后可以迎来一个往上走的一个过程。</w:t>
      </w:r>
    </w:p>
    <w:p>
      <w:pPr>
        <w:pStyle w:val="TranscriptBody"/>
        <w:spacing w:after="120" w:before="0" w:line="360" w:lineRule="exact"/>
        <w:ind w:firstLine="480"/>
      </w:pPr>
      <w:r>
        <w:rPr>
          <w:rFonts w:ascii="Calibri" w:hAnsi="Calibri" w:eastAsia="宋体" w:cs="宋体"/>
          <w:sz w:val="24"/>
          <w:szCs w:val="24"/>
          <w:color w:val="000000"/>
        </w:rPr>
        <w:t>还有最后一个点，就是名创优品出于自己的那个业务自身的战略考虑吧。这个相对比较虚一点，但是他的意思是说，名创优品它自己做的是一些可选品，还有往全球化的这样一个方向，那么永辉呢，它是必选品，然后又做的是中国本土的市场。那这两者相结合呢，能够应对一些不确定性，就是所谓的这个穿越经济周期啊，来对冲一些风险啊，等等的。</w:t>
      </w:r>
    </w:p>
    <w:p>
      <w:pPr>
        <w:pStyle w:val="TranscriptBody"/>
        <w:spacing w:after="120" w:before="0" w:line="360" w:lineRule="exact"/>
        <w:ind w:firstLine="480"/>
      </w:pPr>
      <w:r>
        <w:rPr>
          <w:rFonts w:ascii="Calibri" w:hAnsi="Calibri" w:eastAsia="宋体" w:cs="宋体"/>
          <w:sz w:val="24"/>
          <w:szCs w:val="24"/>
          <w:color w:val="000000"/>
        </w:rPr>
        <w:t>所以说，简单说名创优品买永辉这件事情的前提，还是它有钱且想买。不过我们今天先暂且略过名创优品吧，我们还是聚焦永辉。永辉过去三年的亏损究竟是个什么状态呢？</w:t>
      </w:r>
    </w:p>
    <w:p>
      <w:pPr>
        <w:pStyle w:val="TranscriptBody"/>
        <w:spacing w:after="120" w:before="0" w:line="360" w:lineRule="exact"/>
        <w:ind w:firstLine="480"/>
      </w:pPr>
      <w:r>
        <w:rPr>
          <w:rFonts w:ascii="Calibri" w:hAnsi="Calibri" w:eastAsia="宋体" w:cs="宋体"/>
          <w:sz w:val="24"/>
          <w:szCs w:val="24"/>
          <w:color w:val="000000"/>
        </w:rPr>
        <w:t>从财报看呢，它是从2021年开始出现亏损的，而且当年是营收和净利出现双降。然后过去三年里面，永辉的门店也是净增为负的。那最大的一波关店是在2024年，也就是2024年的10月底，它的门店总数从1000家降到了800家出头，相比2023年底减少了将近20%。那这个关店力度肯定会比较明显地影响这个财年的营收，不过到时候这个利润是不是能够转正，我们还是要看一下。但2023年它整个的亏损是13亿元，同比已经是扭亏了，就相比于22年，已经是扭亏了50%了。</w:t>
      </w:r>
    </w:p>
    <w:p>
      <w:pPr>
        <w:pStyle w:val="TranscriptBody"/>
        <w:spacing w:after="120" w:before="0" w:line="360" w:lineRule="exact"/>
        <w:ind w:firstLine="480"/>
      </w:pPr>
      <w:r>
        <w:rPr>
          <w:rFonts w:ascii="Calibri" w:hAnsi="Calibri" w:eastAsia="宋体" w:cs="宋体"/>
          <w:sz w:val="24"/>
          <w:szCs w:val="24"/>
          <w:color w:val="000000"/>
        </w:rPr>
        <w:t>说明前两年确实亏得也比较狠。</w:t>
      </w:r>
    </w:p>
    <w:p>
      <w:pPr>
        <w:pStyle w:val="TranscriptBody"/>
        <w:spacing w:after="120" w:before="0" w:line="360" w:lineRule="exact"/>
        <w:ind w:firstLine="480"/>
      </w:pPr>
      <w:r>
        <w:rPr>
          <w:rFonts w:ascii="Calibri" w:hAnsi="Calibri" w:eastAsia="宋体" w:cs="宋体"/>
          <w:sz w:val="24"/>
          <w:szCs w:val="24"/>
          <w:color w:val="000000"/>
        </w:rPr>
        <w:t>永辉其实是中国超市里面做生鲜业态的开创者，它2010年在A股上市，它的标签就是“生鲜第一股”。直到2019年，生鲜在永辉的销售额当中占比都保持在45%左右，而且它的自营占比能够做到超过九成，它的供应链能力可以说是相当强的。看到西南证券在2018年有一份研报显示，生鲜行业里面的损耗率，这个比例一般是20%到30%，但是永辉很厉害，它能做到只有3%到4%。</w:t>
      </w:r>
    </w:p>
    <w:p>
      <w:pPr>
        <w:pStyle w:val="TranscriptBody"/>
        <w:spacing w:after="120" w:before="0" w:line="360" w:lineRule="exact"/>
        <w:ind w:firstLine="480"/>
      </w:pPr>
      <w:r>
        <w:rPr>
          <w:rFonts w:ascii="Calibri" w:hAnsi="Calibri" w:eastAsia="宋体" w:cs="宋体"/>
          <w:sz w:val="24"/>
          <w:szCs w:val="24"/>
          <w:color w:val="000000"/>
        </w:rPr>
        <w:t>其实在很多年里边，永辉都是别人学习的一个线下零售的一个榜样。不过它自己确实是更加好学。就在过去的近十年，就在新零售的一轮的冲击下面，其实永辉是做了非常多尝试，可以说是一路学、一路追随，出现了亏损。这跟它现在的这个近几年的亏损，我觉得也是紧密相关的。</w:t>
      </w:r>
    </w:p>
    <w:p>
      <w:pPr>
        <w:pStyle w:val="TranscriptBody"/>
        <w:spacing w:after="120" w:before="0" w:line="360" w:lineRule="exact"/>
        <w:ind w:firstLine="480"/>
      </w:pPr>
      <w:r>
        <w:rPr>
          <w:rFonts w:ascii="Calibri" w:hAnsi="Calibri" w:eastAsia="宋体" w:cs="宋体"/>
          <w:sz w:val="24"/>
          <w:szCs w:val="24"/>
          <w:color w:val="000000"/>
        </w:rPr>
        <w:t>我们这边就不具体地展开了，就稍微梳理一下这个时间线。你像2015年，所谓的这个前置仓、这个生鲜电商兴起的时候呢，永辉就做了一个叫永辉生活的社区的便利店，然后开始做这个到家的业务，就是我们之前讲过的生鲜电商。那到了2017年，永辉就开始对标盒马，然后做这个高端的大店，就是所谓的那个超级物种。那在2018年还定过，就是超级物种要开100家门店的计划，但是最多的时候呢，它其实就开到80多家。</w:t>
      </w:r>
    </w:p>
    <w:p>
      <w:pPr>
        <w:pStyle w:val="TranscriptBody"/>
        <w:spacing w:after="120" w:before="0" w:line="360" w:lineRule="exact"/>
        <w:ind w:firstLine="480"/>
      </w:pPr>
      <w:r>
        <w:rPr>
          <w:rFonts w:ascii="Calibri" w:hAnsi="Calibri" w:eastAsia="宋体" w:cs="宋体"/>
          <w:sz w:val="24"/>
          <w:szCs w:val="24"/>
          <w:color w:val="000000"/>
        </w:rPr>
        <w:t>在2018年呢，就是全国开始有了很多这个社区团购的创业公司嘛，那永辉也很快地推出了这个应对的店型，叫永辉mini。那但是呢，这个永辉mini这个店型，到了2020年的时候，就基本上大部分都关店吧，就到了当年就基本上关了绝大多数了。像我们刚刚讲到的超级物种，包括永辉生活社区便利店这些，现在都已经从永辉的门店的名录里面已经消失了。</w:t>
      </w:r>
    </w:p>
    <w:p>
      <w:pPr>
        <w:pStyle w:val="TranscriptBody"/>
        <w:spacing w:after="120" w:before="0" w:line="360" w:lineRule="exact"/>
        <w:ind w:firstLine="480"/>
      </w:pPr>
      <w:r>
        <w:rPr>
          <w:rFonts w:ascii="Calibri" w:hAnsi="Calibri" w:eastAsia="宋体" w:cs="宋体"/>
          <w:sz w:val="24"/>
          <w:szCs w:val="24"/>
          <w:color w:val="000000"/>
        </w:rPr>
        <w:t>前面我们把永辉的历程大概讲一下，其实还是为了想解释一下，它为什么会去找胖东来。这次它是怎么找到胖东来的？</w:t>
      </w:r>
    </w:p>
    <w:p>
      <w:pPr>
        <w:pStyle w:val="TranscriptBody"/>
        <w:spacing w:after="120" w:before="0" w:line="360" w:lineRule="exact"/>
        <w:ind w:firstLine="480"/>
      </w:pPr>
      <w:r>
        <w:rPr>
          <w:rFonts w:ascii="Calibri" w:hAnsi="Calibri" w:eastAsia="宋体" w:cs="宋体"/>
          <w:sz w:val="24"/>
          <w:szCs w:val="24"/>
          <w:color w:val="000000"/>
        </w:rPr>
        <w:t>我觉得它到底为什么要找胖东来，真的要问这原因，我感觉只能问张轩松本人了，是吧？夜深人静的时候问问自己，对吧？但是我们作为媒体，我们从外部如果找原因，就是有一个线索，算是一个资本的线索吧。就是我们前面不是提到，胖东来在2023年调改了一个长沙的超市，叫步步高。步步高这个超市，它背后的投资公司呢，是另外一家公司的股东，这家公司是一个新三板的挂牌公司，叫做易合网络信息，就是步步高是易合网络的一个股东。</w:t>
      </w:r>
    </w:p>
    <w:p>
      <w:pPr>
        <w:pStyle w:val="TranscriptBody"/>
        <w:spacing w:after="120" w:before="0" w:line="360" w:lineRule="exact"/>
        <w:ind w:firstLine="480"/>
      </w:pPr>
      <w:r>
        <w:rPr>
          <w:rFonts w:ascii="Calibri" w:hAnsi="Calibri" w:eastAsia="宋体" w:cs="宋体"/>
          <w:sz w:val="24"/>
          <w:szCs w:val="24"/>
          <w:color w:val="000000"/>
        </w:rPr>
        <w:t>那但是易合网络呢，它的实控人就出来了，是联商网的庞小伟。所以庞小伟的一个资本的朋友，是步步高的老板。我觉得这也许能部分解释，为什么步步高会成为胖东来的一个调改对象。</w:t>
      </w:r>
    </w:p>
    <w:p>
      <w:pPr>
        <w:pStyle w:val="TranscriptBody"/>
        <w:spacing w:after="120" w:before="0" w:line="360" w:lineRule="exact"/>
        <w:ind w:firstLine="480"/>
      </w:pPr>
      <w:r>
        <w:rPr>
          <w:rFonts w:ascii="Calibri" w:hAnsi="Calibri" w:eastAsia="宋体" w:cs="宋体"/>
          <w:sz w:val="24"/>
          <w:szCs w:val="24"/>
          <w:color w:val="000000"/>
        </w:rPr>
        <w:t>那跟永辉什么关系呢？</w:t>
      </w:r>
    </w:p>
    <w:p>
      <w:pPr>
        <w:pStyle w:val="TranscriptBody"/>
        <w:spacing w:after="120" w:before="0" w:line="360" w:lineRule="exact"/>
        <w:ind w:firstLine="480"/>
      </w:pPr>
      <w:r>
        <w:rPr>
          <w:rFonts w:ascii="Calibri" w:hAnsi="Calibri" w:eastAsia="宋体" w:cs="宋体"/>
          <w:sz w:val="24"/>
          <w:szCs w:val="24"/>
          <w:color w:val="000000"/>
        </w:rPr>
        <w:t>那看第二步，那步步高呢，它同时还是深圳一家叫做聚灵成泽创业投资公司的股东。而后面这家公司，就是深圳这家公司，它还有另外一个股东，叫做谢香镇，是一个单人股东。这个人是永辉张轩松、张轩宁两兄弟的妹夫，这个人曾经也是持有永辉股份。</w:t>
      </w:r>
    </w:p>
    <w:p>
      <w:pPr>
        <w:pStyle w:val="TranscriptBody"/>
        <w:spacing w:after="120" w:before="0" w:line="360" w:lineRule="exact"/>
        <w:ind w:firstLine="480"/>
      </w:pPr>
      <w:r>
        <w:rPr>
          <w:rFonts w:ascii="Calibri" w:hAnsi="Calibri" w:eastAsia="宋体" w:cs="宋体"/>
          <w:sz w:val="24"/>
          <w:szCs w:val="24"/>
          <w:color w:val="000000"/>
        </w:rPr>
        <w:t>反正这一次永辉，我觉得还学得挺认真的。再加上毕竟后面，就是它5月份宣布接受那个引入胖东来，然后到9月份那个名创优品收购它的时候，这个大股东也很认可胖东来，对吧？所以它就算是有很多的动力，要来做这件事情。截至目前，它已经有将近30个店去参与这个调改了。</w:t>
      </w:r>
    </w:p>
    <w:p>
      <w:pPr>
        <w:pStyle w:val="TranscriptBody"/>
        <w:spacing w:after="120" w:before="0" w:line="360" w:lineRule="exact"/>
        <w:ind w:firstLine="480"/>
      </w:pPr>
      <w:r>
        <w:rPr>
          <w:rFonts w:ascii="Calibri" w:hAnsi="Calibri" w:eastAsia="宋体" w:cs="宋体"/>
          <w:sz w:val="24"/>
          <w:szCs w:val="24"/>
          <w:color w:val="000000"/>
        </w:rPr>
        <w:t>但即便30个店，其实在永辉的盘子里面也不多。刚刚我们说永辉大关店，关到了800家，对吧？30除以800。</w:t>
      </w:r>
    </w:p>
    <w:p>
      <w:pPr>
        <w:pStyle w:val="TranscriptBody"/>
        <w:spacing w:after="120" w:before="0" w:line="360" w:lineRule="exact"/>
        <w:ind w:firstLine="480"/>
      </w:pPr>
      <w:r>
        <w:rPr>
          <w:rFonts w:ascii="Calibri" w:hAnsi="Calibri" w:eastAsia="宋体" w:cs="宋体"/>
          <w:sz w:val="24"/>
          <w:szCs w:val="24"/>
          <w:color w:val="000000"/>
        </w:rPr>
        <w:t>812家，在2024年10月底的时候。</w:t>
      </w:r>
    </w:p>
    <w:p>
      <w:pPr>
        <w:pStyle w:val="TranscriptBody"/>
        <w:spacing w:after="120" w:before="0" w:line="360" w:lineRule="exact"/>
        <w:ind w:firstLine="480"/>
      </w:pPr>
      <w:r>
        <w:rPr>
          <w:rFonts w:ascii="Calibri" w:hAnsi="Calibri" w:eastAsia="宋体" w:cs="宋体"/>
          <w:sz w:val="24"/>
          <w:szCs w:val="24"/>
          <w:color w:val="000000"/>
        </w:rPr>
        <w:t>所以这个调改的话，我觉得目前来说只能算是一个试点。</w:t>
      </w:r>
    </w:p>
    <w:p>
      <w:pPr>
        <w:pStyle w:val="TranscriptBody"/>
        <w:spacing w:after="120" w:before="0" w:line="360" w:lineRule="exact"/>
        <w:ind w:firstLine="480"/>
      </w:pPr>
      <w:r>
        <w:rPr>
          <w:rFonts w:ascii="Calibri" w:hAnsi="Calibri" w:eastAsia="宋体" w:cs="宋体"/>
          <w:sz w:val="24"/>
          <w:szCs w:val="24"/>
          <w:color w:val="000000"/>
        </w:rPr>
        <w:t>对，很小。当然如果你仅看这个短期的试点的成果，结果还蛮好的，难怪叶国富会喜欢。比如北京石景山区的喜隆多购物中心永辉店，完成调改后的首日支付客流超过1.4万人次，然后单日的销售额也达到了170万元，这个是它调改前日均销售额的6倍。</w:t>
      </w:r>
    </w:p>
    <w:p>
      <w:pPr>
        <w:pStyle w:val="TranscriptBody"/>
        <w:spacing w:after="120" w:before="0" w:line="360" w:lineRule="exact"/>
        <w:ind w:firstLine="480"/>
      </w:pPr>
      <w:r>
        <w:rPr>
          <w:rFonts w:ascii="Calibri" w:hAnsi="Calibri" w:eastAsia="宋体" w:cs="宋体"/>
          <w:sz w:val="24"/>
          <w:szCs w:val="24"/>
          <w:color w:val="000000"/>
        </w:rPr>
        <w:t>这调改前是有多差？170除以6，其实也还好。</w:t>
      </w:r>
    </w:p>
    <w:p>
      <w:pPr>
        <w:pStyle w:val="TranscriptBody"/>
        <w:spacing w:after="120" w:before="0" w:line="360" w:lineRule="exact"/>
        <w:ind w:firstLine="480"/>
      </w:pPr>
      <w:r>
        <w:rPr>
          <w:rFonts w:ascii="Calibri" w:hAnsi="Calibri" w:eastAsia="宋体" w:cs="宋体"/>
          <w:sz w:val="24"/>
          <w:szCs w:val="24"/>
          <w:color w:val="000000"/>
        </w:rPr>
        <w:t>二三十万不到，对吧？</w:t>
      </w:r>
    </w:p>
    <w:p>
      <w:pPr>
        <w:pStyle w:val="TranscriptBody"/>
        <w:spacing w:after="120" w:before="0" w:line="360" w:lineRule="exact"/>
        <w:ind w:firstLine="480"/>
      </w:pPr>
      <w:r>
        <w:rPr>
          <w:rFonts w:ascii="Calibri" w:hAnsi="Calibri" w:eastAsia="宋体" w:cs="宋体"/>
          <w:sz w:val="24"/>
          <w:szCs w:val="24"/>
          <w:color w:val="000000"/>
        </w:rPr>
        <w:t>还好，这个会受到，比如说它要关店的这种影响。</w:t>
      </w:r>
    </w:p>
    <w:p>
      <w:pPr>
        <w:pStyle w:val="TranscriptBody"/>
        <w:spacing w:after="120" w:before="0" w:line="360" w:lineRule="exact"/>
        <w:ind w:firstLine="480"/>
      </w:pPr>
      <w:r>
        <w:rPr>
          <w:rFonts w:ascii="Calibri" w:hAnsi="Calibri" w:eastAsia="宋体" w:cs="宋体"/>
          <w:sz w:val="24"/>
          <w:szCs w:val="24"/>
          <w:color w:val="000000"/>
        </w:rPr>
        <w:t>是是是。对。然后方正证券发布了一份关于永辉超市的报告，一个这个研报里面称，目前永辉超市郑州帮扶店，它在郑州帮扶的店，其实是胖东来帮扶永辉的第一家店，就是郑州店。在这家店当中，胖东来的商品的销售额的占比，已经达到了30%到40%。</w:t>
      </w:r>
    </w:p>
    <w:p>
      <w:pPr>
        <w:pStyle w:val="TranscriptBody"/>
        <w:spacing w:after="120" w:before="0" w:line="360" w:lineRule="exact"/>
        <w:ind w:firstLine="480"/>
      </w:pPr>
      <w:r>
        <w:rPr>
          <w:rFonts w:ascii="Calibri" w:hAnsi="Calibri" w:eastAsia="宋体" w:cs="宋体"/>
          <w:sz w:val="24"/>
          <w:szCs w:val="24"/>
          <w:color w:val="000000"/>
        </w:rPr>
        <w:t>对于这家店来说，它调改的介入的程度是很深的，然后从某些店的初期的营业效果来说，反应也是很好的，可以这么来总结。</w:t>
      </w:r>
    </w:p>
    <w:p>
      <w:pPr>
        <w:pStyle w:val="TranscriptBody"/>
        <w:spacing w:after="120" w:before="0" w:line="360" w:lineRule="exact"/>
        <w:ind w:firstLine="480"/>
      </w:pPr>
      <w:r>
        <w:rPr>
          <w:rFonts w:ascii="Calibri" w:hAnsi="Calibri" w:eastAsia="宋体" w:cs="宋体"/>
          <w:sz w:val="24"/>
          <w:szCs w:val="24"/>
          <w:color w:val="000000"/>
        </w:rPr>
        <w:t>是。从公开报道看，永辉对胖东来这个流量，那真的也是全面拥抱。它在很多的店的调改的声明里面，都直接声称自己的这个商品结构达到胖东来的90%。</w:t>
      </w:r>
    </w:p>
    <w:p>
      <w:pPr>
        <w:pStyle w:val="TranscriptBody"/>
        <w:spacing w:after="120" w:before="0" w:line="360" w:lineRule="exact"/>
        <w:ind w:firstLine="480"/>
      </w:pPr>
      <w:r>
        <w:rPr>
          <w:rFonts w:ascii="Calibri" w:hAnsi="Calibri" w:eastAsia="宋体" w:cs="宋体"/>
          <w:sz w:val="24"/>
          <w:szCs w:val="24"/>
          <w:color w:val="000000"/>
        </w:rPr>
        <w:t>可能胖东来像个进度表一样。</w:t>
      </w:r>
    </w:p>
    <w:p>
      <w:pPr>
        <w:pStyle w:val="TranscriptBody"/>
        <w:spacing w:after="120" w:before="0" w:line="360" w:lineRule="exact"/>
        <w:ind w:firstLine="480"/>
      </w:pPr>
      <w:r>
        <w:rPr>
          <w:rFonts w:ascii="Calibri" w:hAnsi="Calibri" w:eastAsia="宋体" w:cs="宋体"/>
          <w:sz w:val="24"/>
          <w:szCs w:val="24"/>
          <w:color w:val="000000"/>
        </w:rPr>
        <w:t>对，有点说，我就是成都的胖东来，我就是北京的胖东来，我是郑州的胖东来。就是没有胖东来的人，你们去不了胖东来，又想买胖东来，你就来我这吧，有点这种意思。</w:t>
      </w:r>
    </w:p>
    <w:p>
      <w:pPr>
        <w:pStyle w:val="TranscriptBody"/>
        <w:spacing w:after="120" w:before="0" w:line="360" w:lineRule="exact"/>
        <w:ind w:firstLine="480"/>
      </w:pPr>
      <w:r>
        <w:rPr>
          <w:rFonts w:ascii="Calibri" w:hAnsi="Calibri" w:eastAsia="宋体" w:cs="宋体"/>
          <w:sz w:val="24"/>
          <w:szCs w:val="24"/>
          <w:color w:val="000000"/>
        </w:rPr>
        <w:t>但是长期看，我觉得这个效果，你还是要再观察观察。比如说它这个调改的首店，就是5月份宣布的这家郑州店，后面就是有一个商业媒体，叫红星资本局，它在10月份的时候做了一次追踪的报道。它的报道是，永辉超市这家店重新开业四个月之后，客流量已经明显减少。</w:t>
      </w:r>
    </w:p>
    <w:p>
      <w:pPr>
        <w:pStyle w:val="TranscriptBody"/>
        <w:spacing w:after="120" w:before="0" w:line="360" w:lineRule="exact"/>
        <w:ind w:firstLine="480"/>
      </w:pPr>
      <w:r>
        <w:rPr>
          <w:rFonts w:ascii="Calibri" w:hAnsi="Calibri" w:eastAsia="宋体" w:cs="宋体"/>
          <w:sz w:val="24"/>
          <w:szCs w:val="24"/>
          <w:color w:val="000000"/>
        </w:rPr>
        <w:t>不过有一个好处，就是胖东来这些自有品牌，倒是借助调改走出去一趟，走向全国了，我觉得这个招还是有点用。</w:t>
      </w:r>
    </w:p>
    <w:p>
      <w:pPr>
        <w:pStyle w:val="TranscriptBody"/>
        <w:spacing w:after="120" w:before="0" w:line="360" w:lineRule="exact"/>
        <w:ind w:firstLine="480"/>
      </w:pPr>
      <w:r>
        <w:rPr>
          <w:rFonts w:ascii="Calibri" w:hAnsi="Calibri" w:eastAsia="宋体" w:cs="宋体"/>
          <w:sz w:val="24"/>
          <w:szCs w:val="24"/>
          <w:color w:val="000000"/>
        </w:rPr>
        <w:t>但这个是胖东来的好处。问题是我们前面讨论的是，胖东来对于永辉，到底能够产生怎么样的一个长期的影响？留给永辉的具体问题还是有蛮多的。你比如说，胖东来的一个调改的措施之一，就是要求传统的超市，要去掉非自产商品的这个后台费用，包括条码费、上架费、进场费等等，对吧？这个确实是传统超市营收的一部分来源。</w:t>
      </w:r>
    </w:p>
    <w:p>
      <w:pPr>
        <w:pStyle w:val="TranscriptBody"/>
        <w:spacing w:after="120" w:before="0" w:line="360" w:lineRule="exact"/>
        <w:ind w:firstLine="480"/>
      </w:pPr>
      <w:r>
        <w:rPr>
          <w:rFonts w:ascii="Calibri" w:hAnsi="Calibri" w:eastAsia="宋体" w:cs="宋体"/>
          <w:sz w:val="24"/>
          <w:szCs w:val="24"/>
          <w:color w:val="000000"/>
        </w:rPr>
        <w:t>永辉的财报显示呢，在2023年，它的这部分收入是49.32亿，占到它总收入的6.3%。这个占比不大，但是要占到它整体毛利的28%，这个就还是一定数据了，对吧？所以你要它马上一笔勾销这块收入，我感觉也不可能。</w:t>
      </w:r>
    </w:p>
    <w:p>
      <w:pPr>
        <w:pStyle w:val="TranscriptBody"/>
        <w:spacing w:after="120" w:before="0" w:line="360" w:lineRule="exact"/>
        <w:ind w:firstLine="480"/>
      </w:pPr>
      <w:r>
        <w:rPr>
          <w:rFonts w:ascii="Calibri" w:hAnsi="Calibri" w:eastAsia="宋体" w:cs="宋体"/>
          <w:sz w:val="24"/>
          <w:szCs w:val="24"/>
          <w:color w:val="000000"/>
        </w:rPr>
        <w:t>再有就是胖东来强调的这个高薪的这个政策。永辉在2023年，它的所有门店的销售人员，加起来一共是接近9.3万人，非常多了。如果按照北京石景山喜隆多店，它的这个做法，就是给员工每个人每个月涨薪2000块的话，那就等于是，假如你要覆盖到全部的9.3万销售人员，相当于永辉每个月的员工成本要增加超过2亿元。</w:t>
      </w:r>
    </w:p>
    <w:p>
      <w:pPr>
        <w:pStyle w:val="TranscriptBody"/>
        <w:spacing w:after="120" w:before="0" w:line="360" w:lineRule="exact"/>
        <w:ind w:firstLine="480"/>
      </w:pPr>
      <w:r>
        <w:rPr>
          <w:rFonts w:ascii="Calibri" w:hAnsi="Calibri" w:eastAsia="宋体" w:cs="宋体"/>
          <w:sz w:val="24"/>
          <w:szCs w:val="24"/>
          <w:color w:val="000000"/>
        </w:rPr>
        <w:t>等于就是说，如果永辉全面地照搬胖东来，长期来看可能还是更利好胖东来自己。</w:t>
      </w:r>
    </w:p>
    <w:p>
      <w:pPr>
        <w:pStyle w:val="TranscriptBody"/>
        <w:spacing w:after="120" w:before="0" w:line="360" w:lineRule="exact"/>
        <w:ind w:firstLine="480"/>
      </w:pPr>
      <w:r>
        <w:rPr>
          <w:rFonts w:ascii="Calibri" w:hAnsi="Calibri" w:eastAsia="宋体" w:cs="宋体"/>
          <w:sz w:val="24"/>
          <w:szCs w:val="24"/>
          <w:color w:val="000000"/>
        </w:rPr>
        <w:t>就是至少利好胖东来这个部分是很明确的，那永辉到底能不能学到胖东来的所有的话，就要打个问号，有待观察，对吧？</w:t>
      </w:r>
    </w:p>
    <w:p>
      <w:pPr>
        <w:pStyle w:val="TranscriptBody"/>
        <w:spacing w:after="120" w:before="0" w:line="360" w:lineRule="exact"/>
        <w:ind w:firstLine="480"/>
      </w:pPr>
      <w:r>
        <w:rPr>
          <w:rFonts w:ascii="Calibri" w:hAnsi="Calibri" w:eastAsia="宋体" w:cs="宋体"/>
          <w:sz w:val="24"/>
          <w:szCs w:val="24"/>
          <w:color w:val="000000"/>
        </w:rPr>
        <w:t>对。而且就是说，你胖东来这个热度下去以后，它这个自有品牌也未必一直就能大卖吧，因为在一线城市，网红单品竞争本来也是很激烈的。</w:t>
      </w:r>
    </w:p>
    <w:p>
      <w:pPr>
        <w:pStyle w:val="TranscriptBody"/>
        <w:spacing w:after="120" w:before="0" w:line="360" w:lineRule="exact"/>
        <w:ind w:firstLine="480"/>
      </w:pPr>
      <w:r>
        <w:rPr>
          <w:rFonts w:ascii="Calibri" w:hAnsi="Calibri" w:eastAsia="宋体" w:cs="宋体"/>
          <w:sz w:val="24"/>
          <w:szCs w:val="24"/>
          <w:color w:val="000000"/>
        </w:rPr>
        <w:t>那到这里呢，我们就基本上把2024年的年度话题公司胖东来聊完了。最后要再打两个补丁啊：第一，就是永辉和胖东来的合作才刚刚开始，并且才30来家店的这个，很多事情还很模糊，还需要后续的关注。那在这个阶段，硬要套上一些宏大的解释和预测呢，这个时机显然是没有到。</w:t>
      </w:r>
    </w:p>
    <w:p>
      <w:pPr>
        <w:pStyle w:val="TranscriptBody"/>
        <w:spacing w:after="120" w:before="0" w:line="360" w:lineRule="exact"/>
        <w:ind w:firstLine="480"/>
      </w:pPr>
      <w:r>
        <w:rPr>
          <w:rFonts w:ascii="Calibri" w:hAnsi="Calibri" w:eastAsia="宋体" w:cs="宋体"/>
          <w:sz w:val="24"/>
          <w:szCs w:val="24"/>
          <w:color w:val="000000"/>
        </w:rPr>
        <w:t>第二呢，大家也可能注意到了，虽然我们今天花了很多篇幅来聊胖东来如何成为一个话题，但是对于那些社交网络上最火热的话题，尤其是于东来本人的言行，我们涉及的并不是很多。因为过多讨论这些事情呢，就会偏移焦点。中国每个地区，其实都会有很强势的区域性本地的零售品牌，而河南许昌的胖东来能在2024年成为全民关注的焦点，这背后当然有社会情绪的助推。但至少在这期节目里面，我们希望洗掉情绪的泡泡，关注商业本身是什么样。《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Vol.191 2024年度话题公司：胖东来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Vol.191 2024年度话题公司：胖东来</dc:title>
  <dc:subject/>
  <dc:creator/>
  <cp:keywords/>
  <dc:description/>
  <cp:lastModifiedBy/>
  <cp:revision>1</cp:revision>
  <dcterms:created xsi:type="dcterms:W3CDTF">2013-12-23T23:15:00Z</dcterms:created>
  <dcterms:modified xsi:type="dcterms:W3CDTF">2013-12-23T23:15:00Z</dcterms:modified>
  <cp:category/>
  <dc:identifier/>
</cp:coreProperties>
</file>