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7011" w14:textId="43D66C17" w:rsidR="004050A6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  <w:r w:rsidRPr="006F70CC">
        <w:rPr>
          <w:rFonts w:ascii="宋体" w:eastAsia="宋体" w:hAnsi="宋体" w:hint="eastAsia"/>
          <w:sz w:val="44"/>
          <w:szCs w:val="44"/>
        </w:rPr>
        <w:t>计算节点的相关协议</w:t>
      </w:r>
    </w:p>
    <w:p w14:paraId="13FD94A3" w14:textId="023BE25F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4E680FFB" w14:textId="0939F63E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0FA85BC7" w14:textId="48D59E0F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461D8B34" w14:textId="767216FD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11E8E498" w14:textId="2E965849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58C5C3C8" w14:textId="35F4B2A3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0775EF09" w14:textId="525FDB40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426AFBD1" w14:textId="1D4B6B67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71640629" w14:textId="254D587E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2348AE85" w14:textId="365BE881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7EF35B93" w14:textId="590D17E1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6659E7C8" w14:textId="221DC3B7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6AEA1812" w14:textId="31AA6D84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723827E8" w14:textId="6F5FF001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4E8758F6" w14:textId="396CC649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1CFFAE19" w14:textId="17C6A4D0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3AAD8E17" w14:textId="2F30C99F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7DB39440" w14:textId="6D4B63FE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0047F426" w14:textId="636E066E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0EF9A5BF" w14:textId="1A5854F3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4B32AB45" w14:textId="71E15C0B" w:rsidR="006F70CC" w:rsidRDefault="006F70CC" w:rsidP="006F70CC">
      <w:pPr>
        <w:jc w:val="center"/>
        <w:rPr>
          <w:rFonts w:ascii="宋体" w:eastAsia="宋体" w:hAnsi="宋体"/>
          <w:sz w:val="44"/>
          <w:szCs w:val="44"/>
        </w:rPr>
      </w:pPr>
    </w:p>
    <w:p w14:paraId="5BB90B9C" w14:textId="77777777" w:rsidR="006F70CC" w:rsidRDefault="003F255D" w:rsidP="006F70CC">
      <w:pPr>
        <w:pStyle w:val="TOC1"/>
        <w:tabs>
          <w:tab w:val="right" w:leader="dot" w:pos="8306"/>
        </w:tabs>
      </w:pPr>
      <w:hyperlink w:anchor="_Toc28492" w:history="1">
        <w:r w:rsidR="006F70CC">
          <w:rPr>
            <w:rFonts w:hint="eastAsia"/>
          </w:rPr>
          <w:t>1</w:t>
        </w:r>
        <w:r w:rsidR="006F70CC">
          <w:rPr>
            <w:rFonts w:hint="eastAsia"/>
          </w:rPr>
          <w:t>相关知识</w:t>
        </w:r>
        <w:r w:rsidR="006F70CC">
          <w:tab/>
          <w:t>3</w:t>
        </w:r>
      </w:hyperlink>
    </w:p>
    <w:p w14:paraId="64FF3730" w14:textId="6214F98D" w:rsidR="006F70CC" w:rsidRDefault="003F255D" w:rsidP="006F70CC">
      <w:pPr>
        <w:pStyle w:val="TOC2"/>
        <w:tabs>
          <w:tab w:val="right" w:leader="dot" w:pos="8306"/>
        </w:tabs>
      </w:pPr>
      <w:hyperlink w:anchor="_Toc31383" w:history="1">
        <w:r w:rsidR="006F70CC">
          <w:rPr>
            <w:rFonts w:hint="eastAsia"/>
          </w:rPr>
          <w:t xml:space="preserve">1.1 </w:t>
        </w:r>
        <w:r w:rsidR="005E6512">
          <w:rPr>
            <w:rFonts w:hint="eastAsia"/>
          </w:rPr>
          <w:t>应急</w:t>
        </w:r>
        <w:r w:rsidR="006F70CC">
          <w:rPr>
            <w:rFonts w:hint="eastAsia"/>
          </w:rPr>
          <w:t>的方式</w:t>
        </w:r>
        <w:r w:rsidR="006F70CC">
          <w:tab/>
          <w:t>3</w:t>
        </w:r>
      </w:hyperlink>
    </w:p>
    <w:p w14:paraId="2DF50C46" w14:textId="21B63EFD" w:rsidR="006F70CC" w:rsidRDefault="003F255D" w:rsidP="006F70CC">
      <w:pPr>
        <w:pStyle w:val="TOC2"/>
        <w:tabs>
          <w:tab w:val="right" w:leader="dot" w:pos="8306"/>
        </w:tabs>
      </w:pPr>
      <w:hyperlink w:anchor="_Toc7070" w:history="1">
        <w:r w:rsidR="006F70CC">
          <w:rPr>
            <w:rFonts w:hint="eastAsia"/>
          </w:rPr>
          <w:t xml:space="preserve">1.2 </w:t>
        </w:r>
        <w:r w:rsidR="005E6512">
          <w:rPr>
            <w:rFonts w:hint="eastAsia"/>
          </w:rPr>
          <w:t>类型说明</w:t>
        </w:r>
        <w:r w:rsidR="006F70CC">
          <w:tab/>
        </w:r>
        <w:r w:rsidR="005E6512">
          <w:t>3</w:t>
        </w:r>
      </w:hyperlink>
    </w:p>
    <w:p w14:paraId="2CE4991F" w14:textId="1B81023D" w:rsidR="006F70CC" w:rsidRDefault="003F255D" w:rsidP="006F70CC">
      <w:pPr>
        <w:pStyle w:val="TOC1"/>
        <w:tabs>
          <w:tab w:val="right" w:leader="dot" w:pos="8306"/>
        </w:tabs>
      </w:pPr>
      <w:hyperlink w:anchor="_Toc707" w:history="1">
        <w:r w:rsidR="006F70CC">
          <w:rPr>
            <w:rFonts w:hint="eastAsia"/>
          </w:rPr>
          <w:t>2</w:t>
        </w:r>
        <w:r w:rsidR="006F70CC">
          <w:t xml:space="preserve"> </w:t>
        </w:r>
        <w:r w:rsidR="005E6512">
          <w:rPr>
            <w:rFonts w:hint="eastAsia"/>
          </w:rPr>
          <w:t>协议</w:t>
        </w:r>
        <w:r w:rsidR="006F70CC">
          <w:rPr>
            <w:rFonts w:hint="eastAsia"/>
          </w:rPr>
          <w:t>介绍</w:t>
        </w:r>
        <w:r w:rsidR="006F70CC">
          <w:tab/>
        </w:r>
        <w:r w:rsidR="005E6512">
          <w:t>4</w:t>
        </w:r>
      </w:hyperlink>
    </w:p>
    <w:p w14:paraId="58D2FCDF" w14:textId="66913C20" w:rsidR="006F70CC" w:rsidRDefault="003F255D" w:rsidP="006F70CC">
      <w:pPr>
        <w:pStyle w:val="TOC2"/>
        <w:tabs>
          <w:tab w:val="right" w:leader="dot" w:pos="8306"/>
        </w:tabs>
      </w:pPr>
      <w:hyperlink w:anchor="_Toc30171" w:history="1">
        <w:r w:rsidR="006F70CC">
          <w:rPr>
            <w:rFonts w:hint="eastAsia"/>
          </w:rPr>
          <w:t>2.1</w:t>
        </w:r>
        <w:r w:rsidR="005E6512">
          <w:rPr>
            <w:rFonts w:hint="eastAsia"/>
          </w:rPr>
          <w:t>虚拟机</w:t>
        </w:r>
        <w:r w:rsidR="006F70CC">
          <w:rPr>
            <w:rFonts w:hint="eastAsia"/>
          </w:rPr>
          <w:t>相关</w:t>
        </w:r>
        <w:r w:rsidR="006F70CC">
          <w:tab/>
        </w:r>
        <w:r w:rsidR="005E6512">
          <w:t>4</w:t>
        </w:r>
      </w:hyperlink>
    </w:p>
    <w:p w14:paraId="313BE336" w14:textId="3ADF1C1D" w:rsidR="006F70CC" w:rsidRDefault="003F255D" w:rsidP="006F70CC">
      <w:pPr>
        <w:pStyle w:val="TOC2"/>
        <w:tabs>
          <w:tab w:val="right" w:leader="dot" w:pos="8306"/>
        </w:tabs>
      </w:pPr>
      <w:hyperlink w:anchor="_Toc6241" w:history="1">
        <w:r w:rsidR="006F70CC">
          <w:rPr>
            <w:rFonts w:hint="eastAsia"/>
          </w:rPr>
          <w:t>2.2</w:t>
        </w:r>
        <w:r w:rsidR="005E6512">
          <w:rPr>
            <w:rFonts w:hint="eastAsia"/>
          </w:rPr>
          <w:t>虚拟网络</w:t>
        </w:r>
        <w:r w:rsidR="006F70CC">
          <w:rPr>
            <w:rFonts w:hint="eastAsia"/>
          </w:rPr>
          <w:t>相关</w:t>
        </w:r>
        <w:r w:rsidR="006F70CC">
          <w:tab/>
        </w:r>
        <w:r w:rsidR="005E6512">
          <w:t>1</w:t>
        </w:r>
        <w:r w:rsidR="001D0583">
          <w:t>2</w:t>
        </w:r>
      </w:hyperlink>
    </w:p>
    <w:p w14:paraId="61884D2E" w14:textId="537410FA" w:rsidR="006F70CC" w:rsidRDefault="003F255D" w:rsidP="006F70CC">
      <w:pPr>
        <w:pStyle w:val="TOC2"/>
        <w:tabs>
          <w:tab w:val="right" w:leader="dot" w:pos="8306"/>
        </w:tabs>
      </w:pPr>
      <w:hyperlink w:anchor="_Toc7258" w:history="1">
        <w:r w:rsidR="006F70CC">
          <w:rPr>
            <w:rFonts w:hint="eastAsia"/>
          </w:rPr>
          <w:t>2.3</w:t>
        </w:r>
        <w:r w:rsidR="006F70CC">
          <w:t xml:space="preserve"> </w:t>
        </w:r>
        <w:r w:rsidR="005E6512">
          <w:rPr>
            <w:rFonts w:hint="eastAsia"/>
          </w:rPr>
          <w:t>配置</w:t>
        </w:r>
        <w:r w:rsidR="006F70CC">
          <w:rPr>
            <w:rFonts w:hint="eastAsia"/>
          </w:rPr>
          <w:t>相关</w:t>
        </w:r>
        <w:r w:rsidR="006F70CC">
          <w:tab/>
        </w:r>
        <w:r w:rsidR="005E6512">
          <w:t>1</w:t>
        </w:r>
        <w:r w:rsidR="001D0583">
          <w:t>4</w:t>
        </w:r>
      </w:hyperlink>
    </w:p>
    <w:p w14:paraId="49901469" w14:textId="376BD33E" w:rsidR="006F70CC" w:rsidRDefault="006F70CC" w:rsidP="006F70CC"/>
    <w:p w14:paraId="3E93B5DC" w14:textId="43B48593" w:rsidR="006F70CC" w:rsidRDefault="006F70CC" w:rsidP="006F70CC"/>
    <w:p w14:paraId="7F752B45" w14:textId="4D09F239" w:rsidR="006F70CC" w:rsidRPr="005E6512" w:rsidRDefault="006F70CC" w:rsidP="006F70CC"/>
    <w:p w14:paraId="119E4DCD" w14:textId="011B63D4" w:rsidR="006F70CC" w:rsidRDefault="006F70CC" w:rsidP="006F70CC"/>
    <w:p w14:paraId="12D171E4" w14:textId="080B0250" w:rsidR="006F70CC" w:rsidRDefault="006F70CC" w:rsidP="006F70CC"/>
    <w:p w14:paraId="296464CF" w14:textId="0B7C1BB4" w:rsidR="006F70CC" w:rsidRDefault="006F70CC" w:rsidP="006F70CC"/>
    <w:p w14:paraId="333F7097" w14:textId="23CF28C9" w:rsidR="006F70CC" w:rsidRDefault="006F70CC" w:rsidP="006F70CC"/>
    <w:p w14:paraId="5D5C73A2" w14:textId="3ECCF06C" w:rsidR="006F70CC" w:rsidRDefault="006F70CC" w:rsidP="006F70CC"/>
    <w:p w14:paraId="573023DE" w14:textId="6CDCE42C" w:rsidR="006F70CC" w:rsidRDefault="006F70CC" w:rsidP="006F70CC"/>
    <w:p w14:paraId="712A54BB" w14:textId="000187BE" w:rsidR="006F70CC" w:rsidRDefault="006F70CC" w:rsidP="006F70CC"/>
    <w:p w14:paraId="55C13699" w14:textId="70587CB9" w:rsidR="006F70CC" w:rsidRDefault="006F70CC" w:rsidP="006F70CC"/>
    <w:p w14:paraId="0DB5B78D" w14:textId="0F4F56E5" w:rsidR="006F70CC" w:rsidRDefault="006F70CC" w:rsidP="006F70CC"/>
    <w:p w14:paraId="71C54B48" w14:textId="38E5FCEC" w:rsidR="006F70CC" w:rsidRDefault="006F70CC" w:rsidP="006F70CC"/>
    <w:p w14:paraId="6A24B5A2" w14:textId="1D590822" w:rsidR="006F70CC" w:rsidRDefault="006F70CC" w:rsidP="006F70CC"/>
    <w:p w14:paraId="7B99B2A0" w14:textId="52669FC2" w:rsidR="006F70CC" w:rsidRDefault="006F70CC" w:rsidP="006F70CC"/>
    <w:p w14:paraId="460BA43A" w14:textId="47A81B3D" w:rsidR="006F70CC" w:rsidRDefault="006F70CC" w:rsidP="006F70CC"/>
    <w:p w14:paraId="1729C8A8" w14:textId="3903922C" w:rsidR="006F70CC" w:rsidRDefault="006F70CC" w:rsidP="006F70CC"/>
    <w:p w14:paraId="590B8437" w14:textId="29DC10D7" w:rsidR="006F70CC" w:rsidRDefault="006F70CC" w:rsidP="006F70CC"/>
    <w:p w14:paraId="7A7EE04B" w14:textId="706F956E" w:rsidR="006F70CC" w:rsidRDefault="006F70CC" w:rsidP="006F70CC"/>
    <w:p w14:paraId="03C4844B" w14:textId="2513D0F1" w:rsidR="006F70CC" w:rsidRDefault="006F70CC" w:rsidP="006F70CC"/>
    <w:p w14:paraId="04438106" w14:textId="2CB983FF" w:rsidR="006F70CC" w:rsidRDefault="006F70CC" w:rsidP="006F70CC"/>
    <w:p w14:paraId="640985AE" w14:textId="5C5A5F51" w:rsidR="006F70CC" w:rsidRDefault="006F70CC" w:rsidP="006F70CC"/>
    <w:p w14:paraId="120790FA" w14:textId="47518589" w:rsidR="006F70CC" w:rsidRDefault="006F70CC" w:rsidP="006F70CC"/>
    <w:p w14:paraId="1D7CB3E3" w14:textId="540DBA25" w:rsidR="006F70CC" w:rsidRDefault="006F70CC" w:rsidP="006F70CC"/>
    <w:p w14:paraId="2DAAFD80" w14:textId="13CBEC19" w:rsidR="006F70CC" w:rsidRDefault="006F70CC" w:rsidP="006F70CC"/>
    <w:p w14:paraId="112D3155" w14:textId="0DCA50D7" w:rsidR="006F70CC" w:rsidRDefault="006F70CC" w:rsidP="006F70CC"/>
    <w:p w14:paraId="258BFC1C" w14:textId="065373E6" w:rsidR="006F70CC" w:rsidRDefault="006F70CC" w:rsidP="006F70CC"/>
    <w:p w14:paraId="4A91FB19" w14:textId="5D5ABEEE" w:rsidR="006F70CC" w:rsidRDefault="006F70CC" w:rsidP="006F70CC"/>
    <w:p w14:paraId="7D5B89EC" w14:textId="3BC71E4B" w:rsidR="006F70CC" w:rsidRDefault="006F70CC" w:rsidP="006F70CC"/>
    <w:p w14:paraId="60E1EAF3" w14:textId="55FF65F6" w:rsidR="006F70CC" w:rsidRDefault="006F70CC" w:rsidP="006F70CC"/>
    <w:p w14:paraId="41F7679B" w14:textId="4B4E8BF6" w:rsidR="006F70CC" w:rsidRDefault="006F70CC" w:rsidP="006F70CC"/>
    <w:p w14:paraId="1F5C305D" w14:textId="2EB82B04" w:rsidR="006F70CC" w:rsidRDefault="006F70CC" w:rsidP="006F70CC"/>
    <w:p w14:paraId="6A56FA03" w14:textId="25C242D2" w:rsidR="006F70CC" w:rsidRDefault="006F70CC" w:rsidP="006F70CC"/>
    <w:p w14:paraId="288A4430" w14:textId="5B66AD5E" w:rsidR="006F70CC" w:rsidRDefault="006F70CC" w:rsidP="006F70CC"/>
    <w:p w14:paraId="0D15D761" w14:textId="19F44AC1" w:rsidR="006F70CC" w:rsidRDefault="006F70CC" w:rsidP="006F70CC"/>
    <w:p w14:paraId="4BE48F86" w14:textId="1A62F77A" w:rsidR="006F70CC" w:rsidRDefault="006F70CC" w:rsidP="006F70CC"/>
    <w:p w14:paraId="2B2C26D1" w14:textId="77777777" w:rsidR="006F70CC" w:rsidRDefault="006F70CC" w:rsidP="006F70CC">
      <w:pPr>
        <w:pStyle w:val="1"/>
      </w:pPr>
      <w:r>
        <w:rPr>
          <w:rFonts w:ascii="宋体" w:hAnsi="宋体" w:cstheme="minorBidi"/>
          <w:b w:val="0"/>
          <w:kern w:val="2"/>
          <w:szCs w:val="44"/>
        </w:rPr>
        <w:lastRenderedPageBreak/>
        <w:t>1</w:t>
      </w:r>
      <w:r>
        <w:rPr>
          <w:rFonts w:hint="eastAsia"/>
        </w:rPr>
        <w:t>相关知识</w:t>
      </w:r>
    </w:p>
    <w:p w14:paraId="48CBE139" w14:textId="14D6AD67" w:rsidR="006F70CC" w:rsidRDefault="006F70CC" w:rsidP="006F70C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应急的方式</w:t>
      </w:r>
    </w:p>
    <w:p w14:paraId="45F4E9DA" w14:textId="4FA00425" w:rsidR="006F70CC" w:rsidRDefault="006F70CC" w:rsidP="006F70CC">
      <w:pPr>
        <w:pStyle w:val="a7"/>
        <w:ind w:firstLineChars="200" w:firstLine="480"/>
      </w:pPr>
      <w:r>
        <w:t>接管主机：该应急模式采用网桥连接方式。会使用原用户服务器的 IP 地址访问外网，因此该 接管主机不可和用户服务器同时在线。</w:t>
      </w:r>
    </w:p>
    <w:p w14:paraId="5FBC2862" w14:textId="37FC026A" w:rsidR="006F70CC" w:rsidRDefault="006F70CC" w:rsidP="006F70CC">
      <w:pPr>
        <w:pStyle w:val="a7"/>
        <w:ind w:firstLineChars="200" w:firstLine="480"/>
      </w:pPr>
      <w:r>
        <w:t>演练主机： 该应急模式次啊用NAT网络连接方式。不会使用原用户服务器的 IP，也不可访问 外网，因此不会和正在运行的用户服务器发生 IP 冲突。</w:t>
      </w:r>
    </w:p>
    <w:p w14:paraId="59F56EED" w14:textId="37AD72CF" w:rsidR="006F70CC" w:rsidRDefault="006F70CC" w:rsidP="006F70CC">
      <w:pPr>
        <w:pStyle w:val="a7"/>
      </w:pPr>
    </w:p>
    <w:p w14:paraId="141A3A95" w14:textId="13C472D5" w:rsidR="006F70CC" w:rsidRDefault="006F70CC" w:rsidP="006F70CC">
      <w:pPr>
        <w:pStyle w:val="a7"/>
      </w:pPr>
    </w:p>
    <w:p w14:paraId="727601A9" w14:textId="342A97A6" w:rsidR="006F70CC" w:rsidRDefault="006F70CC" w:rsidP="006F70CC">
      <w:pPr>
        <w:pStyle w:val="a7"/>
      </w:pPr>
    </w:p>
    <w:p w14:paraId="61087A78" w14:textId="4E023D43" w:rsidR="006F70CC" w:rsidRDefault="006F70CC" w:rsidP="006F70C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类型说明</w:t>
      </w:r>
    </w:p>
    <w:p w14:paraId="50662FC9" w14:textId="38866524" w:rsidR="006F70CC" w:rsidRDefault="006F70CC" w:rsidP="006F70CC">
      <w:pPr>
        <w:pStyle w:val="a7"/>
        <w:ind w:firstLineChars="200" w:firstLine="480"/>
      </w:pPr>
      <w:proofErr w:type="gramStart"/>
      <w:r>
        <w:t xml:space="preserve">DWORD </w:t>
      </w:r>
      <w:r>
        <w:rPr>
          <w:rFonts w:hint="eastAsia"/>
        </w:rPr>
        <w:t>:</w:t>
      </w:r>
      <w:proofErr w:type="gramEnd"/>
      <w:r>
        <w:t xml:space="preserve">  unsigned long</w:t>
      </w:r>
    </w:p>
    <w:p w14:paraId="7B441958" w14:textId="3172F8E2" w:rsidR="006F70CC" w:rsidRDefault="006F70CC" w:rsidP="006F70CC">
      <w:pPr>
        <w:pStyle w:val="a7"/>
        <w:ind w:firstLineChars="200" w:firstLine="480"/>
      </w:pPr>
      <w:proofErr w:type="gramStart"/>
      <w:r>
        <w:t>WORD  :</w:t>
      </w:r>
      <w:proofErr w:type="gramEnd"/>
      <w:r>
        <w:t xml:space="preserve">  unsigned short</w:t>
      </w:r>
    </w:p>
    <w:p w14:paraId="7E8D3150" w14:textId="53935785" w:rsidR="006F70CC" w:rsidRDefault="006F70CC" w:rsidP="006F70CC">
      <w:pPr>
        <w:pStyle w:val="a7"/>
        <w:ind w:firstLineChars="200" w:firstLine="480"/>
      </w:pPr>
      <w:proofErr w:type="gramStart"/>
      <w:r>
        <w:t>BYTE  :</w:t>
      </w:r>
      <w:proofErr w:type="gramEnd"/>
      <w:r>
        <w:t xml:space="preserve">  unsigned char</w:t>
      </w:r>
    </w:p>
    <w:p w14:paraId="61BCB718" w14:textId="1FC90144" w:rsidR="006F70CC" w:rsidRDefault="006F70CC" w:rsidP="006F70CC"/>
    <w:p w14:paraId="7D42569B" w14:textId="75016E65" w:rsidR="006F70CC" w:rsidRDefault="006F70CC" w:rsidP="006F70CC"/>
    <w:p w14:paraId="52F4FCB8" w14:textId="1B900B91" w:rsidR="006F70CC" w:rsidRDefault="006F70CC" w:rsidP="006F70CC"/>
    <w:p w14:paraId="001882A9" w14:textId="47593DB9" w:rsidR="006F70CC" w:rsidRDefault="006F70CC" w:rsidP="006F70CC"/>
    <w:p w14:paraId="45A1C21E" w14:textId="69A0CD31" w:rsidR="006F70CC" w:rsidRDefault="006F70CC" w:rsidP="006F70CC"/>
    <w:p w14:paraId="58ECB7E7" w14:textId="0C57F05D" w:rsidR="006F70CC" w:rsidRDefault="006F70CC" w:rsidP="006F70CC"/>
    <w:p w14:paraId="24ACD24A" w14:textId="150C24B2" w:rsidR="006F70CC" w:rsidRDefault="006F70CC" w:rsidP="006F70CC"/>
    <w:p w14:paraId="0DE882E7" w14:textId="2BF2A146" w:rsidR="006F70CC" w:rsidRDefault="006F70CC" w:rsidP="006F70CC"/>
    <w:p w14:paraId="1621CD9A" w14:textId="29D95840" w:rsidR="006F70CC" w:rsidRDefault="006F70CC" w:rsidP="006F70CC"/>
    <w:p w14:paraId="121B57C9" w14:textId="0AC71200" w:rsidR="006F70CC" w:rsidRDefault="006F70CC" w:rsidP="006F70CC"/>
    <w:p w14:paraId="120A4BB7" w14:textId="30076A6C" w:rsidR="006F70CC" w:rsidRDefault="006F70CC" w:rsidP="006F70CC"/>
    <w:p w14:paraId="278A7AE4" w14:textId="06994583" w:rsidR="006F70CC" w:rsidRDefault="006F70CC" w:rsidP="006F70CC"/>
    <w:p w14:paraId="410C6D69" w14:textId="14CE1F2D" w:rsidR="006F70CC" w:rsidRDefault="006F70CC" w:rsidP="006F70CC"/>
    <w:p w14:paraId="428EC682" w14:textId="7A6235CD" w:rsidR="006F70CC" w:rsidRDefault="006F70CC" w:rsidP="006F70CC"/>
    <w:p w14:paraId="24B6EBBE" w14:textId="187E8BA7" w:rsidR="006F70CC" w:rsidRDefault="006F70CC" w:rsidP="006F70CC"/>
    <w:p w14:paraId="49C03EEA" w14:textId="6F3A6827" w:rsidR="006F70CC" w:rsidRDefault="006F70CC" w:rsidP="006F70CC"/>
    <w:p w14:paraId="2EBA9582" w14:textId="47066116" w:rsidR="006F70CC" w:rsidRDefault="006F70CC" w:rsidP="006F70CC"/>
    <w:p w14:paraId="5AC7600F" w14:textId="2DBCFBD6" w:rsidR="006F70CC" w:rsidRDefault="006F70CC" w:rsidP="006F70CC"/>
    <w:p w14:paraId="44ECC51A" w14:textId="7A950DDC" w:rsidR="006F70CC" w:rsidRDefault="006F70CC" w:rsidP="006F70CC">
      <w:pPr>
        <w:pStyle w:val="1"/>
      </w:pPr>
      <w:r>
        <w:rPr>
          <w:rFonts w:ascii="宋体" w:hAnsi="宋体" w:cstheme="minorBidi"/>
          <w:b w:val="0"/>
          <w:kern w:val="2"/>
          <w:szCs w:val="44"/>
        </w:rPr>
        <w:lastRenderedPageBreak/>
        <w:t>2.</w:t>
      </w:r>
      <w:r>
        <w:rPr>
          <w:rFonts w:ascii="宋体" w:hAnsi="宋体" w:cstheme="minorBidi" w:hint="eastAsia"/>
          <w:b w:val="0"/>
          <w:kern w:val="2"/>
          <w:szCs w:val="44"/>
        </w:rPr>
        <w:t>协议介绍</w:t>
      </w:r>
    </w:p>
    <w:p w14:paraId="46B9D276" w14:textId="1BBDE4BE" w:rsidR="006F70CC" w:rsidRPr="00315732" w:rsidRDefault="006F70CC" w:rsidP="006F70CC">
      <w:pPr>
        <w:pStyle w:val="2"/>
      </w:pPr>
      <w:r>
        <w:t>2</w:t>
      </w:r>
      <w:r w:rsidRPr="00E93116">
        <w:t>.</w:t>
      </w:r>
      <w:r>
        <w:t>1</w:t>
      </w:r>
      <w:r>
        <w:rPr>
          <w:rFonts w:hint="eastAsia"/>
        </w:rPr>
        <w:t>虚拟机相关</w:t>
      </w:r>
    </w:p>
    <w:p w14:paraId="4DAE0B1D" w14:textId="0F028A9F" w:rsidR="006F70CC" w:rsidRDefault="006F70C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A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="00B06A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开机</w:t>
      </w:r>
    </w:p>
    <w:p w14:paraId="6F8CBE24" w14:textId="77777777" w:rsidR="00B55AB3" w:rsidRDefault="00B55AB3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739C4D85" w14:textId="16FD8C44" w:rsidR="00B55AB3" w:rsidRDefault="00B55AB3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1271BB" wp14:editId="11B99108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D490" w14:textId="6969D862" w:rsidR="00B55AB3" w:rsidRP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D0359">
        <w:rPr>
          <w:rFonts w:ascii="宋体" w:eastAsia="宋体" w:hAnsi="宋体" w:hint="eastAsia"/>
          <w:b/>
          <w:bCs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F76EB4" w14:paraId="22655C28" w14:textId="77777777" w:rsidTr="00F76EB4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B1F28A" w14:textId="77777777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B253EE" w14:textId="77777777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A82FD" w14:textId="77777777" w:rsidR="00F76EB4" w:rsidRDefault="00F76EB4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F76EB4" w14:paraId="5D13889E" w14:textId="77777777" w:rsidTr="00F76EB4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8D2F05" w14:textId="77777777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51870B" w14:textId="77777777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B67BA0" w14:textId="77777777" w:rsidR="00F76EB4" w:rsidRDefault="00F76EB4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B17FAC" w14:textId="77777777" w:rsidR="00F76EB4" w:rsidRDefault="00F76EB4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F76EB4" w14:paraId="16160AAA" w14:textId="77777777" w:rsidTr="00F76EB4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6CF980" w14:textId="77777777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AC971D" w14:textId="32660EDC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</w:t>
            </w:r>
            <w:r>
              <w:rPr>
                <w:rFonts w:ascii="宋体" w:hAnsi="宋体" w:cs="宋体"/>
                <w:color w:val="000000"/>
                <w:sz w:val="22"/>
              </w:rPr>
              <w:t>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2E17CA" w14:textId="236C1D6E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7001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537B92" w14:textId="05BE9849" w:rsidR="00F76EB4" w:rsidRPr="00F76EB4" w:rsidRDefault="00F76EB4" w:rsidP="00F76EB4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CProtoVMCommonOPMsg</w:t>
            </w:r>
            <w:proofErr w:type="spellEnd"/>
          </w:p>
        </w:tc>
      </w:tr>
      <w:tr w:rsidR="00F76EB4" w14:paraId="6403E2A2" w14:textId="77777777" w:rsidTr="00F76EB4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A3CA5C" w14:textId="27DDF638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</w:t>
            </w:r>
            <w:r>
              <w:rPr>
                <w:rFonts w:ascii="宋体" w:hAnsi="宋体" w:cs="宋体"/>
                <w:color w:val="000000"/>
                <w:sz w:val="22"/>
              </w:rPr>
              <w:t>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972AE0" w14:textId="77777777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54AC18" w14:textId="0CE3506E" w:rsidR="00F76EB4" w:rsidRDefault="00F76EB4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8001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5ACA98" w14:textId="44512243" w:rsidR="00F76EB4" w:rsidRDefault="0074609B" w:rsidP="00746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="00F76EB4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</w:t>
            </w:r>
            <w:proofErr w:type="spellEnd"/>
          </w:p>
        </w:tc>
      </w:tr>
    </w:tbl>
    <w:p w14:paraId="003ACB35" w14:textId="77777777" w:rsid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9F32EA1" w14:textId="70EE4786" w:rsidR="00F76EB4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9"/>
        <w:gridCol w:w="5771"/>
      </w:tblGrid>
      <w:tr w:rsidR="00F76EB4" w14:paraId="1D6FA0C2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12212AB2" w14:textId="3D6374B8" w:rsidR="00F76EB4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CProtoVMCommonOPMsg</w:t>
            </w:r>
            <w:proofErr w:type="spellEnd"/>
          </w:p>
        </w:tc>
      </w:tr>
      <w:tr w:rsidR="00F76EB4" w14:paraId="76AFBA96" w14:textId="77777777" w:rsidTr="00F76EB4">
        <w:trPr>
          <w:trHeight w:val="270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76E324" w14:textId="644440E4" w:rsidR="00F76EB4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F4C82A" w14:textId="191F3BE6" w:rsidR="00F76EB4" w:rsidRPr="00F76EB4" w:rsidRDefault="00F76EB4" w:rsidP="00F76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76EB4" w14:paraId="08D442E1" w14:textId="77777777" w:rsidTr="00F76EB4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9609B2" w14:textId="57D92A0B" w:rsidR="00F76EB4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szUserID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FEDF95" w14:textId="5E499E86" w:rsidR="00F76EB4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76EB4" w14:paraId="66051CCC" w14:textId="77777777" w:rsidTr="00F76EB4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6E49EC" w14:textId="3BDFE89E" w:rsidR="00F76EB4" w:rsidRPr="006F70CC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szRequestID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16C15E" w14:textId="0529A391" w:rsidR="00F76EB4" w:rsidRPr="00F76EB4" w:rsidRDefault="00F76EB4" w:rsidP="00F76E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web用来请求指定包的标识，回复</w:t>
            </w: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应该回同一个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id。</w:t>
            </w:r>
          </w:p>
        </w:tc>
      </w:tr>
      <w:tr w:rsidR="00F76EB4" w14:paraId="42D1EC7D" w14:textId="77777777" w:rsidTr="00F76EB4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D93F54" w14:textId="4DC1DA17" w:rsidR="00F76EB4" w:rsidRPr="006F70CC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szPath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1024*4]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5F371B" w14:textId="11F7A412" w:rsidR="00F76EB4" w:rsidRPr="006F70CC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启动相应虚拟机的xml的所在位置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76EB4" w14:paraId="609421E6" w14:textId="77777777" w:rsidTr="00F76EB4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B3CEE2" w14:textId="2AF2A6E9" w:rsidR="00F76EB4" w:rsidRPr="006F70CC" w:rsidRDefault="00F76EB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szReserve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1024*4]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146C86" w14:textId="3EF95C0D" w:rsidR="00F76EB4" w:rsidRPr="006F70CC" w:rsidRDefault="00B55AB3" w:rsidP="00B55A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szReserver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[0]=='1' : 自动接管 ,'0' : 接管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52166D01" w14:textId="43743BAE" w:rsidR="00F76EB4" w:rsidRDefault="00F76EB4" w:rsidP="00F76EB4"/>
    <w:p w14:paraId="5D224B7D" w14:textId="77777777" w:rsidR="00B55AB3" w:rsidRDefault="00B55AB3" w:rsidP="00F76EB4">
      <w:pPr>
        <w:rPr>
          <w:rFonts w:hint="eastAsia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9"/>
        <w:gridCol w:w="5771"/>
      </w:tblGrid>
      <w:tr w:rsidR="00B55AB3" w14:paraId="3DF1BC74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46A1882B" w14:textId="09A43F49" w:rsidR="00B55AB3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dap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 xml:space="preserve"> </w:t>
            </w:r>
            <w:proofErr w:type="spell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CProtoVMCommonOPReplyMsg</w:t>
            </w:r>
            <w:proofErr w:type="spellEnd"/>
          </w:p>
        </w:tc>
      </w:tr>
      <w:tr w:rsidR="00B55AB3" w:rsidRPr="00F76EB4" w14:paraId="5E21854F" w14:textId="77777777" w:rsidTr="00517D30">
        <w:trPr>
          <w:trHeight w:val="270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D77804" w14:textId="39F9F291" w:rsidR="00B55AB3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243567" w14:textId="77777777" w:rsidR="00B55AB3" w:rsidRPr="00F76EB4" w:rsidRDefault="00B55AB3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55AB3" w14:paraId="1391D182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04202F" w14:textId="44DB67D0" w:rsidR="00B55AB3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szRequestID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5387EA" w14:textId="0BDA9491" w:rsidR="00B55AB3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跟请求一样的id。</w:t>
            </w:r>
          </w:p>
        </w:tc>
      </w:tr>
      <w:tr w:rsidR="00B55AB3" w:rsidRPr="00F76EB4" w14:paraId="4E5F9E7F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1F363A" w14:textId="2F381134" w:rsidR="00B55AB3" w:rsidRPr="006F70CC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szVNCPort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50]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702C48" w14:textId="146A2874" w:rsidR="00B55AB3" w:rsidRPr="00F76EB4" w:rsidRDefault="00B55AB3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vnc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的端口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55AB3" w:rsidRPr="006F70CC" w14:paraId="24414F87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504DE5" w14:textId="302A66D0" w:rsidR="00B55AB3" w:rsidRPr="006F70CC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byResult</w:t>
            </w:r>
            <w:proofErr w:type="spellEnd"/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C92947" w14:textId="11A394D1" w:rsidR="00B55AB3" w:rsidRPr="00B55AB3" w:rsidRDefault="00B55AB3" w:rsidP="00B55A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虚拟机的状态，比如开机、关机等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55AB3" w:rsidRPr="006F70CC" w14:paraId="3B04D536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94B380" w14:textId="65B701A4" w:rsidR="00B55AB3" w:rsidRPr="006F70CC" w:rsidRDefault="00B55AB3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szError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1024]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B71DF2" w14:textId="70A296B0" w:rsidR="00B55AB3" w:rsidRPr="006F70CC" w:rsidRDefault="00B55AB3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466FAF66" w14:textId="77777777" w:rsidR="006F70CC" w:rsidRPr="006F70CC" w:rsidRDefault="006F70CC" w:rsidP="00B55A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89013" w14:textId="77777777" w:rsidR="006F70CC" w:rsidRPr="006F70CC" w:rsidRDefault="006F70C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2、关机</w:t>
      </w:r>
    </w:p>
    <w:p w14:paraId="593B02F5" w14:textId="77777777" w:rsidR="00B55AB3" w:rsidRDefault="006F70CC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55AB3">
        <w:rPr>
          <w:noProof/>
        </w:rPr>
        <w:drawing>
          <wp:inline distT="0" distB="0" distL="0" distR="0" wp14:anchorId="2956B1FA" wp14:editId="7DF67D23">
            <wp:extent cx="5274310" cy="682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B3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482D3676" w14:textId="0CBEBEF4" w:rsidR="00B55AB3" w:rsidRDefault="00DD0359" w:rsidP="00B55AB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B55AB3" w14:paraId="6BB1203F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8F1EFE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A4ACBF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83F740" w14:textId="77777777" w:rsidR="00B55AB3" w:rsidRDefault="00B55AB3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B55AB3" w14:paraId="4C4D1ED2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2F1477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30CB34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F09003" w14:textId="77777777" w:rsidR="00B55AB3" w:rsidRDefault="00B55AB3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D1A252" w14:textId="77777777" w:rsidR="00B55AB3" w:rsidRDefault="00B55AB3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B55AB3" w14:paraId="258A7559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A44205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858A97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22955B" w14:textId="1F9EC059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C87704" w14:textId="77777777" w:rsidR="00B55AB3" w:rsidRPr="00F76EB4" w:rsidRDefault="00B55AB3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CProtoVMCommonOPMsg</w:t>
            </w:r>
            <w:proofErr w:type="spellEnd"/>
          </w:p>
        </w:tc>
      </w:tr>
      <w:tr w:rsidR="00B55AB3" w14:paraId="7A870F9C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C4A735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F735B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095D26" w14:textId="199DCD64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4754A4" w14:textId="2C6BF2DF" w:rsidR="00B55AB3" w:rsidRDefault="0074609B" w:rsidP="00746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="00B55AB3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</w:t>
            </w:r>
            <w:proofErr w:type="spellEnd"/>
          </w:p>
        </w:tc>
      </w:tr>
    </w:tbl>
    <w:p w14:paraId="2A6ED393" w14:textId="77777777" w:rsidR="00B55AB3" w:rsidRDefault="00B55AB3" w:rsidP="00B55AB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42313D57" w14:textId="2E72968A" w:rsidR="00B55AB3" w:rsidRPr="006F70CC" w:rsidRDefault="00DB0E38" w:rsidP="00DD035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协议</w:t>
      </w:r>
      <w:r w:rsidR="00ED4F09">
        <w:rPr>
          <w:rFonts w:ascii="宋体" w:eastAsia="宋体" w:hAnsi="宋体" w:cs="宋体" w:hint="eastAsia"/>
          <w:kern w:val="0"/>
          <w:sz w:val="24"/>
          <w:szCs w:val="24"/>
        </w:rPr>
        <w:t>结构见开机</w:t>
      </w:r>
      <w:r w:rsidR="00DD035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55FF202" w14:textId="77777777" w:rsidR="00B55AB3" w:rsidRDefault="00B55AB3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39CC22B" w14:textId="77777777" w:rsidR="00B55AB3" w:rsidRDefault="00B55AB3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2C6D59C" w14:textId="77777777" w:rsidR="00B55AB3" w:rsidRDefault="00B55AB3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B37D0BC" w14:textId="4453ABF6" w:rsidR="006F70CC" w:rsidRDefault="006F70CC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3、询问虚拟机的状态</w:t>
      </w:r>
    </w:p>
    <w:p w14:paraId="58F8C6B2" w14:textId="77777777" w:rsidR="00B55AB3" w:rsidRDefault="00B55AB3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2033FB5B" w14:textId="5AEB7BB2" w:rsidR="00B55AB3" w:rsidRDefault="00B55AB3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FAEB32" wp14:editId="685C9F2F">
            <wp:extent cx="5274310" cy="57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E1F" w14:textId="77777777" w:rsidR="00B55AB3" w:rsidRPr="006F70CC" w:rsidRDefault="00B55AB3" w:rsidP="00B55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3EAD214" w14:textId="51B8FA77" w:rsidR="00B55AB3" w:rsidRDefault="00DD0359" w:rsidP="00B55AB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B55AB3" w14:paraId="014D2E23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A38E9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B60ED9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646A42" w14:textId="77777777" w:rsidR="00B55AB3" w:rsidRDefault="00B55AB3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B55AB3" w14:paraId="1EBFC5BA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EFA51F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9E56C6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73DE55" w14:textId="77777777" w:rsidR="00B55AB3" w:rsidRDefault="00B55AB3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25306F" w14:textId="77777777" w:rsidR="00B55AB3" w:rsidRDefault="00B55AB3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B55AB3" w14:paraId="60185CE2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113B46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1BC9F1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EF066" w14:textId="4BB8F2CB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700</w:t>
            </w:r>
            <w:r w:rsidR="0074609B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F96EB1" w14:textId="77777777" w:rsidR="00B55AB3" w:rsidRPr="00F76EB4" w:rsidRDefault="00B55AB3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CProtoVMCommonOPMsg</w:t>
            </w:r>
            <w:proofErr w:type="spellEnd"/>
          </w:p>
        </w:tc>
      </w:tr>
      <w:tr w:rsidR="00B55AB3" w14:paraId="579769A7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B0291D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25FD4C" w14:textId="77777777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733C8E" w14:textId="72022A49" w:rsidR="00B55AB3" w:rsidRDefault="00B55AB3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800</w:t>
            </w:r>
            <w:r w:rsidR="0074609B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E6D572" w14:textId="35FC5595" w:rsidR="00B55AB3" w:rsidRDefault="0074609B" w:rsidP="00746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="00B55AB3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</w:t>
            </w:r>
            <w:proofErr w:type="spellEnd"/>
          </w:p>
        </w:tc>
      </w:tr>
      <w:tr w:rsidR="00DB0E38" w14:paraId="5410E4EB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47BCA4" w14:textId="77777777" w:rsidR="00DB0E38" w:rsidRDefault="00DB0E38" w:rsidP="00517D3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1CBA3E" w14:textId="77777777" w:rsidR="00DB0E38" w:rsidRDefault="00DB0E38" w:rsidP="00517D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21AE1E" w14:textId="77777777" w:rsidR="00DB0E38" w:rsidRDefault="00DB0E38" w:rsidP="00517D3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21ADB0" w14:textId="77777777" w:rsidR="00DB0E38" w:rsidRPr="00F76EB4" w:rsidRDefault="00DB0E38" w:rsidP="00746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14:paraId="58872F26" w14:textId="77777777" w:rsidR="00DB0E38" w:rsidRDefault="00DB0E38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6BBFF2E" w14:textId="0578D902" w:rsidR="00DB0E38" w:rsidRDefault="00ED4F09" w:rsidP="00DD035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协议结构见开机</w:t>
      </w:r>
      <w:r w:rsidR="00DD035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9D451D1" w14:textId="77777777" w:rsidR="00DD0359" w:rsidRP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9DF8229" w14:textId="5528BBDD" w:rsidR="006F70CC" w:rsidRDefault="006F70C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4、 创建虚拟机</w:t>
      </w:r>
    </w:p>
    <w:p w14:paraId="1B3E4161" w14:textId="77CDDFAA" w:rsidR="0074609B" w:rsidRPr="0074609B" w:rsidRDefault="0074609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  <w:r w:rsidRPr="0074609B">
        <w:rPr>
          <w:rFonts w:ascii="宋体" w:eastAsia="宋体" w:hAnsi="宋体" w:cs="宋体" w:hint="eastAsia"/>
          <w:kern w:val="0"/>
          <w:sz w:val="24"/>
          <w:szCs w:val="24"/>
        </w:rPr>
        <w:t>不管是演练还是接管，只要新增就会触发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D151AF6" w14:textId="300A7D90" w:rsidR="0074609B" w:rsidRDefault="0074609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93D6F0" wp14:editId="4FB0B899">
            <wp:extent cx="5274310" cy="366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C61F" w14:textId="45FC4BF8" w:rsidR="0074609B" w:rsidRDefault="00DD0359" w:rsidP="0074609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74609B" w14:paraId="54238BFC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448A3F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787DCF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7F4FC1" w14:textId="77777777" w:rsidR="0074609B" w:rsidRDefault="0074609B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74609B" w14:paraId="3C9B0206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BE1976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E3B8AF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30CBF2" w14:textId="77777777" w:rsidR="0074609B" w:rsidRDefault="0074609B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0CC980" w14:textId="77777777" w:rsidR="0074609B" w:rsidRDefault="0074609B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74609B" w14:paraId="4A869B8C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A987CF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CBCBB0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5227AE" w14:textId="29A6BC91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C92B16" w14:textId="43F6D3DE" w:rsidR="0074609B" w:rsidRPr="00F76EB4" w:rsidRDefault="0074609B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Pr="0074609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CProtoVMCreateVMMsg</w:t>
            </w:r>
            <w:proofErr w:type="spellEnd"/>
          </w:p>
        </w:tc>
      </w:tr>
      <w:tr w:rsidR="0074609B" w14:paraId="5E58AFC0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0A1850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536F5C" w14:textId="77777777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E3DC0A" w14:textId="30D68B83" w:rsidR="0074609B" w:rsidRDefault="0074609B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7D2747" w14:textId="4E210A4A" w:rsidR="0074609B" w:rsidRDefault="0074609B" w:rsidP="00746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74609B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CProtoVMCommonOPReplyMsgEx</w:t>
            </w:r>
            <w:proofErr w:type="spellEnd"/>
          </w:p>
        </w:tc>
      </w:tr>
    </w:tbl>
    <w:p w14:paraId="0B5B343E" w14:textId="7AFB3CEF" w:rsidR="0074609B" w:rsidRDefault="0074609B" w:rsidP="007460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35DA6D8" w14:textId="38AECD37" w:rsidR="00DD0359" w:rsidRDefault="00DD0359" w:rsidP="0074609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74609B" w14:paraId="407EDA07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44EFD9AF" w14:textId="77777777" w:rsidR="0074609B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CProtoVMCommonOPMsg</w:t>
            </w:r>
            <w:proofErr w:type="spellEnd"/>
          </w:p>
        </w:tc>
      </w:tr>
      <w:tr w:rsidR="0074609B" w14:paraId="4C5C6EBD" w14:textId="77777777" w:rsidTr="00B04D1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7F1502" w14:textId="5D7B4040" w:rsidR="0074609B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5DF17" w14:textId="77777777" w:rsidR="0074609B" w:rsidRPr="00F76EB4" w:rsidRDefault="0074609B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4609B" w14:paraId="7C8FBCF0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112C65" w14:textId="6B44AE0D" w:rsidR="0074609B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szUserID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E0C919" w14:textId="77777777" w:rsidR="0074609B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4609B" w14:paraId="07496529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5042DE" w14:textId="42147CF6" w:rsidR="0074609B" w:rsidRPr="006F70CC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szVMName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128]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205E7" w14:textId="45358649" w:rsidR="0074609B" w:rsidRPr="00F76EB4" w:rsidRDefault="0074609B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虚拟机的名字。</w:t>
            </w:r>
          </w:p>
        </w:tc>
      </w:tr>
      <w:tr w:rsidR="0074609B" w14:paraId="09E0C806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BA7B49" w14:textId="270ACE26" w:rsidR="0074609B" w:rsidRPr="006F70CC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szDiskInfo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1800]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186B7E" w14:textId="304873EC" w:rsidR="0074609B" w:rsidRPr="0074609B" w:rsidRDefault="0074609B" w:rsidP="00746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磁盘的信息，包括分区引导目录和备份文件目录</w:t>
            </w:r>
          </w:p>
        </w:tc>
      </w:tr>
      <w:tr w:rsidR="0074609B" w14:paraId="08AE2D70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63C6A" w14:textId="6493470B" w:rsidR="0074609B" w:rsidRPr="006F70CC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WORD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wCPU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2864C1" w14:textId="50C14656" w:rsidR="0074609B" w:rsidRPr="006F70CC" w:rsidRDefault="0074609B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CPU的个数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4609B" w14:paraId="2E352EA8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765F0B" w14:textId="5CB81B11" w:rsidR="0074609B" w:rsidRPr="006F70CC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szAutoTemplateConfig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293078" w14:textId="7E48AE78" w:rsidR="0074609B" w:rsidRPr="0074609B" w:rsidRDefault="0074609B" w:rsidP="00746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里面的内容是boot的模式；磁盘的驱动；显卡的模式。</w:t>
            </w:r>
            <w:r w:rsidR="00B04D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详见下面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szAutoTemplateConfig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</w:t>
            </w:r>
            <w:r w:rsidR="00B04D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</w:p>
        </w:tc>
      </w:tr>
      <w:tr w:rsidR="0074609B" w14:paraId="2AAD4D36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541120" w14:textId="4419313D" w:rsidR="0074609B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byVMType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21E725" w14:textId="10A27ED5" w:rsidR="0074609B" w:rsidRPr="00B04D10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应急类型。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0： 接管    2： 演练     3： 自动接管     4： 自动演练</w:t>
            </w:r>
          </w:p>
        </w:tc>
      </w:tr>
      <w:tr w:rsidR="0074609B" w14:paraId="6756505E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6734B2" w14:textId="5705CCE0" w:rsidR="0074609B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byOSType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5D536E" w14:textId="03C532A1" w:rsidR="0074609B" w:rsidRPr="00B04D10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虚拟机的类型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（系统类型）</w:t>
            </w:r>
          </w:p>
        </w:tc>
      </w:tr>
      <w:tr w:rsidR="00B04D10" w14:paraId="1BA857F0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368A23" w14:textId="2E9573CD" w:rsidR="00B04D10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szNetInfo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5E45CB" w14:textId="216499AD" w:rsidR="00B04D10" w:rsidRPr="00B04D10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里面的内容是网卡模式;  mac地址; 桥接网卡名; 网卡驱动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（详见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szNetInfo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详解）</w:t>
            </w:r>
          </w:p>
        </w:tc>
      </w:tr>
      <w:tr w:rsidR="00B04D10" w14:paraId="1EEEFA31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1BC02F" w14:textId="23C9726C" w:rsidR="00B04D10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dwMemorySize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A87DCE" w14:textId="108BC862" w:rsidR="00B04D10" w:rsidRPr="006F70CC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内存容量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04D10" w14:paraId="50C593E9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0B390E" w14:textId="09AC4D57" w:rsidR="00B04D10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szDataTimePoint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989CD6" w14:textId="40ADEA4C" w:rsidR="00B04D10" w:rsidRPr="006F70CC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时间点， eg:"2014-09-11 12:30:12"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04D10" w14:paraId="3D6C9566" w14:textId="77777777" w:rsidTr="00B04D1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4DE788" w14:textId="4D85D043" w:rsidR="00B04D10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szRequestID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B81E3C" w14:textId="76026BCF" w:rsidR="00B04D10" w:rsidRPr="006F70CC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web用来请求指定包的标识，回复</w:t>
            </w: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应该回同一个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id。</w:t>
            </w:r>
          </w:p>
        </w:tc>
      </w:tr>
    </w:tbl>
    <w:p w14:paraId="1D11D5B1" w14:textId="7AF93B78" w:rsidR="0074609B" w:rsidRDefault="0074609B" w:rsidP="0074609B"/>
    <w:p w14:paraId="466B66D3" w14:textId="21548CCA" w:rsidR="0074609B" w:rsidRDefault="0074609B" w:rsidP="0074609B"/>
    <w:p w14:paraId="43A9D695" w14:textId="6599EA9E" w:rsidR="0074609B" w:rsidRDefault="0074609B" w:rsidP="0074609B"/>
    <w:p w14:paraId="5CCA9D18" w14:textId="04A33BAF" w:rsidR="0074609B" w:rsidRDefault="0074609B" w:rsidP="0074609B"/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1"/>
        <w:gridCol w:w="5629"/>
      </w:tblGrid>
      <w:tr w:rsidR="0074609B" w14:paraId="2A6F6707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241DE88E" w14:textId="3A9AA56A" w:rsidR="0074609B" w:rsidRDefault="0074609B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szAutoTemplateConfig</w:t>
            </w:r>
            <w:proofErr w:type="spellEnd"/>
            <w:r w:rsidR="00B04D1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</w:t>
            </w:r>
          </w:p>
        </w:tc>
      </w:tr>
      <w:tr w:rsidR="0074609B" w:rsidRPr="00F76EB4" w14:paraId="4C046C3D" w14:textId="77777777" w:rsidTr="00B04D10">
        <w:trPr>
          <w:trHeight w:val="270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D05069" w14:textId="7AA0839F" w:rsidR="0074609B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boot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mode(boot 模式)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A98FF4" w14:textId="7EF209DE" w:rsidR="0074609B" w:rsidRPr="00F76EB4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0: BIOS   1: UEFI    3: Direct Kernel boot</w:t>
            </w:r>
          </w:p>
        </w:tc>
      </w:tr>
      <w:tr w:rsidR="0074609B" w14:paraId="1565DEF3" w14:textId="77777777" w:rsidTr="00B04D1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B94FE0" w14:textId="42EE4DBB" w:rsidR="0074609B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disk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driver(磁盘的驱动)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3A3DE9" w14:textId="217FDC74" w:rsidR="0074609B" w:rsidRPr="00B04D10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0: ide     2: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sata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4: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virtoio</w:t>
            </w:r>
            <w:proofErr w:type="spellEnd"/>
          </w:p>
        </w:tc>
      </w:tr>
      <w:tr w:rsidR="0074609B" w:rsidRPr="00F76EB4" w14:paraId="7012F7AF" w14:textId="77777777" w:rsidTr="00B04D1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6D8D0" w14:textId="4B28E330" w:rsidR="0074609B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video driver(显卡的驱动）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585071" w14:textId="4CB1CF93" w:rsidR="0074609B" w:rsidRPr="00F76EB4" w:rsidRDefault="00B04D10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0:  cirrus     3: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vga</w:t>
            </w:r>
            <w:proofErr w:type="spellEnd"/>
          </w:p>
        </w:tc>
      </w:tr>
    </w:tbl>
    <w:p w14:paraId="0535595B" w14:textId="173EE133" w:rsidR="0074609B" w:rsidRDefault="0074609B" w:rsidP="0074609B"/>
    <w:p w14:paraId="62522C01" w14:textId="77777777" w:rsidR="00B04D10" w:rsidRDefault="00B04D10" w:rsidP="0074609B">
      <w:pPr>
        <w:rPr>
          <w:rFonts w:hint="eastAsia"/>
        </w:rPr>
      </w:pPr>
    </w:p>
    <w:p w14:paraId="3E7B8804" w14:textId="77777777" w:rsidR="0074609B" w:rsidRDefault="0074609B" w:rsidP="0074609B">
      <w:pPr>
        <w:rPr>
          <w:rFonts w:hint="eastAsia"/>
        </w:rPr>
      </w:pPr>
    </w:p>
    <w:p w14:paraId="7492F3CB" w14:textId="77777777" w:rsidR="0074609B" w:rsidRDefault="0074609B" w:rsidP="0074609B">
      <w:pPr>
        <w:rPr>
          <w:rFonts w:hint="eastAsia"/>
        </w:rPr>
      </w:pPr>
    </w:p>
    <w:p w14:paraId="503F9D06" w14:textId="77777777" w:rsidR="0074609B" w:rsidRDefault="0074609B" w:rsidP="0074609B">
      <w:pPr>
        <w:rPr>
          <w:rFonts w:hint="eastAsia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9"/>
        <w:gridCol w:w="5771"/>
      </w:tblGrid>
      <w:tr w:rsidR="0074609B" w14:paraId="16C366D8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3377D216" w14:textId="29077F49" w:rsidR="0074609B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szNetInfo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</w:t>
            </w:r>
          </w:p>
        </w:tc>
      </w:tr>
      <w:tr w:rsidR="0074609B" w:rsidRPr="00F76EB4" w14:paraId="14263A6E" w14:textId="77777777" w:rsidTr="00517D30">
        <w:trPr>
          <w:trHeight w:val="270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4D1F91" w14:textId="39827535" w:rsidR="0074609B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C0F93B" w14:textId="06678EA3" w:rsidR="0074609B" w:rsidRPr="00B04D10" w:rsidRDefault="00B04D10" w:rsidP="00B04D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1:  take </w:t>
            </w: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over .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2:  drill-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VirtualNet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3:  drill-default</w:t>
            </w:r>
          </w:p>
        </w:tc>
      </w:tr>
      <w:tr w:rsidR="0074609B" w14:paraId="53B4F183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9C5A51" w14:textId="7129C345" w:rsidR="0074609B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mac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418C6D" w14:textId="73B1614C" w:rsidR="0074609B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mac地址</w:t>
            </w:r>
            <w:r w:rsidR="0074609B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74609B" w:rsidRPr="00F76EB4" w14:paraId="21D18EA2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A2061B" w14:textId="56F197C6" w:rsidR="0074609B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name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D119A4" w14:textId="244BAFEE" w:rsidR="0074609B" w:rsidRPr="00F76EB4" w:rsidRDefault="00B04D10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主机的网卡名</w:t>
            </w:r>
            <w:r w:rsidR="007460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4609B" w:rsidRPr="006F70CC" w14:paraId="48F070BE" w14:textId="77777777" w:rsidTr="00517D30">
        <w:trPr>
          <w:trHeight w:val="285"/>
        </w:trPr>
        <w:tc>
          <w:tcPr>
            <w:tcW w:w="3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599F76" w14:textId="24728D7D" w:rsidR="0074609B" w:rsidRPr="006F70CC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driver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475E11" w14:textId="0A6F176C" w:rsidR="0074609B" w:rsidRPr="00B55AB3" w:rsidRDefault="00B04D10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1:  e1000    2:  rt18139    3: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virtio</w:t>
            </w:r>
            <w:proofErr w:type="spellEnd"/>
            <w:r w:rsidR="007460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2D4C4324" w14:textId="77777777" w:rsidR="006F70CC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799AA" w14:textId="77777777" w:rsidR="0074609B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4D33C7C3" w14:textId="309D95C0" w:rsidR="006F70CC" w:rsidRDefault="006F70CC" w:rsidP="00B04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886BF78" w14:textId="546C1477" w:rsidR="00B04D10" w:rsidRDefault="00B04D10" w:rsidP="00B04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1"/>
        <w:gridCol w:w="5629"/>
      </w:tblGrid>
      <w:tr w:rsidR="00B04D10" w14:paraId="10C7AC72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06414383" w14:textId="49B6A6F7" w:rsidR="00B04D10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cdap</w:t>
            </w:r>
            <w:proofErr w:type="spellEnd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r w:rsidRPr="00B04D10">
              <w:rPr>
                <w:color w:val="FFFFFF" w:themeColor="background1"/>
              </w:rPr>
              <w:t xml:space="preserve"> </w:t>
            </w:r>
            <w:proofErr w:type="spellStart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</w:rPr>
              <w:t>CProtoVMCommonOPReplyMsgEx</w:t>
            </w:r>
            <w:proofErr w:type="spellEnd"/>
          </w:p>
        </w:tc>
      </w:tr>
      <w:tr w:rsidR="00B04D10" w:rsidRPr="00F76EB4" w14:paraId="570170F2" w14:textId="77777777" w:rsidTr="00517D30">
        <w:trPr>
          <w:trHeight w:val="270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2F3933" w14:textId="30E771E9" w:rsidR="00B04D10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B244AD" w14:textId="5885E2AB" w:rsidR="00B04D10" w:rsidRPr="00F76EB4" w:rsidRDefault="00B04D10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 w:rsidR="00222AD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04D10" w:rsidRPr="00B04D10" w14:paraId="635D66C0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56D46B" w14:textId="29F4D6F6" w:rsidR="00B04D10" w:rsidRDefault="00B04D10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dwParentVmdkID</w:t>
            </w:r>
            <w:proofErr w:type="spellEnd"/>
            <w:proofErr w:type="gramEnd"/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200B47" w14:textId="5EE028B0" w:rsidR="00B04D10" w:rsidRPr="00B04D10" w:rsidRDefault="00B04D10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父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vmdk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的记录号（在数据库里存的，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vmdk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是虚拟磁盘的意思。）</w:t>
            </w:r>
            <w:r w:rsidR="00222AD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04D10" w:rsidRPr="00F76EB4" w14:paraId="5ED9BF8E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3BCA4A" w14:textId="7C6E2E58" w:rsidR="00B04D10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byResult</w:t>
            </w:r>
            <w:proofErr w:type="spellEnd"/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CC39FF" w14:textId="3DBB8B6A" w:rsidR="00B04D10" w:rsidRPr="00F76EB4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虚拟机的状态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596B9DC4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67572D" w14:textId="3CD6422E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szToken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8827CC" w14:textId="00BF15FF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当前时间的时间戳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3154F075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9E88CD" w14:textId="4F8904A9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szError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1024]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F2DEA9" w14:textId="73F7B3F1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6E9B40CE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926ADB" w14:textId="3B4AA477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szReserve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1A00BE" w14:textId="335C38B1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网卡信息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7A8AD257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A80E9F" w14:textId="103E8DEE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szRequestID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45B703" w14:textId="3D873653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跟请求一样的id。</w:t>
            </w:r>
          </w:p>
        </w:tc>
      </w:tr>
      <w:tr w:rsidR="00222ADE" w:rsidRPr="00F76EB4" w14:paraId="5F407889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B17F4D" w14:textId="40A7508F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szVNCPort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50]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6DA42F" w14:textId="729FFC46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vnc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的端口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515A0A12" w14:textId="77777777" w:rsidR="00B04D10" w:rsidRPr="006F70CC" w:rsidRDefault="00B04D10" w:rsidP="00B04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068E72" w14:textId="77777777" w:rsidR="006F70CC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BD2C12" w14:textId="6C572214" w:rsidR="006F70CC" w:rsidRPr="006F70CC" w:rsidRDefault="006F70CC" w:rsidP="00B04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17325764" w14:textId="78F6E92C" w:rsidR="00B06AFB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8AF42BC" w14:textId="3709DF69" w:rsidR="006F70CC" w:rsidRDefault="006F70C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5、更新虚拟机</w:t>
      </w:r>
    </w:p>
    <w:p w14:paraId="10CCA32D" w14:textId="32950F40" w:rsidR="00222ADE" w:rsidRPr="00222ADE" w:rsidRDefault="00222ADE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222ADE">
        <w:rPr>
          <w:rFonts w:ascii="宋体" w:eastAsia="宋体" w:hAnsi="宋体" w:cs="宋体" w:hint="eastAsia"/>
          <w:kern w:val="0"/>
          <w:sz w:val="24"/>
          <w:szCs w:val="24"/>
        </w:rPr>
        <w:t>任意更新一个设置都会触发更新虚拟机，但注意必须要在虚拟机关闭的情况下。</w:t>
      </w:r>
    </w:p>
    <w:p w14:paraId="43100580" w14:textId="30F2330D" w:rsidR="00222ADE" w:rsidRDefault="00222ADE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9D3CC8" wp14:editId="76410280">
            <wp:extent cx="5274310" cy="2566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3A29" w14:textId="4F4D287C" w:rsidR="00222ADE" w:rsidRDefault="00222ADE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D76FBE7" w14:textId="36648872" w:rsidR="00222ADE" w:rsidRDefault="00DD0359" w:rsidP="00222A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222ADE" w14:paraId="28606E92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AA9B5E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1745CE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DDD5D1" w14:textId="77777777" w:rsidR="00222ADE" w:rsidRDefault="00222ADE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222ADE" w14:paraId="1E5AE32A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7EA0FF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314D5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72D9B7" w14:textId="77777777" w:rsidR="00222ADE" w:rsidRDefault="00222ADE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70D02" w14:textId="77777777" w:rsidR="00222ADE" w:rsidRDefault="00222ADE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222ADE" w14:paraId="0C65F5C1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C98924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9EFD7A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6EEB2B" w14:textId="329538AB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408CCB" w14:textId="77777777" w:rsidR="00222ADE" w:rsidRPr="00F76EB4" w:rsidRDefault="00222ADE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Pr="0074609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CProtoVMCreateVMMsg</w:t>
            </w:r>
            <w:proofErr w:type="spellEnd"/>
          </w:p>
        </w:tc>
      </w:tr>
      <w:tr w:rsidR="00222ADE" w14:paraId="50DB3079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91B4D2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D2AF9B" w14:textId="77777777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A7CCEA" w14:textId="5660AA86" w:rsidR="00222ADE" w:rsidRDefault="00222ADE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6CED5F" w14:textId="77777777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74609B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CProtoVMCommonOPReplyMsgEx</w:t>
            </w:r>
            <w:proofErr w:type="spellEnd"/>
          </w:p>
        </w:tc>
      </w:tr>
    </w:tbl>
    <w:p w14:paraId="03DF7F6E" w14:textId="49D34B0A" w:rsidR="00222ADE" w:rsidRDefault="00222ADE" w:rsidP="00222A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9F29F5D" w14:textId="58D912B1" w:rsidR="00DD0359" w:rsidRDefault="00DD0359" w:rsidP="00222A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222ADE" w14:paraId="181A2B67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302860E6" w14:textId="77777777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CProtoVMCommonOPMsg</w:t>
            </w:r>
            <w:proofErr w:type="spellEnd"/>
          </w:p>
        </w:tc>
      </w:tr>
      <w:tr w:rsidR="00222ADE" w14:paraId="2FAD0A5A" w14:textId="77777777" w:rsidTr="0014321E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FFCBB6" w14:textId="77777777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36CEEB" w14:textId="77777777" w:rsidR="00222ADE" w:rsidRPr="00F76EB4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7D80DEC0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72F7A3" w14:textId="22767935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byType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92F2FF" w14:textId="0958B887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更新虚拟机配置的类型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（详见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byType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详解）</w:t>
            </w:r>
            <w:r w:rsidR="00F908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755E310A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EE5BD8" w14:textId="03BDB731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byBootLoader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4648A7" w14:textId="243E233D" w:rsidR="00222ADE" w:rsidRPr="00F76EB4" w:rsidRDefault="00F908A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设置启动方式   0: BIOS    1: UEFI     3: Direct Kernel boot</w:t>
            </w:r>
            <w:r w:rsidR="00222ADE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222ADE" w14:paraId="2B1753B5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8C4EEF" w14:textId="75CCECAD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byExtraDisk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BCFBDE" w14:textId="1FDA00AD" w:rsidR="00222ADE" w:rsidRPr="00F908AE" w:rsidRDefault="00F908A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是否是外在磁盘， 1： 是     0：否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2DF067DF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F31B59" w14:textId="031C754E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byVmwareType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6D01F1" w14:textId="3F429BAB" w:rsidR="00222ADE" w:rsidRPr="006F70CC" w:rsidRDefault="00F908A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接管     非1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演练</w:t>
            </w:r>
            <w:r w:rsidR="00222AD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15BA765A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CDB05F" w14:textId="57953CD1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byte   byReserve0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F42EF6" w14:textId="39D79E20" w:rsidR="00222ADE" w:rsidRPr="0074609B" w:rsidRDefault="00F908A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没有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有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792FFE5F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5B0C26" w14:textId="122A5B13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byUSBController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EDE327" w14:textId="63EDEE30" w:rsidR="00222ADE" w:rsidRPr="00B04D10" w:rsidRDefault="00F908A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的类型    1： default    2:   usb2   3:  usb3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64323522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3E6CFC" w14:textId="2B1C12B2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WORD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wCPU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E7DDBC" w14:textId="26213B55" w:rsidR="00222ADE" w:rsidRPr="00B04D10" w:rsidRDefault="00F908A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的个数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7E646912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2D5043" w14:textId="256DA9C8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dwMemorySize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6CFE4B" w14:textId="70A93348" w:rsidR="00222ADE" w:rsidRPr="00B04D10" w:rsidRDefault="00F908A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内存大小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07B61D4B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1FD1F8" w14:textId="3F52E8C3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dwMemorySize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C70FCD" w14:textId="77777777" w:rsidR="00222ADE" w:rsidRPr="006F70CC" w:rsidRDefault="00222AD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内存容量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5F7C8116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8E766C" w14:textId="3D701767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byHardDiskType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620592" w14:textId="271178A3" w:rsidR="00222ADE" w:rsidRPr="006F70CC" w:rsidRDefault="00F908A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修改磁盘的类型</w:t>
            </w:r>
            <w:r w:rsidR="00222AD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14:paraId="7C69A1CB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711B08" w14:textId="3DC879AE" w:rsidR="00222ADE" w:rsidRPr="006F70CC" w:rsidRDefault="0014321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byGraphicsCards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26ED46" w14:textId="2AF38837" w:rsidR="00222ADE" w:rsidRPr="006F70CC" w:rsidRDefault="0014321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显卡类型</w:t>
            </w:r>
            <w:r w:rsidR="00222ADE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14321E" w14:paraId="5AF59851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4E3F98" w14:textId="45B57537" w:rsidR="0014321E" w:rsidRPr="006F70CC" w:rsidRDefault="0014321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szUserID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EA8B79" w14:textId="42A757BE" w:rsidR="0014321E" w:rsidRPr="006F70CC" w:rsidRDefault="0014321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</w:t>
            </w:r>
          </w:p>
        </w:tc>
      </w:tr>
      <w:tr w:rsidR="0014321E" w14:paraId="410948EE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EECB11" w14:textId="16CDCBA2" w:rsidR="0014321E" w:rsidRPr="006F70CC" w:rsidRDefault="0014321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szRequestID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F11D99" w14:textId="38F63D4F" w:rsidR="0014321E" w:rsidRPr="006F70CC" w:rsidRDefault="0014321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web用来请求指定包的标识，回复</w:t>
            </w: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应该回同一个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14321E" w14:paraId="4D43496D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5004C4" w14:textId="2FA7BF41" w:rsidR="0014321E" w:rsidRPr="006F70CC" w:rsidRDefault="0014321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szXmlPathName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255*4]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D3B13D" w14:textId="31FFFA31" w:rsidR="0014321E" w:rsidRPr="006F70CC" w:rsidRDefault="0014321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虚拟机xml所在的位置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14321E" w14:paraId="3780966C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64D96E" w14:textId="3BC4D661" w:rsidR="0014321E" w:rsidRPr="006F70CC" w:rsidRDefault="0014321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szAddDsfPathName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1700]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F649F8" w14:textId="1D3DD207" w:rsidR="0014321E" w:rsidRPr="006F70CC" w:rsidRDefault="0014321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增加一个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dsf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文件的路径，即增加一个磁盘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14321E" w14:paraId="6385050A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C8B941" w14:textId="683373CF" w:rsidR="0014321E" w:rsidRPr="006F70CC" w:rsidRDefault="0014321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szTempDsfPathName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1700]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779B14" w14:textId="6A64630B" w:rsidR="0014321E" w:rsidRPr="006F70CC" w:rsidRDefault="0014321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这个用来更改启动项的时候，和删除磁盘的时候，放对应的磁盘目录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14321E" w14:paraId="2E08632F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81987B" w14:textId="15059A0D" w:rsidR="0014321E" w:rsidRPr="006F70CC" w:rsidRDefault="00B242A3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szNetInfo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C37911" w14:textId="27A4CDB9" w:rsidR="0014321E" w:rsidRPr="006F70CC" w:rsidRDefault="00B242A3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里面的内容是网卡模式;  mac地址; 桥接网卡名; 网卡驱动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（详见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szNetInfo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详解）</w:t>
            </w:r>
          </w:p>
        </w:tc>
      </w:tr>
      <w:tr w:rsidR="0014321E" w14:paraId="5231A482" w14:textId="77777777" w:rsidTr="0014321E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3C48C7" w14:textId="18FE556F" w:rsidR="0014321E" w:rsidRPr="006F70CC" w:rsidRDefault="00B242A3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szOSorUsbInfo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C0EC30" w14:textId="47E6BC47" w:rsidR="0014321E" w:rsidRPr="006F70CC" w:rsidRDefault="00B242A3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以用来存放操作系统的编码或者添加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，如果是添加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,格式是"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Bus:</w:t>
            </w: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Device:VendorID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:ProductID:description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;"</w:t>
            </w:r>
          </w:p>
        </w:tc>
      </w:tr>
    </w:tbl>
    <w:p w14:paraId="7B70E340" w14:textId="77777777" w:rsidR="00222ADE" w:rsidRDefault="00222ADE" w:rsidP="00222ADE"/>
    <w:p w14:paraId="34CB0DDB" w14:textId="77777777" w:rsidR="00222ADE" w:rsidRDefault="00222ADE" w:rsidP="00222ADE"/>
    <w:p w14:paraId="6CDF4AEB" w14:textId="77777777" w:rsidR="00222ADE" w:rsidRDefault="00222ADE" w:rsidP="00222ADE"/>
    <w:p w14:paraId="4D4A1AB2" w14:textId="77777777" w:rsidR="00222ADE" w:rsidRDefault="00222ADE" w:rsidP="00222ADE"/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7330"/>
      </w:tblGrid>
      <w:tr w:rsidR="00222ADE" w14:paraId="23B71C65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2EEF0C49" w14:textId="309665A3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byType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（不同数字的意义）</w:t>
            </w:r>
          </w:p>
        </w:tc>
      </w:tr>
      <w:tr w:rsidR="00222ADE" w:rsidRPr="00F76EB4" w14:paraId="55E7306E" w14:textId="77777777" w:rsidTr="00222ADE">
        <w:trPr>
          <w:trHeight w:val="270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C91A4B" w14:textId="3C85E33B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0293A7" w14:textId="165FB024" w:rsidR="00222ADE" w:rsidRPr="00F76EB4" w:rsidRDefault="00222AD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增加磁盘</w:t>
            </w:r>
          </w:p>
        </w:tc>
      </w:tr>
      <w:tr w:rsidR="00222ADE" w14:paraId="43E4B2B0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39BFBC" w14:textId="37DB408A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7D459F" w14:textId="68921907" w:rsidR="00222ADE" w:rsidRPr="00B04D10" w:rsidRDefault="00222AD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删除磁盘</w:t>
            </w:r>
          </w:p>
        </w:tc>
      </w:tr>
      <w:tr w:rsidR="00222ADE" w:rsidRPr="00F76EB4" w14:paraId="2315745F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A7E02E" w14:textId="53278706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50212C" w14:textId="4876E8A4" w:rsidR="00222ADE" w:rsidRPr="00F76EB4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改变内存的容量</w:t>
            </w:r>
          </w:p>
        </w:tc>
      </w:tr>
      <w:tr w:rsidR="00222ADE" w:rsidRPr="00F76EB4" w14:paraId="1F8A3986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0F6A44" w14:textId="715D290C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6C6C7A" w14:textId="56737437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改变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的数量</w:t>
            </w:r>
          </w:p>
        </w:tc>
      </w:tr>
      <w:tr w:rsidR="00222ADE" w:rsidRPr="00F76EB4" w14:paraId="4B236FB6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76E73F" w14:textId="35D68572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9249BC" w14:textId="586EB14C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修改网卡的配置</w:t>
            </w:r>
          </w:p>
        </w:tc>
      </w:tr>
      <w:tr w:rsidR="00222ADE" w:rsidRPr="00F76EB4" w14:paraId="7A07D0A5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50A113" w14:textId="1A755581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401239" w14:textId="6776B24E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修改磁盘的类型      0: ide     2: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sata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4: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virtoio</w:t>
            </w:r>
            <w:proofErr w:type="spellEnd"/>
          </w:p>
        </w:tc>
      </w:tr>
      <w:tr w:rsidR="00222ADE" w:rsidRPr="00F76EB4" w14:paraId="04F4A53A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28234C" w14:textId="67629C88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DF20A8" w14:textId="35577985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修改显卡的类型      0:  cirrus     3: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vga</w:t>
            </w:r>
            <w:proofErr w:type="spellEnd"/>
          </w:p>
        </w:tc>
      </w:tr>
      <w:tr w:rsidR="00222ADE" w:rsidRPr="00F76EB4" w14:paraId="702E7582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90D17F" w14:textId="781D82A6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C1C1A4" w14:textId="1F2A1C9B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增加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需要更新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byIsUSBController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,  szReserve0</w:t>
            </w: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两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项。</w:t>
            </w:r>
          </w:p>
        </w:tc>
      </w:tr>
      <w:tr w:rsidR="00222ADE" w:rsidRPr="00F76EB4" w14:paraId="41B1D31C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41FEFD" w14:textId="0228DEFB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E00F25" w14:textId="4C6A87EB" w:rsidR="00222ADE" w:rsidRPr="006F70CC" w:rsidRDefault="00F908A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需要更新  szReserve0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0F36071F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651704" w14:textId="4467B48B" w:rsidR="00222ADE" w:rsidRPr="006F70CC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30CD04" w14:textId="587C92E5" w:rsidR="00222ADE" w:rsidRPr="006F70CC" w:rsidRDefault="00F908A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修改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usb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配置   需要更新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byIsUSBController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908AE" w:rsidRPr="00F76EB4" w14:paraId="54CBCEBC" w14:textId="77777777" w:rsidTr="00222AD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FB124E" w14:textId="05C9BBE5" w:rsidR="00F908AE" w:rsidRDefault="00F908A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F9F229" w14:textId="316F348A" w:rsidR="00F908AE" w:rsidRPr="006F70CC" w:rsidRDefault="00F908A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修改启动方式   0: BIOS    1: UEFI     3: Direct Kernel boot</w:t>
            </w:r>
          </w:p>
        </w:tc>
      </w:tr>
    </w:tbl>
    <w:p w14:paraId="091E1CC2" w14:textId="77777777" w:rsidR="00222ADE" w:rsidRDefault="00222ADE" w:rsidP="00222ADE"/>
    <w:p w14:paraId="6341F373" w14:textId="77777777" w:rsidR="00222ADE" w:rsidRDefault="00222ADE" w:rsidP="00222ADE">
      <w:pPr>
        <w:rPr>
          <w:rFonts w:hint="eastAsia"/>
        </w:rPr>
      </w:pPr>
    </w:p>
    <w:p w14:paraId="74256CB9" w14:textId="77777777" w:rsidR="00222ADE" w:rsidRDefault="00222ADE" w:rsidP="00222ADE">
      <w:pPr>
        <w:rPr>
          <w:rFonts w:hint="eastAsia"/>
        </w:rPr>
      </w:pPr>
    </w:p>
    <w:p w14:paraId="5AC8EF44" w14:textId="77777777" w:rsidR="00222ADE" w:rsidRDefault="00222ADE" w:rsidP="00222ADE">
      <w:pPr>
        <w:rPr>
          <w:rFonts w:hint="eastAsia"/>
        </w:rPr>
      </w:pPr>
    </w:p>
    <w:p w14:paraId="698FD97E" w14:textId="77777777" w:rsidR="00222ADE" w:rsidRDefault="00222ADE" w:rsidP="00222ADE">
      <w:pPr>
        <w:rPr>
          <w:rFonts w:hint="eastAsia"/>
        </w:rPr>
      </w:pPr>
    </w:p>
    <w:p w14:paraId="0B7B1E36" w14:textId="77777777" w:rsidR="00222ADE" w:rsidRDefault="00222ADE" w:rsidP="00222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</w:t>
      </w:r>
    </w:p>
    <w:p w14:paraId="0D42A76E" w14:textId="77777777" w:rsidR="00222ADE" w:rsidRDefault="00222ADE" w:rsidP="00222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11DE813" w14:textId="77777777" w:rsidR="00222ADE" w:rsidRDefault="00222ADE" w:rsidP="00222A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1"/>
        <w:gridCol w:w="5629"/>
      </w:tblGrid>
      <w:tr w:rsidR="00222ADE" w14:paraId="202906EA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035CF4D3" w14:textId="77777777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cdap</w:t>
            </w:r>
            <w:proofErr w:type="spellEnd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r w:rsidRPr="00B04D10">
              <w:rPr>
                <w:color w:val="FFFFFF" w:themeColor="background1"/>
              </w:rPr>
              <w:t xml:space="preserve"> </w:t>
            </w:r>
            <w:proofErr w:type="spellStart"/>
            <w:r w:rsidRPr="00B04D10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</w:rPr>
              <w:t>CProtoVMCommonOPReplyMsgEx</w:t>
            </w:r>
            <w:proofErr w:type="spellEnd"/>
          </w:p>
        </w:tc>
      </w:tr>
      <w:tr w:rsidR="00222ADE" w:rsidRPr="00F76EB4" w14:paraId="433CFFAA" w14:textId="77777777" w:rsidTr="00517D30">
        <w:trPr>
          <w:trHeight w:val="270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FB04B0" w14:textId="5AE93472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EFD14C" w14:textId="77777777" w:rsidR="00222ADE" w:rsidRPr="00F76EB4" w:rsidRDefault="00222AD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B04D10" w14:paraId="751B0410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28F94C" w14:textId="02ED0BC5" w:rsidR="00222ADE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dwParentVmdkID</w:t>
            </w:r>
            <w:proofErr w:type="spellEnd"/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F09899" w14:textId="77777777" w:rsidR="00222ADE" w:rsidRPr="00B04D10" w:rsidRDefault="00222ADE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父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vmdk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的记录号（在数据库里存的，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vmdk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是虚拟磁盘的意思。）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19C00549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77DBE4" w14:textId="6B8C2719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byte  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byResult</w:t>
            </w:r>
            <w:proofErr w:type="spellEnd"/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3B79E5" w14:textId="77777777" w:rsidR="00222ADE" w:rsidRPr="00F76EB4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虚拟机的状态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1D20435F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9772BF" w14:textId="219851F0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szToken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19F031" w14:textId="77777777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当前时间的时间戳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29D4B1F6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C5567F" w14:textId="75643D80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szError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1024]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942ED0" w14:textId="77777777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0412E311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BC0062" w14:textId="676E021F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szReserve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679D85" w14:textId="77777777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网卡信息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22ADE" w:rsidRPr="00F76EB4" w14:paraId="762971D7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9DBE4B" w14:textId="77777777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szRequestID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17]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9A2926" w14:textId="77777777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跟请求一样的id。</w:t>
            </w:r>
          </w:p>
        </w:tc>
      </w:tr>
      <w:tr w:rsidR="00222ADE" w:rsidRPr="00F76EB4" w14:paraId="4DC719CF" w14:textId="77777777" w:rsidTr="00517D30">
        <w:trPr>
          <w:trHeight w:val="285"/>
        </w:trPr>
        <w:tc>
          <w:tcPr>
            <w:tcW w:w="32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01398C" w14:textId="333C968E" w:rsidR="00222ADE" w:rsidRPr="006F70CC" w:rsidRDefault="00222ADE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szVNCPort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50]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096DD3" w14:textId="77777777" w:rsidR="00222ADE" w:rsidRPr="006F70CC" w:rsidRDefault="00222ADE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vnc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的端口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0EE41F70" w14:textId="77777777" w:rsidR="006F70CC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F1A3A8" w14:textId="79D1C61B" w:rsidR="006F70CC" w:rsidRPr="006F70CC" w:rsidRDefault="006F70CC" w:rsidP="00B24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06AFB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19205361" w14:textId="7FD41F9F" w:rsidR="006F70CC" w:rsidRPr="00ED4F09" w:rsidRDefault="00ED4F09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4F0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ED4F09">
        <w:rPr>
          <w:rFonts w:ascii="宋体" w:eastAsia="宋体" w:hAnsi="宋体" w:cs="宋体"/>
          <w:color w:val="000000" w:themeColor="text1"/>
          <w:kern w:val="0"/>
          <w:sz w:val="22"/>
          <w:lang w:bidi="ar"/>
        </w:rPr>
        <w:t>cdap</w:t>
      </w:r>
      <w:proofErr w:type="spellEnd"/>
      <w:r w:rsidRPr="00ED4F09">
        <w:rPr>
          <w:rFonts w:ascii="宋体" w:eastAsia="宋体" w:hAnsi="宋体" w:cs="宋体"/>
          <w:color w:val="000000" w:themeColor="text1"/>
          <w:kern w:val="0"/>
          <w:sz w:val="22"/>
          <w:lang w:bidi="ar"/>
        </w:rPr>
        <w:t>::proto::compute::</w:t>
      </w:r>
      <w:proofErr w:type="spellStart"/>
      <w:r w:rsidRPr="00ED4F0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CProtoVMCommonOPReplyMsgEx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见开机</w:t>
      </w:r>
    </w:p>
    <w:p w14:paraId="03247A97" w14:textId="77777777" w:rsidR="006F70CC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0EB10" w14:textId="22619B87" w:rsidR="006F70CC" w:rsidRDefault="006F70CC" w:rsidP="00FA0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A0ECF" w14:textId="6AB6D7D0" w:rsidR="00B06AFB" w:rsidRDefault="00B06AFB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8244BF" w14:textId="77777777" w:rsidR="00B06AFB" w:rsidRPr="006F70CC" w:rsidRDefault="00B06AFB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B6A3E6" w14:textId="15984BAF" w:rsidR="006F70CC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A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6、</w:t>
      </w:r>
      <w:r w:rsidR="006F70CC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删除虚拟机</w:t>
      </w:r>
    </w:p>
    <w:p w14:paraId="0E9C308D" w14:textId="18FF38A3" w:rsidR="00FA0D8D" w:rsidRDefault="00FA0D8D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22C8D86" w14:textId="3B456F7C" w:rsidR="00FA0D8D" w:rsidRPr="006F70CC" w:rsidRDefault="00FA0D8D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D2B106" wp14:editId="7F435C07">
            <wp:extent cx="5274310" cy="944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A138" w14:textId="77777777" w:rsidR="00FA0D8D" w:rsidRDefault="00FA0D8D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1B99C" w14:textId="02C4C9C7" w:rsidR="00FA0D8D" w:rsidRDefault="00DD0359" w:rsidP="00FA0D8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FA0D8D" w14:paraId="4E5C5E52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DA6E77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CC8812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8D0743" w14:textId="77777777" w:rsidR="00FA0D8D" w:rsidRDefault="00FA0D8D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FA0D8D" w14:paraId="67F7DCCA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9B467B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EBBC98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AED9DF" w14:textId="77777777" w:rsidR="00FA0D8D" w:rsidRDefault="00FA0D8D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94B3B" w14:textId="77777777" w:rsidR="00FA0D8D" w:rsidRDefault="00FA0D8D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FA0D8D" w14:paraId="4010DA23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DE20BA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9A5644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EC2840" w14:textId="53D150EA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D0E5E8" w14:textId="77777777" w:rsidR="00FA0D8D" w:rsidRPr="00F76EB4" w:rsidRDefault="00FA0D8D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proofErr w:type="spellStart"/>
            <w:r w:rsidRPr="0074609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CProtoVMCreateVMMsg</w:t>
            </w:r>
            <w:proofErr w:type="spellEnd"/>
          </w:p>
        </w:tc>
      </w:tr>
      <w:tr w:rsidR="00FA0D8D" w14:paraId="3DD0EF6A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8D36EC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80DD25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B08D03" w14:textId="233A0028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E8B40" w14:textId="77777777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74609B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CProtoVMCommonOPReplyMsgEx</w:t>
            </w:r>
            <w:proofErr w:type="spellEnd"/>
          </w:p>
        </w:tc>
      </w:tr>
    </w:tbl>
    <w:p w14:paraId="02B34BAD" w14:textId="57A45EFB" w:rsidR="00FA0D8D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06AFB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259EC97C" w14:textId="4F1984A5" w:rsidR="00FA0D8D" w:rsidRDefault="006E7A66" w:rsidP="00DD0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协议结构见开机。</w:t>
      </w:r>
    </w:p>
    <w:p w14:paraId="370A8863" w14:textId="77777777" w:rsidR="00B06AFB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189DA8" w14:textId="71DA4224" w:rsidR="006F70CC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A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7、</w:t>
      </w:r>
      <w:r w:rsidR="006F70CC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询问</w:t>
      </w:r>
      <w:proofErr w:type="spellStart"/>
      <w:r w:rsidR="006F70CC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usb</w:t>
      </w:r>
      <w:proofErr w:type="spellEnd"/>
      <w:r w:rsidR="006F70CC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列表（按下修改附件就会触发）</w:t>
      </w:r>
    </w:p>
    <w:p w14:paraId="5D2840DC" w14:textId="527D8047" w:rsidR="00FA0D8D" w:rsidRDefault="00FA0D8D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8F6A1C" wp14:editId="780B5D2F">
            <wp:extent cx="5274310" cy="3098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0B59" w14:textId="5D5320DC" w:rsid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920755B" w14:textId="72B68CEA" w:rsid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FA0D8D" w14:paraId="2620AA01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2A5585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1F941A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81798A" w14:textId="77777777" w:rsidR="00FA0D8D" w:rsidRDefault="00FA0D8D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FA0D8D" w14:paraId="2787964C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26C067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B019AB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D57E53" w14:textId="77777777" w:rsidR="00FA0D8D" w:rsidRDefault="00FA0D8D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5C21C0" w14:textId="77777777" w:rsidR="00FA0D8D" w:rsidRDefault="00FA0D8D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FA0D8D" w14:paraId="10FADCA9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9DA965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783B9F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93F185" w14:textId="04E671D4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A53BFB" w14:textId="13CA0388" w:rsidR="00FA0D8D" w:rsidRPr="00F76EB4" w:rsidRDefault="00FA0D8D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CProtoVMCommonOPMsg</w:t>
            </w:r>
            <w:proofErr w:type="spellEnd"/>
          </w:p>
        </w:tc>
      </w:tr>
      <w:tr w:rsidR="00FA0D8D" w14:paraId="5E271DA0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EFF605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BDE140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77405F" w14:textId="4BD0F884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ED717B" w14:textId="1D2EC2A1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CProtoVMCommonOPReplyMsg</w:t>
            </w:r>
            <w:proofErr w:type="spellEnd"/>
          </w:p>
        </w:tc>
      </w:tr>
    </w:tbl>
    <w:p w14:paraId="4CCF2E10" w14:textId="05C3F59C" w:rsidR="006F70CC" w:rsidRPr="00FA0D8D" w:rsidRDefault="00FA0D8D" w:rsidP="00DD0359">
      <w:pPr>
        <w:widowControl/>
        <w:spacing w:before="100" w:beforeAutospacing="1" w:after="100" w:afterAutospacing="1"/>
        <w:ind w:firstLineChars="200" w:firstLine="4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协议结构</w:t>
      </w:r>
      <w:r w:rsidR="006E7A66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见开机</w:t>
      </w:r>
      <w:r w:rsidR="00DD0359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。</w:t>
      </w:r>
    </w:p>
    <w:p w14:paraId="4326FFFE" w14:textId="1094396A" w:rsidR="006F70CC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A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8、</w:t>
      </w:r>
      <w:r w:rsidR="006F70CC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心跳包</w:t>
      </w:r>
    </w:p>
    <w:p w14:paraId="216B5421" w14:textId="5DC19EA2" w:rsid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007"/>
      </w:tblGrid>
      <w:tr w:rsidR="00FA0D8D" w14:paraId="03A2D4D2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2FD521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0FF8C1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C6CC92" w14:textId="77777777" w:rsidR="00FA0D8D" w:rsidRDefault="00FA0D8D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FA0D8D" w14:paraId="348B83C5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CB3AEF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A0909B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D86378" w14:textId="77777777" w:rsidR="00FA0D8D" w:rsidRDefault="00FA0D8D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6CF8A5" w14:textId="77777777" w:rsidR="00FA0D8D" w:rsidRDefault="00FA0D8D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FA0D8D" w:rsidRPr="00F76EB4" w14:paraId="19714D20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4AEE63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A8334B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C48A3B" w14:textId="02D3717A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F7C5F1" w14:textId="4B28FC0F" w:rsidR="00FA0D8D" w:rsidRPr="00F76EB4" w:rsidRDefault="00FA0D8D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CProtoComputerHeartBeatMsg</w:t>
            </w:r>
            <w:proofErr w:type="spellEnd"/>
          </w:p>
        </w:tc>
      </w:tr>
      <w:tr w:rsidR="00FA0D8D" w14:paraId="24241CEA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A87C4D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B55EE1" w14:textId="77777777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05AD76" w14:textId="306A086C" w:rsidR="00FA0D8D" w:rsidRDefault="00FA0D8D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DC6BE5" w14:textId="568CAEDB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CProtoVMSystemInfoReplyMsg</w:t>
            </w:r>
            <w:proofErr w:type="spellEnd"/>
          </w:p>
        </w:tc>
      </w:tr>
    </w:tbl>
    <w:p w14:paraId="4E71DCC8" w14:textId="67EF8FE8" w:rsidR="00FA0D8D" w:rsidRDefault="00FA0D8D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C709610" w14:textId="348FE0FB" w:rsid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FA0D8D" w14:paraId="1B939642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6CD3FCBB" w14:textId="641915D9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CProtoComputerHeartBeatMsg</w:t>
            </w:r>
            <w:proofErr w:type="spellEnd"/>
          </w:p>
        </w:tc>
      </w:tr>
      <w:tr w:rsidR="00FA0D8D" w:rsidRPr="00F76EB4" w14:paraId="53057D37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F8336D" w14:textId="2FFB6924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dwState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D9A115" w14:textId="596A0191" w:rsidR="00FA0D8D" w:rsidRPr="00F76EB4" w:rsidRDefault="00FA0D8D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总是1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676F9BA9" w14:textId="68DFBDCC" w:rsidR="00FA0D8D" w:rsidRDefault="00FA0D8D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A8133AB" w14:textId="77777777" w:rsidR="00A179FC" w:rsidRDefault="00A179F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FA0D8D" w14:paraId="72C8C51E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4AECA027" w14:textId="38EC80E1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="00A179FC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CProtoVMSystemInfoReplyMsg</w:t>
            </w:r>
            <w:proofErr w:type="spellEnd"/>
          </w:p>
        </w:tc>
      </w:tr>
      <w:tr w:rsidR="00FA0D8D" w:rsidRPr="00F76EB4" w14:paraId="7090C281" w14:textId="77777777" w:rsidTr="00A179FC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3EFEA5" w14:textId="4ED08141" w:rsidR="00FA0D8D" w:rsidRDefault="00FA0D8D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BBC566" w14:textId="77777777" w:rsidR="00FA0D8D" w:rsidRPr="00F76EB4" w:rsidRDefault="00FA0D8D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A0D8D" w14:paraId="1A6E9E8F" w14:textId="77777777" w:rsidTr="00A179FC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82B0A4" w14:textId="38573265" w:rsidR="00FA0D8D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dwHeightNetDataTransmitSpeed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BF856E" w14:textId="5A4AB867" w:rsidR="00FA0D8D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网卡的最大速度</w:t>
            </w:r>
            <w:r w:rsidR="00FA0D8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A0D8D" w:rsidRPr="00F76EB4" w14:paraId="78D32F4C" w14:textId="77777777" w:rsidTr="00A179FC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C5A65F" w14:textId="376A31B5" w:rsidR="00FA0D8D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dwLowNetDataTransmitSpeed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8C5CDB" w14:textId="6488B0DD" w:rsidR="00FA0D8D" w:rsidRPr="00F76EB4" w:rsidRDefault="00A179F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网卡最小速度</w:t>
            </w:r>
            <w:r w:rsidR="00FA0D8D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A0D8D" w:rsidRPr="00F908AE" w14:paraId="49C13125" w14:textId="77777777" w:rsidTr="00A179FC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CA6C78" w14:textId="6B9E32C2" w:rsidR="00FA0D8D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dwUsedMemoryByMB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B02D27" w14:textId="18A223C4" w:rsidR="00FA0D8D" w:rsidRPr="00F908AE" w:rsidRDefault="00A179FC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使用的内存容量</w:t>
            </w:r>
            <w:r w:rsidR="00FA0D8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A0D8D" w:rsidRPr="006F70CC" w14:paraId="50ED79D9" w14:textId="77777777" w:rsidTr="00A179FC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873B93" w14:textId="032F0DE6" w:rsidR="00FA0D8D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dwLeftMemoryByMB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0535CB" w14:textId="296902AF" w:rsidR="00FA0D8D" w:rsidRPr="006F70CC" w:rsidRDefault="00A179F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剩下的内存容量</w:t>
            </w:r>
            <w:r w:rsidR="00FA0D8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A0D8D" w:rsidRPr="0074609B" w14:paraId="40EACA0F" w14:textId="77777777" w:rsidTr="00A179FC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685026" w14:textId="3B3F2FDE" w:rsidR="00FA0D8D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dwTransmitDataUserNumber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D7A53C" w14:textId="416484B8" w:rsidR="00FA0D8D" w:rsidRPr="0074609B" w:rsidRDefault="00A179FC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在存储和用户之间传输数据的用户量</w:t>
            </w:r>
            <w:r w:rsidR="00FA0D8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FA0D8D" w:rsidRPr="00B04D10" w14:paraId="488572A3" w14:textId="77777777" w:rsidTr="00A179FC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56846F" w14:textId="136097CC" w:rsidR="00FA0D8D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dwMaxTransmitDataUserNumber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2347C7" w14:textId="1112E580" w:rsidR="00FA0D8D" w:rsidRPr="00B04D10" w:rsidRDefault="00A179FC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在存储和用户之间传输数据的用户量</w:t>
            </w:r>
            <w:r w:rsidR="00FA0D8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14598FC1" w14:textId="77777777" w:rsidR="00FA0D8D" w:rsidRPr="006F70CC" w:rsidRDefault="00FA0D8D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2FF3767B" w14:textId="1CFB1EF7" w:rsidR="005E6512" w:rsidRDefault="006F70CC" w:rsidP="00A1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8A49228" w14:textId="2C87C23A" w:rsidR="005E6512" w:rsidRDefault="005E6512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2FFA9" w14:textId="29CD6C7C" w:rsidR="005E6512" w:rsidRDefault="005E6512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78E6A" w14:textId="77777777" w:rsidR="001D0583" w:rsidRDefault="001D0583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0693B4" w14:textId="18C192FC" w:rsidR="00B06AFB" w:rsidRPr="00315732" w:rsidRDefault="00B06AFB" w:rsidP="00B06AFB">
      <w:pPr>
        <w:pStyle w:val="2"/>
      </w:pPr>
      <w:r>
        <w:t>2</w:t>
      </w:r>
      <w:r w:rsidRPr="00E93116">
        <w:t>.</w:t>
      </w:r>
      <w:r>
        <w:t>2</w:t>
      </w:r>
      <w:r>
        <w:rPr>
          <w:rFonts w:hint="eastAsia"/>
        </w:rPr>
        <w:t>虚拟网络相关</w:t>
      </w:r>
    </w:p>
    <w:p w14:paraId="558D6C72" w14:textId="2D862749" w:rsidR="00B06AFB" w:rsidRDefault="00B06AFB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9DD525" w14:textId="77777777" w:rsidR="00B06AFB" w:rsidRPr="006F70CC" w:rsidRDefault="00B06AFB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77F1C5" w14:textId="76F72975" w:rsidR="002030DC" w:rsidRPr="00135D9B" w:rsidRDefault="006F70CC" w:rsidP="00135D9B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A179FC">
        <w:rPr>
          <w:rFonts w:ascii="宋体" w:eastAsia="宋体" w:hAnsi="宋体" w:cs="宋体"/>
          <w:b/>
          <w:bCs/>
          <w:kern w:val="0"/>
          <w:sz w:val="24"/>
          <w:szCs w:val="24"/>
        </w:rPr>
        <w:t>创建虚拟子络（在计算节点里创建）</w:t>
      </w:r>
    </w:p>
    <w:p w14:paraId="40DB6E7E" w14:textId="2D83085B" w:rsidR="002030DC" w:rsidRDefault="002030DC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5F93D4" wp14:editId="5CD39019">
            <wp:extent cx="5274310" cy="1807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5338" w14:textId="2B8F0D53" w:rsidR="002030DC" w:rsidRDefault="002030DC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9FEFDD3" w14:textId="365C44DF" w:rsidR="002030DC" w:rsidRDefault="002030DC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CCAE1DA" w14:textId="0BA4B03A" w:rsidR="002030DC" w:rsidRPr="00DD0359" w:rsidRDefault="00DD0359" w:rsidP="00DD035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D03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574"/>
      </w:tblGrid>
      <w:tr w:rsidR="00A179FC" w14:paraId="29733616" w14:textId="77777777" w:rsidTr="00A179FC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DFDCB0" w14:textId="77777777" w:rsidR="00A179FC" w:rsidRPr="00135D9B" w:rsidRDefault="00A179FC" w:rsidP="00135D9B">
            <w:pPr>
              <w:widowControl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 w:rsidRPr="00135D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221FA2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245F92" w14:textId="77777777" w:rsidR="00A179FC" w:rsidRDefault="00A179FC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A179FC" w14:paraId="24E04C0A" w14:textId="77777777" w:rsidTr="00A179FC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EBFDC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433AE8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37A3E8" w14:textId="77777777" w:rsidR="00A179FC" w:rsidRDefault="00A179F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97DC03" w14:textId="77777777" w:rsidR="00A179FC" w:rsidRDefault="00A179F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A179FC" w:rsidRPr="00F76EB4" w14:paraId="6860167B" w14:textId="77777777" w:rsidTr="00A179FC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D1D327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9E6FDC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362BF5" w14:textId="28263721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411218" w14:textId="04D3E85F" w:rsidR="00A179FC" w:rsidRPr="00F76EB4" w:rsidRDefault="00A179FC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 xml:space="preserve"> </w:t>
            </w:r>
            <w:proofErr w:type="spellStart"/>
            <w:r w:rsidRPr="00A179F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CProtoComputeCreateVNet</w:t>
            </w:r>
            <w:proofErr w:type="spellEnd"/>
          </w:p>
        </w:tc>
      </w:tr>
      <w:tr w:rsidR="00A179FC" w14:paraId="54BDEE42" w14:textId="77777777" w:rsidTr="00A179FC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4B5EF3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866A30" w14:textId="77777777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A4B271" w14:textId="58421FC0" w:rsidR="00A179FC" w:rsidRDefault="00A179F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5E6E65" w14:textId="613EEDBC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A179F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CProtoComputeCreateVNetResultMsg</w:t>
            </w:r>
            <w:proofErr w:type="spellEnd"/>
          </w:p>
        </w:tc>
      </w:tr>
    </w:tbl>
    <w:p w14:paraId="156A4474" w14:textId="774A8508" w:rsidR="00A179FC" w:rsidRDefault="00A179FC" w:rsidP="00A179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0DE7C05" w14:textId="77CEFD20" w:rsidR="00DD0359" w:rsidRDefault="00DD0359" w:rsidP="00A179F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A179FC" w14:paraId="2CD4CB73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5759D888" w14:textId="542E793C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A179F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CProtoComputeCreateVNet</w:t>
            </w:r>
            <w:proofErr w:type="spellEnd"/>
          </w:p>
        </w:tc>
      </w:tr>
      <w:tr w:rsidR="00A179FC" w:rsidRPr="00F76EB4" w14:paraId="3C942553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8DBFC8" w14:textId="25BAC57D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036706" w14:textId="77777777" w:rsidR="00A179FC" w:rsidRPr="00F76EB4" w:rsidRDefault="00A179F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A179FC" w14:paraId="7D252B49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68BA52" w14:textId="732CA496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szComputerID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C0951C" w14:textId="5D15650D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A179FC" w:rsidRPr="00F76EB4" w14:paraId="44B21FDE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FA80BD" w14:textId="0EA096AC" w:rsidR="00A179FC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szVNetName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256]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2997D2" w14:textId="79766999" w:rsidR="00A179FC" w:rsidRPr="00F76EB4" w:rsidRDefault="00A179F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虚拟子网的名称。</w:t>
            </w:r>
          </w:p>
        </w:tc>
      </w:tr>
      <w:tr w:rsidR="00A179FC" w:rsidRPr="00F908AE" w14:paraId="5759715B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7D538E" w14:textId="25179178" w:rsidR="00A179FC" w:rsidRPr="006F70C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szNetRouteIP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[64]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FB2223" w14:textId="2E33D3F9" w:rsidR="00A179FC" w:rsidRPr="00F908AE" w:rsidRDefault="00A179FC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虚拟子网的源IP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5FC53A1F" w14:textId="2C538FE7" w:rsidR="00A179FC" w:rsidRDefault="00A179FC" w:rsidP="00A179F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A179FC" w14:paraId="4D9175D0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30B291D5" w14:textId="0C589DCF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CProtoComputeCreateVNetResultMsg</w:t>
            </w:r>
            <w:proofErr w:type="spellEnd"/>
          </w:p>
        </w:tc>
      </w:tr>
      <w:tr w:rsidR="00A179FC" w:rsidRPr="00F76EB4" w14:paraId="5DB7406D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6199CE" w14:textId="3C175493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566D99" w14:textId="77777777" w:rsidR="00A179FC" w:rsidRPr="00F76EB4" w:rsidRDefault="00A179F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A179FC" w14:paraId="76D0B720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2F7821" w14:textId="661452BB" w:rsidR="00A179FC" w:rsidRDefault="00A179F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dwOpStatus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205E5B" w14:textId="1B177EE6" w:rsidR="00A179F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创建结果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1: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成功， 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失败</w:t>
            </w:r>
            <w:r w:rsidR="00A179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A179FC" w:rsidRPr="00F76EB4" w14:paraId="2D92B0D7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0E404F" w14:textId="6F2443BA" w:rsidR="00A179FC" w:rsidRPr="006F70C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szComputerID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C5EFEF" w14:textId="59E60576" w:rsidR="00A179FC" w:rsidRPr="00F76EB4" w:rsidRDefault="002030D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</w:t>
            </w:r>
            <w:r w:rsidR="00A179FC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A179FC" w:rsidRPr="00F908AE" w14:paraId="607B4E57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96FC3F" w14:textId="5D471C2C" w:rsidR="00A179FC" w:rsidRPr="006F70C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szReserve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</w:t>
            </w:r>
            <w:r w:rsidR="00A179FC"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57FC6B" w14:textId="37112FDC" w:rsidR="00A179FC" w:rsidRPr="00F908AE" w:rsidRDefault="002030DC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如果创建失败的话用来存放错误日志信息</w:t>
            </w:r>
            <w:r w:rsidR="00A179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1CC46630" w14:textId="77777777" w:rsidR="00A179FC" w:rsidRPr="006F70CC" w:rsidRDefault="00A179FC" w:rsidP="00A179F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3AFFA6D" w14:textId="774F5F53" w:rsidR="006F70CC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6A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</w:t>
      </w:r>
      <w:r w:rsidR="006F70CC" w:rsidRPr="006F70CC">
        <w:rPr>
          <w:rFonts w:ascii="宋体" w:eastAsia="宋体" w:hAnsi="宋体" w:cs="宋体"/>
          <w:b/>
          <w:bCs/>
          <w:kern w:val="0"/>
          <w:sz w:val="24"/>
          <w:szCs w:val="24"/>
        </w:rPr>
        <w:t>删除虚拟子网</w:t>
      </w:r>
    </w:p>
    <w:p w14:paraId="3B08FA40" w14:textId="77777777" w:rsidR="002030DC" w:rsidRDefault="002030D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4F49805" w14:textId="2AB26558" w:rsidR="002030DC" w:rsidRDefault="002030D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9D809D" wp14:editId="2EB1D544">
            <wp:extent cx="5274310" cy="6007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7BD" w14:textId="5AD1A46B" w:rsidR="002030DC" w:rsidRDefault="002030D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79D7703" w14:textId="63A922AA" w:rsidR="00DD0359" w:rsidRDefault="00DD0359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574"/>
      </w:tblGrid>
      <w:tr w:rsidR="002030DC" w14:paraId="08C0D9CD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08D71" w14:textId="77777777" w:rsidR="002030DC" w:rsidRPr="00135D9B" w:rsidRDefault="002030DC" w:rsidP="00135D9B">
            <w:pPr>
              <w:widowControl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 w:rsidRPr="00135D9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lastRenderedPageBreak/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1EF44A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8EA0EF" w14:textId="77777777" w:rsidR="002030DC" w:rsidRDefault="002030DC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2030DC" w14:paraId="16E9377E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70534E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38BC44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9B49E1" w14:textId="77777777" w:rsidR="002030DC" w:rsidRDefault="002030D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6E1A07" w14:textId="77777777" w:rsidR="002030DC" w:rsidRDefault="002030D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2030DC" w:rsidRPr="00F76EB4" w14:paraId="3D8A03CE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02920D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A9B5D1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B0FC80" w14:textId="2F344320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D391B7" w14:textId="419C29DC" w:rsidR="002030DC" w:rsidRPr="00F76EB4" w:rsidRDefault="002030DC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 xml:space="preserve"> </w:t>
            </w:r>
            <w:proofErr w:type="spellStart"/>
            <w:r w:rsidRPr="002030D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CProtoComputeDelVNet</w:t>
            </w:r>
            <w:proofErr w:type="spellEnd"/>
          </w:p>
        </w:tc>
      </w:tr>
      <w:tr w:rsidR="002030DC" w14:paraId="7EA65939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C0C602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792233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1F8E4" w14:textId="2F042FBE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55E7B1" w14:textId="162202A1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Pr="002030D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CProtoComputeDelVNetResultMsg</w:t>
            </w:r>
            <w:proofErr w:type="spellEnd"/>
          </w:p>
        </w:tc>
      </w:tr>
    </w:tbl>
    <w:p w14:paraId="4EB9DD70" w14:textId="6AA3BE87" w:rsidR="002030D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6D13B07" w14:textId="786C767C" w:rsidR="00DD0359" w:rsidRDefault="00DD0359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2030DC" w14:paraId="44DD792A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4B70E3BC" w14:textId="697FBAD0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2030D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CProtoComputeDelVNet</w:t>
            </w:r>
            <w:proofErr w:type="spellEnd"/>
          </w:p>
        </w:tc>
      </w:tr>
      <w:tr w:rsidR="002030DC" w:rsidRPr="00F76EB4" w14:paraId="51506A89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7E203D" w14:textId="06E524B5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A7B827" w14:textId="77777777" w:rsidR="002030DC" w:rsidRPr="00F76EB4" w:rsidRDefault="002030D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030DC" w14:paraId="4703E87A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13F6B8" w14:textId="1FBDE762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szComputerID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ECA85E" w14:textId="77777777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030DC" w:rsidRPr="00F76EB4" w14:paraId="69D0E1B7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FA7159" w14:textId="536253D9" w:rsidR="002030DC" w:rsidRPr="006F70C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szVNetName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256]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DB6C26" w14:textId="77777777" w:rsidR="002030DC" w:rsidRPr="00F76EB4" w:rsidRDefault="002030D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虚拟子网的名称。</w:t>
            </w:r>
          </w:p>
        </w:tc>
      </w:tr>
    </w:tbl>
    <w:p w14:paraId="285ACD1D" w14:textId="77777777" w:rsidR="002030D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2030DC" w14:paraId="2470ECD7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3E7B8A2E" w14:textId="5C33DBA1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2030D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CProtoComputeDelVNetResultMsg</w:t>
            </w:r>
            <w:proofErr w:type="spellEnd"/>
          </w:p>
        </w:tc>
      </w:tr>
      <w:tr w:rsidR="002030DC" w:rsidRPr="00F76EB4" w14:paraId="08EA279D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3ABDB0" w14:textId="287F64F6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8BCAA7" w14:textId="77777777" w:rsidR="002030DC" w:rsidRPr="00F76EB4" w:rsidRDefault="002030D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030DC" w14:paraId="4FD79F58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FE5554" w14:textId="3A50FD58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dwOpStatus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1C4032" w14:textId="77777777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创建结果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1: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成功， 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2030DC" w:rsidRPr="00F76EB4" w14:paraId="6C2DAF7D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08E35D" w14:textId="5013F9DA" w:rsidR="002030DC" w:rsidRPr="006F70C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szComputerID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72BF1" w14:textId="77777777" w:rsidR="002030DC" w:rsidRPr="00F76EB4" w:rsidRDefault="002030D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计算节点的唯一标识。</w:t>
            </w:r>
          </w:p>
        </w:tc>
      </w:tr>
      <w:tr w:rsidR="002030DC" w:rsidRPr="00F908AE" w14:paraId="05DB1F5B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B240AD" w14:textId="2964F4B7" w:rsidR="002030DC" w:rsidRPr="006F70C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szReserve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255]]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6806D6" w14:textId="77777777" w:rsidR="002030DC" w:rsidRPr="00F908AE" w:rsidRDefault="002030DC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如果创建失败的话用来存放错误日志信息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424E90D8" w14:textId="77777777" w:rsidR="002030DC" w:rsidRPr="006F70C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44BBBC23" w14:textId="77777777" w:rsidR="002030DC" w:rsidRPr="002030DC" w:rsidRDefault="002030DC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2D0C983" w14:textId="77777777" w:rsidR="006F70CC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9A2C18" w14:textId="519D9CDB" w:rsidR="005E6512" w:rsidRDefault="006F70CC" w:rsidP="00DD0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2F2BED51" w14:textId="77777777" w:rsidR="005E6512" w:rsidRDefault="005E6512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2F2810" w14:textId="77777777" w:rsidR="005E6512" w:rsidRDefault="005E6512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A8FC03" w14:textId="231DE685" w:rsidR="00B06AFB" w:rsidRPr="00315732" w:rsidRDefault="00B06AFB" w:rsidP="00B06AFB">
      <w:pPr>
        <w:pStyle w:val="2"/>
      </w:pPr>
      <w:r>
        <w:t>2</w:t>
      </w:r>
      <w:r w:rsidRPr="00E93116">
        <w:t>.</w:t>
      </w:r>
      <w:r>
        <w:t>3</w:t>
      </w:r>
      <w:r>
        <w:rPr>
          <w:rFonts w:hint="eastAsia"/>
        </w:rPr>
        <w:t>配置相关</w:t>
      </w:r>
    </w:p>
    <w:p w14:paraId="7A84D683" w14:textId="77777777" w:rsidR="00B06AFB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69D530" w14:textId="77777777" w:rsidR="00B06AFB" w:rsidRDefault="00B06AFB" w:rsidP="006F7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DBE84A" w14:textId="2AA014BB" w:rsidR="006F70CC" w:rsidRPr="002030DC" w:rsidRDefault="006F70CC" w:rsidP="002030DC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0DC">
        <w:rPr>
          <w:rFonts w:ascii="宋体" w:eastAsia="宋体" w:hAnsi="宋体" w:cs="宋体"/>
          <w:b/>
          <w:bCs/>
          <w:kern w:val="0"/>
          <w:sz w:val="24"/>
          <w:szCs w:val="24"/>
        </w:rPr>
        <w:t>更换语言</w:t>
      </w:r>
    </w:p>
    <w:p w14:paraId="4F3B224F" w14:textId="627B69C6" w:rsidR="002030DC" w:rsidRDefault="002030DC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159DD" wp14:editId="3D7C3EA1">
            <wp:extent cx="5274310" cy="1333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F1E" w14:textId="28CAC7EF" w:rsidR="002030DC" w:rsidRDefault="002030DC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7B7EBFE" w14:textId="5FB6E583" w:rsidR="002030DC" w:rsidRDefault="00DD0359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时序</w:t>
      </w:r>
    </w:p>
    <w:tbl>
      <w:tblPr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574"/>
      </w:tblGrid>
      <w:tr w:rsidR="002030DC" w14:paraId="4A524804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E54CEF" w14:textId="77777777" w:rsidR="002030DC" w:rsidRPr="008D1434" w:rsidRDefault="002030DC" w:rsidP="008D1434">
            <w:pPr>
              <w:widowControl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 w:rsidRPr="008D143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C55F9C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F1EE5D" w14:textId="77777777" w:rsidR="002030DC" w:rsidRDefault="002030DC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2030DC" w14:paraId="1DB7A1BA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A1A050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8FF541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C0906F" w14:textId="77777777" w:rsidR="002030DC" w:rsidRDefault="002030D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71D9A7" w14:textId="77777777" w:rsidR="002030DC" w:rsidRDefault="002030D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2030DC" w:rsidRPr="00F76EB4" w14:paraId="00A1770F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C4300B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73D6D0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04A19C" w14:textId="7DB0FFEB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110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B8B26B" w14:textId="7DDA8F80" w:rsidR="002030DC" w:rsidRPr="00F76EB4" w:rsidRDefault="002030DC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 xml:space="preserve"> </w:t>
            </w:r>
            <w:proofErr w:type="spellStart"/>
            <w:r w:rsidRPr="002030D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CProtoComputeCommonCmdMsg</w:t>
            </w:r>
            <w:proofErr w:type="spellEnd"/>
          </w:p>
        </w:tc>
      </w:tr>
    </w:tbl>
    <w:p w14:paraId="53B3C8A7" w14:textId="33259F5C" w:rsidR="00DD0359" w:rsidRDefault="00DD0359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55F6D74" w14:textId="522BB150" w:rsidR="00DD0359" w:rsidRPr="00DD0359" w:rsidRDefault="00DD0359" w:rsidP="00DD035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D03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2030DC" w14:paraId="44779F5C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7ED4CADE" w14:textId="774E60F2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CProtoComputeCommonCmdMsg</w:t>
            </w:r>
            <w:proofErr w:type="spellEnd"/>
          </w:p>
        </w:tc>
      </w:tr>
      <w:tr w:rsidR="002030DC" w:rsidRPr="00F76EB4" w14:paraId="0902E37A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2957E0" w14:textId="238460B9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 w:rsidR="00135D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dwValue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1D02D8" w14:textId="4EB2D119" w:rsidR="002030DC" w:rsidRPr="00F76EB4" w:rsidRDefault="002030DC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某个语音对应的宏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45EF0D0F" w14:textId="77777777" w:rsidR="002030DC" w:rsidRPr="002030DC" w:rsidRDefault="002030DC" w:rsidP="002030DC">
      <w:pPr>
        <w:pStyle w:val="a8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173A552" w14:textId="77777777" w:rsidR="002030DC" w:rsidRDefault="002030DC" w:rsidP="00203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42272E" w14:textId="44B150C0" w:rsidR="006F70CC" w:rsidRPr="006F70CC" w:rsidRDefault="002030DC" w:rsidP="00203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4E5C715" w14:textId="15B9286D" w:rsidR="006F70CC" w:rsidRPr="002030DC" w:rsidRDefault="006F70CC" w:rsidP="002030DC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0DC">
        <w:rPr>
          <w:rFonts w:ascii="宋体" w:eastAsia="宋体" w:hAnsi="宋体" w:cs="宋体"/>
          <w:b/>
          <w:bCs/>
          <w:kern w:val="0"/>
          <w:sz w:val="24"/>
          <w:szCs w:val="24"/>
        </w:rPr>
        <w:t>设置本地计算节点服务（设置—&gt;计算节点—&gt;设置)</w:t>
      </w:r>
    </w:p>
    <w:p w14:paraId="283BB5C6" w14:textId="7C790E40" w:rsidR="002030D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3A52A" wp14:editId="41CD4FBE">
            <wp:extent cx="5274310" cy="2252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B279" w14:textId="4640949B" w:rsidR="002030D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D54639A" w14:textId="2900B408" w:rsidR="002030DC" w:rsidRDefault="00DD0359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时序</w:t>
      </w:r>
    </w:p>
    <w:tbl>
      <w:tblPr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953"/>
        <w:gridCol w:w="879"/>
        <w:gridCol w:w="6574"/>
      </w:tblGrid>
      <w:tr w:rsidR="002030DC" w14:paraId="62B5A9B8" w14:textId="77777777" w:rsidTr="00517D30">
        <w:trPr>
          <w:trHeight w:val="311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7DD259" w14:textId="77777777" w:rsidR="002030DC" w:rsidRPr="008D1434" w:rsidRDefault="002030DC" w:rsidP="008D1434">
            <w:pPr>
              <w:widowControl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 w:rsidRPr="008D143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协议方向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FBA481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协议ID</w:t>
            </w:r>
          </w:p>
        </w:tc>
        <w:tc>
          <w:tcPr>
            <w:tcW w:w="6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E2D296" w14:textId="77777777" w:rsidR="002030DC" w:rsidRDefault="002030DC" w:rsidP="00517D30">
            <w:pPr>
              <w:widowControl/>
              <w:ind w:firstLineChars="50" w:firstLine="110"/>
              <w:jc w:val="left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协议结构</w:t>
            </w:r>
          </w:p>
        </w:tc>
      </w:tr>
      <w:tr w:rsidR="002030DC" w14:paraId="3D8A195E" w14:textId="77777777" w:rsidTr="00517D30">
        <w:trPr>
          <w:trHeight w:val="3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3CE0E4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由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8C7DFF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至</w:t>
            </w:r>
          </w:p>
        </w:tc>
        <w:tc>
          <w:tcPr>
            <w:tcW w:w="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CA5A29" w14:textId="77777777" w:rsidR="002030DC" w:rsidRDefault="002030D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  <w:tc>
          <w:tcPr>
            <w:tcW w:w="6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F1850D" w14:textId="77777777" w:rsidR="002030DC" w:rsidRDefault="002030DC" w:rsidP="00517D3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</w:p>
        </w:tc>
      </w:tr>
      <w:tr w:rsidR="002030DC" w:rsidRPr="00F76EB4" w14:paraId="03B6DA73" w14:textId="77777777" w:rsidTr="00517D30">
        <w:trPr>
          <w:trHeight w:val="40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FBF639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21E90F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F6C422" w14:textId="0864B2C3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70</w:t>
            </w:r>
            <w:r w:rsidR="008D143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CF2477" w14:textId="68927329" w:rsidR="002030DC" w:rsidRPr="00F76EB4" w:rsidRDefault="002030DC" w:rsidP="00517D3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 xml:space="preserve"> </w:t>
            </w:r>
            <w:proofErr w:type="spellStart"/>
            <w:r w:rsidR="008D1434" w:rsidRPr="008D1434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CProtoComputeConfigMsg</w:t>
            </w:r>
            <w:proofErr w:type="spellEnd"/>
          </w:p>
        </w:tc>
      </w:tr>
      <w:tr w:rsidR="002030DC" w14:paraId="705106B7" w14:textId="77777777" w:rsidTr="00517D30">
        <w:trPr>
          <w:trHeight w:val="32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E732F0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COM_EX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99EDC3" w14:textId="77777777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Web_EX</w:t>
            </w:r>
            <w:proofErr w:type="spellEnd"/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43441B" w14:textId="34A6B8F9" w:rsidR="002030DC" w:rsidRDefault="002030DC" w:rsidP="00517D3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80</w:t>
            </w:r>
            <w:r w:rsidR="008D143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6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9899CC" w14:textId="78E1047E" w:rsidR="002030DC" w:rsidRDefault="002030DC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proofErr w:type="gramStart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cdap</w:t>
            </w:r>
            <w:proofErr w:type="spell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proto::compute::</w:t>
            </w:r>
            <w:r>
              <w:t xml:space="preserve"> </w:t>
            </w:r>
            <w:proofErr w:type="spellStart"/>
            <w:r w:rsidR="008D1434" w:rsidRPr="008D1434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CProtoComputeConfigAckMsg</w:t>
            </w:r>
            <w:proofErr w:type="spellEnd"/>
          </w:p>
        </w:tc>
      </w:tr>
    </w:tbl>
    <w:p w14:paraId="42094648" w14:textId="1B07571F" w:rsidR="002030D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3A60D4B" w14:textId="28E18A88" w:rsidR="00DD0359" w:rsidRDefault="00DD0359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协议说明</w:t>
      </w: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8D1434" w14:paraId="22E387BE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61E17F75" w14:textId="496631F6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8D1434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CProtoComputeConfigMsg</w:t>
            </w:r>
            <w:proofErr w:type="spellEnd"/>
          </w:p>
        </w:tc>
      </w:tr>
      <w:tr w:rsidR="008D1434" w:rsidRPr="00F76EB4" w14:paraId="35DD9CCF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B4E81" w14:textId="68DDEF5B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bool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bNeedReport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5F7378" w14:textId="35E920C8" w:rsidR="008D1434" w:rsidRPr="00F76EB4" w:rsidRDefault="008D1434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是否需要把本地服务配置发给消息服务器，true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false: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1434" w14:paraId="39B292C8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D57F5A" w14:textId="47082DAB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83647B" w14:textId="7548FBCD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1434" w:rsidRPr="00F76EB4" w14:paraId="1EA43FDC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B5E32B" w14:textId="486F72F5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dwMaxManager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D89A4C" w14:textId="0E5E1438" w:rsidR="008D1434" w:rsidRPr="00F76EB4" w:rsidRDefault="008D1434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最大数量。</w:t>
            </w:r>
          </w:p>
        </w:tc>
      </w:tr>
      <w:tr w:rsidR="008D1434" w:rsidRPr="00F908AE" w14:paraId="06859D42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32A421" w14:textId="32D312B4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szNodeName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F4B3A" w14:textId="1E5917F3" w:rsidR="008D1434" w:rsidRPr="00F908AE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计算节点名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1434" w:rsidRPr="00F908AE" w14:paraId="1D3B3A40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F1BC4E" w14:textId="1CE86E2F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szIPMaster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D1BC8D" w14:textId="15CFBA15" w:rsidR="008D1434" w:rsidRPr="006F70CC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首选IP</w:t>
            </w:r>
          </w:p>
        </w:tc>
      </w:tr>
      <w:tr w:rsidR="008D1434" w:rsidRPr="00F908AE" w14:paraId="75FDCDD0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108C3D" w14:textId="1BD7D273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szIPSlave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E0E6A9" w14:textId="0222ADA2" w:rsidR="008D1434" w:rsidRPr="006F70CC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备用IP</w:t>
            </w:r>
          </w:p>
        </w:tc>
      </w:tr>
    </w:tbl>
    <w:p w14:paraId="60A678AB" w14:textId="4EEE8E65" w:rsidR="002030DC" w:rsidRDefault="002030DC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5204"/>
      </w:tblGrid>
      <w:tr w:rsidR="008D1434" w14:paraId="62F57CFF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25E87C4E" w14:textId="77777777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proofErr w:type="gramStart"/>
            <w:r w:rsidRPr="00B55AB3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cd</w:t>
            </w:r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ap</w:t>
            </w:r>
            <w:proofErr w:type="spell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::</w:t>
            </w:r>
            <w:proofErr w:type="gramEnd"/>
            <w:r w:rsidRPr="00F76EB4">
              <w:rPr>
                <w:rFonts w:ascii="宋体" w:eastAsia="宋体" w:hAnsi="宋体" w:cs="宋体"/>
                <w:color w:val="FFFFFF" w:themeColor="background1"/>
                <w:kern w:val="0"/>
                <w:sz w:val="22"/>
                <w:lang w:bidi="ar"/>
              </w:rPr>
              <w:t>proto::compute::</w:t>
            </w:r>
            <w:proofErr w:type="spellStart"/>
            <w:r w:rsidRPr="002030DC">
              <w:rPr>
                <w:rFonts w:ascii="宋体" w:eastAsia="宋体" w:hAnsi="宋体" w:cs="宋体"/>
                <w:kern w:val="0"/>
                <w:sz w:val="24"/>
                <w:szCs w:val="24"/>
              </w:rPr>
              <w:t>CProtoComputeDelVNetResultMsg</w:t>
            </w:r>
            <w:proofErr w:type="spellEnd"/>
          </w:p>
        </w:tc>
      </w:tr>
      <w:tr w:rsidR="008D1434" w:rsidRPr="00F76EB4" w14:paraId="313A0E6D" w14:textId="77777777" w:rsidTr="00517D30">
        <w:trPr>
          <w:trHeight w:val="270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C93978" w14:textId="68D4D812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dwWebUserID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AEB3F2" w14:textId="77777777" w:rsidR="008D1434" w:rsidRPr="00F76EB4" w:rsidRDefault="008D1434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web的user 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1434" w14:paraId="39445EF2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483854" w14:textId="25347763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bool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bNeedReport</w:t>
            </w:r>
            <w:proofErr w:type="spell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A5A1FE" w14:textId="39EC76E4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是否需要把本地服务配置发给消息服务器，true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false: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不发。</w:t>
            </w:r>
          </w:p>
        </w:tc>
      </w:tr>
      <w:tr w:rsidR="008D1434" w:rsidRPr="00F76EB4" w14:paraId="567AC110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FB434F" w14:textId="71BEC937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dwResult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51D58F" w14:textId="77777777" w:rsidR="008D1434" w:rsidRPr="00F76EB4" w:rsidRDefault="008D1434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计算节点的唯一标识。</w:t>
            </w:r>
          </w:p>
        </w:tc>
      </w:tr>
      <w:tr w:rsidR="008D1434" w:rsidRPr="00F908AE" w14:paraId="1D83D93F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4D7527" w14:textId="3F3A37A5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DWORD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dwPreMaxManager</w:t>
            </w:r>
            <w:proofErr w:type="spellEnd"/>
            <w:proofErr w:type="gramEnd"/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943A0D" w14:textId="070B62AB" w:rsidR="008D1434" w:rsidRPr="00F908AE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最大数量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1434" w:rsidRPr="00F908AE" w14:paraId="54F549C5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889849" w14:textId="13C5AEDD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szPreNodeName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471B76" w14:textId="47D60A80" w:rsidR="008D1434" w:rsidRPr="006F70CC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计算节点名</w:t>
            </w:r>
          </w:p>
        </w:tc>
      </w:tr>
      <w:tr w:rsidR="008D1434" w:rsidRPr="00F908AE" w14:paraId="28A076FA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3A146D" w14:textId="65FBC9B5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szPreIPMaster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2E41D6" w14:textId="37936ED5" w:rsidR="008D1434" w:rsidRPr="006F70CC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首选IP</w:t>
            </w:r>
          </w:p>
        </w:tc>
      </w:tr>
      <w:tr w:rsidR="008D1434" w:rsidRPr="00F908AE" w14:paraId="22EB5EA6" w14:textId="77777777" w:rsidTr="00517D30">
        <w:trPr>
          <w:trHeight w:val="285"/>
        </w:trPr>
        <w:tc>
          <w:tcPr>
            <w:tcW w:w="36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63D5DA" w14:textId="3CD27AD3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  </w:t>
            </w:r>
            <w:proofErr w:type="spellStart"/>
            <w:proofErr w:type="gram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szPreIPSlave</w:t>
            </w:r>
            <w:proofErr w:type="spell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60]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0FBDA7" w14:textId="7AB9BD97" w:rsidR="008D1434" w:rsidRPr="006F70CC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备用IP</w:t>
            </w:r>
          </w:p>
        </w:tc>
      </w:tr>
    </w:tbl>
    <w:p w14:paraId="30D992FB" w14:textId="50F7779C" w:rsidR="008D1434" w:rsidRDefault="008D1434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5CDB71B" w14:textId="77777777" w:rsidR="008D1434" w:rsidRDefault="008D1434" w:rsidP="008D1434"/>
    <w:tbl>
      <w:tblPr>
        <w:tblW w:w="8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8"/>
        <w:gridCol w:w="4212"/>
      </w:tblGrid>
      <w:tr w:rsidR="008D1434" w14:paraId="4BEBFAB3" w14:textId="77777777" w:rsidTr="00517D30">
        <w:trPr>
          <w:trHeight w:val="27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1FF66E23" w14:textId="79C1ADA4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b/>
                <w:color w:val="FFFFFF"/>
                <w:sz w:val="22"/>
              </w:rPr>
            </w:pPr>
            <w:proofErr w:type="spellStart"/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dwResult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详解（不同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的意义）</w:t>
            </w:r>
          </w:p>
        </w:tc>
      </w:tr>
      <w:tr w:rsidR="008D1434" w:rsidRPr="00F76EB4" w14:paraId="7A336EA3" w14:textId="77777777" w:rsidTr="008D1434">
        <w:trPr>
          <w:trHeight w:val="270"/>
        </w:trPr>
        <w:tc>
          <w:tcPr>
            <w:tcW w:w="46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FD7188" w14:textId="76256323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EN_CDAP_COMMON_OP_RESULT_UNDEFINED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F93357" w14:textId="30316578" w:rsidR="008D1434" w:rsidRPr="00F76EB4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未定义的结果</w:t>
            </w:r>
          </w:p>
        </w:tc>
      </w:tr>
      <w:tr w:rsidR="008D1434" w14:paraId="3104AAED" w14:textId="77777777" w:rsidTr="008D1434">
        <w:trPr>
          <w:trHeight w:val="285"/>
        </w:trPr>
        <w:tc>
          <w:tcPr>
            <w:tcW w:w="46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2861D9" w14:textId="153A78AB" w:rsidR="008D1434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EN_CDAP_COMMON_OP_RESULT_OK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3E746A" w14:textId="3FFC9C10" w:rsidR="008D1434" w:rsidRPr="00B04D10" w:rsidRDefault="008D1434" w:rsidP="00517D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8D1434" w:rsidRPr="00F76EB4" w14:paraId="03CD3D11" w14:textId="77777777" w:rsidTr="008D1434">
        <w:trPr>
          <w:trHeight w:val="285"/>
        </w:trPr>
        <w:tc>
          <w:tcPr>
            <w:tcW w:w="46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1E0438" w14:textId="10752A4F" w:rsidR="008D1434" w:rsidRPr="006F70CC" w:rsidRDefault="008D1434" w:rsidP="00517D3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0CC">
              <w:rPr>
                <w:rFonts w:ascii="宋体" w:eastAsia="宋体" w:hAnsi="宋体" w:cs="宋体"/>
                <w:kern w:val="0"/>
                <w:sz w:val="24"/>
                <w:szCs w:val="24"/>
              </w:rPr>
              <w:t>EN_CDAP_COMMON_OP_RESULT_FAILED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9492B6" w14:textId="30F136DC" w:rsidR="008D1434" w:rsidRPr="00F76EB4" w:rsidRDefault="008D1434" w:rsidP="00517D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</w:t>
            </w:r>
          </w:p>
        </w:tc>
      </w:tr>
    </w:tbl>
    <w:p w14:paraId="696DD323" w14:textId="77777777" w:rsidR="008D1434" w:rsidRDefault="008D1434" w:rsidP="008D1434"/>
    <w:p w14:paraId="40B473DD" w14:textId="77777777" w:rsidR="008D1434" w:rsidRPr="008D1434" w:rsidRDefault="008D1434" w:rsidP="002030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3A8ED3D9" w14:textId="720E8B86" w:rsidR="006F70CC" w:rsidRPr="006F70CC" w:rsidRDefault="006F70CC" w:rsidP="008D1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0C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ED1CC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461F7E3" w14:textId="77777777" w:rsidR="006F70CC" w:rsidRPr="006F70CC" w:rsidRDefault="006F70CC" w:rsidP="006F7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C090F1" w14:textId="42AB330E" w:rsidR="006F70CC" w:rsidRDefault="006F70CC" w:rsidP="008D1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F70CC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2256A61D" w14:textId="77777777" w:rsidR="006F70CC" w:rsidRPr="006F70CC" w:rsidRDefault="006F70CC" w:rsidP="006F70CC"/>
    <w:sectPr w:rsidR="006F70CC" w:rsidRPr="006F70CC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0F47" w14:textId="77777777" w:rsidR="003F255D" w:rsidRDefault="003F255D" w:rsidP="006F70CC">
      <w:r>
        <w:separator/>
      </w:r>
    </w:p>
  </w:endnote>
  <w:endnote w:type="continuationSeparator" w:id="0">
    <w:p w14:paraId="166F434C" w14:textId="77777777" w:rsidR="003F255D" w:rsidRDefault="003F255D" w:rsidP="006F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649670"/>
      <w:docPartObj>
        <w:docPartGallery w:val="Page Numbers (Bottom of Page)"/>
        <w:docPartUnique/>
      </w:docPartObj>
    </w:sdtPr>
    <w:sdtEndPr/>
    <w:sdtContent>
      <w:p w14:paraId="4982D826" w14:textId="2B95070B" w:rsidR="005E6512" w:rsidRDefault="005E65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1E42A5" w14:textId="77777777" w:rsidR="005E6512" w:rsidRDefault="005E65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8BD8" w14:textId="77777777" w:rsidR="003F255D" w:rsidRDefault="003F255D" w:rsidP="006F70CC">
      <w:r>
        <w:separator/>
      </w:r>
    </w:p>
  </w:footnote>
  <w:footnote w:type="continuationSeparator" w:id="0">
    <w:p w14:paraId="3EECDAAB" w14:textId="77777777" w:rsidR="003F255D" w:rsidRDefault="003F255D" w:rsidP="006F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47A"/>
    <w:multiLevelType w:val="multilevel"/>
    <w:tmpl w:val="5702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719A2"/>
    <w:multiLevelType w:val="hybridMultilevel"/>
    <w:tmpl w:val="F7482DD2"/>
    <w:lvl w:ilvl="0" w:tplc="0AC465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D0E1C"/>
    <w:multiLevelType w:val="hybridMultilevel"/>
    <w:tmpl w:val="CF962EE6"/>
    <w:lvl w:ilvl="0" w:tplc="2EC6E1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94"/>
    <w:rsid w:val="00135D9B"/>
    <w:rsid w:val="0014321E"/>
    <w:rsid w:val="001D0583"/>
    <w:rsid w:val="002030DC"/>
    <w:rsid w:val="00222ADE"/>
    <w:rsid w:val="003F255D"/>
    <w:rsid w:val="004050A6"/>
    <w:rsid w:val="005E6512"/>
    <w:rsid w:val="006E7A66"/>
    <w:rsid w:val="006F70CC"/>
    <w:rsid w:val="0074609B"/>
    <w:rsid w:val="008D1434"/>
    <w:rsid w:val="00A179FC"/>
    <w:rsid w:val="00B04D10"/>
    <w:rsid w:val="00B06AFB"/>
    <w:rsid w:val="00B242A3"/>
    <w:rsid w:val="00B55AB3"/>
    <w:rsid w:val="00BF4794"/>
    <w:rsid w:val="00C62749"/>
    <w:rsid w:val="00DB0E38"/>
    <w:rsid w:val="00DD0359"/>
    <w:rsid w:val="00ED1CC7"/>
    <w:rsid w:val="00ED4F09"/>
    <w:rsid w:val="00F76EB4"/>
    <w:rsid w:val="00F908AE"/>
    <w:rsid w:val="00F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3F6B0"/>
  <w15:chartTrackingRefBased/>
  <w15:docId w15:val="{BD0DBD2A-36BC-4E9A-9196-5DF5115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70CC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7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CC"/>
    <w:rPr>
      <w:sz w:val="18"/>
      <w:szCs w:val="18"/>
    </w:rPr>
  </w:style>
  <w:style w:type="paragraph" w:styleId="TOC1">
    <w:name w:val="toc 1"/>
    <w:basedOn w:val="a"/>
    <w:next w:val="a"/>
    <w:rsid w:val="006F70CC"/>
    <w:rPr>
      <w:rFonts w:ascii="Calibri" w:eastAsia="宋体" w:hAnsi="Calibri" w:cs="Times New Roman"/>
      <w:szCs w:val="24"/>
    </w:rPr>
  </w:style>
  <w:style w:type="paragraph" w:styleId="TOC2">
    <w:name w:val="toc 2"/>
    <w:basedOn w:val="a"/>
    <w:next w:val="a"/>
    <w:rsid w:val="006F70CC"/>
    <w:pPr>
      <w:ind w:leftChars="200" w:left="420"/>
    </w:pPr>
    <w:rPr>
      <w:rFonts w:ascii="Calibri" w:eastAsia="宋体" w:hAnsi="Calibri" w:cs="Times New Roman"/>
      <w:szCs w:val="24"/>
    </w:rPr>
  </w:style>
  <w:style w:type="paragraph" w:styleId="a7">
    <w:name w:val="Normal (Web)"/>
    <w:basedOn w:val="a"/>
    <w:uiPriority w:val="99"/>
    <w:semiHidden/>
    <w:unhideWhenUsed/>
    <w:rsid w:val="006F7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6F70CC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6F7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F7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0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70CC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A17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pdp</dc:creator>
  <cp:keywords/>
  <dc:description/>
  <cp:lastModifiedBy>pdp</cp:lastModifiedBy>
  <cp:revision>8</cp:revision>
  <dcterms:created xsi:type="dcterms:W3CDTF">2021-08-27T03:37:00Z</dcterms:created>
  <dcterms:modified xsi:type="dcterms:W3CDTF">2021-08-27T09:46:00Z</dcterms:modified>
</cp:coreProperties>
</file>