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F4E3" w14:textId="7BB457F3" w:rsidR="00FC2693" w:rsidRPr="00FC2693" w:rsidRDefault="00FC2693" w:rsidP="00FC269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44"/>
          <w:szCs w:val="44"/>
        </w:rPr>
      </w:pPr>
      <w:proofErr w:type="spellStart"/>
      <w:r w:rsidRPr="00FC2693">
        <w:rPr>
          <w:rFonts w:ascii="宋体" w:eastAsia="宋体" w:hAnsi="宋体" w:cs="宋体"/>
          <w:kern w:val="0"/>
          <w:sz w:val="44"/>
          <w:szCs w:val="44"/>
        </w:rPr>
        <w:t>libvirt</w:t>
      </w:r>
      <w:proofErr w:type="spellEnd"/>
      <w:r w:rsidRPr="00FC2693">
        <w:rPr>
          <w:rFonts w:ascii="宋体" w:eastAsia="宋体" w:hAnsi="宋体" w:cs="宋体"/>
          <w:kern w:val="0"/>
          <w:sz w:val="44"/>
          <w:szCs w:val="44"/>
        </w:rPr>
        <w:t>的常用</w:t>
      </w:r>
      <w:proofErr w:type="spellStart"/>
      <w:r w:rsidRPr="00FC2693">
        <w:rPr>
          <w:rFonts w:ascii="宋体" w:eastAsia="宋体" w:hAnsi="宋体" w:cs="宋体"/>
          <w:kern w:val="0"/>
          <w:sz w:val="44"/>
          <w:szCs w:val="44"/>
        </w:rPr>
        <w:t>api</w:t>
      </w:r>
      <w:proofErr w:type="spellEnd"/>
      <w:proofErr w:type="gramStart"/>
      <w:r w:rsidRPr="00FC2693">
        <w:rPr>
          <w:rFonts w:ascii="宋体" w:eastAsia="宋体" w:hAnsi="宋体" w:cs="宋体"/>
          <w:kern w:val="0"/>
          <w:sz w:val="44"/>
          <w:szCs w:val="44"/>
        </w:rPr>
        <w:t>详</w:t>
      </w:r>
      <w:proofErr w:type="gramEnd"/>
      <w:r w:rsidRPr="00FC2693">
        <w:rPr>
          <w:rFonts w:ascii="宋体" w:eastAsia="宋体" w:hAnsi="宋体" w:cs="宋体"/>
          <w:kern w:val="0"/>
          <w:sz w:val="44"/>
          <w:szCs w:val="44"/>
        </w:rPr>
        <w:t>使用方法</w:t>
      </w:r>
    </w:p>
    <w:p w14:paraId="3D478510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8DC8EE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A65382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B54798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E5E14C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1F3043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E43D7D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6C4BA2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18D865D7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E01106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0093BA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D0E862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800E2B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DC0C49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F59BCB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A18435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B3A2F9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C77993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1D378A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6090E5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AB3F7A" w14:textId="7777777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A8101A" w14:textId="150F1FC1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B59874" w14:textId="6FD5A329" w:rsidR="00FC2693" w:rsidRDefault="0050663F" w:rsidP="00FC2693">
      <w:pPr>
        <w:pStyle w:val="TOC1"/>
        <w:tabs>
          <w:tab w:val="right" w:leader="dot" w:pos="8306"/>
        </w:tabs>
      </w:pPr>
      <w:hyperlink w:anchor="_Toc28492" w:history="1">
        <w:r w:rsidR="00FC2693">
          <w:rPr>
            <w:rFonts w:hint="eastAsia"/>
          </w:rPr>
          <w:t>1</w:t>
        </w:r>
        <w:r w:rsidR="00315732">
          <w:rPr>
            <w:rFonts w:hint="eastAsia"/>
          </w:rPr>
          <w:t>相关知识</w:t>
        </w:r>
        <w:r w:rsidR="00FC2693">
          <w:tab/>
          <w:t>3</w:t>
        </w:r>
      </w:hyperlink>
    </w:p>
    <w:p w14:paraId="11A67BED" w14:textId="593D43E0" w:rsidR="00FC2693" w:rsidRDefault="0050663F" w:rsidP="00FC2693">
      <w:pPr>
        <w:pStyle w:val="TOC2"/>
        <w:tabs>
          <w:tab w:val="right" w:leader="dot" w:pos="8306"/>
        </w:tabs>
      </w:pPr>
      <w:hyperlink w:anchor="_Toc31383" w:history="1">
        <w:r w:rsidR="00FC2693">
          <w:rPr>
            <w:rFonts w:hint="eastAsia"/>
          </w:rPr>
          <w:t xml:space="preserve">1.1 </w:t>
        </w:r>
        <w:r w:rsidR="00315732">
          <w:rPr>
            <w:rFonts w:hint="eastAsia"/>
          </w:rPr>
          <w:t>虚拟化的方式</w:t>
        </w:r>
        <w:r w:rsidR="00FC2693">
          <w:tab/>
          <w:t>3</w:t>
        </w:r>
      </w:hyperlink>
    </w:p>
    <w:p w14:paraId="3AECE826" w14:textId="21BA69FA" w:rsidR="00FC2693" w:rsidRDefault="0050663F" w:rsidP="00FC2693">
      <w:pPr>
        <w:pStyle w:val="TOC2"/>
        <w:tabs>
          <w:tab w:val="right" w:leader="dot" w:pos="8306"/>
        </w:tabs>
      </w:pPr>
      <w:hyperlink w:anchor="_Toc7070" w:history="1">
        <w:r w:rsidR="00FC2693">
          <w:rPr>
            <w:rFonts w:hint="eastAsia"/>
          </w:rPr>
          <w:t xml:space="preserve">1.2 </w:t>
        </w:r>
        <w:r w:rsidR="00315732">
          <w:rPr>
            <w:rFonts w:hint="eastAsia"/>
          </w:rPr>
          <w:t>l</w:t>
        </w:r>
        <w:r w:rsidR="00315732">
          <w:t>ibvirt</w:t>
        </w:r>
        <w:r w:rsidR="00315732">
          <w:rPr>
            <w:rFonts w:hint="eastAsia"/>
          </w:rPr>
          <w:t>主要类的介绍</w:t>
        </w:r>
        <w:r w:rsidR="00FC2693">
          <w:tab/>
        </w:r>
        <w:r w:rsidR="005018A5">
          <w:t>5</w:t>
        </w:r>
      </w:hyperlink>
    </w:p>
    <w:p w14:paraId="2D92C45C" w14:textId="65684EFD" w:rsidR="00FC2693" w:rsidRDefault="0050663F" w:rsidP="00FC2693">
      <w:pPr>
        <w:pStyle w:val="TOC1"/>
        <w:tabs>
          <w:tab w:val="right" w:leader="dot" w:pos="8306"/>
        </w:tabs>
      </w:pPr>
      <w:hyperlink w:anchor="_Toc707" w:history="1">
        <w:r w:rsidR="00FC2693">
          <w:rPr>
            <w:rFonts w:hint="eastAsia"/>
          </w:rPr>
          <w:t>2</w:t>
        </w:r>
        <w:r w:rsidR="00CA6540">
          <w:t xml:space="preserve"> API</w:t>
        </w:r>
        <w:r w:rsidR="00CA6540">
          <w:rPr>
            <w:rFonts w:hint="eastAsia"/>
          </w:rPr>
          <w:t>介绍</w:t>
        </w:r>
        <w:r w:rsidR="00FC2693">
          <w:tab/>
        </w:r>
        <w:r w:rsidR="005018A5">
          <w:t>6</w:t>
        </w:r>
      </w:hyperlink>
    </w:p>
    <w:p w14:paraId="7283CCFE" w14:textId="48EF7C15" w:rsidR="00FC2693" w:rsidRDefault="0050663F" w:rsidP="00FC2693">
      <w:pPr>
        <w:pStyle w:val="TOC2"/>
        <w:tabs>
          <w:tab w:val="right" w:leader="dot" w:pos="8306"/>
        </w:tabs>
      </w:pPr>
      <w:hyperlink w:anchor="_Toc30171" w:history="1">
        <w:r w:rsidR="00FC2693">
          <w:rPr>
            <w:rFonts w:hint="eastAsia"/>
          </w:rPr>
          <w:t>2.1</w:t>
        </w:r>
        <w:r w:rsidR="00CA6540">
          <w:rPr>
            <w:rFonts w:hint="eastAsia"/>
          </w:rPr>
          <w:t>管理程序</w:t>
        </w:r>
        <w:r w:rsidR="00CA6540">
          <w:rPr>
            <w:rFonts w:hint="eastAsia"/>
          </w:rPr>
          <w:t>(</w:t>
        </w:r>
        <w:r w:rsidR="00CA6540">
          <w:t>hypervisor)</w:t>
        </w:r>
        <w:r w:rsidR="00CA6540">
          <w:rPr>
            <w:rFonts w:hint="eastAsia"/>
          </w:rPr>
          <w:t>相关</w:t>
        </w:r>
        <w:r w:rsidR="00FC2693">
          <w:tab/>
        </w:r>
        <w:r w:rsidR="005018A5">
          <w:t>6</w:t>
        </w:r>
      </w:hyperlink>
    </w:p>
    <w:p w14:paraId="455C28BB" w14:textId="68709457" w:rsidR="00FC2693" w:rsidRDefault="0050663F" w:rsidP="00FC2693">
      <w:pPr>
        <w:pStyle w:val="TOC2"/>
        <w:tabs>
          <w:tab w:val="right" w:leader="dot" w:pos="8306"/>
        </w:tabs>
      </w:pPr>
      <w:hyperlink w:anchor="_Toc6241" w:history="1">
        <w:r w:rsidR="00FC2693">
          <w:rPr>
            <w:rFonts w:hint="eastAsia"/>
          </w:rPr>
          <w:t>2.2</w:t>
        </w:r>
        <w:r w:rsidR="00CA6540">
          <w:rPr>
            <w:rFonts w:hint="eastAsia"/>
          </w:rPr>
          <w:t>虚拟机</w:t>
        </w:r>
        <w:r w:rsidR="00CA6540">
          <w:rPr>
            <w:rFonts w:hint="eastAsia"/>
          </w:rPr>
          <w:t>(</w:t>
        </w:r>
        <w:r w:rsidR="00CA6540">
          <w:t>domain</w:t>
        </w:r>
        <w:r w:rsidR="00CA6540">
          <w:rPr>
            <w:rFonts w:hint="eastAsia"/>
          </w:rPr>
          <w:t>)</w:t>
        </w:r>
        <w:r w:rsidR="00CA6540">
          <w:rPr>
            <w:rFonts w:hint="eastAsia"/>
          </w:rPr>
          <w:t>相关</w:t>
        </w:r>
        <w:r w:rsidR="00FC2693">
          <w:tab/>
        </w:r>
        <w:r w:rsidR="005018A5">
          <w:t>7</w:t>
        </w:r>
      </w:hyperlink>
    </w:p>
    <w:p w14:paraId="7B935C88" w14:textId="0A2E96EF" w:rsidR="00FC2693" w:rsidRDefault="0050663F" w:rsidP="00FC2693">
      <w:pPr>
        <w:pStyle w:val="TOC2"/>
        <w:tabs>
          <w:tab w:val="right" w:leader="dot" w:pos="8306"/>
        </w:tabs>
      </w:pPr>
      <w:hyperlink w:anchor="_Toc7258" w:history="1">
        <w:r w:rsidR="00FC2693">
          <w:rPr>
            <w:rFonts w:hint="eastAsia"/>
          </w:rPr>
          <w:t>2.3</w:t>
        </w:r>
        <w:r w:rsidR="00FC2693">
          <w:t xml:space="preserve"> </w:t>
        </w:r>
        <w:r w:rsidR="00CA6540">
          <w:rPr>
            <w:rFonts w:hint="eastAsia"/>
          </w:rPr>
          <w:t>网络</w:t>
        </w:r>
        <w:r w:rsidR="00CA6540">
          <w:rPr>
            <w:rFonts w:hint="eastAsia"/>
          </w:rPr>
          <w:t>(</w:t>
        </w:r>
        <w:r w:rsidR="00CA6540">
          <w:t>network)</w:t>
        </w:r>
        <w:r w:rsidR="00CA6540">
          <w:rPr>
            <w:rFonts w:hint="eastAsia"/>
          </w:rPr>
          <w:t>相关</w:t>
        </w:r>
        <w:r w:rsidR="00FC2693">
          <w:tab/>
        </w:r>
        <w:r w:rsidR="005018A5">
          <w:t>10</w:t>
        </w:r>
      </w:hyperlink>
    </w:p>
    <w:p w14:paraId="5F51BC00" w14:textId="3FA71D06" w:rsidR="00FC2693" w:rsidRDefault="0050663F" w:rsidP="00FC2693">
      <w:pPr>
        <w:pStyle w:val="TOC2"/>
        <w:tabs>
          <w:tab w:val="right" w:leader="dot" w:pos="8306"/>
        </w:tabs>
      </w:pPr>
      <w:hyperlink w:anchor="_Toc19880" w:history="1">
        <w:r w:rsidR="00FC2693">
          <w:rPr>
            <w:rFonts w:hint="eastAsia"/>
          </w:rPr>
          <w:t>2.4</w:t>
        </w:r>
        <w:r w:rsidR="00CA6540">
          <w:rPr>
            <w:rFonts w:hint="eastAsia"/>
          </w:rPr>
          <w:t>错误消息相关</w:t>
        </w:r>
        <w:r w:rsidR="00FC2693">
          <w:tab/>
        </w:r>
        <w:r w:rsidR="005018A5">
          <w:t>12</w:t>
        </w:r>
      </w:hyperlink>
    </w:p>
    <w:p w14:paraId="0041FEEB" w14:textId="05A01BA9" w:rsidR="00FC2693" w:rsidRP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51D57E" w14:textId="60783E54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FC0A82" w14:textId="032C0FF2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6C6DFC" w14:textId="76C449CB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4FDB24" w14:textId="0996F196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BEC47B" w14:textId="77849D5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94F9C8" w14:textId="2F3F4C24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58DCCB" w14:textId="2E1B17D0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6D45A7" w14:textId="5B15EF42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889DC6" w14:textId="5B19BD39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D1D23" w14:textId="2BD36AA2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AE950D" w14:textId="0C990983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0EAEBE" w14:textId="5C52AC27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A33B0B" w14:textId="137B2906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174E9" w14:textId="424F1584" w:rsidR="00CA6540" w:rsidRDefault="00CA6540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F940FE" w14:textId="77777777" w:rsidR="00CA6540" w:rsidRDefault="00CA6540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D73E299" w14:textId="3485B7F8" w:rsidR="00E93116" w:rsidRDefault="00E93116" w:rsidP="00E93116">
      <w:pPr>
        <w:pStyle w:val="1"/>
      </w:pPr>
      <w:r>
        <w:rPr>
          <w:rFonts w:ascii="宋体" w:hAnsi="宋体" w:cstheme="minorBidi"/>
          <w:b w:val="0"/>
          <w:kern w:val="2"/>
          <w:szCs w:val="44"/>
        </w:rPr>
        <w:lastRenderedPageBreak/>
        <w:t>1</w:t>
      </w:r>
      <w:r>
        <w:rPr>
          <w:rFonts w:hint="eastAsia"/>
        </w:rPr>
        <w:t>相关知识</w:t>
      </w:r>
    </w:p>
    <w:p w14:paraId="41C8E624" w14:textId="77D6F212" w:rsidR="00E93116" w:rsidRDefault="00E93116" w:rsidP="00E9311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虚拟化的方式</w:t>
      </w:r>
    </w:p>
    <w:p w14:paraId="1465AFB0" w14:textId="77777777" w:rsidR="00E93116" w:rsidRPr="00E93116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93116">
        <w:rPr>
          <w:rFonts w:ascii="宋体" w:eastAsia="宋体" w:hAnsi="宋体" w:cs="宋体"/>
          <w:b/>
          <w:bCs/>
          <w:kern w:val="0"/>
          <w:sz w:val="24"/>
          <w:szCs w:val="24"/>
        </w:rPr>
        <w:t>1.全虚拟化</w:t>
      </w:r>
    </w:p>
    <w:p w14:paraId="030BB0B3" w14:textId="6B3F3A85" w:rsidR="00FC2693" w:rsidRPr="00FC2693" w:rsidRDefault="00FC2693" w:rsidP="00E93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Hypervisor(即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vmm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虚拟机管理程序）会抽象出虚拟机所用的全部硬件资源（如CPU、磁盘、网卡）</w:t>
      </w:r>
      <w:r w:rsidR="00CA654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28666B1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1E7FD4" w14:textId="53776776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A65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A6540">
        <w:rPr>
          <w:rFonts w:ascii="宋体" w:eastAsia="宋体" w:hAnsi="宋体" w:cs="宋体" w:hint="eastAsia"/>
          <w:kern w:val="0"/>
          <w:sz w:val="24"/>
          <w:szCs w:val="24"/>
        </w:rPr>
        <w:t>k</w:t>
      </w:r>
      <w:r w:rsidR="00CA6540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="00CA6540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="00CA6540">
        <w:rPr>
          <w:rFonts w:ascii="宋体" w:eastAsia="宋体" w:hAnsi="宋体" w:cs="宋体" w:hint="eastAsia"/>
          <w:kern w:val="0"/>
          <w:sz w:val="24"/>
          <w:szCs w:val="24"/>
        </w:rPr>
        <w:t>q</w:t>
      </w:r>
      <w:r w:rsidR="00CA6540">
        <w:rPr>
          <w:rFonts w:ascii="宋体" w:eastAsia="宋体" w:hAnsi="宋体" w:cs="宋体"/>
          <w:kern w:val="0"/>
          <w:sz w:val="24"/>
          <w:szCs w:val="24"/>
        </w:rPr>
        <w:t>emu</w:t>
      </w:r>
      <w:proofErr w:type="spellEnd"/>
      <w:r w:rsidR="00CA6540">
        <w:rPr>
          <w:rFonts w:ascii="宋体" w:eastAsia="宋体" w:hAnsi="宋体" w:cs="宋体" w:hint="eastAsia"/>
          <w:kern w:val="0"/>
          <w:sz w:val="24"/>
          <w:szCs w:val="24"/>
        </w:rPr>
        <w:t>介绍</w:t>
      </w:r>
    </w:p>
    <w:p w14:paraId="121AA53C" w14:textId="6FCE8650" w:rsidR="00FC2693" w:rsidRPr="00FC2693" w:rsidRDefault="00FC2693" w:rsidP="00FC2693">
      <w:r w:rsidRPr="00FC269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F5B424D" wp14:editId="22153DED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904391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1039336" wp14:editId="6FA6102B">
            <wp:extent cx="5274310" cy="43414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B1A3" w14:textId="77777777" w:rsidR="00FC2693" w:rsidRPr="00FC2693" w:rsidRDefault="00FC2693" w:rsidP="00E93116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kvm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是内核的一部分（内核代码的一部分），它使得Linux在用户模式和内核模式的基础上增加了客户模式，虚拟机就是运行在客户模式下的。它同样具有内核模式和用户模式。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kvm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负责虚拟机的创建，虚拟内存的分配，VCPU寄存器的读写和VCPU的运行（模拟内存和CPU).</w:t>
      </w:r>
    </w:p>
    <w:p w14:paraId="2A486E97" w14:textId="77777777" w:rsidR="00FC2693" w:rsidRPr="00FC2693" w:rsidRDefault="00FC2693" w:rsidP="00E93116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是一套独立的模拟计算机的软件，它是用户模式下的一个进程。通过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，用户可以和虚拟机交互了。它通过特定的接口调用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kvm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模块提供的功能。QEMU通过KVM模块提供的系统调用接口进行内核设置，由KVM模块负责将</w:t>
      </w:r>
      <w:r w:rsidRPr="00FC2693">
        <w:rPr>
          <w:rFonts w:ascii="宋体" w:eastAsia="宋体" w:hAnsi="宋体" w:cs="宋体"/>
          <w:kern w:val="0"/>
          <w:sz w:val="24"/>
          <w:szCs w:val="24"/>
        </w:rPr>
        <w:lastRenderedPageBreak/>
        <w:t>虚拟机置于处理器的特殊模式运行(也就是说客户模式里的内核模式是通过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kvm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来实现的）QEMU使用了KVM模块的虚拟化功能，为自己的虚拟机提供硬件虚拟化加速以提高虚拟机的性能。</w:t>
      </w:r>
    </w:p>
    <w:p w14:paraId="37C76F6C" w14:textId="77777777" w:rsidR="00FC2693" w:rsidRPr="00FC2693" w:rsidRDefault="00FC2693" w:rsidP="00E93116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是用户模式下的一个计算机模拟软件，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kvm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为这个软件提供加速功能。</w:t>
      </w:r>
    </w:p>
    <w:p w14:paraId="1BC06A7E" w14:textId="77777777" w:rsidR="00FC2693" w:rsidRPr="00FC2693" w:rsidRDefault="00FC2693" w:rsidP="00E93116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vmm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一个中间层来管理客户机</w:t>
      </w:r>
    </w:p>
    <w:p w14:paraId="3FC22BA1" w14:textId="2E0135D9" w:rsidR="00FC2693" w:rsidRP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B0B45B0" wp14:editId="69FE864F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B39AC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E93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7B866B" wp14:editId="3BA70580">
            <wp:extent cx="3000375" cy="1390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A0BF" w14:textId="6C9CFD01" w:rsidR="00FC2693" w:rsidRPr="00E93116" w:rsidRDefault="00E93116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FC2693" w:rsidRPr="00E93116">
        <w:rPr>
          <w:rFonts w:ascii="宋体" w:eastAsia="宋体" w:hAnsi="宋体" w:cs="宋体"/>
          <w:b/>
          <w:bCs/>
          <w:kern w:val="0"/>
          <w:sz w:val="24"/>
          <w:szCs w:val="24"/>
        </w:rPr>
        <w:t>半虚拟化</w:t>
      </w:r>
    </w:p>
    <w:p w14:paraId="73F39062" w14:textId="77777777" w:rsidR="00FC2693" w:rsidRPr="00FC2693" w:rsidRDefault="00FC2693" w:rsidP="00E93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半虚拟化是一部分使用虚拟化设备（除了CPU和内存）它使用Hypervisor(虚拟机管理程序)分享存取底层的硬件。CPU和内存是直接使用硬件，因此速度非常快。但是因为直接使用硬件，所以客户机的操作系统的内核代码需要进行修改（不然可能会造成对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的误操作等情况）</w:t>
      </w:r>
    </w:p>
    <w:p w14:paraId="61F6E700" w14:textId="201657DF" w:rsid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A7D2FE1" wp14:editId="100B43DC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EBAB0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E93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49AE92" wp14:editId="6A8877F3">
            <wp:extent cx="3000375" cy="1390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BB4A" w14:textId="41BBB7A6" w:rsidR="00E93116" w:rsidRPr="00E93116" w:rsidRDefault="00E93116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E9311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Pr="00E93116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E9311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总结</w:t>
      </w:r>
    </w:p>
    <w:p w14:paraId="5808DE50" w14:textId="4D110EF5" w:rsid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9311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简单来说，全虚拟化就是所有虚拟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化内容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都走中间层（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HyPervisor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)，半虚拟化就是有些部分走中间层，有些部分（比如CPU和内存）它直接使用硬件，所以就是一部分的虚拟化，即半虚拟化。</w:t>
      </w:r>
    </w:p>
    <w:p w14:paraId="2277A8DE" w14:textId="63961AA6" w:rsidR="00E93116" w:rsidRDefault="00E93116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892F85" w14:textId="7AE18378" w:rsidR="00E93116" w:rsidRPr="00E93116" w:rsidRDefault="00E93116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9311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</w:t>
      </w:r>
      <w:r w:rsidRPr="00E93116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E9311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说明</w:t>
      </w:r>
    </w:p>
    <w:p w14:paraId="387D822A" w14:textId="3D271A10" w:rsidR="00E93116" w:rsidRDefault="00E93116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ComputeService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所用的模拟方式是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kvm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虚拟化方式，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libvirt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用作管理平台。</w:t>
      </w:r>
    </w:p>
    <w:p w14:paraId="180AD58D" w14:textId="72AF51F2" w:rsidR="00E93116" w:rsidRDefault="00E93116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E794F1" w14:textId="3149CE46" w:rsidR="00E93116" w:rsidRDefault="00E93116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713B36" w14:textId="6DC0CF4A" w:rsidR="00E93116" w:rsidRDefault="00E93116" w:rsidP="00E93116">
      <w:pPr>
        <w:pStyle w:val="2"/>
        <w:rPr>
          <w:rFonts w:hint="eastAsia"/>
        </w:rPr>
      </w:pPr>
      <w:r w:rsidRPr="00E93116">
        <w:rPr>
          <w:rFonts w:hint="eastAsia"/>
        </w:rPr>
        <w:lastRenderedPageBreak/>
        <w:t>1</w:t>
      </w:r>
      <w:r w:rsidRPr="00E93116">
        <w:t xml:space="preserve">.2 </w:t>
      </w:r>
      <w:proofErr w:type="spellStart"/>
      <w:r w:rsidRPr="00E93116">
        <w:t>libvirt</w:t>
      </w:r>
      <w:proofErr w:type="spellEnd"/>
      <w:r w:rsidRPr="00E93116">
        <w:rPr>
          <w:rFonts w:hint="eastAsia"/>
        </w:rPr>
        <w:t>中主要类的介绍</w:t>
      </w:r>
    </w:p>
    <w:p w14:paraId="309DBC4E" w14:textId="77777777" w:rsidR="00E93116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virConnectPtr</w:t>
      </w:r>
      <w:proofErr w:type="spellEnd"/>
    </w:p>
    <w:p w14:paraId="674591CE" w14:textId="1A9FAA90" w:rsidR="00FC2693" w:rsidRPr="00FC2693" w:rsidRDefault="00FC2693" w:rsidP="0048780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它是和hypervisor的连接</w:t>
      </w:r>
      <w:r w:rsidR="0048780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87800" w:rsidRPr="00FC2693">
        <w:rPr>
          <w:rFonts w:ascii="宋体" w:eastAsia="宋体" w:hAnsi="宋体" w:cs="宋体"/>
          <w:kern w:val="0"/>
          <w:sz w:val="24"/>
          <w:szCs w:val="24"/>
        </w:rPr>
        <w:t>它通过</w:t>
      </w:r>
      <w:proofErr w:type="spellStart"/>
      <w:r w:rsidR="00487800" w:rsidRPr="00FC2693">
        <w:rPr>
          <w:rFonts w:ascii="宋体" w:eastAsia="宋体" w:hAnsi="宋体" w:cs="宋体"/>
          <w:kern w:val="0"/>
          <w:sz w:val="24"/>
          <w:szCs w:val="24"/>
        </w:rPr>
        <w:t>virConnectOpen</w:t>
      </w:r>
      <w:proofErr w:type="spellEnd"/>
      <w:r w:rsidR="00487800" w:rsidRPr="00FC2693">
        <w:rPr>
          <w:rFonts w:ascii="宋体" w:eastAsia="宋体" w:hAnsi="宋体" w:cs="宋体"/>
          <w:kern w:val="0"/>
          <w:sz w:val="24"/>
          <w:szCs w:val="24"/>
        </w:rPr>
        <w:t>来建立连接</w:t>
      </w:r>
      <w:r w:rsidR="0048780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A1FB144" w14:textId="7CE03F7D" w:rsidR="00E93116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virDomainPtr</w:t>
      </w:r>
      <w:proofErr w:type="spellEnd"/>
    </w:p>
    <w:p w14:paraId="1AB090BE" w14:textId="342D109F" w:rsidR="00FC2693" w:rsidRDefault="00FC2693" w:rsidP="00E93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这就代表某一个虚拟机（或者客户机Guest OS)，因为虚拟机是运行在hypervisor的基础上的。</w:t>
      </w:r>
    </w:p>
    <w:p w14:paraId="3FE37FED" w14:textId="77777777" w:rsidR="00E93116" w:rsidRPr="00E93116" w:rsidRDefault="00E93116" w:rsidP="00E93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3D6D81A" w14:textId="0599AF67" w:rsidR="00E93116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virNetWorkPtr</w:t>
      </w:r>
      <w:proofErr w:type="spellEnd"/>
    </w:p>
    <w:p w14:paraId="02AD8CB0" w14:textId="15AF6A9C" w:rsidR="00FC2693" w:rsidRPr="00FC2693" w:rsidRDefault="00FC2693" w:rsidP="00E93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代表一个网络</w:t>
      </w:r>
      <w:r w:rsidR="00E9311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6FAF03D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426ED3" w14:textId="77777777" w:rsidR="00E93116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virStorageVolPtr</w:t>
      </w:r>
      <w:proofErr w:type="spellEnd"/>
    </w:p>
    <w:p w14:paraId="73DF25C2" w14:textId="1FA270D1" w:rsidR="00FC2693" w:rsidRPr="00FC2693" w:rsidRDefault="00FC2693" w:rsidP="00E93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代表一个虚拟机的一个存储卷（分区），这个存储卷通常是一个块设备（磁盘就是块设备）</w:t>
      </w:r>
      <w:r w:rsidR="00E9311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2B86CE6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F4A00" w14:textId="1644F03B" w:rsidR="00E93116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virStoragePoolPt</w:t>
      </w:r>
      <w:r w:rsidR="00E93116">
        <w:rPr>
          <w:rFonts w:ascii="宋体" w:eastAsia="宋体" w:hAnsi="宋体" w:cs="宋体" w:hint="eastAsia"/>
          <w:kern w:val="0"/>
          <w:sz w:val="24"/>
          <w:szCs w:val="24"/>
        </w:rPr>
        <w:t>r</w:t>
      </w:r>
      <w:proofErr w:type="spellEnd"/>
    </w:p>
    <w:p w14:paraId="0836A347" w14:textId="3AC38A59" w:rsidR="00FC2693" w:rsidRPr="00FC2693" w:rsidRDefault="00FC2693" w:rsidP="00E93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代表一个存储池，是一个逻辑的区域，用来分配和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存储存储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卷。</w:t>
      </w:r>
    </w:p>
    <w:p w14:paraId="3322879A" w14:textId="7BE6DE5C" w:rsidR="00FC2693" w:rsidRPr="00FC2693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FA29465" wp14:editId="7BBEBEA9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612FE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E93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ED577F" wp14:editId="5D133BB5">
            <wp:extent cx="5274310" cy="3194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539" w14:textId="77777777" w:rsidR="00E93116" w:rsidRDefault="00E93116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F24E38" w14:textId="77777777" w:rsidR="00E93116" w:rsidRDefault="00E93116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611FCE" w14:textId="656367E6" w:rsidR="00315732" w:rsidRDefault="00315732" w:rsidP="00315732">
      <w:pPr>
        <w:pStyle w:val="1"/>
      </w:pPr>
      <w:r>
        <w:rPr>
          <w:rFonts w:ascii="宋体" w:hAnsi="宋体" w:cstheme="minorBidi"/>
          <w:b w:val="0"/>
          <w:kern w:val="2"/>
          <w:szCs w:val="44"/>
        </w:rPr>
        <w:lastRenderedPageBreak/>
        <w:t>2.API</w:t>
      </w:r>
      <w:r>
        <w:rPr>
          <w:rFonts w:ascii="宋体" w:hAnsi="宋体" w:cstheme="minorBidi" w:hint="eastAsia"/>
          <w:b w:val="0"/>
          <w:kern w:val="2"/>
          <w:szCs w:val="44"/>
        </w:rPr>
        <w:t>介绍</w:t>
      </w:r>
    </w:p>
    <w:p w14:paraId="650401A6" w14:textId="777099FB" w:rsidR="00315732" w:rsidRPr="00315732" w:rsidRDefault="00315732" w:rsidP="00315732">
      <w:pPr>
        <w:pStyle w:val="2"/>
        <w:rPr>
          <w:rFonts w:hint="eastAsia"/>
        </w:rPr>
      </w:pPr>
      <w:r>
        <w:t>2</w:t>
      </w:r>
      <w:r w:rsidRPr="00E93116">
        <w:t>.</w:t>
      </w:r>
      <w:r>
        <w:t>1</w:t>
      </w:r>
      <w:r w:rsidRPr="00E93116">
        <w:t xml:space="preserve"> </w:t>
      </w:r>
      <w:r>
        <w:rPr>
          <w:rFonts w:hint="eastAsia"/>
        </w:rPr>
        <w:t>管理程序</w:t>
      </w:r>
      <w:r>
        <w:t>(hypervisor</w:t>
      </w:r>
      <w:r>
        <w:rPr>
          <w:rFonts w:hint="eastAsia"/>
        </w:rPr>
        <w:t>)</w:t>
      </w:r>
      <w:r>
        <w:rPr>
          <w:rFonts w:hint="eastAsia"/>
        </w:rPr>
        <w:t>相关</w:t>
      </w:r>
    </w:p>
    <w:p w14:paraId="4F844711" w14:textId="0C7E515D" w:rsidR="00487800" w:rsidRDefault="00487800" w:rsidP="004878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proofErr w:type="spellStart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virConnectPtr</w:t>
      </w:r>
      <w:proofErr w:type="spellEnd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virConnectOpen</w:t>
      </w:r>
      <w:proofErr w:type="spellEnd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(const char * name)</w:t>
      </w:r>
    </w:p>
    <w:p w14:paraId="69D53AA4" w14:textId="77777777" w:rsidR="00487800" w:rsidRDefault="00FC2693" w:rsidP="004878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这个name是一个URI(不是URL),用来表示哪个一个hypervisor</w:t>
      </w:r>
      <w:r w:rsidR="0048780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CBA05E9" w14:textId="343788A2" w:rsidR="00FC2693" w:rsidRPr="00487800" w:rsidRDefault="00FC2693" w:rsidP="0048780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如果name为空</w:t>
      </w:r>
    </w:p>
    <w:p w14:paraId="60C3AE0E" w14:textId="5C858521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1.查看环境变量LIBVIRT_DEFAULT_URI是否有值。</w:t>
      </w:r>
    </w:p>
    <w:p w14:paraId="6C16AD16" w14:textId="09511DF4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2.查看客户端的配置文件中的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uri_default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参数。</w:t>
      </w:r>
    </w:p>
    <w:p w14:paraId="3CFB03DA" w14:textId="07F6E0C0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3.搜索所有的hypervisor，直到有一个连接成功。</w:t>
      </w:r>
    </w:p>
    <w:p w14:paraId="5D3F6F20" w14:textId="052E846E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5970BB8" w14:textId="77777777" w:rsidR="00FC2693" w:rsidRPr="00FC2693" w:rsidRDefault="00FC2693" w:rsidP="004878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URI可以是</w:t>
      </w:r>
    </w:p>
    <w:p w14:paraId="6EA97DAA" w14:textId="717742FF" w:rsidR="00FC2693" w:rsidRPr="00FC2693" w:rsidRDefault="00487800" w:rsidP="004878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="00FC2693" w:rsidRPr="00FC2693">
        <w:rPr>
          <w:rFonts w:ascii="宋体" w:eastAsia="宋体" w:hAnsi="宋体" w:cs="宋体"/>
          <w:kern w:val="0"/>
          <w:sz w:val="24"/>
          <w:szCs w:val="24"/>
        </w:rPr>
        <w:t>xen本地</w:t>
      </w:r>
    </w:p>
    <w:p w14:paraId="7746CB34" w14:textId="66B58393" w:rsidR="00FC2693" w:rsidRPr="00FC2693" w:rsidRDefault="00FC2693" w:rsidP="00FC269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xen:///system : 代表连接一个本地的Xen虚拟机管理程序</w:t>
      </w:r>
      <w:r w:rsidR="0048780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FC2693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hypevisor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1EE922F" w14:textId="77777777" w:rsidR="00FC2693" w:rsidRPr="00FC2693" w:rsidRDefault="00FC2693" w:rsidP="004878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2.qemu本地</w:t>
      </w:r>
    </w:p>
    <w:p w14:paraId="6BB23DDA" w14:textId="2612C250" w:rsid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不能直接连接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，需要连接到它的守护进程（daemon)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—名字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libvirtd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的进程。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libvirtd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进程需要root权限，并且需要开机自启动，它用来管理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qemu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的实例。</w:t>
      </w:r>
    </w:p>
    <w:p w14:paraId="38B540DE" w14:textId="77777777" w:rsidR="00487800" w:rsidRPr="00FC2693" w:rsidRDefault="00487800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A104A62" w14:textId="1C865B45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qemu:///system 连接本地的系统模式守护进程</w:t>
      </w:r>
      <w:r w:rsidR="0048780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491912F" w14:textId="2518E7B0" w:rsidR="00487800" w:rsidRDefault="00FC2693" w:rsidP="004878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qemu:///session 连接本地的会话模式守护进程</w:t>
      </w:r>
      <w:r w:rsidR="0048780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83F6EA2" w14:textId="77777777" w:rsidR="00487800" w:rsidRDefault="00487800" w:rsidP="004878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657B29" w14:textId="77777777" w:rsidR="00487800" w:rsidRDefault="00487800" w:rsidP="004878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82EB7F" w14:textId="39E35894" w:rsidR="00FC2693" w:rsidRPr="00487800" w:rsidRDefault="00487800" w:rsidP="004878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virConnectClose</w:t>
      </w:r>
      <w:proofErr w:type="spellEnd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virConnectPtr</w:t>
      </w:r>
      <w:proofErr w:type="spellEnd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conn)</w:t>
      </w:r>
    </w:p>
    <w:p w14:paraId="5F915E45" w14:textId="0DD44353" w:rsidR="00FC2693" w:rsidRPr="00FC2693" w:rsidRDefault="00FC2693" w:rsidP="004878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参数是一个指向虚拟机管理程序连接的指针</w:t>
      </w:r>
      <w:r w:rsidR="0048780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6DA75EC" w14:textId="77777777" w:rsidR="00FC2693" w:rsidRPr="00487800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EADE69" w14:textId="3FEDFDC0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48780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如果还存在指向虚拟机管理程序连接的指针的引用，那么会返回一个正值（但返回值并不是总的引用计数），如果返回0代表连接关闭，内存释放。返回-1代表关闭失败。</w:t>
      </w:r>
    </w:p>
    <w:p w14:paraId="46666B9D" w14:textId="77777777" w:rsidR="00487800" w:rsidRDefault="00487800" w:rsidP="004878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A8E505" w14:textId="2CD3BCFE" w:rsidR="00FC2693" w:rsidRPr="00FE40D7" w:rsidRDefault="00487800" w:rsidP="00FE40D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virConnectRegisterCloseCallback</w:t>
      </w:r>
      <w:proofErr w:type="spellEnd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 </w:t>
      </w:r>
      <w:proofErr w:type="spellStart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virConnectPtr</w:t>
      </w:r>
      <w:proofErr w:type="spellEnd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conn, </w:t>
      </w:r>
      <w:proofErr w:type="spellStart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virConnectCloseFunc</w:t>
      </w:r>
      <w:proofErr w:type="spellEnd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cb</w:t>
      </w:r>
      <w:proofErr w:type="spellEnd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  <w:r w:rsidRPr="0048780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void * opaque, </w:t>
      </w:r>
      <w:proofErr w:type="spellStart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virFreeCallback</w:t>
      </w:r>
      <w:proofErr w:type="spellEnd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freecb</w:t>
      </w:r>
      <w:proofErr w:type="spellEnd"/>
      <w:r w:rsidR="00FC2693" w:rsidRPr="00487800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</w:p>
    <w:p w14:paraId="7C66BCCA" w14:textId="51912303" w:rsidR="00FC2693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lastRenderedPageBreak/>
        <w:t>这个函数是用在连接被关闭的回调函数，只要连接关闭了，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这个回调函数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就会被调用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</w:p>
    <w:p w14:paraId="0C6598A2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75B3E" w14:textId="6F65BB6A" w:rsidR="00FC2693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conn:指向连接的指针</w:t>
      </w:r>
    </w:p>
    <w:p w14:paraId="18D4207C" w14:textId="03662C9E" w:rsidR="00FC2693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cb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:连接断开的回调函数</w:t>
      </w:r>
    </w:p>
    <w:p w14:paraId="1CEEE90D" w14:textId="77777777" w:rsidR="00FC2693" w:rsidRPr="00FE40D7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6F4D73" w14:textId="01CA5636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 原型如下：typedef void</w:t>
      </w:r>
      <w:r w:rsidRPr="00FC2693">
        <w:rPr>
          <w:rFonts w:ascii="宋体" w:eastAsia="宋体" w:hAnsi="宋体" w:cs="宋体"/>
          <w:kern w:val="0"/>
          <w:sz w:val="24"/>
          <w:szCs w:val="24"/>
        </w:rPr>
        <w:tab/>
        <w:t>(*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virConnectCloseFunc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ab/>
        <w:t>)</w:t>
      </w:r>
      <w:r w:rsidRPr="00FC2693">
        <w:rPr>
          <w:rFonts w:ascii="宋体" w:eastAsia="宋体" w:hAnsi="宋体" w:cs="宋体"/>
          <w:kern w:val="0"/>
          <w:sz w:val="24"/>
          <w:szCs w:val="24"/>
        </w:rPr>
        <w:tab/>
        <w:t>(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virConnectPtr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conn,  int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reason,  void* opaque)</w:t>
      </w:r>
    </w:p>
    <w:p w14:paraId="0CFAF153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13F1AD" w14:textId="436FDA2E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    conn:连接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F43DE7E" w14:textId="3511E9E2" w:rsidR="00FC2693" w:rsidRPr="00FE40D7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reson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:连接被关闭的原因（是枚举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virConnectCloseReason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中的一个，具体哪些原因不展开了）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9BB34BB" w14:textId="0B464E68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    opaque:用户传给回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的数据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DE2C32C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F02235" w14:textId="1B498AFD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opaque:用户传给回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的数据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E5D3CD8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freecb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:用来释放opaque的回调函数，它执行在主回调(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cb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)注销的时候</w:t>
      </w:r>
    </w:p>
    <w:p w14:paraId="39F41265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72840E" w14:textId="00B42DB1" w:rsidR="00FC2693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8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  原型如下：typedef void</w:t>
      </w:r>
      <w:r w:rsidRPr="00FC2693">
        <w:rPr>
          <w:rFonts w:ascii="宋体" w:eastAsia="宋体" w:hAnsi="宋体" w:cs="宋体"/>
          <w:kern w:val="0"/>
          <w:sz w:val="24"/>
          <w:szCs w:val="24"/>
        </w:rPr>
        <w:tab/>
        <w:t>(*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virFreeCallback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)</w:t>
      </w:r>
      <w:r w:rsidRPr="00FC2693">
        <w:rPr>
          <w:rFonts w:ascii="宋体" w:eastAsia="宋体" w:hAnsi="宋体" w:cs="宋体"/>
          <w:kern w:val="0"/>
          <w:sz w:val="24"/>
          <w:szCs w:val="24"/>
        </w:rPr>
        <w:tab/>
        <w:t>(void * opaque)</w:t>
      </w:r>
    </w:p>
    <w:p w14:paraId="3B410559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C5C591" w14:textId="4CE7F0DE" w:rsidR="00FC2693" w:rsidRPr="00FE40D7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opague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:用户传给回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的数据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00453B5" w14:textId="79104857" w:rsidR="00487800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返回值：0代表成功，-1代表失败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547B6F1" w14:textId="53B11E82" w:rsidR="00487800" w:rsidRDefault="00487800" w:rsidP="004878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EC3838" w14:textId="6DAB291B" w:rsidR="00315732" w:rsidRDefault="00315732" w:rsidP="004878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54F1E9" w14:textId="77777777" w:rsidR="005018A5" w:rsidRDefault="005018A5" w:rsidP="004878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06A28EF" w14:textId="5A54C90B" w:rsidR="00315732" w:rsidRPr="00315732" w:rsidRDefault="00315732" w:rsidP="00315732">
      <w:pPr>
        <w:pStyle w:val="2"/>
        <w:rPr>
          <w:rFonts w:hint="eastAsia"/>
        </w:rPr>
      </w:pPr>
      <w:r>
        <w:t>2</w:t>
      </w:r>
      <w:r w:rsidRPr="00E93116">
        <w:t>.</w:t>
      </w:r>
      <w:r>
        <w:t>2</w:t>
      </w:r>
      <w:r w:rsidRPr="00E93116">
        <w:t xml:space="preserve"> </w:t>
      </w:r>
      <w:r>
        <w:rPr>
          <w:rFonts w:hint="eastAsia"/>
        </w:rPr>
        <w:t>虚拟机</w:t>
      </w:r>
      <w:r>
        <w:t>(</w:t>
      </w:r>
      <w:r>
        <w:t>domain</w:t>
      </w:r>
      <w:r>
        <w:rPr>
          <w:rFonts w:hint="eastAsia"/>
        </w:rPr>
        <w:t>)</w:t>
      </w:r>
      <w:r>
        <w:rPr>
          <w:rFonts w:hint="eastAsia"/>
        </w:rPr>
        <w:t>相关</w:t>
      </w:r>
    </w:p>
    <w:p w14:paraId="1728E3A5" w14:textId="357752C9" w:rsidR="00315732" w:rsidRPr="00FE40D7" w:rsidRDefault="00315732" w:rsidP="003157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virDomainDefineXML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virConnectPtr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conn, const char * xml)</w:t>
      </w:r>
    </w:p>
    <w:p w14:paraId="16B1F07C" w14:textId="652DAF0C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定义一个虚拟机，但不打开它。直到调用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virDomainUndefine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()方法，这个虚拟机的定义就不存在了 ，否则它会一直存在。另外只有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有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相同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和名称的定义会被这次覆盖掉。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这是创建虚拟机的第一步。</w:t>
      </w:r>
    </w:p>
    <w:p w14:paraId="436379B9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417C48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总结来说，就是根据xml配置文件得到一个虚拟机指针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D49BA56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7E4976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conn : 和虚拟机管理程序(hypervisor)连接的指针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7D513FF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xml : 一个虚拟机的xml文件的字符流形式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46D1F90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返回值：如果错误返回NULL, 正确返回一个指针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960AFF4" w14:textId="1B79FC18" w:rsidR="00315732" w:rsidRDefault="00315732" w:rsidP="003157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virDomainUndefine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domain)</w:t>
      </w:r>
    </w:p>
    <w:p w14:paraId="7D4AF8E8" w14:textId="77777777" w:rsidR="00315732" w:rsidRPr="00FE40D7" w:rsidRDefault="00315732" w:rsidP="0031573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取消一个虚拟机。如果虚拟机正在运行，那么它会转变成瞬时态（短暂态），如果它未运行，直接删除配置项。</w:t>
      </w:r>
    </w:p>
    <w:p w14:paraId="403BD13F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D72631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domain  :  定义好的虚拟机的指针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C5362B" w14:textId="3288CD11" w:rsidR="00315732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返回值：0代表成功，-1代表失败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52FE682" w14:textId="59AAE131" w:rsidR="00315732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730AF4" w14:textId="45478D23" w:rsidR="00315732" w:rsidRPr="00FE40D7" w:rsidRDefault="00315732" w:rsidP="003157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 int 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virDomainCreateWithFlags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domain, unsigned int flags)</w:t>
      </w:r>
    </w:p>
    <w:p w14:paraId="38781DDD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用于启动一个定义好的虚拟机。如果调用成功，这个虚拟机会从定义态变到正在运行态（加入运行池）</w:t>
      </w:r>
    </w:p>
    <w:p w14:paraId="731E7E59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CF411F" w14:textId="350FAD1A" w:rsidR="00315732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如果flags设置为VIR_DOMAIN_NONE，表示按默认方式启动。</w:t>
      </w:r>
    </w:p>
    <w:p w14:paraId="35708F4B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E0209AB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如果flags设置为VIR_DOMAIN_START_PAUSED，或者虚拟机有一个请求暂停状态的托管保存映像（managed save image，它由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virDomainManagedSave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()创建），这两种情况，虚拟机会开始运行，但是CPU还是处于暂停状态，所以仍然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可用(可通过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virDomainResume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来启动CPU).如果不是这两种情况，虚拟机都会开始运行。</w:t>
      </w:r>
    </w:p>
    <w:p w14:paraId="0F39C2EF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F80E30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如果flags设置为VIR_DOMAIN_START_AUTODESTROY，那么当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virConnectPtr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释放、客户程序崩溃，虚拟机断开和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libvirted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守护进程的连接的时候，即连接断开的时候，这个虚拟机就自动关机了。</w:t>
      </w:r>
    </w:p>
    <w:p w14:paraId="0845063B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0CC126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如果flags设置了VIR_DOMAIN_START_FORCE_BOOT，重头开始启动。不管任何的代理保持映像。</w:t>
      </w:r>
    </w:p>
    <w:p w14:paraId="135AC618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6E40CA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CB85674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domain: 代表一个虚拟机对象的指针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6D98E82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flags：关闭的方式，详见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virDomainCreateFlagss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枚举，可以用|来连接多个启动方式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B8DF816" w14:textId="733D006B" w:rsidR="00315732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返回值：0代表成功，-1代表失败</w:t>
      </w:r>
    </w:p>
    <w:p w14:paraId="42C59870" w14:textId="77777777" w:rsidR="00315732" w:rsidRDefault="00315732" w:rsidP="004878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C6FC100" w14:textId="099A3CA3" w:rsidR="00FC2693" w:rsidRPr="00FE40D7" w:rsidRDefault="00315732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="00FE40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int </w:t>
      </w:r>
      <w:proofErr w:type="spellStart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virDomainReboot</w:t>
      </w:r>
      <w:proofErr w:type="spellEnd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domain, unsigned int flags)</w:t>
      </w:r>
    </w:p>
    <w:p w14:paraId="564BE66E" w14:textId="6C2184D1" w:rsidR="00FC2693" w:rsidRPr="00FE40D7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40D7">
        <w:rPr>
          <w:rFonts w:ascii="宋体" w:eastAsia="宋体" w:hAnsi="宋体" w:cs="宋体"/>
          <w:kern w:val="0"/>
          <w:sz w:val="24"/>
          <w:szCs w:val="24"/>
        </w:rPr>
        <w:t>用于重启一个虚拟机，这个domain接下来还是可用的。但是</w:t>
      </w:r>
      <w:proofErr w:type="spellStart"/>
      <w:r w:rsidRPr="00FE40D7">
        <w:rPr>
          <w:rFonts w:ascii="宋体" w:eastAsia="宋体" w:hAnsi="宋体" w:cs="宋体"/>
          <w:kern w:val="0"/>
          <w:sz w:val="24"/>
          <w:szCs w:val="24"/>
        </w:rPr>
        <w:t>hypevisor</w:t>
      </w:r>
      <w:proofErr w:type="spellEnd"/>
      <w:r w:rsidRPr="00FE40D7">
        <w:rPr>
          <w:rFonts w:ascii="宋体" w:eastAsia="宋体" w:hAnsi="宋体" w:cs="宋体"/>
          <w:kern w:val="0"/>
          <w:sz w:val="24"/>
          <w:szCs w:val="24"/>
        </w:rPr>
        <w:t>会检查xml里</w:t>
      </w:r>
      <w:proofErr w:type="spellStart"/>
      <w:r w:rsidRPr="00FE40D7">
        <w:rPr>
          <w:rFonts w:ascii="宋体" w:eastAsia="宋体" w:hAnsi="宋体" w:cs="宋体"/>
          <w:kern w:val="0"/>
          <w:sz w:val="24"/>
          <w:szCs w:val="24"/>
        </w:rPr>
        <w:t>on_reboot</w:t>
      </w:r>
      <w:proofErr w:type="spellEnd"/>
      <w:r w:rsidRPr="00FE40D7">
        <w:rPr>
          <w:rFonts w:ascii="宋体" w:eastAsia="宋体" w:hAnsi="宋体" w:cs="宋体"/>
          <w:kern w:val="0"/>
          <w:sz w:val="24"/>
          <w:szCs w:val="24"/>
        </w:rPr>
        <w:t>的相关设置，所以它可能会关机而不是重启。并且虚拟机可能会忽略这个请求。</w:t>
      </w:r>
    </w:p>
    <w:p w14:paraId="38D3E41A" w14:textId="77777777" w:rsidR="00FC2693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36D6966" w14:textId="5F9E2DD8" w:rsidR="00FC2693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domain: 代表一个虚拟机对象的指针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89C2189" w14:textId="5251B220" w:rsidR="00FC2693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flags:重启的方式，详见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virDomainRebootFlagValues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枚举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C1B0430" w14:textId="637C8F9C" w:rsidR="00FE40D7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返回值：0代表成功，-1代表失败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36ED809" w14:textId="54794216" w:rsidR="00FC2693" w:rsidRPr="00FE40D7" w:rsidRDefault="00FE40D7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virDomainShutdownFlags</w:t>
      </w:r>
      <w:proofErr w:type="spellEnd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domain, unsigned int flags)</w:t>
      </w:r>
    </w:p>
    <w:p w14:paraId="4E6293A8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用于关闭一个虚拟机，这个domain接下来还是可用的。但是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hypevisor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会检查xml里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on_reboot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的相关设置，所以它可能会重启而不是关机。并且虚拟机可能会忽略这个请求。</w:t>
      </w:r>
    </w:p>
    <w:p w14:paraId="36C76B53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8E63AE" w14:textId="046D3764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domain: 代表一个虚拟机对象的指针</w:t>
      </w:r>
    </w:p>
    <w:p w14:paraId="485D2036" w14:textId="7A8CBE4B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flags：关闭的方式，详见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virDomainRebootFlagValues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枚举</w:t>
      </w:r>
    </w:p>
    <w:p w14:paraId="4DA3289A" w14:textId="62EEB46E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 返回值：0代表成功，-1代表失败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1F49083" w14:textId="0E58C823" w:rsidR="00315732" w:rsidRDefault="00315732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0B4490E" w14:textId="341904DC" w:rsidR="00315732" w:rsidRPr="0037329E" w:rsidRDefault="00315732" w:rsidP="003157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virDomainSuspend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domain)</w:t>
      </w:r>
    </w:p>
    <w:p w14:paraId="3F635BE7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让一个虚拟机处于挂起状态。这个进程已经不能使用CPU和I/O设备了，但在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Hypevisror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层面上的虚拟机的内存仍然是分配的。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virDomainResume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()来解除挂起状态。如果虚拟机的状态是VIR_DOMAIN_PMSUSPENDED（即被虚拟机自身的电源管理挂起），这个函数无效。</w:t>
      </w:r>
    </w:p>
    <w:p w14:paraId="61C98123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6BFBDA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domain  :  定义好的虚拟机的指针</w:t>
      </w:r>
    </w:p>
    <w:p w14:paraId="6BA98F64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返回值：0代表成功，-1代表失败</w:t>
      </w:r>
    </w:p>
    <w:p w14:paraId="62EEEE2E" w14:textId="04461B6C" w:rsidR="00315732" w:rsidRPr="0037329E" w:rsidRDefault="00315732" w:rsidP="003157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virDomainResume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domain)</w:t>
      </w:r>
    </w:p>
    <w:p w14:paraId="0334487C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用来解除挂起状态。如果虚拟机的状态是VIR_DOMAIN_PMSUSPENDED（即被虚拟机自身的电源管理挂起），这个函数无效。</w:t>
      </w:r>
    </w:p>
    <w:p w14:paraId="07CD747F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FAEF7F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domain  :  定义好的虚拟机的指针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8C2D74A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返回值：0代表成功，-1代表失败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5C9D553" w14:textId="38056CEB" w:rsidR="00315732" w:rsidRPr="0037329E" w:rsidRDefault="00315732" w:rsidP="003157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virDomainGetInfo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domain, 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virDomainInfoPtr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info)</w:t>
      </w:r>
    </w:p>
    <w:p w14:paraId="1B09A7C6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用来提取虚拟机信息，info是一个指向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virDomainInfo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结构体的指针。如果用来获取虚拟机的连接受限的话，只能提取一部分的信息。</w:t>
      </w:r>
    </w:p>
    <w:p w14:paraId="5C760981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578B01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347C89D8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domain:  定义好的虚拟机的指针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8C0ED33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info: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一个指向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virDomainInfo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结构体的指针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C588D2E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返回值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0代表成功，-1代表失败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F029252" w14:textId="77777777" w:rsidR="00315732" w:rsidRPr="00315732" w:rsidRDefault="00315732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57C6DC3" w14:textId="7C11A6AC" w:rsidR="00FC2693" w:rsidRPr="00FE40D7" w:rsidRDefault="00C52B8B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9</w:t>
      </w:r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virDomainDestroy</w:t>
      </w:r>
      <w:proofErr w:type="spellEnd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="00FC2693"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domain)</w:t>
      </w:r>
    </w:p>
    <w:p w14:paraId="518BA6BC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销毁一个虚拟机对象，但不销毁虚拟机关联的指针。如果运行的虚拟机没有关闭，则关闭，并且将所有资源返回给虚拟机管理程序（hypervisor)</w:t>
      </w:r>
    </w:p>
    <w:p w14:paraId="75884C6A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E881B6" w14:textId="1688AC49" w:rsidR="00FC2693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它的策略是先发一个SIGTERM信号，然后如果过了超时时间虚拟机还在运行的话，就发一个SIGKILL信号，这就会强制关机。</w:t>
      </w:r>
    </w:p>
    <w:p w14:paraId="5AC4D8B1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EAD729" w14:textId="1BE85156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domain  :  定义好的虚拟机的指针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F4CF23F" w14:textId="3A850E35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返回值：0代表成功，-1代表失败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5F63721" w14:textId="03CE43EA" w:rsidR="00FC2693" w:rsidRPr="00FE40D7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="00C52B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 int 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virDomainDestroyFlags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domain, unsigned int flags)</w:t>
      </w:r>
    </w:p>
    <w:p w14:paraId="51AD911A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它的不同是带一个标志位flags，相较于Destroy的强制关机而言，它如果设置了VIR_DOMAIN_DESTROY_GRACEFUL，如果超时没有关机的话，它会返回一个错误，而不是强制关机。</w:t>
      </w:r>
    </w:p>
    <w:p w14:paraId="0AA4816B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E71C5B" w14:textId="42623814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domain  :  定义好的虚拟机的指针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AEF535A" w14:textId="4D0E262A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flags：标志位，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详细见宏</w:t>
      </w:r>
      <w:proofErr w:type="spellStart"/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virDomainDestroyFlagsValues</w:t>
      </w:r>
      <w:proofErr w:type="spellEnd"/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5D8434" w14:textId="32DAFD5D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返回值：0代表成功，-1代表失败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0A596EE" w14:textId="53E716A0" w:rsidR="00FC2693" w:rsidRPr="00FE40D7" w:rsidRDefault="00FC2693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="00C52B8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virDomainFree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virDomainPtr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domain)</w:t>
      </w:r>
    </w:p>
    <w:p w14:paraId="7B9C12B5" w14:textId="0F4D2D56" w:rsidR="00FC2693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释放虚拟机对象，运行的虚拟机将继续保持运行，但它的数据结构释放以后，不应再使用。</w:t>
      </w:r>
    </w:p>
    <w:p w14:paraId="2D869953" w14:textId="77777777" w:rsidR="00FC2693" w:rsidRPr="00FE40D7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B4CA77" w14:textId="3B42B973" w:rsidR="00FC2693" w:rsidRPr="00FC2693" w:rsidRDefault="00FC2693" w:rsidP="00FE4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它和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virDomainDestroy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的区别是Destroy是把资源交还给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Hypevisor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，而Free是彻底释放虚拟机对象，数据结构也会删除。在计算结点中，这个函数用在Destroy之后，做进一步的释放。</w:t>
      </w:r>
    </w:p>
    <w:p w14:paraId="75C7EB61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982F13" w14:textId="09166E4A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domain  :  定义好的虚拟机的指针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F52EAD4" w14:textId="52A3BF59" w:rsidR="00FC2693" w:rsidRDefault="00FC2693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返回值：0代表成功，-1代表失败</w:t>
      </w:r>
      <w:r w:rsidR="00FE40D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74FF845" w14:textId="07D1504A" w:rsidR="00C52B8B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01D5CB" w14:textId="557374FB" w:rsidR="005018A5" w:rsidRDefault="005018A5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5BAFC7" w14:textId="77777777" w:rsidR="005018A5" w:rsidRDefault="005018A5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E2B9CAD" w14:textId="0C1DE45F" w:rsidR="00C52B8B" w:rsidRPr="00C52B8B" w:rsidRDefault="00C52B8B" w:rsidP="00C52B8B">
      <w:pPr>
        <w:pStyle w:val="2"/>
        <w:rPr>
          <w:rFonts w:hint="eastAsia"/>
        </w:rPr>
      </w:pPr>
      <w:r>
        <w:t>2</w:t>
      </w:r>
      <w:r w:rsidRPr="00E93116">
        <w:t>.</w:t>
      </w:r>
      <w:r>
        <w:t>3</w:t>
      </w:r>
      <w:r w:rsidRPr="00E93116">
        <w:t xml:space="preserve"> </w:t>
      </w:r>
      <w:r>
        <w:rPr>
          <w:rFonts w:hint="eastAsia"/>
        </w:rPr>
        <w:t>网络</w:t>
      </w:r>
      <w:r>
        <w:t>(</w:t>
      </w:r>
      <w:r>
        <w:t>network</w:t>
      </w:r>
      <w:r>
        <w:rPr>
          <w:rFonts w:hint="eastAsia"/>
        </w:rPr>
        <w:t>)</w:t>
      </w:r>
      <w:r>
        <w:rPr>
          <w:rFonts w:hint="eastAsia"/>
        </w:rPr>
        <w:t>相关</w:t>
      </w:r>
    </w:p>
    <w:p w14:paraId="2BA33F40" w14:textId="32194DBB" w:rsidR="00FC2693" w:rsidRPr="0037329E" w:rsidRDefault="00C52B8B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proofErr w:type="spellStart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virNetworkPtr</w:t>
      </w:r>
      <w:proofErr w:type="spellEnd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virNetworkDefineXML</w:t>
      </w:r>
      <w:proofErr w:type="spellEnd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virConnectPtr</w:t>
      </w:r>
      <w:proofErr w:type="spellEnd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conn, const char * xml)</w:t>
      </w:r>
    </w:p>
    <w:p w14:paraId="30BE396A" w14:textId="4BD245CE" w:rsidR="00FC2693" w:rsidRPr="00FC2693" w:rsidRDefault="00FC2693" w:rsidP="003732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跟定义一个虚拟机一样，只是它是用来定义一个虚拟网络。或者是根据xml来修改现存的永久的虚拟网络。</w:t>
      </w:r>
    </w:p>
    <w:p w14:paraId="0CAD7612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6C4FDD" w14:textId="7E597402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用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virNetworkFree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来释放资源（不再使用了）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3BDA79C" w14:textId="48C478B9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3732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conn : 和虚拟机管理程序(hypervisor)连接的指针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E397368" w14:textId="33A0D23E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3732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xml : 一个虚拟机的xml文件的字符流形式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D0D52CB" w14:textId="27339B23" w:rsid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37329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C2693">
        <w:rPr>
          <w:rFonts w:ascii="宋体" w:eastAsia="宋体" w:hAnsi="宋体" w:cs="宋体"/>
          <w:kern w:val="0"/>
          <w:sz w:val="24"/>
          <w:szCs w:val="24"/>
        </w:rPr>
        <w:t>返回值：如果错误返回NULL, 正确返回一个指针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1D3435E" w14:textId="20CC22B9" w:rsidR="00C52B8B" w:rsidRDefault="00C52B8B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43F671" w14:textId="53DFFF81" w:rsidR="00C52B8B" w:rsidRPr="0037329E" w:rsidRDefault="00C52B8B" w:rsidP="00C52B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</w:t>
      </w:r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virNetworkUndefine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virNetworkPtr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network)</w:t>
      </w:r>
    </w:p>
    <w:p w14:paraId="37521CB3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取消网络的定义，如果虚拟网络正在运行，它不会关闭它。</w:t>
      </w:r>
    </w:p>
    <w:p w14:paraId="6423DC16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EBF28C2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netwrok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: 网络对象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68B827B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返回值：0代表成功，-1代表失败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25CE82D" w14:textId="00EAEA83" w:rsidR="00C52B8B" w:rsidRDefault="00C52B8B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E29867" w14:textId="4A5C34E4" w:rsidR="00C52B8B" w:rsidRPr="0037329E" w:rsidRDefault="00C52B8B" w:rsidP="00C52B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virNetworkCreate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virNetworkPtr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network)</w:t>
      </w:r>
    </w:p>
    <w:p w14:paraId="1BFD945E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创建并运行一个已经定义好的网络对象。让它从已经定义好的状态变为运行态（加到运行池去）</w:t>
      </w:r>
    </w:p>
    <w:p w14:paraId="6A3191D1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AB3FD8F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netwrok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: 网络对象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6130960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返回值：0代表成功，-1代表失败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F3344C8" w14:textId="77777777" w:rsidR="00C52B8B" w:rsidRPr="00FC2693" w:rsidRDefault="00C52B8B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32E12E1" w14:textId="606D9F78" w:rsidR="00FC2693" w:rsidRPr="0037329E" w:rsidRDefault="00C52B8B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virNetworkSetAutostart</w:t>
      </w:r>
      <w:proofErr w:type="spellEnd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virNetworkPtr</w:t>
      </w:r>
      <w:proofErr w:type="spellEnd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network, int </w:t>
      </w:r>
      <w:proofErr w:type="spellStart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autostart</w:t>
      </w:r>
      <w:proofErr w:type="spellEnd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</w:p>
    <w:p w14:paraId="4984BAFC" w14:textId="3270BE5E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设置虚拟网络为开机自启动（物理主机开机自启动）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F263A2C" w14:textId="0EE641A3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netwrok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:   网络对象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DBD236E" w14:textId="4D6AA26E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autostart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:    0代表开机自启动，1代表开机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自启动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C04FD37" w14:textId="7251F681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返回值： 0代表成功，-1代表失败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0FDC0F7" w14:textId="79F03D89" w:rsidR="00FC2693" w:rsidRPr="0037329E" w:rsidRDefault="00C52B8B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、const char * </w:t>
      </w:r>
      <w:proofErr w:type="spellStart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virNetworkGetName</w:t>
      </w:r>
      <w:proofErr w:type="spellEnd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 </w:t>
      </w:r>
      <w:proofErr w:type="spellStart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virNetworkPtr</w:t>
      </w:r>
      <w:proofErr w:type="spellEnd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network)</w:t>
      </w:r>
    </w:p>
    <w:p w14:paraId="41E09A46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获取网络的公共名称。</w:t>
      </w:r>
    </w:p>
    <w:p w14:paraId="40E29688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7AD8D4A" w14:textId="4D9FCD23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netwrok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: 网络对象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81204B6" w14:textId="068DA15E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返回值：返回一个名称的指针，或者NULL,这个指针不需要释放，它的生命周期</w:t>
      </w:r>
      <w:proofErr w:type="gramStart"/>
      <w:r w:rsidRPr="00FC2693">
        <w:rPr>
          <w:rFonts w:ascii="宋体" w:eastAsia="宋体" w:hAnsi="宋体" w:cs="宋体"/>
          <w:kern w:val="0"/>
          <w:sz w:val="24"/>
          <w:szCs w:val="24"/>
        </w:rPr>
        <w:t>跟网络</w:t>
      </w:r>
      <w:proofErr w:type="gramEnd"/>
      <w:r w:rsidRPr="00FC2693">
        <w:rPr>
          <w:rFonts w:ascii="宋体" w:eastAsia="宋体" w:hAnsi="宋体" w:cs="宋体"/>
          <w:kern w:val="0"/>
          <w:sz w:val="24"/>
          <w:szCs w:val="24"/>
        </w:rPr>
        <w:t>对象相同。</w:t>
      </w:r>
    </w:p>
    <w:p w14:paraId="14EFC80D" w14:textId="2DDA4637" w:rsidR="00FC2693" w:rsidRPr="0037329E" w:rsidRDefault="00C52B8B" w:rsidP="00FC26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 int </w:t>
      </w:r>
      <w:proofErr w:type="spellStart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virNetworkIsActive</w:t>
      </w:r>
      <w:proofErr w:type="spellEnd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virNetworkPtr</w:t>
      </w:r>
      <w:proofErr w:type="spellEnd"/>
      <w:r w:rsidR="00FC2693"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net)</w:t>
      </w:r>
    </w:p>
    <w:p w14:paraId="4DDA6307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判断网络对象是否正在运行</w:t>
      </w:r>
    </w:p>
    <w:p w14:paraId="5570B2F7" w14:textId="77777777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A9A7635" w14:textId="750CFCDE" w:rsidR="00FC2693" w:rsidRPr="00FC2693" w:rsidRDefault="00FC2693" w:rsidP="00FC2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netwrok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: 网络对象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7879E2B" w14:textId="770AB4FB" w:rsidR="00315732" w:rsidRDefault="00FC2693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返回值：1代表运行，0代表未运行， -1代表错误</w:t>
      </w:r>
      <w:r w:rsidR="003732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0CDFE63" w14:textId="29A509E3" w:rsidR="00C52B8B" w:rsidRDefault="00C52B8B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3E5C30" w14:textId="713CAFD5" w:rsidR="00C52B8B" w:rsidRPr="0037329E" w:rsidRDefault="00C52B8B" w:rsidP="00C52B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、int 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virNetworkDestroy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</w:t>
      </w:r>
      <w:proofErr w:type="spellStart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>virNetworkPtr</w:t>
      </w:r>
      <w:proofErr w:type="spellEnd"/>
      <w:r w:rsidRPr="003732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network)</w:t>
      </w:r>
    </w:p>
    <w:p w14:paraId="296358DB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销毁一个网络对象，如果正在运行就关闭它。它的作用是把所有使用的资源交还给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Hypevisor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354A4F8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149AF03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FC2693">
        <w:rPr>
          <w:rFonts w:ascii="宋体" w:eastAsia="宋体" w:hAnsi="宋体" w:cs="宋体"/>
          <w:kern w:val="0"/>
          <w:sz w:val="24"/>
          <w:szCs w:val="24"/>
        </w:rPr>
        <w:t>netwrok</w:t>
      </w:r>
      <w:proofErr w:type="spellEnd"/>
      <w:r w:rsidRPr="00FC2693">
        <w:rPr>
          <w:rFonts w:ascii="宋体" w:eastAsia="宋体" w:hAnsi="宋体" w:cs="宋体"/>
          <w:kern w:val="0"/>
          <w:sz w:val="24"/>
          <w:szCs w:val="24"/>
        </w:rPr>
        <w:t>: 网络对象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2CBD5AA" w14:textId="77777777" w:rsidR="00C52B8B" w:rsidRPr="00FC2693" w:rsidRDefault="00C52B8B" w:rsidP="00C52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 xml:space="preserve">    返回值：0代表成功，-1代表失败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B790EED" w14:textId="5D734307" w:rsidR="00C52B8B" w:rsidRDefault="00C52B8B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DF464D" w14:textId="7598BAE1" w:rsidR="005018A5" w:rsidRDefault="005018A5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4651CE" w14:textId="77777777" w:rsidR="005018A5" w:rsidRPr="00C52B8B" w:rsidRDefault="005018A5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F896DAD" w14:textId="63DE504A" w:rsidR="00315732" w:rsidRPr="00315732" w:rsidRDefault="00315732" w:rsidP="00315732">
      <w:pPr>
        <w:pStyle w:val="2"/>
        <w:rPr>
          <w:rFonts w:hint="eastAsia"/>
        </w:rPr>
      </w:pPr>
      <w:r>
        <w:t>2</w:t>
      </w:r>
      <w:r w:rsidRPr="00E93116">
        <w:t>.</w:t>
      </w:r>
      <w:r w:rsidR="00CA6540">
        <w:t>4</w:t>
      </w:r>
      <w:r w:rsidRPr="00E93116">
        <w:t xml:space="preserve"> </w:t>
      </w:r>
      <w:r w:rsidR="00C52B8B">
        <w:rPr>
          <w:rFonts w:hint="eastAsia"/>
        </w:rPr>
        <w:t>错误消息</w:t>
      </w:r>
      <w:r>
        <w:rPr>
          <w:rFonts w:hint="eastAsia"/>
        </w:rPr>
        <w:t>相关</w:t>
      </w:r>
    </w:p>
    <w:p w14:paraId="7631C617" w14:textId="75A3062F" w:rsidR="00315732" w:rsidRPr="00FE40D7" w:rsidRDefault="00315732" w:rsidP="003157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、 const char * </w:t>
      </w:r>
      <w:proofErr w:type="spellStart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>virGetLastErrorMessage</w:t>
      </w:r>
      <w:proofErr w:type="spellEnd"/>
      <w:r w:rsidRPr="00FE40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(void)</w:t>
      </w:r>
    </w:p>
    <w:p w14:paraId="6E895BFC" w14:textId="77777777" w:rsidR="00315732" w:rsidRPr="00FC2693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693">
        <w:rPr>
          <w:rFonts w:ascii="宋体" w:eastAsia="宋体" w:hAnsi="宋体" w:cs="宋体"/>
          <w:kern w:val="0"/>
          <w:sz w:val="24"/>
          <w:szCs w:val="24"/>
        </w:rPr>
        <w:t>返回这个线程最近的一个错误消息（如果什么都没有设置的话，就是一个通用消息）</w:t>
      </w:r>
    </w:p>
    <w:p w14:paraId="6A486403" w14:textId="77777777" w:rsidR="00315732" w:rsidRPr="00315732" w:rsidRDefault="00315732" w:rsidP="00315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315732" w:rsidRPr="0031573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9EAE9" w14:textId="77777777" w:rsidR="0050663F" w:rsidRDefault="0050663F" w:rsidP="00E93116">
      <w:r>
        <w:separator/>
      </w:r>
    </w:p>
  </w:endnote>
  <w:endnote w:type="continuationSeparator" w:id="0">
    <w:p w14:paraId="650B3AED" w14:textId="77777777" w:rsidR="0050663F" w:rsidRDefault="0050663F" w:rsidP="00E9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5157233"/>
      <w:docPartObj>
        <w:docPartGallery w:val="Page Numbers (Bottom of Page)"/>
        <w:docPartUnique/>
      </w:docPartObj>
    </w:sdtPr>
    <w:sdtContent>
      <w:p w14:paraId="4B4A5720" w14:textId="7981D12C" w:rsidR="00CA6540" w:rsidRDefault="00CA65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97EA58" w14:textId="77777777" w:rsidR="00CA6540" w:rsidRDefault="00CA654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4793A" w14:textId="77777777" w:rsidR="0050663F" w:rsidRDefault="0050663F" w:rsidP="00E93116">
      <w:r>
        <w:separator/>
      </w:r>
    </w:p>
  </w:footnote>
  <w:footnote w:type="continuationSeparator" w:id="0">
    <w:p w14:paraId="1D2D5BC1" w14:textId="77777777" w:rsidR="0050663F" w:rsidRDefault="0050663F" w:rsidP="00E9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B5B7E"/>
    <w:multiLevelType w:val="multilevel"/>
    <w:tmpl w:val="75BA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504DB"/>
    <w:multiLevelType w:val="multilevel"/>
    <w:tmpl w:val="E31E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6661E"/>
    <w:multiLevelType w:val="hybridMultilevel"/>
    <w:tmpl w:val="6E5C180E"/>
    <w:lvl w:ilvl="0" w:tplc="FA6CBE84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C4"/>
    <w:rsid w:val="00315732"/>
    <w:rsid w:val="0037329E"/>
    <w:rsid w:val="004050A6"/>
    <w:rsid w:val="00487800"/>
    <w:rsid w:val="005018A5"/>
    <w:rsid w:val="0050663F"/>
    <w:rsid w:val="00B24CC4"/>
    <w:rsid w:val="00C52B8B"/>
    <w:rsid w:val="00CA6540"/>
    <w:rsid w:val="00E93116"/>
    <w:rsid w:val="00FC2693"/>
    <w:rsid w:val="00F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5E5AE"/>
  <w15:chartTrackingRefBased/>
  <w15:docId w15:val="{7C849B21-1549-4817-8F6B-921EE23C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93116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E93116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6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26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69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C269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2693"/>
    <w:rPr>
      <w:color w:val="0000FF"/>
      <w:u w:val="single"/>
    </w:rPr>
  </w:style>
  <w:style w:type="character" w:styleId="a5">
    <w:name w:val="Strong"/>
    <w:basedOn w:val="a0"/>
    <w:uiPriority w:val="22"/>
    <w:qFormat/>
    <w:rsid w:val="00FC2693"/>
    <w:rPr>
      <w:b/>
      <w:bCs/>
    </w:rPr>
  </w:style>
  <w:style w:type="paragraph" w:styleId="TOC3">
    <w:name w:val="toc 3"/>
    <w:basedOn w:val="a"/>
    <w:next w:val="a"/>
    <w:rsid w:val="00FC2693"/>
    <w:pPr>
      <w:ind w:leftChars="400" w:left="840"/>
    </w:pPr>
    <w:rPr>
      <w:rFonts w:ascii="Calibri" w:eastAsia="宋体" w:hAnsi="Calibri" w:cs="Times New Roman"/>
      <w:szCs w:val="24"/>
    </w:rPr>
  </w:style>
  <w:style w:type="paragraph" w:styleId="TOC1">
    <w:name w:val="toc 1"/>
    <w:basedOn w:val="a"/>
    <w:next w:val="a"/>
    <w:rsid w:val="00FC2693"/>
    <w:rPr>
      <w:rFonts w:ascii="Calibri" w:eastAsia="宋体" w:hAnsi="Calibri" w:cs="Times New Roman"/>
      <w:szCs w:val="24"/>
    </w:rPr>
  </w:style>
  <w:style w:type="paragraph" w:styleId="TOC2">
    <w:name w:val="toc 2"/>
    <w:basedOn w:val="a"/>
    <w:next w:val="a"/>
    <w:rsid w:val="00FC2693"/>
    <w:pPr>
      <w:ind w:leftChars="200" w:left="420"/>
    </w:pPr>
    <w:rPr>
      <w:rFonts w:ascii="Calibri" w:eastAsia="宋体" w:hAnsi="Calibri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E93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9311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93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93116"/>
    <w:rPr>
      <w:sz w:val="18"/>
      <w:szCs w:val="18"/>
    </w:rPr>
  </w:style>
  <w:style w:type="character" w:customStyle="1" w:styleId="10">
    <w:name w:val="标题 1 字符"/>
    <w:basedOn w:val="a0"/>
    <w:link w:val="1"/>
    <w:rsid w:val="00E93116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E93116"/>
    <w:rPr>
      <w:rFonts w:ascii="Arial" w:eastAsia="黑体" w:hAnsi="Arial" w:cs="Times New Roman"/>
      <w:b/>
      <w:sz w:val="32"/>
      <w:szCs w:val="24"/>
    </w:rPr>
  </w:style>
  <w:style w:type="paragraph" w:styleId="aa">
    <w:name w:val="List Paragraph"/>
    <w:basedOn w:val="a"/>
    <w:uiPriority w:val="34"/>
    <w:qFormat/>
    <w:rsid w:val="00487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pdp</dc:creator>
  <cp:keywords/>
  <dc:description/>
  <cp:lastModifiedBy>pdp</cp:lastModifiedBy>
  <cp:revision>5</cp:revision>
  <dcterms:created xsi:type="dcterms:W3CDTF">2021-08-18T01:49:00Z</dcterms:created>
  <dcterms:modified xsi:type="dcterms:W3CDTF">2021-08-18T03:03:00Z</dcterms:modified>
</cp:coreProperties>
</file>