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b/>
          <w:bCs/>
          <w:color w:val="55554A"/>
          <w:spacing w:val="20"/>
          <w:sz w:val="20"/>
          <w:szCs w:val="20"/>
        </w:rPr>
        <w:t xml:space="preserve">KAUSHAL PATH</w:t>
      </w:r>
    </w:p>
    <w:p>
      <w:pPr>
        <w:spacing w:after="160"/>
      </w:pPr>
      <w:r>
        <w:rPr>
          <w:b/>
          <w:bCs/>
          <w:color w:val="0A0A0A"/>
          <w:sz w:val="56"/>
          <w:szCs w:val="56"/>
        </w:rPr>
        <w:t xml:space="preserve">Phase-Wise Build Prompts</w:t>
      </w:r>
    </w:p>
    <w:p>
      <w:pPr>
        <w:spacing w:after="300"/>
      </w:pPr>
      <w:r>
        <w:rPr>
          <w:color w:val="55554A"/>
          <w:sz w:val="24"/>
          <w:szCs w:val="24"/>
        </w:rPr>
        <w:t xml:space="preserve">Engineering-ready specs for: </w:t>
      </w:r>
      <w:r>
        <w:rPr>
          <w:b/>
          <w:bCs/>
          <w:color w:val="1D4ED8"/>
          <w:sz w:val="24"/>
          <w:szCs w:val="24"/>
        </w:rPr>
        <w:t xml:space="preserve">Decorated Career-Roadmap PDF (Share + Download)  •  Floating Help Bot (new route)  •  Site-wide Animated Doodles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4F5F0" w:color="auto" w:val="clear"/>
            <w:tcMar>
              <w:top w:type="dxa" w:w="90"/>
              <w:left w:type="dxa" w:w="120"/>
              <w:bottom w:type="dxa" w:w="90"/>
              <w:right w:type="dxa" w:w="120"/>
            </w:tcMar>
          </w:tcPr>
          <w:p>
            <w:r>
              <w:rPr>
                <w:b/>
                <w:bCs/>
                <w:color w:val="1D4ED8"/>
                <w:sz w:val="19"/>
                <w:szCs w:val="19"/>
              </w:rPr>
              <w:t xml:space="preserve">Repo reviewed</w:t>
            </w:r>
          </w:p>
        </w:tc>
        <w:tc>
          <w:tcPr>
            <w:tcW w:type="dxa" w:w="6826"/>
            <w:shd w:fill="F4F5F0" w:color="auto" w:val="clear"/>
            <w:tcMar>
              <w:top w:type="dxa" w:w="90"/>
              <w:left w:type="dxa" w:w="120"/>
              <w:bottom w:type="dxa" w:w="90"/>
              <w:right w:type="dxa" w:w="120"/>
            </w:tcMar>
          </w:tcPr>
          <w:p>
            <w:r>
              <w:rPr>
                <w:sz w:val="19"/>
                <w:szCs w:val="19"/>
              </w:rPr>
              <w:t xml:space="preserve">kaushalpath-main (frontend: React 18 + TypeScript + Vite + Tailwind + wouter + zustand + framer-motion + i18next; backend: FastAPI)</w:t>
            </w:r>
          </w:p>
        </w:tc>
      </w:tr>
      <w:tr>
        <w:tc>
          <w:tcPr>
            <w:tcW w:type="dxa" w:w="2200"/>
            <w:shd w:fill="FFFFFF" w:color="auto" w:val="clear"/>
            <w:tcMar>
              <w:top w:type="dxa" w:w="90"/>
              <w:left w:type="dxa" w:w="120"/>
              <w:bottom w:type="dxa" w:w="90"/>
              <w:right w:type="dxa" w:w="120"/>
            </w:tcMar>
          </w:tcPr>
          <w:p>
            <w:r>
              <w:rPr>
                <w:b/>
                <w:bCs/>
                <w:color w:val="1D4ED8"/>
                <w:sz w:val="19"/>
                <w:szCs w:val="19"/>
              </w:rPr>
              <w:t xml:space="preserve">Reference asset</w:t>
            </w:r>
          </w:p>
        </w:tc>
        <w:tc>
          <w:tcPr>
            <w:tcW w:type="dxa" w:w="6826"/>
            <w:shd w:fill="FFFFFF" w:color="auto" w:val="clear"/>
            <w:tcMar>
              <w:top w:type="dxa" w:w="90"/>
              <w:left w:type="dxa" w:w="120"/>
              <w:bottom w:type="dxa" w:w="90"/>
              <w:right w:type="dxa" w:w="120"/>
            </w:tcMar>
          </w:tcPr>
          <w:p>
            <w:r>
              <w:rPr>
                <w:sz w:val="19"/>
                <w:szCs w:val="19"/>
              </w:rPr>
              <w:t xml:space="preserve">FAQ bot screenshot supplied by client (current in-page "Have any doubt, ask me!" card)</w:t>
            </w:r>
          </w:p>
        </w:tc>
      </w:tr>
      <w:tr>
        <w:tc>
          <w:tcPr>
            <w:tcW w:type="dxa" w:w="2200"/>
            <w:shd w:fill="F4F5F0" w:color="auto" w:val="clear"/>
            <w:tcMar>
              <w:top w:type="dxa" w:w="90"/>
              <w:left w:type="dxa" w:w="120"/>
              <w:bottom w:type="dxa" w:w="90"/>
              <w:right w:type="dxa" w:w="120"/>
            </w:tcMar>
          </w:tcPr>
          <w:p>
            <w:r>
              <w:rPr>
                <w:b/>
                <w:bCs/>
                <w:color w:val="1D4ED8"/>
                <w:sz w:val="19"/>
                <w:szCs w:val="19"/>
              </w:rPr>
              <w:t xml:space="preserve">Prepared as</w:t>
            </w:r>
          </w:p>
        </w:tc>
        <w:tc>
          <w:tcPr>
            <w:tcW w:type="dxa" w:w="6826"/>
            <w:shd w:fill="F4F5F0" w:color="auto" w:val="clear"/>
            <w:tcMar>
              <w:top w:type="dxa" w:w="90"/>
              <w:left w:type="dxa" w:w="120"/>
              <w:bottom w:type="dxa" w:w="90"/>
              <w:right w:type="dxa" w:w="120"/>
            </w:tcMar>
          </w:tcPr>
          <w:p>
            <w:r>
              <w:rPr>
                <w:sz w:val="19"/>
                <w:szCs w:val="19"/>
              </w:rPr>
              <w:t xml:space="preserve">3 copy-paste-ready prompts, written against the actual files/line numbers in the repo — not generic advice</w:t>
            </w:r>
          </w:p>
        </w:tc>
      </w:tr>
      <w:tr>
        <w:tc>
          <w:tcPr>
            <w:tcW w:type="dxa" w:w="2200"/>
            <w:shd w:fill="FFFFFF" w:color="auto" w:val="clear"/>
            <w:tcMar>
              <w:top w:type="dxa" w:w="90"/>
              <w:left w:type="dxa" w:w="120"/>
              <w:bottom w:type="dxa" w:w="90"/>
              <w:right w:type="dxa" w:w="120"/>
            </w:tcMar>
          </w:tcPr>
          <w:p>
            <w:r>
              <w:rPr>
                <w:b/>
                <w:bCs/>
                <w:color w:val="1D4ED8"/>
                <w:sz w:val="19"/>
                <w:szCs w:val="19"/>
              </w:rPr>
              <w:t xml:space="preserve">Audience</w:t>
            </w:r>
          </w:p>
        </w:tc>
        <w:tc>
          <w:tcPr>
            <w:tcW w:type="dxa" w:w="6826"/>
            <w:shd w:fill="FFFFFF" w:color="auto" w:val="clear"/>
            <w:tcMar>
              <w:top w:type="dxa" w:w="90"/>
              <w:left w:type="dxa" w:w="120"/>
              <w:bottom w:type="dxa" w:w="90"/>
              <w:right w:type="dxa" w:w="120"/>
            </w:tcMar>
          </w:tcPr>
          <w:p>
            <w:r>
              <w:rPr>
                <w:sz w:val="19"/>
                <w:szCs w:val="19"/>
              </w:rPr>
              <w:t xml:space="preserve">A developer, or an AI coding agent (Claude Code / Cursor) that has this repo open</w:t>
            </w:r>
          </w:p>
        </w:tc>
      </w:tr>
    </w:tbl>
    <w:p>
      <w:pPr>
        <w:spacing w:after="260"/>
      </w:pPr>
    </w:p>
    <w:p>
      <w:r>
        <w:br w:type="page"/>
      </w:r>
    </w:p>
    <w:p>
      <w:pPr>
        <w:pStyle w:val="Heading1"/>
        <w:pBdr>
          <w:bottom w:val="single" w:color="1D4ED8" w:sz="10" w:space="4"/>
        </w:pBdr>
        <w:spacing w:after="180" w:before="420"/>
      </w:pPr>
      <w:r>
        <w:rPr>
          <w:b/>
          <w:bCs/>
          <w:color w:val="1D4ED8"/>
          <w:sz w:val="30"/>
          <w:szCs w:val="30"/>
        </w:rPr>
        <w:t xml:space="preserve">0. How to Use This Document</w:t>
      </w:r>
    </w:p>
    <w:p>
      <w:pPr>
        <w:spacing w:after="140" w:line="276"/>
      </w:pPr>
      <w:r>
        <w:rPr>
          <w:i w:val="false"/>
          <w:iCs w:val="false"/>
          <w:color w:val="262626"/>
          <w:sz w:val="21"/>
          <w:szCs w:val="21"/>
        </w:rPr>
        <w:t xml:space="preserve">Teen phases hain, aur har phase ek chhota, self-contained engineering ticket ki tarah likha gaya hai — problem, goal, aur ek literal "Build Prompt" jo copy-paste karke seedhe developer ya AI coding assistant (Claude Code / Cursor / any agent with repo access) ko diya ja sakta hai.</w:t>
      </w:r>
    </w:p>
    <w:p>
      <w:pPr>
        <w:pStyle w:val="ListParagraph"/>
        <w:numPr>
          <w:ilvl w:val="0"/>
          <w:numId w:val="2"/>
        </w:numPr>
        <w:spacing w:after="90" w:line="270"/>
      </w:pPr>
      <w:r>
        <w:rPr>
          <w:b/>
          <w:bCs/>
          <w:i w:val="false"/>
          <w:iCs w:val="false"/>
          <w:color w:val="262626"/>
          <w:sz w:val="21"/>
          <w:szCs w:val="21"/>
        </w:rPr>
        <w:t xml:space="preserve">Problem — </w:t>
      </w:r>
      <w:r>
        <w:rPr>
          <w:b w:val="false"/>
          <w:bCs w:val="false"/>
          <w:i w:val="false"/>
          <w:iCs w:val="false"/>
          <w:color w:val="262626"/>
          <w:sz w:val="21"/>
          <w:szCs w:val="21"/>
        </w:rPr>
        <w:t xml:space="preserve">kya galat hai, exact file aur line reference ke saath (is repo ko padh kar likha gaya hai, guess nahi).</w:t>
      </w:r>
    </w:p>
    <w:p>
      <w:pPr>
        <w:pStyle w:val="ListParagraph"/>
        <w:numPr>
          <w:ilvl w:val="0"/>
          <w:numId w:val="2"/>
        </w:numPr>
        <w:spacing w:after="90" w:line="270"/>
      </w:pPr>
      <w:r>
        <w:rPr>
          <w:b/>
          <w:bCs/>
          <w:i w:val="false"/>
          <w:iCs w:val="false"/>
          <w:color w:val="262626"/>
          <w:sz w:val="21"/>
          <w:szCs w:val="21"/>
        </w:rPr>
        <w:t xml:space="preserve">Goal / Definition of Done — </w:t>
      </w:r>
      <w:r>
        <w:rPr>
          <w:b w:val="false"/>
          <w:bCs w:val="false"/>
          <w:i w:val="false"/>
          <w:iCs w:val="false"/>
          <w:color w:val="262626"/>
          <w:sz w:val="21"/>
          <w:szCs w:val="21"/>
        </w:rPr>
        <w:t xml:space="preserve">feature complete kab maana jayega.</w:t>
      </w:r>
    </w:p>
    <w:p>
      <w:pPr>
        <w:pStyle w:val="ListParagraph"/>
        <w:numPr>
          <w:ilvl w:val="0"/>
          <w:numId w:val="2"/>
        </w:numPr>
        <w:spacing w:after="90" w:line="270"/>
      </w:pPr>
      <w:r>
        <w:rPr>
          <w:b/>
          <w:bCs/>
          <w:i w:val="false"/>
          <w:iCs w:val="false"/>
          <w:color w:val="262626"/>
          <w:sz w:val="21"/>
          <w:szCs w:val="21"/>
        </w:rPr>
        <w:t xml:space="preserve">Build Prompt — </w:t>
      </w:r>
      <w:r>
        <w:rPr>
          <w:b w:val="false"/>
          <w:bCs w:val="false"/>
          <w:i w:val="false"/>
          <w:iCs w:val="false"/>
          <w:color w:val="262626"/>
          <w:sz w:val="21"/>
          <w:szCs w:val="21"/>
        </w:rPr>
        <w:t xml:space="preserve">the actual instruction block — paste this as-is.</w:t>
      </w:r>
    </w:p>
    <w:p>
      <w:pPr>
        <w:pStyle w:val="ListParagraph"/>
        <w:numPr>
          <w:ilvl w:val="0"/>
          <w:numId w:val="2"/>
        </w:numPr>
        <w:spacing w:after="90" w:line="270"/>
      </w:pPr>
      <w:r>
        <w:rPr>
          <w:b/>
          <w:bCs/>
          <w:i w:val="false"/>
          <w:iCs w:val="false"/>
          <w:color w:val="262626"/>
          <w:sz w:val="21"/>
          <w:szCs w:val="21"/>
        </w:rPr>
        <w:t xml:space="preserve">Files to touch — </w:t>
      </w:r>
      <w:r>
        <w:rPr>
          <w:b w:val="false"/>
          <w:bCs w:val="false"/>
          <w:i w:val="false"/>
          <w:iCs w:val="false"/>
          <w:color w:val="262626"/>
          <w:sz w:val="21"/>
          <w:szCs w:val="21"/>
        </w:rPr>
        <w:t xml:space="preserve">exact paths, so nothing gets missed.</w:t>
      </w:r>
    </w:p>
    <w:p>
      <w:pPr>
        <w:pStyle w:val="ListParagraph"/>
        <w:numPr>
          <w:ilvl w:val="0"/>
          <w:numId w:val="2"/>
        </w:numPr>
        <w:spacing w:after="90" w:line="270"/>
      </w:pPr>
      <w:r>
        <w:rPr>
          <w:b/>
          <w:bCs/>
          <w:i w:val="false"/>
          <w:iCs w:val="false"/>
          <w:color w:val="262626"/>
          <w:sz w:val="21"/>
          <w:szCs w:val="21"/>
        </w:rPr>
        <w:t xml:space="preserve">QA Checklist — </w:t>
      </w:r>
      <w:r>
        <w:rPr>
          <w:b w:val="false"/>
          <w:bCs w:val="false"/>
          <w:i w:val="false"/>
          <w:iCs w:val="false"/>
          <w:color w:val="262626"/>
          <w:sz w:val="21"/>
          <w:szCs w:val="21"/>
        </w:rPr>
        <w:t xml:space="preserve">tick these before calling the phase "done".</w:t>
      </w:r>
    </w:p>
    <w:p>
      <w:pPr>
        <w:spacing w:after="60"/>
      </w:pPr>
    </w:p>
    <w:p>
      <w:pPr>
        <w:spacing w:after="140" w:line="276"/>
      </w:pPr>
      <w:r>
        <w:rPr>
          <w:b w:val="false"/>
          <w:bCs w:val="false"/>
          <w:i w:val="false"/>
          <w:iCs w:val="false"/>
          <w:color w:val="262626"/>
          <w:sz w:val="21"/>
          <w:szCs w:val="21"/>
        </w:rPr>
        <w:t xml:space="preserve">Suggested order: </w:t>
      </w:r>
      <w:r>
        <w:rPr>
          <w:b/>
          <w:bCs/>
          <w:i w:val="false"/>
          <w:iCs w:val="false"/>
          <w:color w:val="1D4ED8"/>
          <w:sz w:val="21"/>
          <w:szCs w:val="21"/>
        </w:rPr>
        <w:t xml:space="preserve">Phase 3 </w:t>
      </w:r>
      <w:r>
        <w:rPr>
          <w:b w:val="false"/>
          <w:bCs w:val="false"/>
          <w:i w:val="false"/>
          <w:iCs w:val="false"/>
          <w:color w:val="262626"/>
          <w:sz w:val="21"/>
          <w:szCs w:val="21"/>
        </w:rPr>
        <w:t xml:space="preserve">first (it only extends an existing component — low risk, quick win), then </w:t>
      </w:r>
      <w:r>
        <w:rPr>
          <w:b/>
          <w:bCs/>
          <w:i w:val="false"/>
          <w:iCs w:val="false"/>
          <w:color w:val="1D4ED8"/>
          <w:sz w:val="21"/>
          <w:szCs w:val="21"/>
        </w:rPr>
        <w:t xml:space="preserve">Phase 1 </w:t>
      </w:r>
      <w:r>
        <w:rPr>
          <w:b w:val="false"/>
          <w:bCs w:val="false"/>
          <w:i w:val="false"/>
          <w:iCs w:val="false"/>
          <w:color w:val="262626"/>
          <w:sz w:val="21"/>
          <w:szCs w:val="21"/>
        </w:rPr>
        <w:t xml:space="preserve">(PDF), then </w:t>
      </w:r>
      <w:r>
        <w:rPr>
          <w:b/>
          <w:bCs/>
          <w:i w:val="false"/>
          <w:iCs w:val="false"/>
          <w:color w:val="1D4ED8"/>
          <w:sz w:val="21"/>
          <w:szCs w:val="21"/>
        </w:rPr>
        <w:t xml:space="preserve">Phase 2 </w:t>
      </w:r>
      <w:r>
        <w:rPr>
          <w:b w:val="false"/>
          <w:bCs w:val="false"/>
          <w:i w:val="false"/>
          <w:iCs w:val="false"/>
          <w:color w:val="262626"/>
          <w:sz w:val="21"/>
          <w:szCs w:val="21"/>
        </w:rPr>
        <w:t xml:space="preserve">(Help FAB) — Phase 2's new </w:t>
      </w:r>
      <w:r>
        <w:rPr>
          <w:rFonts w:ascii="Consolas" w:cs="Consolas" w:eastAsia="Consolas" w:hAnsi="Consolas"/>
          <w:b w:val="false"/>
          <w:bCs w:val="false"/>
          <w:i w:val="false"/>
          <w:iCs w:val="false"/>
          <w:color w:val="C13A00"/>
          <w:sz w:val="21"/>
          <w:szCs w:val="21"/>
        </w:rPr>
        <w:t xml:space="preserve">HelpPage.tsx</w:t>
      </w:r>
      <w:r>
        <w:rPr>
          <w:b w:val="false"/>
          <w:bCs w:val="false"/>
          <w:i w:val="false"/>
          <w:iCs w:val="false"/>
          <w:color w:val="262626"/>
          <w:sz w:val="21"/>
          <w:szCs w:val="21"/>
        </w:rPr>
        <w:t xml:space="preserve"> also uses the Phase-3 doodle pattern, so doing doodles first avoids rework.</w:t>
      </w:r>
    </w:p>
    <w:p>
      <w:pPr>
        <w:pBdr>
          <w:bottom w:val="single" w:color="D9D9D9" w:sz="6" w:space="1"/>
        </w:pBdr>
        <w:spacing w:after="220" w:before="80"/>
      </w:pPr>
    </w:p>
    <w:p>
      <w:pPr>
        <w:pStyle w:val="Heading1"/>
        <w:pBdr>
          <w:bottom w:val="single" w:color="1D4ED8" w:sz="10" w:space="4"/>
        </w:pBdr>
        <w:spacing w:after="180" w:before="420"/>
      </w:pPr>
      <w:r>
        <w:rPr>
          <w:b/>
          <w:bCs/>
          <w:color w:val="1D4ED8"/>
          <w:sz w:val="30"/>
          <w:szCs w:val="30"/>
        </w:rPr>
        <w:t xml:space="preserve">Phase 1 — Decorated, One-Page, Shareable Career Roadmap PDF</w:t>
      </w:r>
    </w:p>
    <w:p>
      <w:pPr>
        <w:spacing w:after="140" w:line="276"/>
      </w:pPr>
      <w:r>
        <w:rPr>
          <w:b/>
          <w:bCs/>
          <w:i w:val="false"/>
          <w:iCs w:val="false"/>
          <w:color w:val="55554A"/>
          <w:sz w:val="21"/>
          <w:szCs w:val="21"/>
        </w:rPr>
        <w:t xml:space="preserve">Covers: </w:t>
      </w:r>
      <w:r>
        <w:rPr>
          <w:b w:val="false"/>
          <w:bCs w:val="false"/>
          <w:i/>
          <w:iCs/>
          <w:color w:val="262626"/>
          <w:sz w:val="21"/>
          <w:szCs w:val="21"/>
        </w:rPr>
        <w:t xml:space="preserve">"export/share ke liye ek proper structured detailed one-page PDF... WhatsApp aur download dono ke liye... decorated PDF hona chahiye jo share hoga."</w:t>
      </w:r>
    </w:p>
    <w:p>
      <w:pPr>
        <w:pStyle w:val="Heading2"/>
        <w:spacing w:after="120" w:before="280"/>
      </w:pPr>
      <w:r>
        <w:rPr>
          <w:b/>
          <w:bCs/>
          <w:color w:val="0A0A0A"/>
          <w:sz w:val="24"/>
          <w:szCs w:val="24"/>
        </w:rPr>
        <w:t xml:space="preserve">Problem — what's actually happening today</w:t>
      </w:r>
    </w:p>
    <w:p>
      <w:pPr>
        <w:spacing w:after="140" w:line="276"/>
      </w:pPr>
      <w:r>
        <w:rPr>
          <w:rFonts w:ascii="Consolas" w:cs="Consolas" w:eastAsia="Consolas" w:hAnsi="Consolas"/>
          <w:b w:val="false"/>
          <w:bCs w:val="false"/>
          <w:i w:val="false"/>
          <w:iCs w:val="false"/>
          <w:color w:val="C13A00"/>
          <w:sz w:val="21"/>
          <w:szCs w:val="21"/>
        </w:rPr>
        <w:t xml:space="preserve">frontend/src/components/CareerPdfExport.tsx</w:t>
      </w:r>
      <w:r>
        <w:rPr>
          <w:b w:val="false"/>
          <w:bCs w:val="false"/>
          <w:i w:val="false"/>
          <w:iCs w:val="false"/>
          <w:color w:val="262626"/>
          <w:sz w:val="21"/>
          <w:szCs w:val="21"/>
        </w:rPr>
        <w:t xml:space="preserve"> builds the PDF by taking an </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html2canvas</w:t>
      </w:r>
      <w:r>
        <w:rPr>
          <w:b w:val="false"/>
          <w:bCs w:val="false"/>
          <w:i w:val="false"/>
          <w:iCs w:val="false"/>
          <w:color w:val="262626"/>
          <w:sz w:val="21"/>
          <w:szCs w:val="21"/>
        </w:rPr>
        <w:t xml:space="preserve"> screenshot of a hidden off-screen </w:t>
      </w:r>
      <w:r>
        <w:rPr>
          <w:rFonts w:ascii="Consolas" w:cs="Consolas" w:eastAsia="Consolas" w:hAnsi="Consolas"/>
          <w:b w:val="false"/>
          <w:bCs w:val="false"/>
          <w:i w:val="false"/>
          <w:iCs w:val="false"/>
          <w:color w:val="C13A00"/>
          <w:sz w:val="21"/>
          <w:szCs w:val="21"/>
        </w:rPr>
        <w:t xml:space="preserve">&lt;div&gt;</w:t>
      </w:r>
      <w:r>
        <w:rPr>
          <w:b w:val="false"/>
          <w:bCs w:val="false"/>
          <w:i w:val="false"/>
          <w:iCs w:val="false"/>
          <w:color w:val="262626"/>
          <w:sz w:val="21"/>
          <w:szCs w:val="21"/>
        </w:rPr>
        <w:t xml:space="preserve">, then dropping that single raster image into one </w:t>
      </w:r>
      <w:r>
        <w:rPr>
          <w:rFonts w:ascii="Consolas" w:cs="Consolas" w:eastAsia="Consolas" w:hAnsi="Consolas"/>
          <w:b w:val="false"/>
          <w:bCs w:val="false"/>
          <w:i w:val="false"/>
          <w:iCs w:val="false"/>
          <w:color w:val="C13A00"/>
          <w:sz w:val="21"/>
          <w:szCs w:val="21"/>
        </w:rPr>
        <w:t xml:space="preserve">jsPDF</w:t>
      </w:r>
      <w:r>
        <w:rPr>
          <w:b w:val="false"/>
          <w:bCs w:val="false"/>
          <w:i w:val="false"/>
          <w:iCs w:val="false"/>
          <w:color w:val="262626"/>
          <w:sz w:val="21"/>
          <w:szCs w:val="21"/>
        </w:rPr>
        <w:t xml:space="preserve"> page. This causes four concrete problems:</w:t>
      </w:r>
    </w:p>
    <w:p>
      <w:pPr>
        <w:pStyle w:val="ListParagraph"/>
        <w:numPr>
          <w:ilvl w:val="1"/>
          <w:numId w:val="2"/>
        </w:numPr>
        <w:spacing w:after="90" w:line="270"/>
      </w:pPr>
      <w:r>
        <w:rPr>
          <w:b w:val="false"/>
          <w:bCs w:val="false"/>
          <w:i w:val="false"/>
          <w:iCs w:val="false"/>
          <w:color w:val="262626"/>
          <w:sz w:val="21"/>
          <w:szCs w:val="21"/>
        </w:rPr>
        <w:t xml:space="preserve">Page height is derived purely from the canvas aspect ratio — if </w:t>
      </w:r>
      <w:r>
        <w:rPr>
          <w:rFonts w:ascii="Consolas" w:cs="Consolas" w:eastAsia="Consolas" w:hAnsi="Consolas"/>
          <w:b w:val="false"/>
          <w:bCs w:val="false"/>
          <w:i w:val="false"/>
          <w:iCs w:val="false"/>
          <w:color w:val="C13A00"/>
          <w:sz w:val="21"/>
          <w:szCs w:val="21"/>
        </w:rPr>
        <w:t xml:space="preserve">roadmap.steps</w:t>
      </w:r>
      <w:r>
        <w:rPr>
          <w:b w:val="false"/>
          <w:bCs w:val="false"/>
          <w:i w:val="false"/>
          <w:iCs w:val="false"/>
          <w:color w:val="262626"/>
          <w:sz w:val="21"/>
          <w:szCs w:val="21"/>
        </w:rPr>
        <w:t xml:space="preserve"> has more than ~6 entries, the content overflows past A4 height and is cut off. Not reliably "one page".</w:t>
      </w:r>
    </w:p>
    <w:p>
      <w:pPr>
        <w:pStyle w:val="ListParagraph"/>
        <w:numPr>
          <w:ilvl w:val="1"/>
          <w:numId w:val="2"/>
        </w:numPr>
        <w:spacing w:after="90" w:line="270"/>
      </w:pPr>
      <w:r>
        <w:rPr>
          <w:b w:val="false"/>
          <w:bCs w:val="false"/>
          <w:i w:val="false"/>
          <w:iCs w:val="false"/>
          <w:color w:val="262626"/>
          <w:sz w:val="21"/>
          <w:szCs w:val="21"/>
        </w:rPr>
        <w:t xml:space="preserve">All text becomes a blurry flattened image, not real PDF text — it isn't selectable, searchable, or crisp when printed. That reads as unfinished, not "decorated".</w:t>
      </w:r>
    </w:p>
    <w:p>
      <w:pPr>
        <w:pStyle w:val="ListParagraph"/>
        <w:numPr>
          <w:ilvl w:val="1"/>
          <w:numId w:val="2"/>
        </w:numPr>
        <w:spacing w:after="90" w:line="270"/>
      </w:pPr>
      <w:r>
        <w:rPr>
          <w:b w:val="false"/>
          <w:bCs w:val="false"/>
          <w:i w:val="false"/>
          <w:iCs w:val="false"/>
          <w:color w:val="262626"/>
          <w:sz w:val="21"/>
          <w:szCs w:val="21"/>
        </w:rPr>
        <w:t xml:space="preserve">The only decoration is two oversized raster doodle JPGs (</w:t>
      </w:r>
      <w:r>
        <w:rPr>
          <w:rFonts w:ascii="Consolas" w:cs="Consolas" w:eastAsia="Consolas" w:hAnsi="Consolas"/>
          <w:b w:val="false"/>
          <w:bCs w:val="false"/>
          <w:i w:val="false"/>
          <w:iCs w:val="false"/>
          <w:color w:val="C13A00"/>
          <w:sz w:val="21"/>
          <w:szCs w:val="21"/>
        </w:rPr>
        <w:t xml:space="preserve">/doodles/doodle_success.jpg</w:t>
      </w:r>
      <w:r>
        <w:rPr>
          <w:b w:val="false"/>
          <w:bCs w:val="false"/>
          <w:i w:val="false"/>
          <w:iCs w:val="false"/>
          <w:color w:val="262626"/>
          <w:sz w:val="21"/>
          <w:szCs w:val="21"/>
        </w:rPr>
        <w:t xml:space="preserve"> and </w:t>
      </w:r>
      <w:r>
        <w:rPr>
          <w:rFonts w:ascii="Consolas" w:cs="Consolas" w:eastAsia="Consolas" w:hAnsi="Consolas"/>
          <w:b w:val="false"/>
          <w:bCs w:val="false"/>
          <w:i w:val="false"/>
          <w:iCs w:val="false"/>
          <w:color w:val="C13A00"/>
          <w:sz w:val="21"/>
          <w:szCs w:val="21"/>
        </w:rPr>
        <w:t xml:space="preserve">/doodles/doodle_puzzle.jpg</w:t>
      </w:r>
      <w:r>
        <w:rPr>
          <w:b w:val="false"/>
          <w:bCs w:val="false"/>
          <w:i w:val="false"/>
          <w:iCs w:val="false"/>
          <w:color w:val="262626"/>
          <w:sz w:val="21"/>
          <w:szCs w:val="21"/>
        </w:rPr>
        <w:t xml:space="preserve">) faked-transparent with </w:t>
      </w:r>
      <w:r>
        <w:rPr>
          <w:rFonts w:ascii="Consolas" w:cs="Consolas" w:eastAsia="Consolas" w:hAnsi="Consolas"/>
          <w:b w:val="false"/>
          <w:bCs w:val="false"/>
          <w:i w:val="false"/>
          <w:iCs w:val="false"/>
          <w:color w:val="C13A00"/>
          <w:sz w:val="21"/>
          <w:szCs w:val="21"/>
        </w:rPr>
        <w:t xml:space="preserve">mix-blend-multiply</w:t>
      </w:r>
      <w:r>
        <w:rPr>
          <w:b w:val="false"/>
          <w:bCs w:val="false"/>
          <w:i w:val="false"/>
          <w:iCs w:val="false"/>
          <w:color w:val="262626"/>
          <w:sz w:val="21"/>
          <w:szCs w:val="21"/>
        </w:rPr>
        <w:t xml:space="preserve"> — same white-box artifact the client flagged elsewhere (see Phase 3).</w:t>
      </w:r>
    </w:p>
    <w:p>
      <w:pPr>
        <w:pStyle w:val="ListParagraph"/>
        <w:numPr>
          <w:ilvl w:val="1"/>
          <w:numId w:val="2"/>
        </w:numPr>
        <w:spacing w:after="90" w:line="270"/>
      </w:pPr>
      <w:r>
        <w:rPr>
          <w:rFonts w:ascii="Consolas" w:cs="Consolas" w:eastAsia="Consolas" w:hAnsi="Consolas"/>
          <w:b w:val="false"/>
          <w:bCs w:val="false"/>
          <w:i w:val="false"/>
          <w:iCs w:val="false"/>
          <w:color w:val="C13A00"/>
          <w:sz w:val="21"/>
          <w:szCs w:val="21"/>
        </w:rPr>
        <w:t xml:space="preserve">ShareBar.tsx</w:t>
      </w:r>
      <w:r>
        <w:rPr>
          <w:b w:val="false"/>
          <w:bCs w:val="false"/>
          <w:i w:val="false"/>
          <w:iCs w:val="false"/>
          <w:color w:val="262626"/>
          <w:sz w:val="21"/>
          <w:szCs w:val="21"/>
        </w:rPr>
        <w:t xml:space="preserve">'s WhatsApp button never touches the PDF at all — it only opens </w:t>
      </w:r>
      <w:r>
        <w:rPr>
          <w:rFonts w:ascii="Consolas" w:cs="Consolas" w:eastAsia="Consolas" w:hAnsi="Consolas"/>
          <w:b w:val="false"/>
          <w:bCs w:val="false"/>
          <w:i w:val="false"/>
          <w:iCs w:val="false"/>
          <w:color w:val="C13A00"/>
          <w:sz w:val="21"/>
          <w:szCs w:val="21"/>
        </w:rPr>
        <w:t xml:space="preserve">wa.me</w:t>
      </w:r>
      <w:r>
        <w:rPr>
          <w:b w:val="false"/>
          <w:bCs w:val="false"/>
          <w:i w:val="false"/>
          <w:iCs w:val="false"/>
          <w:color w:val="262626"/>
          <w:sz w:val="21"/>
          <w:szCs w:val="21"/>
        </w:rPr>
        <w:t xml:space="preserve"> with a plain-text summary. So today, "share to WhatsApp" and "download the decorated PDF" are two unrelated outputs; the nicely-decorated artifact never actually reaches WhatsApp.</w:t>
      </w:r>
    </w:p>
    <w:p>
      <w:pPr>
        <w:pStyle w:val="Heading2"/>
        <w:spacing w:after="120" w:before="280"/>
      </w:pPr>
      <w:r>
        <w:rPr>
          <w:b/>
          <w:bCs/>
          <w:color w:val="0A0A0A"/>
          <w:sz w:val="24"/>
          <w:szCs w:val="24"/>
        </w:rPr>
        <w:t xml:space="preserve">Goal / Definition of Done</w:t>
      </w:r>
    </w:p>
    <w:p>
      <w:pPr>
        <w:pStyle w:val="ListParagraph"/>
        <w:numPr>
          <w:ilvl w:val="0"/>
          <w:numId w:val="2"/>
        </w:numPr>
        <w:spacing w:after="90" w:line="270"/>
      </w:pPr>
      <w:r>
        <w:rPr>
          <w:b w:val="false"/>
          <w:bCs w:val="false"/>
          <w:i w:val="false"/>
          <w:iCs w:val="false"/>
          <w:color w:val="262626"/>
          <w:sz w:val="21"/>
          <w:szCs w:val="21"/>
        </w:rPr>
        <w:t xml:space="preserve">One PDF, guaranteed to fit a single A4 page regardless of step count (auto-shrink content, don't paginate for the normal case).</w:t>
      </w:r>
    </w:p>
    <w:p>
      <w:pPr>
        <w:pStyle w:val="ListParagraph"/>
        <w:numPr>
          <w:ilvl w:val="0"/>
          <w:numId w:val="2"/>
        </w:numPr>
        <w:spacing w:after="90" w:line="270"/>
      </w:pPr>
      <w:r>
        <w:rPr>
          <w:b w:val="false"/>
          <w:bCs w:val="false"/>
          <w:i w:val="false"/>
          <w:iCs w:val="false"/>
          <w:color w:val="262626"/>
          <w:sz w:val="21"/>
          <w:szCs w:val="21"/>
        </w:rPr>
        <w:t xml:space="preserve">Real vector/text content drawn directly with jsPDF — not a screenshot — so text is sharp and selectable.</w:t>
      </w:r>
    </w:p>
    <w:p>
      <w:pPr>
        <w:pStyle w:val="ListParagraph"/>
        <w:numPr>
          <w:ilvl w:val="0"/>
          <w:numId w:val="2"/>
        </w:numPr>
        <w:spacing w:after="90" w:line="270"/>
      </w:pPr>
      <w:r>
        <w:rPr>
          <w:b w:val="false"/>
          <w:bCs w:val="false"/>
          <w:i w:val="false"/>
          <w:iCs w:val="false"/>
          <w:color w:val="262626"/>
          <w:sz w:val="21"/>
          <w:szCs w:val="21"/>
        </w:rPr>
        <w:t xml:space="preserve">Clear structure: brand header → career name + one-line match reason → numbered roadmap timeline → district/source footer → KaushalPath branding line.</w:t>
      </w:r>
    </w:p>
    <w:p>
      <w:pPr>
        <w:pStyle w:val="ListParagraph"/>
        <w:numPr>
          <w:ilvl w:val="0"/>
          <w:numId w:val="2"/>
        </w:numPr>
        <w:spacing w:after="90" w:line="270"/>
      </w:pPr>
      <w:r>
        <w:rPr>
          <w:b w:val="false"/>
          <w:bCs w:val="false"/>
          <w:i w:val="false"/>
          <w:iCs w:val="false"/>
          <w:color w:val="262626"/>
          <w:sz w:val="21"/>
          <w:szCs w:val="21"/>
        </w:rPr>
        <w:t xml:space="preserve">Vector-drawn decorative accents (brand-colour blobs/corner flourishes) instead of the raster doodle JPGs.</w:t>
      </w:r>
    </w:p>
    <w:p>
      <w:pPr>
        <w:pStyle w:val="ListParagraph"/>
        <w:numPr>
          <w:ilvl w:val="0"/>
          <w:numId w:val="2"/>
        </w:numPr>
        <w:spacing w:after="90" w:line="270"/>
      </w:pPr>
      <w:r>
        <w:rPr>
          <w:b w:val="false"/>
          <w:bCs w:val="false"/>
          <w:i w:val="false"/>
          <w:iCs w:val="false"/>
          <w:color w:val="262626"/>
          <w:sz w:val="21"/>
          <w:szCs w:val="21"/>
        </w:rPr>
        <w:t xml:space="preserve">"Download" keeps today's save-to-device behaviour.</w:t>
      </w:r>
    </w:p>
    <w:p>
      <w:pPr>
        <w:pStyle w:val="ListParagraph"/>
        <w:numPr>
          <w:ilvl w:val="0"/>
          <w:numId w:val="2"/>
        </w:numPr>
        <w:spacing w:after="90" w:line="270"/>
      </w:pPr>
      <w:r>
        <w:rPr>
          <w:b w:val="false"/>
          <w:bCs w:val="false"/>
          <w:i w:val="false"/>
          <w:iCs w:val="false"/>
          <w:color w:val="262626"/>
          <w:sz w:val="21"/>
          <w:szCs w:val="21"/>
        </w:rPr>
        <w:t xml:space="preserve">"Share to WhatsApp" actually shares the </w:t>
      </w:r>
      <w:r>
        <w:rPr>
          <w:b/>
          <w:bCs/>
          <w:i w:val="false"/>
          <w:iCs w:val="false"/>
          <w:color w:val="262626"/>
          <w:sz w:val="21"/>
          <w:szCs w:val="21"/>
        </w:rPr>
        <w:t xml:space="preserve">generated PDF file itself</w:t>
      </w:r>
      <w:r>
        <w:rPr>
          <w:b w:val="false"/>
          <w:bCs w:val="false"/>
          <w:i w:val="false"/>
          <w:iCs w:val="false"/>
          <w:color w:val="262626"/>
          <w:sz w:val="21"/>
          <w:szCs w:val="21"/>
        </w:rPr>
        <w:t xml:space="preserve"> wherever the platform allows it (native share sheet on mobile), and falls back to the current text-link behaviour where it can't — this is a real platform limit (WhatsApp's </w:t>
      </w:r>
      <w:r>
        <w:rPr>
          <w:rFonts w:ascii="Consolas" w:cs="Consolas" w:eastAsia="Consolas" w:hAnsi="Consolas"/>
          <w:b w:val="false"/>
          <w:bCs w:val="false"/>
          <w:i w:val="false"/>
          <w:iCs w:val="false"/>
          <w:color w:val="C13A00"/>
          <w:sz w:val="21"/>
          <w:szCs w:val="21"/>
        </w:rPr>
        <w:t xml:space="preserve">wa.me</w:t>
      </w:r>
      <w:r>
        <w:rPr>
          <w:b w:val="false"/>
          <w:bCs w:val="false"/>
          <w:i w:val="false"/>
          <w:iCs w:val="false"/>
          <w:color w:val="262626"/>
          <w:sz w:val="21"/>
          <w:szCs w:val="21"/>
        </w:rPr>
        <w:t xml:space="preserve"> link format cannot carry a binary attachment), worth explaining to stakeholders rather than treating as a bug.</w:t>
      </w:r>
    </w:p>
    <w:p>
      <w:pPr>
        <w:spacing w:after="60" w:before="160"/>
      </w:pPr>
      <w:r>
        <w:rPr>
          <w:b/>
          <w:bCs/>
          <w:i/>
          <w:iCs/>
          <w:color w:val="1D4ED8"/>
          <w:sz w:val="20"/>
          <w:szCs w:val="20"/>
        </w:rPr>
        <w:t xml:space="preserve">  Copy-paste prompt for the developer / AI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0"/>
              <w:left w:val="single" w:color="1D4ED8" w:sz="24"/>
              <w:bottom w:val="single" w:color="1D4ED8" w:sz="10"/>
              <w:right w:val="single" w:color="D9DEFF" w:sz="4"/>
            </w:tcBorders>
            <w:shd w:fill="F2F4FF" w:color="auto" w:val="clear"/>
            <w:tcMar>
              <w:top w:type="dxa" w:w="180"/>
              <w:left w:type="dxa" w:w="220"/>
              <w:bottom w:type="dxa" w:w="180"/>
              <w:right w:type="dxa" w:w="220"/>
            </w:tcMar>
          </w:tcPr>
          <w:p>
            <w:pPr>
              <w:spacing w:after="100" w:line="264"/>
            </w:pPr>
            <w:r>
              <w:rPr>
                <w:b w:val="false"/>
                <w:bCs w:val="false"/>
                <w:i w:val="false"/>
                <w:iCs w:val="false"/>
                <w:color w:val="1A1A1A"/>
                <w:sz w:val="20"/>
                <w:szCs w:val="20"/>
              </w:rPr>
              <w:t xml:space="preserve">In </w:t>
            </w:r>
            <w:r>
              <w:rPr>
                <w:rFonts w:ascii="Consolas" w:cs="Consolas" w:eastAsia="Consolas" w:hAnsi="Consolas"/>
                <w:b w:val="false"/>
                <w:bCs w:val="false"/>
                <w:i w:val="false"/>
                <w:iCs w:val="false"/>
                <w:color w:val="7A1FA2"/>
                <w:sz w:val="20"/>
                <w:szCs w:val="20"/>
              </w:rPr>
              <w:t xml:space="preserve">frontend/src/components/CareerPdfExport.tsx</w:t>
            </w:r>
            <w:r>
              <w:rPr>
                <w:b w:val="false"/>
                <w:bCs w:val="false"/>
                <w:i w:val="false"/>
                <w:iCs w:val="false"/>
                <w:color w:val="1A1A1A"/>
                <w:sz w:val="20"/>
                <w:szCs w:val="20"/>
              </w:rPr>
              <w:t xml:space="preserve">, replace the html2canvas-screenshot approach with native jsPDF drawing calls so the output is real vector/text content. Target a single A4 page (210×297mm). Keep the component's public props (</w:t>
            </w:r>
            <w:r>
              <w:rPr>
                <w:rFonts w:ascii="Consolas" w:cs="Consolas" w:eastAsia="Consolas" w:hAnsi="Consolas"/>
                <w:b w:val="false"/>
                <w:bCs w:val="false"/>
                <w:i w:val="false"/>
                <w:iCs w:val="false"/>
                <w:color w:val="7A1FA2"/>
                <w:sz w:val="20"/>
                <w:szCs w:val="20"/>
              </w:rPr>
              <w:t xml:space="preserve">choiceName</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roadmap</w:t>
            </w:r>
            <w:r>
              <w:rPr>
                <w:b w:val="false"/>
                <w:bCs w:val="false"/>
                <w:i w:val="false"/>
                <w:iCs w:val="false"/>
                <w:color w:val="1A1A1A"/>
                <w:sz w:val="20"/>
                <w:szCs w:val="20"/>
              </w:rPr>
              <w:t xml:space="preserve">) unchanged.</w:t>
            </w:r>
          </w:p>
          <w:p>
            <w:pPr>
              <w:spacing w:after="100" w:line="264"/>
            </w:pPr>
            <w:r>
              <w:rPr>
                <w:b w:val="false"/>
                <w:bCs w:val="false"/>
                <w:i w:val="false"/>
                <w:iCs w:val="false"/>
                <w:color w:val="1A1A1A"/>
                <w:sz w:val="20"/>
                <w:szCs w:val="20"/>
              </w:rPr>
              <w:t xml:space="preserve">1. Draw, top to bottom: (a) a 28–32pt bold header "Kaushal Path" in the accent brand colour #1D4ED8 with a thin rule beneath it; (b) </w:t>
            </w:r>
            <w:r>
              <w:rPr>
                <w:rFonts w:ascii="Consolas" w:cs="Consolas" w:eastAsia="Consolas" w:hAnsi="Consolas"/>
                <w:b w:val="false"/>
                <w:bCs w:val="false"/>
                <w:i w:val="false"/>
                <w:iCs w:val="false"/>
                <w:color w:val="7A1FA2"/>
                <w:sz w:val="20"/>
                <w:szCs w:val="20"/>
              </w:rPr>
              <w:t xml:space="preserve">choiceName</w:t>
            </w:r>
            <w:r>
              <w:rPr>
                <w:b w:val="false"/>
                <w:bCs w:val="false"/>
                <w:i w:val="false"/>
                <w:iCs w:val="false"/>
                <w:color w:val="1A1A1A"/>
                <w:sz w:val="20"/>
                <w:szCs w:val="20"/>
              </w:rPr>
              <w:t xml:space="preserve"> as a 20–22pt heading; (c) </w:t>
            </w:r>
            <w:r>
              <w:rPr>
                <w:rFonts w:ascii="Consolas" w:cs="Consolas" w:eastAsia="Consolas" w:hAnsi="Consolas"/>
                <w:b w:val="false"/>
                <w:bCs w:val="false"/>
                <w:i w:val="false"/>
                <w:iCs w:val="false"/>
                <w:color w:val="7A1FA2"/>
                <w:sz w:val="20"/>
                <w:szCs w:val="20"/>
              </w:rPr>
              <w:t xml:space="preserve">roadmap.expected</w:t>
            </w:r>
            <w:r>
              <w:rPr>
                <w:b w:val="false"/>
                <w:bCs w:val="false"/>
                <w:i w:val="false"/>
                <w:iCs w:val="false"/>
                <w:color w:val="1A1A1A"/>
                <w:sz w:val="20"/>
                <w:szCs w:val="20"/>
              </w:rPr>
              <w:t xml:space="preserve"> (if present) as an italic 11pt quote block with a left accent bar; (d) a numbered timeline of </w:t>
            </w:r>
            <w:r>
              <w:rPr>
                <w:rFonts w:ascii="Consolas" w:cs="Consolas" w:eastAsia="Consolas" w:hAnsi="Consolas"/>
                <w:b w:val="false"/>
                <w:bCs w:val="false"/>
                <w:i w:val="false"/>
                <w:iCs w:val="false"/>
                <w:color w:val="7A1FA2"/>
                <w:sz w:val="20"/>
                <w:szCs w:val="20"/>
              </w:rPr>
              <w:t xml:space="preserve">roadmap.steps</w:t>
            </w:r>
            <w:r>
              <w:rPr>
                <w:b w:val="false"/>
                <w:bCs w:val="false"/>
                <w:i w:val="false"/>
                <w:iCs w:val="false"/>
                <w:color w:val="1A1A1A"/>
                <w:sz w:val="20"/>
                <w:szCs w:val="20"/>
              </w:rPr>
              <w:t xml:space="preserve">, each as a filled circle badge with its index, </w:t>
            </w:r>
            <w:r>
              <w:rPr>
                <w:rFonts w:ascii="Consolas" w:cs="Consolas" w:eastAsia="Consolas" w:hAnsi="Consolas"/>
                <w:b w:val="false"/>
                <w:bCs w:val="false"/>
                <w:i w:val="false"/>
                <w:iCs w:val="false"/>
                <w:color w:val="7A1FA2"/>
                <w:sz w:val="20"/>
                <w:szCs w:val="20"/>
              </w:rPr>
              <w:t xml:space="preserve">type</w:t>
            </w:r>
            <w:r>
              <w:rPr>
                <w:b w:val="false"/>
                <w:bCs w:val="false"/>
                <w:i w:val="false"/>
                <w:iCs w:val="false"/>
                <w:color w:val="1A1A1A"/>
                <w:sz w:val="20"/>
                <w:szCs w:val="20"/>
              </w:rPr>
              <w:t xml:space="preserve"> as a bold 12pt label and </w:t>
            </w:r>
            <w:r>
              <w:rPr>
                <w:rFonts w:ascii="Consolas" w:cs="Consolas" w:eastAsia="Consolas" w:hAnsi="Consolas"/>
                <w:b w:val="false"/>
                <w:bCs w:val="false"/>
                <w:i w:val="false"/>
                <w:iCs w:val="false"/>
                <w:color w:val="7A1FA2"/>
                <w:sz w:val="20"/>
                <w:szCs w:val="20"/>
              </w:rPr>
              <w:t xml:space="preserve">detail</w:t>
            </w:r>
            <w:r>
              <w:rPr>
                <w:b w:val="false"/>
                <w:bCs w:val="false"/>
                <w:i w:val="false"/>
                <w:iCs w:val="false"/>
                <w:color w:val="1A1A1A"/>
                <w:sz w:val="20"/>
                <w:szCs w:val="20"/>
              </w:rPr>
              <w:t xml:space="preserve"> as 10pt wrapped body text using </w:t>
            </w:r>
            <w:r>
              <w:rPr>
                <w:rFonts w:ascii="Consolas" w:cs="Consolas" w:eastAsia="Consolas" w:hAnsi="Consolas"/>
                <w:b w:val="false"/>
                <w:bCs w:val="false"/>
                <w:i w:val="false"/>
                <w:iCs w:val="false"/>
                <w:color w:val="7A1FA2"/>
                <w:sz w:val="20"/>
                <w:szCs w:val="20"/>
              </w:rPr>
              <w:t xml:space="preserve">pdf.splitTextToSize</w:t>
            </w:r>
            <w:r>
              <w:rPr>
                <w:b w:val="false"/>
                <w:bCs w:val="false"/>
                <w:i w:val="false"/>
                <w:iCs w:val="false"/>
                <w:color w:val="1A1A1A"/>
                <w:sz w:val="20"/>
                <w:szCs w:val="20"/>
              </w:rPr>
              <w:t xml:space="preserve">; auto-shrink step font size/spacing by ~10–15% once there are more than 5 steps so everything still fits one page; (e) a footer with district (if present), the source/demo badge text, and "Generated by Kaushal Path AI • kaushalpath.in".</w:t>
            </w:r>
          </w:p>
          <w:p>
            <w:pPr>
              <w:spacing w:after="100" w:line="264"/>
            </w:pPr>
            <w:r>
              <w:rPr>
                <w:b w:val="false"/>
                <w:bCs w:val="false"/>
                <w:i w:val="false"/>
                <w:iCs w:val="false"/>
                <w:color w:val="1A1A1A"/>
                <w:sz w:val="20"/>
                <w:szCs w:val="20"/>
              </w:rPr>
              <w:t xml:space="preserve">2. Replace the two raster doodle JPGs with 2–3 small vector accents drawn with </w:t>
            </w:r>
            <w:r>
              <w:rPr>
                <w:rFonts w:ascii="Consolas" w:cs="Consolas" w:eastAsia="Consolas" w:hAnsi="Consolas"/>
                <w:b w:val="false"/>
                <w:bCs w:val="false"/>
                <w:i w:val="false"/>
                <w:iCs w:val="false"/>
                <w:color w:val="7A1FA2"/>
                <w:sz w:val="20"/>
                <w:szCs w:val="20"/>
              </w:rPr>
              <w:t xml:space="preserve">pdf.setFillColor</w:t>
            </w:r>
            <w:r>
              <w:rPr>
                <w:b w:val="false"/>
                <w:bCs w:val="false"/>
                <w:i w:val="false"/>
                <w:iCs w:val="false"/>
                <w:color w:val="1A1A1A"/>
                <w:sz w:val="20"/>
                <w:szCs w:val="20"/>
              </w:rPr>
              <w:t xml:space="preserve"> / </w:t>
            </w:r>
            <w:r>
              <w:rPr>
                <w:rFonts w:ascii="Consolas" w:cs="Consolas" w:eastAsia="Consolas" w:hAnsi="Consolas"/>
                <w:b w:val="false"/>
                <w:bCs w:val="false"/>
                <w:i w:val="false"/>
                <w:iCs w:val="false"/>
                <w:color w:val="7A1FA2"/>
                <w:sz w:val="20"/>
                <w:szCs w:val="20"/>
              </w:rPr>
              <w:t xml:space="preserve">circle</w:t>
            </w:r>
            <w:r>
              <w:rPr>
                <w:b w:val="false"/>
                <w:bCs w:val="false"/>
                <w:i w:val="false"/>
                <w:iCs w:val="false"/>
                <w:color w:val="1A1A1A"/>
                <w:sz w:val="20"/>
                <w:szCs w:val="20"/>
              </w:rPr>
              <w:t xml:space="preserve"> / </w:t>
            </w:r>
            <w:r>
              <w:rPr>
                <w:rFonts w:ascii="Consolas" w:cs="Consolas" w:eastAsia="Consolas" w:hAnsi="Consolas"/>
                <w:b w:val="false"/>
                <w:bCs w:val="false"/>
                <w:i w:val="false"/>
                <w:iCs w:val="false"/>
                <w:color w:val="7A1FA2"/>
                <w:sz w:val="20"/>
                <w:szCs w:val="20"/>
              </w:rPr>
              <w:t xml:space="preserve">roundedRect</w:t>
            </w:r>
            <w:r>
              <w:rPr>
                <w:b w:val="false"/>
                <w:bCs w:val="false"/>
                <w:i w:val="false"/>
                <w:iCs w:val="false"/>
                <w:color w:val="1A1A1A"/>
                <w:sz w:val="20"/>
                <w:szCs w:val="20"/>
              </w:rPr>
              <w:t xml:space="preserve"> (soft low-opacity blobs or corner flourishes in the orange/lavender/green brand colours via </w:t>
            </w:r>
            <w:r>
              <w:rPr>
                <w:rFonts w:ascii="Consolas" w:cs="Consolas" w:eastAsia="Consolas" w:hAnsi="Consolas"/>
                <w:b w:val="false"/>
                <w:bCs w:val="false"/>
                <w:i w:val="false"/>
                <w:iCs w:val="false"/>
                <w:color w:val="7A1FA2"/>
                <w:sz w:val="20"/>
                <w:szCs w:val="20"/>
              </w:rPr>
              <w:t xml:space="preserve">GState</w:t>
            </w:r>
            <w:r>
              <w:rPr>
                <w:b w:val="false"/>
                <w:bCs w:val="false"/>
                <w:i w:val="false"/>
                <w:iCs w:val="false"/>
                <w:color w:val="1A1A1A"/>
                <w:sz w:val="20"/>
                <w:szCs w:val="20"/>
              </w:rPr>
              <w:t xml:space="preserve">), so the PDF no longer depends on </w:t>
            </w:r>
            <w:r>
              <w:rPr>
                <w:rFonts w:ascii="Consolas" w:cs="Consolas" w:eastAsia="Consolas" w:hAnsi="Consolas"/>
                <w:b w:val="false"/>
                <w:bCs w:val="false"/>
                <w:i w:val="false"/>
                <w:iCs w:val="false"/>
                <w:color w:val="7A1FA2"/>
                <w:sz w:val="20"/>
                <w:szCs w:val="20"/>
              </w:rPr>
              <w:t xml:space="preserve">/doodles/*.jpg</w:t>
            </w:r>
            <w:r>
              <w:rPr>
                <w:b w:val="false"/>
                <w:bCs w:val="false"/>
                <w:i w:val="false"/>
                <w:iCs w:val="false"/>
                <w:color w:val="1A1A1A"/>
                <w:sz w:val="20"/>
                <w:szCs w:val="20"/>
              </w:rPr>
              <w:t xml:space="preserve">.</w:t>
            </w:r>
          </w:p>
          <w:p>
            <w:pPr>
              <w:spacing w:after="100" w:line="264"/>
            </w:pPr>
            <w:r>
              <w:rPr>
                <w:b w:val="false"/>
                <w:bCs w:val="false"/>
                <w:i w:val="false"/>
                <w:iCs w:val="false"/>
                <w:color w:val="1A1A1A"/>
                <w:sz w:val="20"/>
                <w:szCs w:val="20"/>
              </w:rPr>
              <w:t xml:space="preserve">3. Keep the filename pattern </w:t>
            </w:r>
            <w:r>
              <w:rPr>
                <w:rFonts w:ascii="Consolas" w:cs="Consolas" w:eastAsia="Consolas" w:hAnsi="Consolas"/>
                <w:b w:val="false"/>
                <w:bCs w:val="false"/>
                <w:i w:val="false"/>
                <w:iCs w:val="false"/>
                <w:color w:val="7A1FA2"/>
                <w:sz w:val="20"/>
                <w:szCs w:val="20"/>
              </w:rPr>
              <w:t xml:space="preserve">KaushalPath_Roadmap_&lt;ChoiceName&gt;.pdf</w:t>
            </w:r>
            <w:r>
              <w:rPr>
                <w:b w:val="false"/>
                <w:bCs w:val="false"/>
                <w:i w:val="false"/>
                <w:iCs w:val="false"/>
                <w:color w:val="1A1A1A"/>
                <w:sz w:val="20"/>
                <w:szCs w:val="20"/>
              </w:rPr>
              <w:t xml:space="preserve">.</w:t>
            </w:r>
          </w:p>
          <w:p>
            <w:pPr>
              <w:spacing w:after="100" w:line="264"/>
            </w:pPr>
            <w:r>
              <w:rPr>
                <w:b w:val="false"/>
                <w:bCs w:val="false"/>
                <w:i w:val="false"/>
                <w:iCs w:val="false"/>
                <w:color w:val="1A1A1A"/>
                <w:sz w:val="20"/>
                <w:szCs w:val="20"/>
              </w:rPr>
              <w:t xml:space="preserve">4. Export a second function, </w:t>
            </w:r>
            <w:r>
              <w:rPr>
                <w:rFonts w:ascii="Consolas" w:cs="Consolas" w:eastAsia="Consolas" w:hAnsi="Consolas"/>
                <w:b w:val="false"/>
                <w:bCs w:val="false"/>
                <w:i w:val="false"/>
                <w:iCs w:val="false"/>
                <w:color w:val="7A1FA2"/>
                <w:sz w:val="20"/>
                <w:szCs w:val="20"/>
              </w:rPr>
              <w:t xml:space="preserve">generateRoadmapPdfBlob(choiceName, roadmap): Promise&lt;Blob&gt;</w:t>
            </w:r>
            <w:r>
              <w:rPr>
                <w:b w:val="false"/>
                <w:bCs w:val="false"/>
                <w:i w:val="false"/>
                <w:iCs w:val="false"/>
                <w:color w:val="1A1A1A"/>
                <w:sz w:val="20"/>
                <w:szCs w:val="20"/>
              </w:rPr>
              <w:t xml:space="preserve">, that builds the identical PDF but returns </w:t>
            </w:r>
            <w:r>
              <w:rPr>
                <w:rFonts w:ascii="Consolas" w:cs="Consolas" w:eastAsia="Consolas" w:hAnsi="Consolas"/>
                <w:b w:val="false"/>
                <w:bCs w:val="false"/>
                <w:i w:val="false"/>
                <w:iCs w:val="false"/>
                <w:color w:val="7A1FA2"/>
                <w:sz w:val="20"/>
                <w:szCs w:val="20"/>
              </w:rPr>
              <w:t xml:space="preserve">pdf.output('blob')</w:t>
            </w:r>
            <w:r>
              <w:rPr>
                <w:b w:val="false"/>
                <w:bCs w:val="false"/>
                <w:i w:val="false"/>
                <w:iCs w:val="false"/>
                <w:color w:val="1A1A1A"/>
                <w:sz w:val="20"/>
                <w:szCs w:val="20"/>
              </w:rPr>
              <w:t xml:space="preserve"> instead of calling </w:t>
            </w:r>
            <w:r>
              <w:rPr>
                <w:rFonts w:ascii="Consolas" w:cs="Consolas" w:eastAsia="Consolas" w:hAnsi="Consolas"/>
                <w:b w:val="false"/>
                <w:bCs w:val="false"/>
                <w:i w:val="false"/>
                <w:iCs w:val="false"/>
                <w:color w:val="7A1FA2"/>
                <w:sz w:val="20"/>
                <w:szCs w:val="20"/>
              </w:rPr>
              <w:t xml:space="preserve">.save()</w:t>
            </w:r>
            <w:r>
              <w:rPr>
                <w:b w:val="false"/>
                <w:bCs w:val="false"/>
                <w:i w:val="false"/>
                <w:iCs w:val="false"/>
                <w:color w:val="1A1A1A"/>
                <w:sz w:val="20"/>
                <w:szCs w:val="20"/>
              </w:rPr>
              <w:t xml:space="preserve">. The existing Download button keeps calling </w:t>
            </w:r>
            <w:r>
              <w:rPr>
                <w:rFonts w:ascii="Consolas" w:cs="Consolas" w:eastAsia="Consolas" w:hAnsi="Consolas"/>
                <w:b w:val="false"/>
                <w:bCs w:val="false"/>
                <w:i w:val="false"/>
                <w:iCs w:val="false"/>
                <w:color w:val="7A1FA2"/>
                <w:sz w:val="20"/>
                <w:szCs w:val="20"/>
              </w:rPr>
              <w:t xml:space="preserve">.save()</w:t>
            </w:r>
            <w:r>
              <w:rPr>
                <w:b w:val="false"/>
                <w:bCs w:val="false"/>
                <w:i w:val="false"/>
                <w:iCs w:val="false"/>
                <w:color w:val="1A1A1A"/>
                <w:sz w:val="20"/>
                <w:szCs w:val="20"/>
              </w:rPr>
              <w:t xml:space="preserve"> directly; the new Share action uses this blob.</w:t>
            </w:r>
          </w:p>
          <w:p>
            <w:pPr>
              <w:spacing w:after="100" w:line="264"/>
            </w:pPr>
            <w:r>
              <w:rPr>
                <w:b w:val="false"/>
                <w:bCs w:val="false"/>
                <w:i w:val="false"/>
                <w:iCs w:val="false"/>
                <w:color w:val="1A1A1A"/>
                <w:sz w:val="20"/>
                <w:szCs w:val="20"/>
              </w:rPr>
              <w:t xml:space="preserve">5. In </w:t>
            </w:r>
            <w:r>
              <w:rPr>
                <w:rFonts w:ascii="Consolas" w:cs="Consolas" w:eastAsia="Consolas" w:hAnsi="Consolas"/>
                <w:b w:val="false"/>
                <w:bCs w:val="false"/>
                <w:i w:val="false"/>
                <w:iCs w:val="false"/>
                <w:color w:val="7A1FA2"/>
                <w:sz w:val="20"/>
                <w:szCs w:val="20"/>
              </w:rPr>
              <w:t xml:space="preserve">frontend/src/components/ShareBar.tsx</w:t>
            </w:r>
            <w:r>
              <w:rPr>
                <w:b w:val="false"/>
                <w:bCs w:val="false"/>
                <w:i w:val="false"/>
                <w:iCs w:val="false"/>
                <w:color w:val="1A1A1A"/>
                <w:sz w:val="20"/>
                <w:szCs w:val="20"/>
              </w:rPr>
              <w:t xml:space="preserve">, add a "Share PDF" action that builds a </w:t>
            </w:r>
            <w:r>
              <w:rPr>
                <w:rFonts w:ascii="Consolas" w:cs="Consolas" w:eastAsia="Consolas" w:hAnsi="Consolas"/>
                <w:b w:val="false"/>
                <w:bCs w:val="false"/>
                <w:i w:val="false"/>
                <w:iCs w:val="false"/>
                <w:color w:val="7A1FA2"/>
                <w:sz w:val="20"/>
                <w:szCs w:val="20"/>
              </w:rPr>
              <w:t xml:space="preserve">File</w:t>
            </w:r>
            <w:r>
              <w:rPr>
                <w:b w:val="false"/>
                <w:bCs w:val="false"/>
                <w:i w:val="false"/>
                <w:iCs w:val="false"/>
                <w:color w:val="1A1A1A"/>
                <w:sz w:val="20"/>
                <w:szCs w:val="20"/>
              </w:rPr>
              <w:t xml:space="preserve"> from </w:t>
            </w:r>
            <w:r>
              <w:rPr>
                <w:rFonts w:ascii="Consolas" w:cs="Consolas" w:eastAsia="Consolas" w:hAnsi="Consolas"/>
                <w:b w:val="false"/>
                <w:bCs w:val="false"/>
                <w:i w:val="false"/>
                <w:iCs w:val="false"/>
                <w:color w:val="7A1FA2"/>
                <w:sz w:val="20"/>
                <w:szCs w:val="20"/>
              </w:rPr>
              <w:t xml:space="preserve">generateRoadmapPdfBlob(...)</w:t>
            </w:r>
            <w:r>
              <w:rPr>
                <w:b w:val="false"/>
                <w:bCs w:val="false"/>
                <w:i w:val="false"/>
                <w:iCs w:val="false"/>
                <w:color w:val="1A1A1A"/>
                <w:sz w:val="20"/>
                <w:szCs w:val="20"/>
              </w:rPr>
              <w:t xml:space="preserve">, checks </w:t>
            </w:r>
            <w:r>
              <w:rPr>
                <w:rFonts w:ascii="Consolas" w:cs="Consolas" w:eastAsia="Consolas" w:hAnsi="Consolas"/>
                <w:b w:val="false"/>
                <w:bCs w:val="false"/>
                <w:i w:val="false"/>
                <w:iCs w:val="false"/>
                <w:color w:val="7A1FA2"/>
                <w:sz w:val="20"/>
                <w:szCs w:val="20"/>
              </w:rPr>
              <w:t xml:space="preserve">navigator.canShare?.({ files: [file] })</w:t>
            </w:r>
            <w:r>
              <w:rPr>
                <w:b w:val="false"/>
                <w:bCs w:val="false"/>
                <w:i w:val="false"/>
                <w:iCs w:val="false"/>
                <w:color w:val="1A1A1A"/>
                <w:sz w:val="20"/>
                <w:szCs w:val="20"/>
              </w:rPr>
              <w:t xml:space="preserve">, and if true calls </w:t>
            </w:r>
            <w:r>
              <w:rPr>
                <w:rFonts w:ascii="Consolas" w:cs="Consolas" w:eastAsia="Consolas" w:hAnsi="Consolas"/>
                <w:b w:val="false"/>
                <w:bCs w:val="false"/>
                <w:i w:val="false"/>
                <w:iCs w:val="false"/>
                <w:color w:val="7A1FA2"/>
                <w:sz w:val="20"/>
                <w:szCs w:val="20"/>
              </w:rPr>
              <w:t xml:space="preserve">navigator.share({ files: [file], title: choiceName, text: summary })</w:t>
            </w:r>
            <w:r>
              <w:rPr>
                <w:b w:val="false"/>
                <w:bCs w:val="false"/>
                <w:i w:val="false"/>
                <w:iCs w:val="false"/>
                <w:color w:val="1A1A1A"/>
                <w:sz w:val="20"/>
                <w:szCs w:val="20"/>
              </w:rPr>
              <w:t xml:space="preserve">; otherwise fall back to the existing </w:t>
            </w:r>
            <w:r>
              <w:rPr>
                <w:rFonts w:ascii="Consolas" w:cs="Consolas" w:eastAsia="Consolas" w:hAnsi="Consolas"/>
                <w:b w:val="false"/>
                <w:bCs w:val="false"/>
                <w:i w:val="false"/>
                <w:iCs w:val="false"/>
                <w:color w:val="7A1FA2"/>
                <w:sz w:val="20"/>
                <w:szCs w:val="20"/>
              </w:rPr>
              <w:t xml:space="preserve">wa.me</w:t>
            </w:r>
            <w:r>
              <w:rPr>
                <w:b w:val="false"/>
                <w:bCs w:val="false"/>
                <w:i w:val="false"/>
                <w:iCs w:val="false"/>
                <w:color w:val="1A1A1A"/>
                <w:sz w:val="20"/>
                <w:szCs w:val="20"/>
              </w:rPr>
              <w:t xml:space="preserve"> link exactly as today. Add the two new i18n keys this needs (</w:t>
            </w:r>
            <w:r>
              <w:rPr>
                <w:rFonts w:ascii="Consolas" w:cs="Consolas" w:eastAsia="Consolas" w:hAnsi="Consolas"/>
                <w:b w:val="false"/>
                <w:bCs w:val="false"/>
                <w:i w:val="false"/>
                <w:iCs w:val="false"/>
                <w:color w:val="7A1FA2"/>
                <w:sz w:val="20"/>
                <w:szCs w:val="20"/>
              </w:rPr>
              <w:t xml:space="preserve">share.share_pdf</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share.share_unsupported</w:t>
            </w:r>
            <w:r>
              <w:rPr>
                <w:b w:val="false"/>
                <w:bCs w:val="false"/>
                <w:i w:val="false"/>
                <w:iCs w:val="false"/>
                <w:color w:val="1A1A1A"/>
                <w:sz w:val="20"/>
                <w:szCs w:val="20"/>
              </w:rPr>
              <w:t xml:space="preserve">) to both </w:t>
            </w:r>
            <w:r>
              <w:rPr>
                <w:rFonts w:ascii="Consolas" w:cs="Consolas" w:eastAsia="Consolas" w:hAnsi="Consolas"/>
                <w:b w:val="false"/>
                <w:bCs w:val="false"/>
                <w:i w:val="false"/>
                <w:iCs w:val="false"/>
                <w:color w:val="7A1FA2"/>
                <w:sz w:val="20"/>
                <w:szCs w:val="20"/>
              </w:rPr>
              <w:t xml:space="preserve">frontend/src/i18n/locales/en.json</w:t>
            </w:r>
            <w:r>
              <w:rPr>
                <w:b w:val="false"/>
                <w:bCs w:val="false"/>
                <w:i w:val="false"/>
                <w:iCs w:val="false"/>
                <w:color w:val="1A1A1A"/>
                <w:sz w:val="20"/>
                <w:szCs w:val="20"/>
              </w:rPr>
              <w:t xml:space="preserve"> and </w:t>
            </w:r>
            <w:r>
              <w:rPr>
                <w:rFonts w:ascii="Consolas" w:cs="Consolas" w:eastAsia="Consolas" w:hAnsi="Consolas"/>
                <w:b w:val="false"/>
                <w:bCs w:val="false"/>
                <w:i w:val="false"/>
                <w:iCs w:val="false"/>
                <w:color w:val="7A1FA2"/>
                <w:sz w:val="20"/>
                <w:szCs w:val="20"/>
              </w:rPr>
              <w:t xml:space="preserve">hi.json</w:t>
            </w:r>
            <w:r>
              <w:rPr>
                <w:b w:val="false"/>
                <w:bCs w:val="false"/>
                <w:i w:val="false"/>
                <w:iCs w:val="false"/>
                <w:color w:val="1A1A1A"/>
                <w:sz w:val="20"/>
                <w:szCs w:val="20"/>
              </w:rPr>
              <w:t xml:space="preserve">.</w:t>
            </w:r>
          </w:p>
        </w:tc>
      </w:tr>
    </w:tbl>
    <w:p>
      <w:pPr>
        <w:spacing w:after="160"/>
      </w:pPr>
    </w:p>
    <w:p>
      <w:pPr>
        <w:pStyle w:val="Heading3"/>
        <w:spacing w:after="80" w:before="200"/>
      </w:pPr>
      <w:r>
        <w:rPr>
          <w:b/>
          <w:bCs/>
          <w:color w:val="C13A00"/>
          <w:sz w:val="21"/>
          <w:szCs w:val="21"/>
        </w:rPr>
        <w:t xml:space="preserve">Files to touch</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frontend/src/components/CareerPdfExport.tsx</w:t>
      </w:r>
      <w:r>
        <w:rPr>
          <w:b w:val="false"/>
          <w:bCs w:val="false"/>
          <w:i w:val="false"/>
          <w:iCs w:val="false"/>
          <w:color w:val="262626"/>
          <w:sz w:val="21"/>
          <w:szCs w:val="21"/>
        </w:rPr>
        <w:t xml:space="preserve">  — rewrite PDF generation (screenshot → native draw calls)</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frontend/src/components/ShareBar.tsx</w:t>
      </w:r>
      <w:r>
        <w:rPr>
          <w:b w:val="false"/>
          <w:bCs w:val="false"/>
          <w:i w:val="false"/>
          <w:iCs w:val="false"/>
          <w:color w:val="262626"/>
          <w:sz w:val="21"/>
          <w:szCs w:val="21"/>
        </w:rPr>
        <w:t xml:space="preserve">  — add file-based WhatsApp share with fallback</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frontend/src/i18n/locales/en.json</w:t>
      </w:r>
      <w:r>
        <w:rPr>
          <w:b w:val="false"/>
          <w:bCs w:val="false"/>
          <w:i w:val="false"/>
          <w:iCs w:val="false"/>
          <w:color w:val="262626"/>
          <w:sz w:val="21"/>
          <w:szCs w:val="21"/>
        </w:rPr>
        <w:t xml:space="preserve"> and </w:t>
      </w:r>
      <w:r>
        <w:rPr>
          <w:rFonts w:ascii="Consolas" w:cs="Consolas" w:eastAsia="Consolas" w:hAnsi="Consolas"/>
          <w:b w:val="false"/>
          <w:bCs w:val="false"/>
          <w:i w:val="false"/>
          <w:iCs w:val="false"/>
          <w:color w:val="C13A00"/>
          <w:sz w:val="21"/>
          <w:szCs w:val="21"/>
        </w:rPr>
        <w:t xml:space="preserve">hi.json</w:t>
      </w:r>
      <w:r>
        <w:rPr>
          <w:b w:val="false"/>
          <w:bCs w:val="false"/>
          <w:i w:val="false"/>
          <w:iCs w:val="false"/>
          <w:color w:val="262626"/>
          <w:sz w:val="21"/>
          <w:szCs w:val="21"/>
        </w:rPr>
        <w:t xml:space="preserve">  — two new strings</w:t>
      </w:r>
    </w:p>
    <w:p>
      <w:pPr>
        <w:pStyle w:val="Heading3"/>
        <w:spacing w:after="80" w:before="200"/>
      </w:pPr>
      <w:r>
        <w:rPr>
          <w:b/>
          <w:bCs/>
          <w:color w:val="C13A00"/>
          <w:sz w:val="21"/>
          <w:szCs w:val="21"/>
        </w:rPr>
        <w:t xml:space="preserve">QA Checklist</w:t>
      </w:r>
    </w:p>
    <w:p>
      <w:pPr>
        <w:pStyle w:val="ListParagraph"/>
        <w:numPr>
          <w:ilvl w:val="0"/>
          <w:numId w:val="3"/>
        </w:numPr>
        <w:spacing w:after="70" w:line="260"/>
      </w:pPr>
      <w:r>
        <w:rPr>
          <w:b w:val="false"/>
          <w:bCs w:val="false"/>
          <w:color w:val="333333"/>
          <w:sz w:val="20"/>
          <w:szCs w:val="20"/>
        </w:rPr>
        <w:t xml:space="preserve">Roadmap with 3 steps → 1 page, no awkward blank space at the bottom.</w:t>
      </w:r>
    </w:p>
    <w:p>
      <w:pPr>
        <w:pStyle w:val="ListParagraph"/>
        <w:numPr>
          <w:ilvl w:val="0"/>
          <w:numId w:val="3"/>
        </w:numPr>
        <w:spacing w:after="70" w:line="260"/>
      </w:pPr>
      <w:r>
        <w:rPr>
          <w:b w:val="false"/>
          <w:bCs w:val="false"/>
          <w:color w:val="333333"/>
          <w:sz w:val="20"/>
          <w:szCs w:val="20"/>
        </w:rPr>
        <w:t xml:space="preserve">Roadmap with 8+ steps → still exactly 1 page (auto-shrunk), nothing clipped.</w:t>
      </w:r>
    </w:p>
    <w:p>
      <w:pPr>
        <w:pStyle w:val="ListParagraph"/>
        <w:numPr>
          <w:ilvl w:val="0"/>
          <w:numId w:val="3"/>
        </w:numPr>
        <w:spacing w:after="70" w:line="260"/>
      </w:pPr>
      <w:r>
        <w:rPr>
          <w:b w:val="false"/>
          <w:bCs w:val="false"/>
          <w:color w:val="333333"/>
          <w:sz w:val="20"/>
          <w:szCs w:val="20"/>
        </w:rPr>
        <w:t xml:space="preserve">PDF text is selectable/searchable (not a flattened image).</w:t>
      </w:r>
    </w:p>
    <w:p>
      <w:pPr>
        <w:pStyle w:val="ListParagraph"/>
        <w:numPr>
          <w:ilvl w:val="0"/>
          <w:numId w:val="3"/>
        </w:numPr>
        <w:spacing w:after="70" w:line="260"/>
      </w:pPr>
      <w:r>
        <w:rPr>
          <w:b w:val="false"/>
          <w:bCs w:val="false"/>
          <w:color w:val="333333"/>
          <w:sz w:val="20"/>
          <w:szCs w:val="20"/>
        </w:rPr>
        <w:t xml:space="preserve">Download works on desktop Chrome, Firefox, Safari.</w:t>
      </w:r>
    </w:p>
    <w:p>
      <w:pPr>
        <w:pStyle w:val="ListParagraph"/>
        <w:numPr>
          <w:ilvl w:val="0"/>
          <w:numId w:val="3"/>
        </w:numPr>
        <w:spacing w:after="70" w:line="260"/>
      </w:pPr>
      <w:r>
        <w:rPr>
          <w:b w:val="false"/>
          <w:bCs w:val="false"/>
          <w:color w:val="333333"/>
          <w:sz w:val="20"/>
          <w:szCs w:val="20"/>
        </w:rPr>
        <w:t xml:space="preserve">On Android/iOS with Web Share API support, "Share" opens the native sheet with the PDF attached and WhatsApp selectable as a target.</w:t>
      </w:r>
    </w:p>
    <w:p>
      <w:pPr>
        <w:pStyle w:val="ListParagraph"/>
        <w:numPr>
          <w:ilvl w:val="0"/>
          <w:numId w:val="3"/>
        </w:numPr>
        <w:spacing w:after="70" w:line="260"/>
      </w:pPr>
      <w:r>
        <w:rPr>
          <w:b w:val="false"/>
          <w:bCs w:val="false"/>
          <w:color w:val="333333"/>
          <w:sz w:val="20"/>
          <w:szCs w:val="20"/>
        </w:rPr>
        <w:t xml:space="preserve">On desktop (no file-share support), Share falls back to the existing wa.me text-summary link.</w:t>
      </w:r>
    </w:p>
    <w:p>
      <w:pPr>
        <w:pStyle w:val="ListParagraph"/>
        <w:numPr>
          <w:ilvl w:val="0"/>
          <w:numId w:val="3"/>
        </w:numPr>
        <w:spacing w:after="70" w:line="260"/>
      </w:pPr>
      <w:r>
        <w:rPr>
          <w:b w:val="false"/>
          <w:bCs w:val="false"/>
          <w:color w:val="333333"/>
          <w:sz w:val="20"/>
          <w:szCs w:val="20"/>
        </w:rPr>
        <w:t xml:space="preserve">Hindi locale strings render correctly for the two new keys.</w:t>
      </w:r>
    </w:p>
    <w:p>
      <w:pPr>
        <w:pBdr>
          <w:bottom w:val="single" w:color="D9D9D9" w:sz="6" w:space="1"/>
        </w:pBdr>
        <w:spacing w:after="220" w:before="80"/>
      </w:pPr>
    </w:p>
    <w:p>
      <w:pPr>
        <w:pStyle w:val="Heading1"/>
        <w:pBdr>
          <w:bottom w:val="single" w:color="1D4ED8" w:sz="10" w:space="4"/>
        </w:pBdr>
        <w:spacing w:after="180" w:before="420"/>
      </w:pPr>
      <w:r>
        <w:rPr>
          <w:b/>
          <w:bCs/>
          <w:color w:val="1D4ED8"/>
          <w:sz w:val="30"/>
          <w:szCs w:val="30"/>
        </w:rPr>
        <w:t xml:space="preserve">Phase 2 — Floating "Ask Me" Bot: Bottom-Right + Its Own Route</w:t>
      </w:r>
    </w:p>
    <w:p>
      <w:pPr>
        <w:spacing w:after="140" w:line="276"/>
      </w:pPr>
      <w:r>
        <w:rPr>
          <w:b/>
          <w:bCs/>
          <w:i w:val="false"/>
          <w:iCs w:val="false"/>
          <w:color w:val="55554A"/>
          <w:sz w:val="21"/>
          <w:szCs w:val="21"/>
        </w:rPr>
        <w:t xml:space="preserve">Covers: </w:t>
      </w:r>
      <w:r>
        <w:rPr>
          <w:b w:val="false"/>
          <w:bCs w:val="false"/>
          <w:i/>
          <w:iCs/>
          <w:color w:val="262626"/>
          <w:sz w:val="21"/>
          <w:szCs w:val="21"/>
        </w:rPr>
        <w:t xml:space="preserve">"shift this 'any doubt ask me' to right bottom corner side, aur click karne par new route page par le jaaye."</w:t>
      </w:r>
    </w:p>
    <w:p>
      <w:pPr>
        <w:pStyle w:val="Heading2"/>
        <w:spacing w:after="120" w:before="280"/>
      </w:pPr>
      <w:r>
        <w:rPr>
          <w:b/>
          <w:bCs/>
          <w:color w:val="0A0A0A"/>
          <w:sz w:val="24"/>
          <w:szCs w:val="24"/>
        </w:rPr>
        <w:t xml:space="preserve">Problem — what the screenshot actually shows</w:t>
      </w:r>
    </w:p>
    <w:p>
      <w:pPr>
        <w:pStyle w:val="ListParagraph"/>
        <w:numPr>
          <w:ilvl w:val="0"/>
          <w:numId w:val="2"/>
        </w:numPr>
        <w:spacing w:after="90" w:line="270"/>
      </w:pPr>
      <w:r>
        <w:rPr>
          <w:b w:val="false"/>
          <w:bCs w:val="false"/>
          <w:i w:val="false"/>
          <w:iCs w:val="false"/>
          <w:color w:val="262626"/>
          <w:sz w:val="21"/>
          <w:szCs w:val="21"/>
        </w:rPr>
        <w:t xml:space="preserve">Today, </w:t>
      </w:r>
      <w:r>
        <w:rPr>
          <w:rFonts w:ascii="Consolas" w:cs="Consolas" w:eastAsia="Consolas" w:hAnsi="Consolas"/>
          <w:b w:val="false"/>
          <w:bCs w:val="false"/>
          <w:i w:val="false"/>
          <w:iCs w:val="false"/>
          <w:color w:val="C13A00"/>
          <w:sz w:val="21"/>
          <w:szCs w:val="21"/>
        </w:rPr>
        <w:t xml:space="preserve">frontend/src/components/RobotFaqPanel.tsx</w:t>
      </w:r>
      <w:r>
        <w:rPr>
          <w:b w:val="false"/>
          <w:bCs w:val="false"/>
          <w:i w:val="false"/>
          <w:iCs w:val="false"/>
          <w:color w:val="262626"/>
          <w:sz w:val="21"/>
          <w:szCs w:val="21"/>
        </w:rPr>
        <w:t xml:space="preserve"> is not a floating widget at all — it is a full static card that gets embedded inline, currently on exactly two pages: </w:t>
      </w:r>
      <w:r>
        <w:rPr>
          <w:rFonts w:ascii="Consolas" w:cs="Consolas" w:eastAsia="Consolas" w:hAnsi="Consolas"/>
          <w:b w:val="false"/>
          <w:bCs w:val="false"/>
          <w:i w:val="false"/>
          <w:iCs w:val="false"/>
          <w:color w:val="C13A00"/>
          <w:sz w:val="21"/>
          <w:szCs w:val="21"/>
        </w:rPr>
        <w:t xml:space="preserve">TalkPage.tsx</w:t>
      </w:r>
      <w:r>
        <w:rPr>
          <w:b w:val="false"/>
          <w:bCs w:val="false"/>
          <w:i w:val="false"/>
          <w:iCs w:val="false"/>
          <w:color w:val="262626"/>
          <w:sz w:val="21"/>
          <w:szCs w:val="21"/>
        </w:rPr>
        <w:t xml:space="preserve"> (~line 46) and </w:t>
      </w:r>
      <w:r>
        <w:rPr>
          <w:rFonts w:ascii="Consolas" w:cs="Consolas" w:eastAsia="Consolas" w:hAnsi="Consolas"/>
          <w:b w:val="false"/>
          <w:bCs w:val="false"/>
          <w:i w:val="false"/>
          <w:iCs w:val="false"/>
          <w:color w:val="C13A00"/>
          <w:sz w:val="21"/>
          <w:szCs w:val="21"/>
        </w:rPr>
        <w:t xml:space="preserve">RoomHomePage.tsx</w:t>
      </w:r>
      <w:r>
        <w:rPr>
          <w:b w:val="false"/>
          <w:bCs w:val="false"/>
          <w:i w:val="false"/>
          <w:iCs w:val="false"/>
          <w:color w:val="262626"/>
          <w:sz w:val="21"/>
          <w:szCs w:val="21"/>
        </w:rPr>
        <w:t xml:space="preserve"> (~line 330). That matches the supplied screenshot exactly: the bot avatar + "Have any doubt, ask me!" bubble sits in-flow at the top of whichever page renders it.</w:t>
      </w:r>
    </w:p>
    <w:p>
      <w:pPr>
        <w:pStyle w:val="ListParagraph"/>
        <w:numPr>
          <w:ilvl w:val="0"/>
          <w:numId w:val="2"/>
        </w:numPr>
        <w:spacing w:after="90" w:line="270"/>
      </w:pPr>
      <w:r>
        <w:rPr>
          <w:b w:val="false"/>
          <w:bCs w:val="false"/>
          <w:i w:val="false"/>
          <w:iCs w:val="false"/>
          <w:color w:val="262626"/>
          <w:sz w:val="21"/>
          <w:szCs w:val="21"/>
        </w:rPr>
        <w:t xml:space="preserve">Clicking an FAQ item today just opens a 5-second toast </w:t>
      </w:r>
      <w:r>
        <w:rPr>
          <w:rFonts w:ascii="Consolas" w:cs="Consolas" w:eastAsia="Consolas" w:hAnsi="Consolas"/>
          <w:b w:val="false"/>
          <w:bCs w:val="false"/>
          <w:i w:val="false"/>
          <w:iCs w:val="false"/>
          <w:color w:val="C13A00"/>
          <w:sz w:val="21"/>
          <w:szCs w:val="21"/>
        </w:rPr>
        <w:t xml:space="preserve">(setToastMessage)</w:t>
      </w:r>
      <w:r>
        <w:rPr>
          <w:b w:val="false"/>
          <w:bCs w:val="false"/>
          <w:i w:val="false"/>
          <w:iCs w:val="false"/>
          <w:color w:val="262626"/>
          <w:sz w:val="21"/>
          <w:szCs w:val="21"/>
        </w:rPr>
        <w:t xml:space="preserve"> on the same page — it never navigates anywhere.</w:t>
      </w:r>
    </w:p>
    <w:p>
      <w:pPr>
        <w:pStyle w:val="ListParagraph"/>
        <w:numPr>
          <w:ilvl w:val="0"/>
          <w:numId w:val="2"/>
        </w:numPr>
        <w:spacing w:after="90" w:line="270"/>
      </w:pPr>
      <w:r>
        <w:rPr>
          <w:b w:val="false"/>
          <w:bCs w:val="false"/>
          <w:i w:val="false"/>
          <w:iCs w:val="false"/>
          <w:color w:val="262626"/>
          <w:sz w:val="21"/>
          <w:szCs w:val="21"/>
        </w:rPr>
        <w:t xml:space="preserve">There is no </w:t>
      </w:r>
      <w:r>
        <w:rPr>
          <w:rFonts w:ascii="Consolas" w:cs="Consolas" w:eastAsia="Consolas" w:hAnsi="Consolas"/>
          <w:b w:val="false"/>
          <w:bCs w:val="false"/>
          <w:i w:val="false"/>
          <w:iCs w:val="false"/>
          <w:color w:val="C13A00"/>
          <w:sz w:val="21"/>
          <w:szCs w:val="21"/>
        </w:rPr>
        <w:t xml:space="preserve">/help</w:t>
      </w:r>
      <w:r>
        <w:rPr>
          <w:b w:val="false"/>
          <w:bCs w:val="false"/>
          <w:i w:val="false"/>
          <w:iCs w:val="false"/>
          <w:color w:val="262626"/>
          <w:sz w:val="21"/>
          <w:szCs w:val="21"/>
        </w:rPr>
        <w:t xml:space="preserve"> or </w:t>
      </w:r>
      <w:r>
        <w:rPr>
          <w:rFonts w:ascii="Consolas" w:cs="Consolas" w:eastAsia="Consolas" w:hAnsi="Consolas"/>
          <w:b w:val="false"/>
          <w:bCs w:val="false"/>
          <w:i w:val="false"/>
          <w:iCs w:val="false"/>
          <w:color w:val="C13A00"/>
          <w:sz w:val="21"/>
          <w:szCs w:val="21"/>
        </w:rPr>
        <w:t xml:space="preserve">/faq</w:t>
      </w:r>
      <w:r>
        <w:rPr>
          <w:b w:val="false"/>
          <w:bCs w:val="false"/>
          <w:i w:val="false"/>
          <w:iCs w:val="false"/>
          <w:color w:val="262626"/>
          <w:sz w:val="21"/>
          <w:szCs w:val="21"/>
        </w:rPr>
        <w:t xml:space="preserve"> route in </w:t>
      </w:r>
      <w:r>
        <w:rPr>
          <w:rFonts w:ascii="Consolas" w:cs="Consolas" w:eastAsia="Consolas" w:hAnsi="Consolas"/>
          <w:b w:val="false"/>
          <w:bCs w:val="false"/>
          <w:i w:val="false"/>
          <w:iCs w:val="false"/>
          <w:color w:val="C13A00"/>
          <w:sz w:val="21"/>
          <w:szCs w:val="21"/>
        </w:rPr>
        <w:t xml:space="preserve">App.tsx</w:t>
      </w:r>
      <w:r>
        <w:rPr>
          <w:b w:val="false"/>
          <w:bCs w:val="false"/>
          <w:i w:val="false"/>
          <w:iCs w:val="false"/>
          <w:color w:val="262626"/>
          <w:sz w:val="21"/>
          <w:szCs w:val="21"/>
        </w:rPr>
        <w:t xml:space="preserve">'s route </w:t>
      </w:r>
      <w:r>
        <w:rPr>
          <w:rFonts w:ascii="Consolas" w:cs="Consolas" w:eastAsia="Consolas" w:hAnsi="Consolas"/>
          <w:b w:val="false"/>
          <w:bCs w:val="false"/>
          <w:i w:val="false"/>
          <w:iCs w:val="false"/>
          <w:color w:val="C13A00"/>
          <w:sz w:val="21"/>
          <w:szCs w:val="21"/>
        </w:rPr>
        <w:t xml:space="preserve">&lt;Switch&gt;</w:t>
      </w:r>
      <w:r>
        <w:rPr>
          <w:b w:val="false"/>
          <w:bCs w:val="false"/>
          <w:i w:val="false"/>
          <w:iCs w:val="false"/>
          <w:color w:val="262626"/>
          <w:sz w:val="21"/>
          <w:szCs w:val="21"/>
        </w:rPr>
        <w:t xml:space="preserve"> today.</w:t>
      </w:r>
    </w:p>
    <w:p>
      <w:pPr>
        <w:pStyle w:val="Heading2"/>
        <w:spacing w:after="120" w:before="280"/>
      </w:pPr>
      <w:r>
        <w:rPr>
          <w:b/>
          <w:bCs/>
          <w:color w:val="0A0A0A"/>
          <w:sz w:val="24"/>
          <w:szCs w:val="24"/>
        </w:rPr>
        <w:t xml:space="preserve">Goal / Definition of Done</w:t>
      </w:r>
    </w:p>
    <w:p>
      <w:pPr>
        <w:pStyle w:val="ListParagraph"/>
        <w:numPr>
          <w:ilvl w:val="0"/>
          <w:numId w:val="2"/>
        </w:numPr>
        <w:spacing w:after="90" w:line="270"/>
      </w:pPr>
      <w:r>
        <w:rPr>
          <w:b w:val="false"/>
          <w:bCs w:val="false"/>
          <w:i w:val="false"/>
          <w:iCs w:val="false"/>
          <w:color w:val="262626"/>
          <w:sz w:val="21"/>
          <w:szCs w:val="21"/>
        </w:rPr>
        <w:t xml:space="preserve">A small, persistent, circular bot button + "Have any doubt, ask me! 🤖✨" bubble, fixed to the bottom-right corner of the viewport, visible app-wide on learner/parent-facing routes, identical regardless of scroll position.</w:t>
      </w:r>
    </w:p>
    <w:p>
      <w:pPr>
        <w:pStyle w:val="ListParagraph"/>
        <w:numPr>
          <w:ilvl w:val="0"/>
          <w:numId w:val="2"/>
        </w:numPr>
        <w:spacing w:after="90" w:line="270"/>
      </w:pPr>
      <w:r>
        <w:rPr>
          <w:b w:val="false"/>
          <w:bCs w:val="false"/>
          <w:i w:val="false"/>
          <w:iCs w:val="false"/>
          <w:color w:val="262626"/>
          <w:sz w:val="21"/>
          <w:szCs w:val="21"/>
        </w:rPr>
        <w:t xml:space="preserve">Clicking it performs a real client-side route change (via wouter) to a new dedicated page — not a toast, not a modal.</w:t>
      </w:r>
    </w:p>
    <w:p>
      <w:pPr>
        <w:pStyle w:val="ListParagraph"/>
        <w:numPr>
          <w:ilvl w:val="0"/>
          <w:numId w:val="2"/>
        </w:numPr>
        <w:spacing w:after="90" w:line="270"/>
      </w:pPr>
      <w:r>
        <w:rPr>
          <w:b w:val="false"/>
          <w:bCs w:val="false"/>
          <w:i w:val="false"/>
          <w:iCs w:val="false"/>
          <w:color w:val="262626"/>
          <w:sz w:val="21"/>
          <w:szCs w:val="21"/>
        </w:rPr>
        <w:t xml:space="preserve">That new page shows the full FAQ list + mentor-request flow, full-screen.</w:t>
      </w:r>
    </w:p>
    <w:p>
      <w:pPr>
        <w:pStyle w:val="ListParagraph"/>
        <w:numPr>
          <w:ilvl w:val="0"/>
          <w:numId w:val="2"/>
        </w:numPr>
        <w:spacing w:after="90" w:line="270"/>
      </w:pPr>
      <w:r>
        <w:rPr>
          <w:b w:val="false"/>
          <w:bCs w:val="false"/>
          <w:i w:val="false"/>
          <w:iCs w:val="false"/>
          <w:color w:val="262626"/>
          <w:sz w:val="21"/>
          <w:szCs w:val="21"/>
        </w:rPr>
        <w:t xml:space="preserve">The old full-card embed is removed from TalkPage and RoomHomePage once the floating button exists everywhere, so the same content isn't shown twice.</w:t>
      </w:r>
    </w:p>
    <w:p>
      <w:pPr>
        <w:spacing w:after="60" w:before="160"/>
      </w:pPr>
      <w:r>
        <w:rPr>
          <w:b/>
          <w:bCs/>
          <w:i/>
          <w:iCs/>
          <w:color w:val="1D4ED8"/>
          <w:sz w:val="20"/>
          <w:szCs w:val="20"/>
        </w:rPr>
        <w:t xml:space="preserve">  Copy-paste prompt for the developer / AI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0"/>
              <w:left w:val="single" w:color="1D4ED8" w:sz="24"/>
              <w:bottom w:val="single" w:color="1D4ED8" w:sz="10"/>
              <w:right w:val="single" w:color="D9DEFF" w:sz="4"/>
            </w:tcBorders>
            <w:shd w:fill="F2F4FF" w:color="auto" w:val="clear"/>
            <w:tcMar>
              <w:top w:type="dxa" w:w="180"/>
              <w:left w:type="dxa" w:w="220"/>
              <w:bottom w:type="dxa" w:w="180"/>
              <w:right w:type="dxa" w:w="220"/>
            </w:tcMar>
          </w:tcPr>
          <w:p>
            <w:pPr>
              <w:spacing w:after="100" w:line="264"/>
            </w:pPr>
            <w:r>
              <w:rPr>
                <w:b w:val="false"/>
                <w:bCs w:val="false"/>
                <w:i w:val="false"/>
                <w:iCs w:val="false"/>
                <w:color w:val="1A1A1A"/>
                <w:sz w:val="20"/>
                <w:szCs w:val="20"/>
              </w:rPr>
              <w:t xml:space="preserve">Split </w:t>
            </w:r>
            <w:r>
              <w:rPr>
                <w:rFonts w:ascii="Consolas" w:cs="Consolas" w:eastAsia="Consolas" w:hAnsi="Consolas"/>
                <w:b w:val="false"/>
                <w:bCs w:val="false"/>
                <w:i w:val="false"/>
                <w:iCs w:val="false"/>
                <w:color w:val="7A1FA2"/>
                <w:sz w:val="20"/>
                <w:szCs w:val="20"/>
              </w:rPr>
              <w:t xml:space="preserve">frontend/src/components/RobotFaqPanel.tsx</w:t>
            </w:r>
            <w:r>
              <w:rPr>
                <w:b w:val="false"/>
                <w:bCs w:val="false"/>
                <w:i w:val="false"/>
                <w:iCs w:val="false"/>
                <w:color w:val="1A1A1A"/>
                <w:sz w:val="20"/>
                <w:szCs w:val="20"/>
              </w:rPr>
              <w:t xml:space="preserve"> into two pieces:</w:t>
            </w:r>
          </w:p>
          <w:p>
            <w:pPr>
              <w:spacing w:after="100" w:line="264"/>
            </w:pPr>
            <w:r>
              <w:rPr>
                <w:b w:val="false"/>
                <w:bCs w:val="false"/>
                <w:i w:val="false"/>
                <w:iCs w:val="false"/>
                <w:color w:val="1A1A1A"/>
                <w:sz w:val="20"/>
                <w:szCs w:val="20"/>
              </w:rPr>
              <w:t xml:space="preserve">1. </w:t>
            </w:r>
            <w:r>
              <w:rPr>
                <w:rFonts w:ascii="Consolas" w:cs="Consolas" w:eastAsia="Consolas" w:hAnsi="Consolas"/>
                <w:b w:val="false"/>
                <w:bCs w:val="false"/>
                <w:i w:val="false"/>
                <w:iCs w:val="false"/>
                <w:color w:val="7A1FA2"/>
                <w:sz w:val="20"/>
                <w:szCs w:val="20"/>
              </w:rPr>
              <w:t xml:space="preserve">frontend/src/components/HelpFab.tsx</w:t>
            </w:r>
            <w:r>
              <w:rPr>
                <w:b w:val="false"/>
                <w:bCs w:val="false"/>
                <w:i w:val="false"/>
                <w:iCs w:val="false"/>
                <w:color w:val="1A1A1A"/>
                <w:sz w:val="20"/>
                <w:szCs w:val="20"/>
              </w:rPr>
              <w:t xml:space="preserve"> — a small fixed-position button: a </w:t>
            </w:r>
            <w:r>
              <w:rPr>
                <w:rFonts w:ascii="Consolas" w:cs="Consolas" w:eastAsia="Consolas" w:hAnsi="Consolas"/>
                <w:b w:val="false"/>
                <w:bCs w:val="false"/>
                <w:i w:val="false"/>
                <w:iCs w:val="false"/>
                <w:color w:val="7A1FA2"/>
                <w:sz w:val="20"/>
                <w:szCs w:val="20"/>
              </w:rPr>
              <w:t xml:space="preserve">Link href="/help"</w:t>
            </w:r>
            <w:r>
              <w:rPr>
                <w:b w:val="false"/>
                <w:bCs w:val="false"/>
                <w:i w:val="false"/>
                <w:iCs w:val="false"/>
                <w:color w:val="1A1A1A"/>
                <w:sz w:val="20"/>
                <w:szCs w:val="20"/>
              </w:rPr>
              <w:t xml:space="preserve"> from wouter, classes </w:t>
            </w:r>
            <w:r>
              <w:rPr>
                <w:rFonts w:ascii="Consolas" w:cs="Consolas" w:eastAsia="Consolas" w:hAnsi="Consolas"/>
                <w:b w:val="false"/>
                <w:bCs w:val="false"/>
                <w:i w:val="false"/>
                <w:iCs w:val="false"/>
                <w:color w:val="7A1FA2"/>
                <w:sz w:val="20"/>
                <w:szCs w:val="20"/>
              </w:rPr>
              <w:t xml:space="preserve">fixed right-5 bottom-5 z-50</w:t>
            </w:r>
            <w:r>
              <w:rPr>
                <w:b w:val="false"/>
                <w:bCs w:val="false"/>
                <w:i w:val="false"/>
                <w:iCs w:val="false"/>
                <w:color w:val="1A1A1A"/>
                <w:sz w:val="20"/>
                <w:szCs w:val="20"/>
              </w:rPr>
              <w:t xml:space="preserve">, containing just the bouncing Bot icon in its circular accent-bordered badge plus the "Have any doubt, ask me! 🤖✨" speech bubble — reuse the exact markup/animation currently at the top of </w:t>
            </w:r>
            <w:r>
              <w:rPr>
                <w:rFonts w:ascii="Consolas" w:cs="Consolas" w:eastAsia="Consolas" w:hAnsi="Consolas"/>
                <w:b w:val="false"/>
                <w:bCs w:val="false"/>
                <w:i w:val="false"/>
                <w:iCs w:val="false"/>
                <w:color w:val="7A1FA2"/>
                <w:sz w:val="20"/>
                <w:szCs w:val="20"/>
              </w:rPr>
              <w:t xml:space="preserve">RobotFaqPanel.tsx</w:t>
            </w:r>
            <w:r>
              <w:rPr>
                <w:b w:val="false"/>
                <w:bCs w:val="false"/>
                <w:i w:val="false"/>
                <w:iCs w:val="false"/>
                <w:color w:val="1A1A1A"/>
                <w:sz w:val="20"/>
                <w:szCs w:val="20"/>
              </w:rPr>
              <w:t xml:space="preserve"> (lines ~44–53). No FAQ list and no toast logic in this file — it only navigates.</w:t>
            </w:r>
          </w:p>
          <w:p>
            <w:pPr>
              <w:spacing w:after="100" w:line="264"/>
            </w:pPr>
            <w:r>
              <w:rPr>
                <w:b w:val="false"/>
                <w:bCs w:val="false"/>
                <w:i w:val="false"/>
                <w:iCs w:val="false"/>
                <w:color w:val="1A1A1A"/>
                <w:sz w:val="20"/>
                <w:szCs w:val="20"/>
              </w:rPr>
              <w:t xml:space="preserve">2. </w:t>
            </w:r>
            <w:r>
              <w:rPr>
                <w:rFonts w:ascii="Consolas" w:cs="Consolas" w:eastAsia="Consolas" w:hAnsi="Consolas"/>
                <w:b w:val="false"/>
                <w:bCs w:val="false"/>
                <w:i w:val="false"/>
                <w:iCs w:val="false"/>
                <w:color w:val="7A1FA2"/>
                <w:sz w:val="20"/>
                <w:szCs w:val="20"/>
              </w:rPr>
              <w:t xml:space="preserve">frontend/src/pages/HelpPage.tsx</w:t>
            </w:r>
            <w:r>
              <w:rPr>
                <w:b w:val="false"/>
                <w:bCs w:val="false"/>
                <w:i w:val="false"/>
                <w:iCs w:val="false"/>
                <w:color w:val="1A1A1A"/>
                <w:sz w:val="20"/>
                <w:szCs w:val="20"/>
              </w:rPr>
              <w:t xml:space="preserve"> — a new full page rendering the FAQ list + mentor-request form exactly as </w:t>
            </w:r>
            <w:r>
              <w:rPr>
                <w:rFonts w:ascii="Consolas" w:cs="Consolas" w:eastAsia="Consolas" w:hAnsi="Consolas"/>
                <w:b w:val="false"/>
                <w:bCs w:val="false"/>
                <w:i w:val="false"/>
                <w:iCs w:val="false"/>
                <w:color w:val="7A1FA2"/>
                <w:sz w:val="20"/>
                <w:szCs w:val="20"/>
              </w:rPr>
              <w:t xml:space="preserve">RobotFaqPanel</w:t>
            </w:r>
            <w:r>
              <w:rPr>
                <w:b w:val="false"/>
                <w:bCs w:val="false"/>
                <w:i w:val="false"/>
                <w:iCs w:val="false"/>
                <w:color w:val="1A1A1A"/>
                <w:sz w:val="20"/>
                <w:szCs w:val="20"/>
              </w:rPr>
              <w:t xml:space="preserve"> does today (reuse the logic/markup verbatim, including </w:t>
            </w:r>
            <w:r>
              <w:rPr>
                <w:rFonts w:ascii="Consolas" w:cs="Consolas" w:eastAsia="Consolas" w:hAnsi="Consolas"/>
                <w:b w:val="false"/>
                <w:bCs w:val="false"/>
                <w:i w:val="false"/>
                <w:iCs w:val="false"/>
                <w:color w:val="7A1FA2"/>
                <w:sz w:val="20"/>
                <w:szCs w:val="20"/>
              </w:rPr>
              <w:t xml:space="preserve">createMentorRequest</w:t>
            </w:r>
            <w:r>
              <w:rPr>
                <w:b w:val="false"/>
                <w:bCs w:val="false"/>
                <w:i w:val="false"/>
                <w:iCs w:val="false"/>
                <w:color w:val="1A1A1A"/>
                <w:sz w:val="20"/>
                <w:szCs w:val="20"/>
              </w:rPr>
              <w:t xml:space="preserve">), wrapped in the standard page shell (</w:t>
            </w:r>
            <w:r>
              <w:rPr>
                <w:rFonts w:ascii="Consolas" w:cs="Consolas" w:eastAsia="Consolas" w:hAnsi="Consolas"/>
                <w:b w:val="false"/>
                <w:bCs w:val="false"/>
                <w:i w:val="false"/>
                <w:iCs w:val="false"/>
                <w:color w:val="7A1FA2"/>
                <w:sz w:val="20"/>
                <w:szCs w:val="20"/>
              </w:rPr>
              <w:t xml:space="preserve">relative min-h-screen bg-page overflow-hidden</w:t>
            </w:r>
            <w:r>
              <w:rPr>
                <w:b w:val="false"/>
                <w:bCs w:val="false"/>
                <w:i w:val="false"/>
                <w:iCs w:val="false"/>
                <w:color w:val="1A1A1A"/>
                <w:sz w:val="20"/>
                <w:szCs w:val="20"/>
              </w:rPr>
              <w:t xml:space="preserve">), with a back control (</w:t>
            </w:r>
            <w:r>
              <w:rPr>
                <w:rFonts w:ascii="Consolas" w:cs="Consolas" w:eastAsia="Consolas" w:hAnsi="Consolas"/>
                <w:b w:val="false"/>
                <w:bCs w:val="false"/>
                <w:i w:val="false"/>
                <w:iCs w:val="false"/>
                <w:color w:val="7A1FA2"/>
                <w:sz w:val="20"/>
                <w:szCs w:val="20"/>
              </w:rPr>
              <w:t xml:space="preserve">window.history.back()</w:t>
            </w:r>
            <w:r>
              <w:rPr>
                <w:b w:val="false"/>
                <w:bCs w:val="false"/>
                <w:i w:val="false"/>
                <w:iCs w:val="false"/>
                <w:color w:val="1A1A1A"/>
                <w:sz w:val="20"/>
                <w:szCs w:val="20"/>
              </w:rPr>
              <w:t xml:space="preserve"> or </w:t>
            </w:r>
            <w:r>
              <w:rPr>
                <w:rFonts w:ascii="Consolas" w:cs="Consolas" w:eastAsia="Consolas" w:hAnsi="Consolas"/>
                <w:b w:val="false"/>
                <w:bCs w:val="false"/>
                <w:i w:val="false"/>
                <w:iCs w:val="false"/>
                <w:color w:val="7A1FA2"/>
                <w:sz w:val="20"/>
                <w:szCs w:val="20"/>
              </w:rPr>
              <w:t xml:space="preserve">Link href="/"</w:t>
            </w:r>
            <w:r>
              <w:rPr>
                <w:b w:val="false"/>
                <w:bCs w:val="false"/>
                <w:i w:val="false"/>
                <w:iCs w:val="false"/>
                <w:color w:val="1A1A1A"/>
                <w:sz w:val="20"/>
                <w:szCs w:val="20"/>
              </w:rPr>
              <w:t xml:space="preserve">). Add </w:t>
            </w:r>
            <w:r>
              <w:rPr>
                <w:rFonts w:ascii="Consolas" w:cs="Consolas" w:eastAsia="Consolas" w:hAnsi="Consolas"/>
                <w:b w:val="false"/>
                <w:bCs w:val="false"/>
                <w:i w:val="false"/>
                <w:iCs w:val="false"/>
                <w:color w:val="7A1FA2"/>
                <w:sz w:val="20"/>
                <w:szCs w:val="20"/>
              </w:rPr>
              <w:t xml:space="preserve">&lt;BackgroundDoodles section="help" /&gt;</w:t>
            </w:r>
            <w:r>
              <w:rPr>
                <w:b w:val="false"/>
                <w:bCs w:val="false"/>
                <w:i w:val="false"/>
                <w:iCs w:val="false"/>
                <w:color w:val="1A1A1A"/>
                <w:sz w:val="20"/>
                <w:szCs w:val="20"/>
              </w:rPr>
              <w:t xml:space="preserve"> here (see Phase 3) with icon pool: </w:t>
            </w:r>
            <w:r>
              <w:rPr>
                <w:rFonts w:ascii="Consolas" w:cs="Consolas" w:eastAsia="Consolas" w:hAnsi="Consolas"/>
                <w:b w:val="false"/>
                <w:bCs w:val="false"/>
                <w:i w:val="false"/>
                <w:iCs w:val="false"/>
                <w:color w:val="7A1FA2"/>
                <w:sz w:val="20"/>
                <w:szCs w:val="20"/>
              </w:rPr>
              <w:t xml:space="preserve">HelpCircle, MessageCircleQuestion, Bot, Sparkles, LifeBuoy</w:t>
            </w:r>
            <w:r>
              <w:rPr>
                <w:b w:val="false"/>
                <w:bCs w:val="false"/>
                <w:i w:val="false"/>
                <w:iCs w:val="false"/>
                <w:color w:val="1A1A1A"/>
                <w:sz w:val="20"/>
                <w:szCs w:val="20"/>
              </w:rPr>
              <w:t xml:space="preserve">.</w:t>
            </w:r>
          </w:p>
          <w:p>
            <w:pPr>
              <w:spacing w:after="100" w:line="264"/>
            </w:pPr>
            <w:r>
              <w:rPr>
                <w:b w:val="false"/>
                <w:bCs w:val="false"/>
                <w:i w:val="false"/>
                <w:iCs w:val="false"/>
                <w:color w:val="1A1A1A"/>
                <w:sz w:val="20"/>
                <w:szCs w:val="20"/>
              </w:rPr>
              <w:t xml:space="preserve">3. Register the route in </w:t>
            </w:r>
            <w:r>
              <w:rPr>
                <w:rFonts w:ascii="Consolas" w:cs="Consolas" w:eastAsia="Consolas" w:hAnsi="Consolas"/>
                <w:b w:val="false"/>
                <w:bCs w:val="false"/>
                <w:i w:val="false"/>
                <w:iCs w:val="false"/>
                <w:color w:val="7A1FA2"/>
                <w:sz w:val="20"/>
                <w:szCs w:val="20"/>
              </w:rPr>
              <w:t xml:space="preserve">frontend/src/App.tsx</w:t>
            </w:r>
            <w:r>
              <w:rPr>
                <w:b w:val="false"/>
                <w:bCs w:val="false"/>
                <w:i w:val="false"/>
                <w:iCs w:val="false"/>
                <w:color w:val="1A1A1A"/>
                <w:sz w:val="20"/>
                <w:szCs w:val="20"/>
              </w:rPr>
              <w:t xml:space="preserve">: add </w:t>
            </w:r>
            <w:r>
              <w:rPr>
                <w:rFonts w:ascii="Consolas" w:cs="Consolas" w:eastAsia="Consolas" w:hAnsi="Consolas"/>
                <w:b w:val="false"/>
                <w:bCs w:val="false"/>
                <w:i w:val="false"/>
                <w:iCs w:val="false"/>
                <w:color w:val="7A1FA2"/>
                <w:sz w:val="20"/>
                <w:szCs w:val="20"/>
              </w:rPr>
              <w:t xml:space="preserve">const HelpPage = lazy(() =&gt; import('./pages/HelpPage').then(m =&gt; ({ default: m.HelpPage })));</w:t>
            </w:r>
            <w:r>
              <w:rPr>
                <w:b w:val="false"/>
                <w:bCs w:val="false"/>
                <w:i w:val="false"/>
                <w:iCs w:val="false"/>
                <w:color w:val="1A1A1A"/>
                <w:sz w:val="20"/>
                <w:szCs w:val="20"/>
              </w:rPr>
              <w:t xml:space="preserve"> and </w:t>
            </w:r>
            <w:r>
              <w:rPr>
                <w:rFonts w:ascii="Consolas" w:cs="Consolas" w:eastAsia="Consolas" w:hAnsi="Consolas"/>
                <w:b w:val="false"/>
                <w:bCs w:val="false"/>
                <w:i w:val="false"/>
                <w:iCs w:val="false"/>
                <w:color w:val="7A1FA2"/>
                <w:sz w:val="20"/>
                <w:szCs w:val="20"/>
              </w:rPr>
              <w:t xml:space="preserve">&lt;Route path="/help" component={HelpPage} /&gt;</w:t>
            </w:r>
            <w:r>
              <w:rPr>
                <w:b w:val="false"/>
                <w:bCs w:val="false"/>
                <w:i w:val="false"/>
                <w:iCs w:val="false"/>
                <w:color w:val="1A1A1A"/>
                <w:sz w:val="20"/>
                <w:szCs w:val="20"/>
              </w:rPr>
              <w:t xml:space="preserve"> inside the existing </w:t>
            </w:r>
            <w:r>
              <w:rPr>
                <w:rFonts w:ascii="Consolas" w:cs="Consolas" w:eastAsia="Consolas" w:hAnsi="Consolas"/>
                <w:b w:val="false"/>
                <w:bCs w:val="false"/>
                <w:i w:val="false"/>
                <w:iCs w:val="false"/>
                <w:color w:val="7A1FA2"/>
                <w:sz w:val="20"/>
                <w:szCs w:val="20"/>
              </w:rPr>
              <w:t xml:space="preserve">&lt;Switch&gt;</w:t>
            </w:r>
            <w:r>
              <w:rPr>
                <w:b w:val="false"/>
                <w:bCs w:val="false"/>
                <w:i w:val="false"/>
                <w:iCs w:val="false"/>
                <w:color w:val="1A1A1A"/>
                <w:sz w:val="20"/>
                <w:szCs w:val="20"/>
              </w:rPr>
              <w:t xml:space="preserve">.</w:t>
            </w:r>
          </w:p>
          <w:p>
            <w:pPr>
              <w:spacing w:after="100" w:line="264"/>
            </w:pPr>
            <w:r>
              <w:rPr>
                <w:b w:val="false"/>
                <w:bCs w:val="false"/>
                <w:i w:val="false"/>
                <w:iCs w:val="false"/>
                <w:color w:val="1A1A1A"/>
                <w:sz w:val="20"/>
                <w:szCs w:val="20"/>
              </w:rPr>
              <w:t xml:space="preserve">4. Mount </w:t>
            </w:r>
            <w:r>
              <w:rPr>
                <w:rFonts w:ascii="Consolas" w:cs="Consolas" w:eastAsia="Consolas" w:hAnsi="Consolas"/>
                <w:b w:val="false"/>
                <w:bCs w:val="false"/>
                <w:i w:val="false"/>
                <w:iCs w:val="false"/>
                <w:color w:val="7A1FA2"/>
                <w:sz w:val="20"/>
                <w:szCs w:val="20"/>
              </w:rPr>
              <w:t xml:space="preserve">&lt;HelpFab /&gt;</w:t>
            </w:r>
            <w:r>
              <w:rPr>
                <w:b w:val="false"/>
                <w:bCs w:val="false"/>
                <w:i w:val="false"/>
                <w:iCs w:val="false"/>
                <w:color w:val="1A1A1A"/>
                <w:sz w:val="20"/>
                <w:szCs w:val="20"/>
              </w:rPr>
              <w:t xml:space="preserve"> once, globally, inside </w:t>
            </w:r>
            <w:r>
              <w:rPr>
                <w:rFonts w:ascii="Consolas" w:cs="Consolas" w:eastAsia="Consolas" w:hAnsi="Consolas"/>
                <w:b w:val="false"/>
                <w:bCs w:val="false"/>
                <w:i w:val="false"/>
                <w:iCs w:val="false"/>
                <w:color w:val="7A1FA2"/>
                <w:sz w:val="20"/>
                <w:szCs w:val="20"/>
              </w:rPr>
              <w:t xml:space="preserve">frontend/src/components/layout/Layout.tsx</w:t>
            </w:r>
            <w:r>
              <w:rPr>
                <w:b w:val="false"/>
                <w:bCs w:val="false"/>
                <w:i w:val="false"/>
                <w:iCs w:val="false"/>
                <w:color w:val="1A1A1A"/>
                <w:sz w:val="20"/>
                <w:szCs w:val="20"/>
              </w:rPr>
              <w:t xml:space="preserve"> (right before the closing </w:t>
            </w:r>
            <w:r>
              <w:rPr>
                <w:rFonts w:ascii="Consolas" w:cs="Consolas" w:eastAsia="Consolas" w:hAnsi="Consolas"/>
                <w:b w:val="false"/>
                <w:bCs w:val="false"/>
                <w:i w:val="false"/>
                <w:iCs w:val="false"/>
                <w:color w:val="7A1FA2"/>
                <w:sz w:val="20"/>
                <w:szCs w:val="20"/>
              </w:rPr>
              <w:t xml:space="preserve">&lt;/CursorProvider&gt;</w:t>
            </w:r>
            <w:r>
              <w:rPr>
                <w:b w:val="false"/>
                <w:bCs w:val="false"/>
                <w:i w:val="false"/>
                <w:iCs w:val="false"/>
                <w:color w:val="1A1A1A"/>
                <w:sz w:val="20"/>
                <w:szCs w:val="20"/>
              </w:rPr>
              <w:t xml:space="preserve">) — NOT inside individual pages — so it persists across route transitions without being re-imported everywhere. If it should be hidden on staff routes, gate it with a check on </w:t>
            </w:r>
            <w:r>
              <w:rPr>
                <w:rFonts w:ascii="Consolas" w:cs="Consolas" w:eastAsia="Consolas" w:hAnsi="Consolas"/>
                <w:b w:val="false"/>
                <w:bCs w:val="false"/>
                <w:i w:val="false"/>
                <w:iCs w:val="false"/>
                <w:color w:val="7A1FA2"/>
                <w:sz w:val="20"/>
                <w:szCs w:val="20"/>
              </w:rPr>
              <w:t xml:space="preserve">useLocation()</w:t>
            </w:r>
            <w:r>
              <w:rPr>
                <w:b w:val="false"/>
                <w:bCs w:val="false"/>
                <w:i w:val="false"/>
                <w:iCs w:val="false"/>
                <w:color w:val="1A1A1A"/>
                <w:sz w:val="20"/>
                <w:szCs w:val="20"/>
              </w:rPr>
              <w:t xml:space="preserve"> against </w:t>
            </w:r>
            <w:r>
              <w:rPr>
                <w:rFonts w:ascii="Consolas" w:cs="Consolas" w:eastAsia="Consolas" w:hAnsi="Consolas"/>
                <w:b w:val="false"/>
                <w:bCs w:val="false"/>
                <w:i w:val="false"/>
                <w:iCs w:val="false"/>
                <w:color w:val="7A1FA2"/>
                <w:sz w:val="20"/>
                <w:szCs w:val="20"/>
              </w:rPr>
              <w:t xml:space="preserve">/counsellor</w:t>
            </w:r>
            <w:r>
              <w:rPr>
                <w:b w:val="false"/>
                <w:bCs w:val="false"/>
                <w:i w:val="false"/>
                <w:iCs w:val="false"/>
                <w:color w:val="1A1A1A"/>
                <w:sz w:val="20"/>
                <w:szCs w:val="20"/>
              </w:rPr>
              <w:t xml:space="preserve"> / </w:t>
            </w:r>
            <w:r>
              <w:rPr>
                <w:rFonts w:ascii="Consolas" w:cs="Consolas" w:eastAsia="Consolas" w:hAnsi="Consolas"/>
                <w:b w:val="false"/>
                <w:bCs w:val="false"/>
                <w:i w:val="false"/>
                <w:iCs w:val="false"/>
                <w:color w:val="7A1FA2"/>
                <w:sz w:val="20"/>
                <w:szCs w:val="20"/>
              </w:rPr>
              <w:t xml:space="preserve">/admin</w:t>
            </w:r>
            <w:r>
              <w:rPr>
                <w:b w:val="false"/>
                <w:bCs w:val="false"/>
                <w:i w:val="false"/>
                <w:iCs w:val="false"/>
                <w:color w:val="1A1A1A"/>
                <w:sz w:val="20"/>
                <w:szCs w:val="20"/>
              </w:rPr>
              <w:t xml:space="preserve"> prefixes.</w:t>
            </w:r>
          </w:p>
          <w:p>
            <w:pPr>
              <w:spacing w:after="100" w:line="264"/>
            </w:pPr>
            <w:r>
              <w:rPr>
                <w:b w:val="false"/>
                <w:bCs w:val="false"/>
                <w:i w:val="false"/>
                <w:iCs w:val="false"/>
                <w:color w:val="1A1A1A"/>
                <w:sz w:val="20"/>
                <w:szCs w:val="20"/>
              </w:rPr>
              <w:t xml:space="preserve">5. Remove the </w:t>
            </w:r>
            <w:r>
              <w:rPr>
                <w:rFonts w:ascii="Consolas" w:cs="Consolas" w:eastAsia="Consolas" w:hAnsi="Consolas"/>
                <w:b w:val="false"/>
                <w:bCs w:val="false"/>
                <w:i w:val="false"/>
                <w:iCs w:val="false"/>
                <w:color w:val="7A1FA2"/>
                <w:sz w:val="20"/>
                <w:szCs w:val="20"/>
              </w:rPr>
              <w:t xml:space="preserve">&lt;RobotFaqPanel /&gt;</w:t>
            </w:r>
            <w:r>
              <w:rPr>
                <w:b w:val="false"/>
                <w:bCs w:val="false"/>
                <w:i w:val="false"/>
                <w:iCs w:val="false"/>
                <w:color w:val="1A1A1A"/>
                <w:sz w:val="20"/>
                <w:szCs w:val="20"/>
              </w:rPr>
              <w:t xml:space="preserve"> usage from </w:t>
            </w:r>
            <w:r>
              <w:rPr>
                <w:rFonts w:ascii="Consolas" w:cs="Consolas" w:eastAsia="Consolas" w:hAnsi="Consolas"/>
                <w:b w:val="false"/>
                <w:bCs w:val="false"/>
                <w:i w:val="false"/>
                <w:iCs w:val="false"/>
                <w:color w:val="7A1FA2"/>
                <w:sz w:val="20"/>
                <w:szCs w:val="20"/>
              </w:rPr>
              <w:t xml:space="preserve">frontend/src/pages/TalkPage.tsx</w:t>
            </w:r>
            <w:r>
              <w:rPr>
                <w:b w:val="false"/>
                <w:bCs w:val="false"/>
                <w:i w:val="false"/>
                <w:iCs w:val="false"/>
                <w:color w:val="1A1A1A"/>
                <w:sz w:val="20"/>
                <w:szCs w:val="20"/>
              </w:rPr>
              <w:t xml:space="preserve"> (~line 46) and </w:t>
            </w:r>
            <w:r>
              <w:rPr>
                <w:rFonts w:ascii="Consolas" w:cs="Consolas" w:eastAsia="Consolas" w:hAnsi="Consolas"/>
                <w:b w:val="false"/>
                <w:bCs w:val="false"/>
                <w:i w:val="false"/>
                <w:iCs w:val="false"/>
                <w:color w:val="7A1FA2"/>
                <w:sz w:val="20"/>
                <w:szCs w:val="20"/>
              </w:rPr>
              <w:t xml:space="preserve">frontend/src/pages/RoomHomePage.tsx</w:t>
            </w:r>
            <w:r>
              <w:rPr>
                <w:b w:val="false"/>
                <w:bCs w:val="false"/>
                <w:i w:val="false"/>
                <w:iCs w:val="false"/>
                <w:color w:val="1A1A1A"/>
                <w:sz w:val="20"/>
                <w:szCs w:val="20"/>
              </w:rPr>
              <w:t xml:space="preserve"> (~line 330) once the FAB + </w:t>
            </w:r>
            <w:r>
              <w:rPr>
                <w:rFonts w:ascii="Consolas" w:cs="Consolas" w:eastAsia="Consolas" w:hAnsi="Consolas"/>
                <w:b w:val="false"/>
                <w:bCs w:val="false"/>
                <w:i w:val="false"/>
                <w:iCs w:val="false"/>
                <w:color w:val="7A1FA2"/>
                <w:sz w:val="20"/>
                <w:szCs w:val="20"/>
              </w:rPr>
              <w:t xml:space="preserve">/help</w:t>
            </w:r>
            <w:r>
              <w:rPr>
                <w:b w:val="false"/>
                <w:bCs w:val="false"/>
                <w:i w:val="false"/>
                <w:iCs w:val="false"/>
                <w:color w:val="1A1A1A"/>
                <w:sz w:val="20"/>
                <w:szCs w:val="20"/>
              </w:rPr>
              <w:t xml:space="preserve"> route are live and verified; delete </w:t>
            </w:r>
            <w:r>
              <w:rPr>
                <w:rFonts w:ascii="Consolas" w:cs="Consolas" w:eastAsia="Consolas" w:hAnsi="Consolas"/>
                <w:b w:val="false"/>
                <w:bCs w:val="false"/>
                <w:i w:val="false"/>
                <w:iCs w:val="false"/>
                <w:color w:val="7A1FA2"/>
                <w:sz w:val="20"/>
                <w:szCs w:val="20"/>
              </w:rPr>
              <w:t xml:space="preserve">RobotFaqPanel.tsx</w:t>
            </w:r>
            <w:r>
              <w:rPr>
                <w:b w:val="false"/>
                <w:bCs w:val="false"/>
                <w:i w:val="false"/>
                <w:iCs w:val="false"/>
                <w:color w:val="1A1A1A"/>
                <w:sz w:val="20"/>
                <w:szCs w:val="20"/>
              </w:rPr>
              <w:t xml:space="preserve"> itself after confirming nothing else imports it.</w:t>
            </w:r>
          </w:p>
        </w:tc>
      </w:tr>
    </w:tbl>
    <w:p>
      <w:pPr>
        <w:spacing w:after="160"/>
      </w:pPr>
    </w:p>
    <w:p>
      <w:pPr>
        <w:pStyle w:val="Heading3"/>
        <w:spacing w:after="80" w:before="200"/>
      </w:pPr>
      <w:r>
        <w:rPr>
          <w:b/>
          <w:bCs/>
          <w:color w:val="C13A00"/>
          <w:sz w:val="21"/>
          <w:szCs w:val="21"/>
        </w:rPr>
        <w:t xml:space="preserve">Files to touch</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frontend/src/components/HelpFab.tsx</w:t>
      </w:r>
      <w:r>
        <w:rPr>
          <w:b w:val="false"/>
          <w:bCs w:val="false"/>
          <w:i w:val="false"/>
          <w:iCs w:val="false"/>
          <w:color w:val="262626"/>
          <w:sz w:val="21"/>
          <w:szCs w:val="21"/>
        </w:rPr>
        <w:t xml:space="preserve">  — new</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frontend/src/pages/HelpPage.tsx</w:t>
      </w:r>
      <w:r>
        <w:rPr>
          <w:b w:val="false"/>
          <w:bCs w:val="false"/>
          <w:i w:val="false"/>
          <w:iCs w:val="false"/>
          <w:color w:val="262626"/>
          <w:sz w:val="21"/>
          <w:szCs w:val="21"/>
        </w:rPr>
        <w:t xml:space="preserve">  — new</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frontend/src/App.tsx</w:t>
      </w:r>
      <w:r>
        <w:rPr>
          <w:b w:val="false"/>
          <w:bCs w:val="false"/>
          <w:i w:val="false"/>
          <w:iCs w:val="false"/>
          <w:color w:val="262626"/>
          <w:sz w:val="21"/>
          <w:szCs w:val="21"/>
        </w:rPr>
        <w:t xml:space="preserve">  — add lazy import + route</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frontend/src/components/layout/Layout.tsx</w:t>
      </w:r>
      <w:r>
        <w:rPr>
          <w:b w:val="false"/>
          <w:bCs w:val="false"/>
          <w:i w:val="false"/>
          <w:iCs w:val="false"/>
          <w:color w:val="262626"/>
          <w:sz w:val="21"/>
          <w:szCs w:val="21"/>
        </w:rPr>
        <w:t xml:space="preserve">  — mount the FAB globally</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frontend/src/pages/TalkPage.tsx</w:t>
      </w:r>
      <w:r>
        <w:rPr>
          <w:b w:val="false"/>
          <w:bCs w:val="false"/>
          <w:i w:val="false"/>
          <w:iCs w:val="false"/>
          <w:color w:val="262626"/>
          <w:sz w:val="21"/>
          <w:szCs w:val="21"/>
        </w:rPr>
        <w:t xml:space="preserve">, </w:t>
      </w:r>
      <w:r>
        <w:rPr>
          <w:rFonts w:ascii="Consolas" w:cs="Consolas" w:eastAsia="Consolas" w:hAnsi="Consolas"/>
          <w:b w:val="false"/>
          <w:bCs w:val="false"/>
          <w:i w:val="false"/>
          <w:iCs w:val="false"/>
          <w:color w:val="C13A00"/>
          <w:sz w:val="21"/>
          <w:szCs w:val="21"/>
        </w:rPr>
        <w:t xml:space="preserve">RoomHomePage.tsx</w:t>
      </w:r>
      <w:r>
        <w:rPr>
          <w:b w:val="false"/>
          <w:bCs w:val="false"/>
          <w:i w:val="false"/>
          <w:iCs w:val="false"/>
          <w:color w:val="262626"/>
          <w:sz w:val="21"/>
          <w:szCs w:val="21"/>
        </w:rPr>
        <w:t xml:space="preserve">  — remove old inline embed</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frontend/src/components/RobotFaqPanel.tsx</w:t>
      </w:r>
      <w:r>
        <w:rPr>
          <w:b w:val="false"/>
          <w:bCs w:val="false"/>
          <w:i w:val="false"/>
          <w:iCs w:val="false"/>
          <w:color w:val="262626"/>
          <w:sz w:val="21"/>
          <w:szCs w:val="21"/>
        </w:rPr>
        <w:t xml:space="preserve">  — delete once migration is verified</w:t>
      </w:r>
    </w:p>
    <w:p>
      <w:pPr>
        <w:pStyle w:val="Heading3"/>
        <w:spacing w:after="80" w:before="200"/>
      </w:pPr>
      <w:r>
        <w:rPr>
          <w:b/>
          <w:bCs/>
          <w:color w:val="C13A00"/>
          <w:sz w:val="21"/>
          <w:szCs w:val="21"/>
        </w:rPr>
        <w:t xml:space="preserve">QA Checklist</w:t>
      </w:r>
    </w:p>
    <w:p>
      <w:pPr>
        <w:pStyle w:val="ListParagraph"/>
        <w:numPr>
          <w:ilvl w:val="0"/>
          <w:numId w:val="3"/>
        </w:numPr>
        <w:spacing w:after="70" w:line="260"/>
      </w:pPr>
      <w:r>
        <w:rPr>
          <w:b w:val="false"/>
          <w:bCs w:val="false"/>
          <w:color w:val="333333"/>
          <w:sz w:val="20"/>
          <w:szCs w:val="20"/>
        </w:rPr>
        <w:t xml:space="preserve">FAB visible bottom-right on every learner-facing route; position stays fixed while scrolling.</w:t>
      </w:r>
    </w:p>
    <w:p>
      <w:pPr>
        <w:pStyle w:val="ListParagraph"/>
        <w:numPr>
          <w:ilvl w:val="0"/>
          <w:numId w:val="3"/>
        </w:numPr>
        <w:spacing w:after="70" w:line="260"/>
      </w:pPr>
      <w:r>
        <w:rPr>
          <w:b w:val="false"/>
          <w:bCs w:val="false"/>
          <w:color w:val="333333"/>
          <w:sz w:val="20"/>
          <w:szCs w:val="20"/>
        </w:rPr>
        <w:t xml:space="preserve">FAB doesn't collide with / get hidden behind OfflineBanner, ModelVersionFooter, or any other fixed element — check z-index stacking.</w:t>
      </w:r>
    </w:p>
    <w:p>
      <w:pPr>
        <w:pStyle w:val="ListParagraph"/>
        <w:numPr>
          <w:ilvl w:val="0"/>
          <w:numId w:val="3"/>
        </w:numPr>
        <w:spacing w:after="70" w:line="260"/>
      </w:pPr>
      <w:r>
        <w:rPr>
          <w:b w:val="false"/>
          <w:bCs w:val="false"/>
          <w:color w:val="333333"/>
          <w:sz w:val="20"/>
          <w:szCs w:val="20"/>
        </w:rPr>
        <w:t xml:space="preserve">Click → URL actually changes to /help; browser Back returns to the previous page.</w:t>
      </w:r>
    </w:p>
    <w:p>
      <w:pPr>
        <w:pStyle w:val="ListParagraph"/>
        <w:numPr>
          <w:ilvl w:val="0"/>
          <w:numId w:val="3"/>
        </w:numPr>
        <w:spacing w:after="70" w:line="260"/>
      </w:pPr>
      <w:r>
        <w:rPr>
          <w:b w:val="false"/>
          <w:bCs w:val="false"/>
          <w:color w:val="333333"/>
          <w:sz w:val="20"/>
          <w:szCs w:val="20"/>
        </w:rPr>
        <w:t xml:space="preserve">/help shows all 4 FAQs + the mentor form; mentor-request submit flow still works end-to-end.</w:t>
      </w:r>
    </w:p>
    <w:p>
      <w:pPr>
        <w:pStyle w:val="ListParagraph"/>
        <w:numPr>
          <w:ilvl w:val="0"/>
          <w:numId w:val="3"/>
        </w:numPr>
        <w:spacing w:after="70" w:line="260"/>
      </w:pPr>
      <w:r>
        <w:rPr>
          <w:b w:val="false"/>
          <w:bCs w:val="false"/>
          <w:color w:val="333333"/>
          <w:sz w:val="20"/>
          <w:szCs w:val="20"/>
        </w:rPr>
        <w:t xml:space="preserve">FAB correctly hidden (or intentionally shown, per final decision) on /counsellor/* and /admin/* routes.</w:t>
      </w:r>
    </w:p>
    <w:p>
      <w:pPr>
        <w:pStyle w:val="ListParagraph"/>
        <w:numPr>
          <w:ilvl w:val="0"/>
          <w:numId w:val="3"/>
        </w:numPr>
        <w:spacing w:after="70" w:line="260"/>
      </w:pPr>
      <w:r>
        <w:rPr>
          <w:b w:val="false"/>
          <w:bCs w:val="false"/>
          <w:color w:val="333333"/>
          <w:sz w:val="20"/>
          <w:szCs w:val="20"/>
        </w:rPr>
        <w:t xml:space="preserve">On mobile, the button doesn't overlap any bottom nav / safe-area inset.</w:t>
      </w:r>
    </w:p>
    <w:p>
      <w:pPr>
        <w:pBdr>
          <w:bottom w:val="single" w:color="D9D9D9" w:sz="6" w:space="1"/>
        </w:pBdr>
        <w:spacing w:after="220" w:before="80"/>
      </w:pPr>
    </w:p>
    <w:p>
      <w:pPr>
        <w:pStyle w:val="Heading1"/>
        <w:pBdr>
          <w:bottom w:val="single" w:color="1D4ED8" w:sz="10" w:space="4"/>
        </w:pBdr>
        <w:spacing w:after="180" w:before="420"/>
      </w:pPr>
      <w:r>
        <w:rPr>
          <w:b/>
          <w:bCs/>
          <w:color w:val="1D4ED8"/>
          <w:sz w:val="30"/>
          <w:szCs w:val="30"/>
        </w:rPr>
        <w:t xml:space="preserve">Phase 3 — Real Doodles: Animated, Scattered, Section-Specific (Every Tab Except Home)</w:t>
      </w:r>
    </w:p>
    <w:p>
      <w:pPr>
        <w:spacing w:after="140" w:line="276"/>
      </w:pPr>
      <w:r>
        <w:rPr>
          <w:b/>
          <w:bCs/>
          <w:i w:val="false"/>
          <w:iCs w:val="false"/>
          <w:color w:val="55554A"/>
          <w:sz w:val="21"/>
          <w:szCs w:val="21"/>
        </w:rPr>
        <w:t xml:space="preserve">Covers: </w:t>
      </w:r>
      <w:r>
        <w:rPr>
          <w:b w:val="false"/>
          <w:bCs w:val="false"/>
          <w:i/>
          <w:iCs/>
          <w:color w:val="262626"/>
          <w:sz w:val="21"/>
          <w:szCs w:val="21"/>
        </w:rPr>
        <w:t xml:space="preserve">"doodles add karne ko bola to accumulated image daal di jisme BG dikh raha... proper doodles throughout BG of every tab except home... animated, randomly scattered, different doodles for different sections."</w:t>
      </w:r>
    </w:p>
    <w:p>
      <w:pPr>
        <w:pStyle w:val="Heading2"/>
        <w:spacing w:after="120" w:before="280"/>
      </w:pPr>
      <w:r>
        <w:rPr>
          <w:b/>
          <w:bCs/>
          <w:color w:val="0A0A0A"/>
          <w:sz w:val="24"/>
          <w:szCs w:val="24"/>
        </w:rPr>
        <w:t xml:space="preserve">Problem — and the good news</w:t>
      </w:r>
    </w:p>
    <w:p>
      <w:pPr>
        <w:spacing w:after="140" w:line="276"/>
      </w:pPr>
      <w:r>
        <w:rPr>
          <w:b w:val="false"/>
          <w:bCs w:val="false"/>
          <w:i w:val="false"/>
          <w:iCs w:val="false"/>
          <w:color w:val="262626"/>
          <w:sz w:val="21"/>
          <w:szCs w:val="21"/>
        </w:rPr>
        <w:t xml:space="preserve">The good news first: the actual hard part the client asked for — </w:t>
      </w:r>
      <w:r>
        <w:rPr>
          <w:b/>
          <w:bCs/>
          <w:i w:val="false"/>
          <w:iCs w:val="false"/>
          <w:color w:val="262626"/>
          <w:sz w:val="21"/>
          <w:szCs w:val="21"/>
        </w:rPr>
        <w:t xml:space="preserve">individual doodles, animated, randomly scattered, different per section</w:t>
      </w:r>
      <w:r>
        <w:rPr>
          <w:b w:val="false"/>
          <w:bCs w:val="false"/>
          <w:i w:val="false"/>
          <w:iCs w:val="false"/>
          <w:color w:val="262626"/>
          <w:sz w:val="21"/>
          <w:szCs w:val="21"/>
        </w:rPr>
        <w:t xml:space="preserve"> — is </w:t>
      </w:r>
      <w:r>
        <w:rPr>
          <w:b/>
          <w:bCs/>
          <w:i w:val="false"/>
          <w:iCs w:val="false"/>
          <w:color w:val="1D4ED8"/>
          <w:sz w:val="21"/>
          <w:szCs w:val="21"/>
        </w:rPr>
        <w:t xml:space="preserve">already built correctly</w:t>
      </w:r>
      <w:r>
        <w:rPr>
          <w:b w:val="false"/>
          <w:bCs w:val="false"/>
          <w:i w:val="false"/>
          <w:iCs w:val="false"/>
          <w:color w:val="262626"/>
          <w:sz w:val="21"/>
          <w:szCs w:val="21"/>
        </w:rPr>
        <w:t xml:space="preserve"> in </w:t>
      </w:r>
      <w:r>
        <w:rPr>
          <w:rFonts w:ascii="Consolas" w:cs="Consolas" w:eastAsia="Consolas" w:hAnsi="Consolas"/>
          <w:b w:val="false"/>
          <w:bCs w:val="false"/>
          <w:i w:val="false"/>
          <w:iCs w:val="false"/>
          <w:color w:val="C13A00"/>
          <w:sz w:val="21"/>
          <w:szCs w:val="21"/>
        </w:rPr>
        <w:t xml:space="preserve">frontend/src/components/BackgroundDoodles.tsx</w:t>
      </w:r>
      <w:r>
        <w:rPr>
          <w:b w:val="false"/>
          <w:bCs w:val="false"/>
          <w:i w:val="false"/>
          <w:iCs w:val="false"/>
          <w:color w:val="262626"/>
          <w:sz w:val="21"/>
          <w:szCs w:val="21"/>
        </w:rPr>
        <w:t xml:space="preserve">. It renders 12 randomly-positioned Lucide icons per page, each with random size/rotation/colour and one of four CSS animations (</w:t>
      </w:r>
      <w:r>
        <w:rPr>
          <w:rFonts w:ascii="Consolas" w:cs="Consolas" w:eastAsia="Consolas" w:hAnsi="Consolas"/>
          <w:b w:val="false"/>
          <w:bCs w:val="false"/>
          <w:i w:val="false"/>
          <w:iCs w:val="false"/>
          <w:color w:val="C13A00"/>
          <w:sz w:val="21"/>
          <w:szCs w:val="21"/>
        </w:rPr>
        <w:t xml:space="preserve">animate-float</w:t>
      </w:r>
      <w:r>
        <w:rPr>
          <w:b w:val="false"/>
          <w:bCs w:val="false"/>
          <w:i w:val="false"/>
          <w:iCs w:val="false"/>
          <w:color w:val="262626"/>
          <w:sz w:val="21"/>
          <w:szCs w:val="21"/>
        </w:rPr>
        <w:t xml:space="preserve">, </w:t>
      </w:r>
      <w:r>
        <w:rPr>
          <w:rFonts w:ascii="Consolas" w:cs="Consolas" w:eastAsia="Consolas" w:hAnsi="Consolas"/>
          <w:b w:val="false"/>
          <w:bCs w:val="false"/>
          <w:i w:val="false"/>
          <w:iCs w:val="false"/>
          <w:color w:val="C13A00"/>
          <w:sz w:val="21"/>
          <w:szCs w:val="21"/>
        </w:rPr>
        <w:t xml:space="preserve">animate-bounce</w:t>
      </w:r>
      <w:r>
        <w:rPr>
          <w:b w:val="false"/>
          <w:bCs w:val="false"/>
          <w:i w:val="false"/>
          <w:iCs w:val="false"/>
          <w:color w:val="262626"/>
          <w:sz w:val="21"/>
          <w:szCs w:val="21"/>
        </w:rPr>
        <w:t xml:space="preserve">, </w:t>
      </w:r>
      <w:r>
        <w:rPr>
          <w:rFonts w:ascii="Consolas" w:cs="Consolas" w:eastAsia="Consolas" w:hAnsi="Consolas"/>
          <w:b w:val="false"/>
          <w:bCs w:val="false"/>
          <w:i w:val="false"/>
          <w:iCs w:val="false"/>
          <w:color w:val="C13A00"/>
          <w:sz w:val="21"/>
          <w:szCs w:val="21"/>
        </w:rPr>
        <w:t xml:space="preserve">animate-pulse</w:t>
      </w:r>
      <w:r>
        <w:rPr>
          <w:b w:val="false"/>
          <w:bCs w:val="false"/>
          <w:i w:val="false"/>
          <w:iCs w:val="false"/>
          <w:color w:val="262626"/>
          <w:sz w:val="21"/>
          <w:szCs w:val="21"/>
        </w:rPr>
        <w:t xml:space="preserve">, </w:t>
      </w:r>
      <w:r>
        <w:rPr>
          <w:rFonts w:ascii="Consolas" w:cs="Consolas" w:eastAsia="Consolas" w:hAnsi="Consolas"/>
          <w:b w:val="false"/>
          <w:bCs w:val="false"/>
          <w:i w:val="false"/>
          <w:iCs w:val="false"/>
          <w:color w:val="C13A00"/>
          <w:sz w:val="21"/>
          <w:szCs w:val="21"/>
        </w:rPr>
        <w:t xml:space="preserve">animate-spin-slow</w:t>
      </w:r>
      <w:r>
        <w:rPr>
          <w:b w:val="false"/>
          <w:bCs w:val="false"/>
          <w:i w:val="false"/>
          <w:iCs w:val="false"/>
          <w:color w:val="262626"/>
          <w:sz w:val="21"/>
          <w:szCs w:val="21"/>
        </w:rPr>
        <w:t xml:space="preserve">), drawn from a per-section icon pool (</w:t>
      </w:r>
      <w:r>
        <w:rPr>
          <w:rFonts w:ascii="Consolas" w:cs="Consolas" w:eastAsia="Consolas" w:hAnsi="Consolas"/>
          <w:b w:val="false"/>
          <w:bCs w:val="false"/>
          <w:i w:val="false"/>
          <w:iCs w:val="false"/>
          <w:color w:val="C13A00"/>
          <w:sz w:val="21"/>
          <w:szCs w:val="21"/>
        </w:rPr>
        <w:t xml:space="preserve">SECTION_ICONS</w:t>
      </w:r>
      <w:r>
        <w:rPr>
          <w:b w:val="false"/>
          <w:bCs w:val="false"/>
          <w:i w:val="false"/>
          <w:iCs w:val="false"/>
          <w:color w:val="262626"/>
          <w:sz w:val="21"/>
          <w:szCs w:val="21"/>
        </w:rPr>
        <w:t xml:space="preserve">). This is exactly the spec — it just isn't wired into most pages yet.</w:t>
      </w:r>
    </w:p>
    <w:p>
      <w:pPr>
        <w:pStyle w:val="ListParagraph"/>
        <w:numPr>
          <w:ilvl w:val="0"/>
          <w:numId w:val="2"/>
        </w:numPr>
        <w:spacing w:after="90" w:line="270"/>
      </w:pPr>
      <w:r>
        <w:rPr>
          <w:b w:val="false"/>
          <w:bCs w:val="false"/>
          <w:i w:val="false"/>
          <w:iCs w:val="false"/>
          <w:color w:val="262626"/>
          <w:sz w:val="21"/>
          <w:szCs w:val="21"/>
        </w:rPr>
        <w:t xml:space="preserve">It is currently only mounted on 3 of ~21 pages: </w:t>
      </w:r>
      <w:r>
        <w:rPr>
          <w:rFonts w:ascii="Consolas" w:cs="Consolas" w:eastAsia="Consolas" w:hAnsi="Consolas"/>
          <w:b w:val="false"/>
          <w:bCs w:val="false"/>
          <w:i w:val="false"/>
          <w:iCs w:val="false"/>
          <w:color w:val="C13A00"/>
          <w:sz w:val="21"/>
          <w:szCs w:val="21"/>
        </w:rPr>
        <w:t xml:space="preserve">AssessmentPage.tsx</w:t>
      </w:r>
      <w:r>
        <w:rPr>
          <w:b w:val="false"/>
          <w:bCs w:val="false"/>
          <w:i w:val="false"/>
          <w:iCs w:val="false"/>
          <w:color w:val="262626"/>
          <w:sz w:val="21"/>
          <w:szCs w:val="21"/>
        </w:rPr>
        <w:t xml:space="preserve">, </w:t>
      </w:r>
      <w:r>
        <w:rPr>
          <w:rFonts w:ascii="Consolas" w:cs="Consolas" w:eastAsia="Consolas" w:hAnsi="Consolas"/>
          <w:b w:val="false"/>
          <w:bCs w:val="false"/>
          <w:i w:val="false"/>
          <w:iCs w:val="false"/>
          <w:color w:val="C13A00"/>
          <w:sz w:val="21"/>
          <w:szCs w:val="21"/>
        </w:rPr>
        <w:t xml:space="preserve">AuthPage.tsx</w:t>
      </w:r>
      <w:r>
        <w:rPr>
          <w:b w:val="false"/>
          <w:bCs w:val="false"/>
          <w:i w:val="false"/>
          <w:iCs w:val="false"/>
          <w:color w:val="262626"/>
          <w:sz w:val="21"/>
          <w:szCs w:val="21"/>
        </w:rPr>
        <w:t xml:space="preserve">, </w:t>
      </w:r>
      <w:r>
        <w:rPr>
          <w:rFonts w:ascii="Consolas" w:cs="Consolas" w:eastAsia="Consolas" w:hAnsi="Consolas"/>
          <w:b w:val="false"/>
          <w:bCs w:val="false"/>
          <w:i w:val="false"/>
          <w:iCs w:val="false"/>
          <w:color w:val="C13A00"/>
          <w:sz w:val="21"/>
          <w:szCs w:val="21"/>
        </w:rPr>
        <w:t xml:space="preserve">StartPage.tsx</w:t>
      </w:r>
      <w:r>
        <w:rPr>
          <w:b w:val="false"/>
          <w:bCs w:val="false"/>
          <w:i w:val="false"/>
          <w:iCs w:val="false"/>
          <w:color w:val="262626"/>
          <w:sz w:val="21"/>
          <w:szCs w:val="21"/>
        </w:rPr>
        <w:t xml:space="preserve">.</w:t>
      </w:r>
    </w:p>
    <w:p>
      <w:pPr>
        <w:pStyle w:val="ListParagraph"/>
        <w:numPr>
          <w:ilvl w:val="0"/>
          <w:numId w:val="2"/>
        </w:numPr>
        <w:spacing w:after="90" w:line="270"/>
      </w:pPr>
      <w:r>
        <w:rPr>
          <w:b w:val="false"/>
          <w:bCs w:val="false"/>
          <w:i w:val="false"/>
          <w:iCs w:val="false"/>
          <w:color w:val="262626"/>
          <w:sz w:val="21"/>
          <w:szCs w:val="21"/>
        </w:rPr>
        <w:t xml:space="preserve">Separately, three raw JPGs exist in </w:t>
      </w:r>
      <w:r>
        <w:rPr>
          <w:rFonts w:ascii="Consolas" w:cs="Consolas" w:eastAsia="Consolas" w:hAnsi="Consolas"/>
          <w:b w:val="false"/>
          <w:bCs w:val="false"/>
          <w:i w:val="false"/>
          <w:iCs w:val="false"/>
          <w:color w:val="C13A00"/>
          <w:sz w:val="21"/>
          <w:szCs w:val="21"/>
        </w:rPr>
        <w:t xml:space="preserve">frontend/public/doodles/</w:t>
      </w:r>
      <w:r>
        <w:rPr>
          <w:b w:val="false"/>
          <w:bCs w:val="false"/>
          <w:i w:val="false"/>
          <w:iCs w:val="false"/>
          <w:color w:val="262626"/>
          <w:sz w:val="21"/>
          <w:szCs w:val="21"/>
        </w:rPr>
        <w:t xml:space="preserve"> (</w:t>
      </w:r>
      <w:r>
        <w:rPr>
          <w:rFonts w:ascii="Consolas" w:cs="Consolas" w:eastAsia="Consolas" w:hAnsi="Consolas"/>
          <w:b w:val="false"/>
          <w:bCs w:val="false"/>
          <w:i w:val="false"/>
          <w:iCs w:val="false"/>
          <w:color w:val="C13A00"/>
          <w:sz w:val="21"/>
          <w:szCs w:val="21"/>
        </w:rPr>
        <w:t xml:space="preserve">doodle_learning.jpg</w:t>
      </w:r>
      <w:r>
        <w:rPr>
          <w:b w:val="false"/>
          <w:bCs w:val="false"/>
          <w:i w:val="false"/>
          <w:iCs w:val="false"/>
          <w:color w:val="262626"/>
          <w:sz w:val="21"/>
          <w:szCs w:val="21"/>
        </w:rPr>
        <w:t xml:space="preserve">, </w:t>
      </w:r>
      <w:r>
        <w:rPr>
          <w:rFonts w:ascii="Consolas" w:cs="Consolas" w:eastAsia="Consolas" w:hAnsi="Consolas"/>
          <w:b w:val="false"/>
          <w:bCs w:val="false"/>
          <w:i w:val="false"/>
          <w:iCs w:val="false"/>
          <w:color w:val="C13A00"/>
          <w:sz w:val="21"/>
          <w:szCs w:val="21"/>
        </w:rPr>
        <w:t xml:space="preserve">doodle_puzzle.jpg</w:t>
      </w:r>
      <w:r>
        <w:rPr>
          <w:b w:val="false"/>
          <w:bCs w:val="false"/>
          <w:i w:val="false"/>
          <w:iCs w:val="false"/>
          <w:color w:val="262626"/>
          <w:sz w:val="21"/>
          <w:szCs w:val="21"/>
        </w:rPr>
        <w:t xml:space="preserve">, </w:t>
      </w:r>
      <w:r>
        <w:rPr>
          <w:rFonts w:ascii="Consolas" w:cs="Consolas" w:eastAsia="Consolas" w:hAnsi="Consolas"/>
          <w:b w:val="false"/>
          <w:bCs w:val="false"/>
          <w:i w:val="false"/>
          <w:iCs w:val="false"/>
          <w:color w:val="C13A00"/>
          <w:sz w:val="21"/>
          <w:szCs w:val="21"/>
        </w:rPr>
        <w:t xml:space="preserve">doodle_success.jpg</w:t>
      </w:r>
      <w:r>
        <w:rPr>
          <w:b w:val="false"/>
          <w:bCs w:val="false"/>
          <w:i w:val="false"/>
          <w:iCs w:val="false"/>
          <w:color w:val="262626"/>
          <w:sz w:val="21"/>
          <w:szCs w:val="21"/>
        </w:rPr>
        <w:t xml:space="preserve">) — each one is a single 1024×1024 composite illustration with a dozen-plus little 3D objects clustered together in one shot, sitting on a plain light background.</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ResultsPage.tsx</w:t>
      </w:r>
      <w:r>
        <w:rPr>
          <w:b w:val="false"/>
          <w:bCs w:val="false"/>
          <w:i w:val="false"/>
          <w:iCs w:val="false"/>
          <w:color w:val="262626"/>
          <w:sz w:val="21"/>
          <w:szCs w:val="21"/>
        </w:rPr>
        <w:t xml:space="preserve"> (lines 49–52) and </w:t>
      </w:r>
      <w:r>
        <w:rPr>
          <w:rFonts w:ascii="Consolas" w:cs="Consolas" w:eastAsia="Consolas" w:hAnsi="Consolas"/>
          <w:b w:val="false"/>
          <w:bCs w:val="false"/>
          <w:i w:val="false"/>
          <w:iCs w:val="false"/>
          <w:color w:val="C13A00"/>
          <w:sz w:val="21"/>
          <w:szCs w:val="21"/>
        </w:rPr>
        <w:t xml:space="preserve">CareerPdfExport.tsx</w:t>
      </w:r>
      <w:r>
        <w:rPr>
          <w:b w:val="false"/>
          <w:bCs w:val="false"/>
          <w:i w:val="false"/>
          <w:iCs w:val="false"/>
          <w:color w:val="262626"/>
          <w:sz w:val="21"/>
          <w:szCs w:val="21"/>
        </w:rPr>
        <w:t xml:space="preserve"> (lines 50–51) drop these JPGs in at 400×400px with </w:t>
      </w:r>
      <w:r>
        <w:rPr>
          <w:rFonts w:ascii="Consolas" w:cs="Consolas" w:eastAsia="Consolas" w:hAnsi="Consolas"/>
          <w:b w:val="false"/>
          <w:bCs w:val="false"/>
          <w:i w:val="false"/>
          <w:iCs w:val="false"/>
          <w:color w:val="C13A00"/>
          <w:sz w:val="21"/>
          <w:szCs w:val="21"/>
        </w:rPr>
        <w:t xml:space="preserve">mix-blend-multiply</w:t>
      </w:r>
      <w:r>
        <w:rPr>
          <w:b w:val="false"/>
          <w:bCs w:val="false"/>
          <w:i w:val="false"/>
          <w:iCs w:val="false"/>
          <w:color w:val="262626"/>
          <w:sz w:val="21"/>
          <w:szCs w:val="21"/>
        </w:rPr>
        <w:t xml:space="preserve"> to fake transparency — that is exactly the reported bug: it reads as one big clustered image block with its square white background visible, not as individual doodles scattered through the page.</w:t>
      </w:r>
    </w:p>
    <w:p>
      <w:pPr>
        <w:pStyle w:val="Heading2"/>
        <w:spacing w:after="120" w:before="280"/>
      </w:pPr>
      <w:r>
        <w:rPr>
          <w:b/>
          <w:bCs/>
          <w:color w:val="0A0A0A"/>
          <w:sz w:val="24"/>
          <w:szCs w:val="24"/>
        </w:rPr>
        <w:t xml:space="preserve">Goal / Definition of Done</w:t>
      </w:r>
    </w:p>
    <w:p>
      <w:pPr>
        <w:pStyle w:val="ListParagraph"/>
        <w:numPr>
          <w:ilvl w:val="0"/>
          <w:numId w:val="2"/>
        </w:numPr>
        <w:spacing w:after="90" w:line="270"/>
      </w:pPr>
      <w:r>
        <w:rPr>
          <w:b w:val="false"/>
          <w:bCs w:val="false"/>
          <w:i w:val="false"/>
          <w:iCs w:val="false"/>
          <w:color w:val="262626"/>
          <w:sz w:val="21"/>
          <w:szCs w:val="21"/>
        </w:rPr>
        <w:t xml:space="preserve">Stop using the three raster JPGs as page backgrounds anywhere; keep or delete the files once nothing references them.</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&lt;BackgroundDoodles section="…" /&gt;</w:t>
      </w:r>
      <w:r>
        <w:rPr>
          <w:b w:val="false"/>
          <w:bCs w:val="false"/>
          <w:i w:val="false"/>
          <w:iCs w:val="false"/>
          <w:color w:val="262626"/>
          <w:sz w:val="21"/>
          <w:szCs w:val="21"/>
        </w:rPr>
        <w:t xml:space="preserve"> mounted on every page except the two marketing/home surfaces: </w:t>
      </w:r>
      <w:r>
        <w:rPr>
          <w:rFonts w:ascii="Consolas" w:cs="Consolas" w:eastAsia="Consolas" w:hAnsi="Consolas"/>
          <w:b w:val="false"/>
          <w:bCs w:val="false"/>
          <w:i w:val="false"/>
          <w:iCs w:val="false"/>
          <w:color w:val="C13A00"/>
          <w:sz w:val="21"/>
          <w:szCs w:val="21"/>
        </w:rPr>
        <w:t xml:space="preserve">LandingPage.tsx</w:t>
      </w:r>
      <w:r>
        <w:rPr>
          <w:b w:val="false"/>
          <w:bCs w:val="false"/>
          <w:i w:val="false"/>
          <w:iCs w:val="false"/>
          <w:color w:val="262626"/>
          <w:sz w:val="21"/>
          <w:szCs w:val="21"/>
        </w:rPr>
        <w:t xml:space="preserve"> (</w:t>
      </w:r>
      <w:r>
        <w:rPr>
          <w:rFonts w:ascii="Consolas" w:cs="Consolas" w:eastAsia="Consolas" w:hAnsi="Consolas"/>
          <w:b w:val="false"/>
          <w:bCs w:val="false"/>
          <w:i w:val="false"/>
          <w:iCs w:val="false"/>
          <w:color w:val="C13A00"/>
          <w:sz w:val="21"/>
          <w:szCs w:val="21"/>
        </w:rPr>
        <w:t xml:space="preserve">/</w:t>
      </w:r>
      <w:r>
        <w:rPr>
          <w:b w:val="false"/>
          <w:bCs w:val="false"/>
          <w:i w:val="false"/>
          <w:iCs w:val="false"/>
          <w:color w:val="262626"/>
          <w:sz w:val="21"/>
          <w:szCs w:val="21"/>
        </w:rPr>
        <w:t xml:space="preserve">) and </w:t>
      </w:r>
      <w:r>
        <w:rPr>
          <w:rFonts w:ascii="Consolas" w:cs="Consolas" w:eastAsia="Consolas" w:hAnsi="Consolas"/>
          <w:b w:val="false"/>
          <w:bCs w:val="false"/>
          <w:i w:val="false"/>
          <w:iCs w:val="false"/>
          <w:color w:val="C13A00"/>
          <w:sz w:val="21"/>
          <w:szCs w:val="21"/>
        </w:rPr>
        <w:t xml:space="preserve">SparkLabPage.tsx</w:t>
      </w:r>
      <w:r>
        <w:rPr>
          <w:b w:val="false"/>
          <w:bCs w:val="false"/>
          <w:i w:val="false"/>
          <w:iCs w:val="false"/>
          <w:color w:val="262626"/>
          <w:sz w:val="21"/>
          <w:szCs w:val="21"/>
        </w:rPr>
        <w:t xml:space="preserve"> (</w:t>
      </w:r>
      <w:r>
        <w:rPr>
          <w:rFonts w:ascii="Consolas" w:cs="Consolas" w:eastAsia="Consolas" w:hAnsi="Consolas"/>
          <w:b w:val="false"/>
          <w:bCs w:val="false"/>
          <w:i w:val="false"/>
          <w:iCs w:val="false"/>
          <w:color w:val="C13A00"/>
          <w:sz w:val="21"/>
          <w:szCs w:val="21"/>
        </w:rPr>
        <w:t xml:space="preserve">/home</w:t>
      </w:r>
      <w:r>
        <w:rPr>
          <w:b w:val="false"/>
          <w:bCs w:val="false"/>
          <w:i w:val="false"/>
          <w:iCs w:val="false"/>
          <w:color w:val="262626"/>
          <w:sz w:val="21"/>
          <w:szCs w:val="21"/>
        </w:rPr>
        <w:t xml:space="preserve">).</w:t>
      </w:r>
    </w:p>
    <w:p>
      <w:pPr>
        <w:pStyle w:val="ListParagraph"/>
        <w:numPr>
          <w:ilvl w:val="0"/>
          <w:numId w:val="2"/>
        </w:numPr>
        <w:spacing w:after="90" w:line="270"/>
      </w:pPr>
      <w:r>
        <w:rPr>
          <w:b w:val="false"/>
          <w:bCs w:val="false"/>
          <w:i w:val="false"/>
          <w:iCs w:val="false"/>
          <w:color w:val="262626"/>
          <w:sz w:val="21"/>
          <w:szCs w:val="21"/>
        </w:rPr>
        <w:t xml:space="preserve">Every page uses the exact wrapper pattern already proven in </w:t>
      </w:r>
      <w:r>
        <w:rPr>
          <w:rFonts w:ascii="Consolas" w:cs="Consolas" w:eastAsia="Consolas" w:hAnsi="Consolas"/>
          <w:b w:val="false"/>
          <w:bCs w:val="false"/>
          <w:i w:val="false"/>
          <w:iCs w:val="false"/>
          <w:color w:val="C13A00"/>
          <w:sz w:val="21"/>
          <w:szCs w:val="21"/>
        </w:rPr>
        <w:t xml:space="preserve">AssessmentPage.tsx</w:t>
      </w:r>
      <w:r>
        <w:rPr>
          <w:b w:val="false"/>
          <w:bCs w:val="false"/>
          <w:i w:val="false"/>
          <w:iCs w:val="false"/>
          <w:color w:val="262626"/>
          <w:sz w:val="21"/>
          <w:szCs w:val="21"/>
        </w:rPr>
        <w:t xml:space="preserve">: root </w:t>
      </w:r>
      <w:r>
        <w:rPr>
          <w:rFonts w:ascii="Consolas" w:cs="Consolas" w:eastAsia="Consolas" w:hAnsi="Consolas"/>
          <w:b w:val="false"/>
          <w:bCs w:val="false"/>
          <w:i w:val="false"/>
          <w:iCs w:val="false"/>
          <w:color w:val="C13A00"/>
          <w:sz w:val="21"/>
          <w:szCs w:val="21"/>
        </w:rPr>
        <w:t xml:space="preserve">&lt;div className="relative min-h-screen bg-page overflow-hidden"&gt;</w:t>
      </w:r>
      <w:r>
        <w:rPr>
          <w:b w:val="false"/>
          <w:bCs w:val="false"/>
          <w:i w:val="false"/>
          <w:iCs w:val="false"/>
          <w:color w:val="262626"/>
          <w:sz w:val="21"/>
          <w:szCs w:val="21"/>
        </w:rPr>
        <w:t xml:space="preserve"> → </w:t>
      </w:r>
      <w:r>
        <w:rPr>
          <w:rFonts w:ascii="Consolas" w:cs="Consolas" w:eastAsia="Consolas" w:hAnsi="Consolas"/>
          <w:b w:val="false"/>
          <w:bCs w:val="false"/>
          <w:i w:val="false"/>
          <w:iCs w:val="false"/>
          <w:color w:val="C13A00"/>
          <w:sz w:val="21"/>
          <w:szCs w:val="21"/>
        </w:rPr>
        <w:t xml:space="preserve">&lt;BackgroundDoodles section="x" /&gt;</w:t>
      </w:r>
      <w:r>
        <w:rPr>
          <w:b w:val="false"/>
          <w:bCs w:val="false"/>
          <w:i w:val="false"/>
          <w:iCs w:val="false"/>
          <w:color w:val="262626"/>
          <w:sz w:val="21"/>
          <w:szCs w:val="21"/>
        </w:rPr>
        <w:t xml:space="preserve"> as the first child → the page's existing content moved under a sibling </w:t>
      </w:r>
      <w:r>
        <w:rPr>
          <w:rFonts w:ascii="Consolas" w:cs="Consolas" w:eastAsia="Consolas" w:hAnsi="Consolas"/>
          <w:b w:val="false"/>
          <w:bCs w:val="false"/>
          <w:i w:val="false"/>
          <w:iCs w:val="false"/>
          <w:color w:val="C13A00"/>
          <w:sz w:val="21"/>
          <w:szCs w:val="21"/>
        </w:rPr>
        <w:t xml:space="preserve">&lt;div className="relative z-10 …"&gt;</w:t>
      </w:r>
      <w:r>
        <w:rPr>
          <w:b w:val="false"/>
          <w:bCs w:val="false"/>
          <w:i w:val="false"/>
          <w:iCs w:val="false"/>
          <w:color w:val="262626"/>
          <w:sz w:val="21"/>
          <w:szCs w:val="21"/>
        </w:rPr>
        <w:t xml:space="preserve"> so it stacks above the doodles.</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SECTION_ICONS</w:t>
      </w:r>
      <w:r>
        <w:rPr>
          <w:b w:val="false"/>
          <w:bCs w:val="false"/>
          <w:i w:val="false"/>
          <w:iCs w:val="false"/>
          <w:color w:val="262626"/>
          <w:sz w:val="21"/>
          <w:szCs w:val="21"/>
        </w:rPr>
        <w:t xml:space="preserve"> gets a distinct icon pool per remaining tab/group, so sections feel visually different rather than interchangeable.</w:t>
      </w:r>
    </w:p>
    <w:p>
      <w:pPr>
        <w:pStyle w:val="Heading3"/>
        <w:spacing w:after="80" w:before="200"/>
      </w:pPr>
      <w:r>
        <w:rPr>
          <w:b/>
          <w:bCs/>
          <w:color w:val="C13A00"/>
          <w:sz w:val="21"/>
          <w:szCs w:val="21"/>
        </w:rPr>
        <w:t xml:space="preserve">Section → icon pool → pages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rPr>
          <w:tblHeader/>
        </w:trPr>
        <w:tc>
          <w:tcPr>
            <w:tcW w:type="dxa" w:w="1500"/>
            <w:shd w:fill="1D4ED8" w:color="auto" w:val="clear"/>
            <w:tcMar>
              <w:top w:type="dxa" w:w="100"/>
              <w:left w:type="dxa" w:w="120"/>
              <w:bottom w:type="dxa" w:w="100"/>
              <w:right w:type="dxa" w:w="120"/>
            </w:tcMar>
            <w:vAlign w:val="center"/>
          </w:tcPr>
          <w:p>
            <w:r>
              <w:rPr>
                <w:b/>
                <w:bCs/>
                <w:color w:val="FFFFFF"/>
                <w:sz w:val="19"/>
                <w:szCs w:val="19"/>
              </w:rPr>
              <w:t xml:space="preserve">Section key</w:t>
            </w:r>
          </w:p>
        </w:tc>
        <w:tc>
          <w:tcPr>
            <w:tcW w:type="dxa" w:w="3800"/>
            <w:shd w:fill="1D4ED8" w:color="auto" w:val="clear"/>
            <w:tcMar>
              <w:top w:type="dxa" w:w="100"/>
              <w:left w:type="dxa" w:w="120"/>
              <w:bottom w:type="dxa" w:w="100"/>
              <w:right w:type="dxa" w:w="120"/>
            </w:tcMar>
            <w:vAlign w:val="center"/>
          </w:tcPr>
          <w:p>
            <w:r>
              <w:rPr>
                <w:b/>
                <w:bCs/>
                <w:color w:val="FFFFFF"/>
                <w:sz w:val="19"/>
                <w:szCs w:val="19"/>
              </w:rPr>
              <w:t xml:space="preserve">Icon pool (lucide-react)</w:t>
            </w:r>
          </w:p>
        </w:tc>
        <w:tc>
          <w:tcPr>
            <w:tcW w:type="dxa" w:w="3726"/>
            <w:shd w:fill="1D4ED8" w:color="auto" w:val="clear"/>
            <w:tcMar>
              <w:top w:type="dxa" w:w="100"/>
              <w:left w:type="dxa" w:w="120"/>
              <w:bottom w:type="dxa" w:w="100"/>
              <w:right w:type="dxa" w:w="120"/>
            </w:tcMar>
            <w:vAlign w:val="center"/>
          </w:tcPr>
          <w:p>
            <w:r>
              <w:rPr>
                <w:b/>
                <w:bCs/>
                <w:color w:val="FFFFFF"/>
                <w:sz w:val="19"/>
                <w:szCs w:val="19"/>
              </w:rPr>
              <w:t xml:space="preserve">Pages to wire</w:t>
            </w:r>
          </w:p>
        </w:tc>
      </w:tr>
      <w:tr>
        <w:tc>
          <w:tcPr>
            <w:tcW w:type="dxa" w:w="1500"/>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results</w:t>
            </w:r>
            <w:r>
              <w:rPr>
                <w:b w:val="false"/>
                <w:bCs w:val="false"/>
                <w:color w:val="262626"/>
                <w:sz w:val="19"/>
                <w:szCs w:val="19"/>
              </w:rPr>
              <w:t xml:space="preserve">  (exists)</w:t>
            </w:r>
          </w:p>
        </w:tc>
        <w:tc>
          <w:tcPr>
            <w:tcW w:type="dxa" w:w="3800"/>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GraduationCap, Briefcase, Laptop, BookOpen, Target, Rocket</w:t>
            </w:r>
          </w:p>
        </w:tc>
        <w:tc>
          <w:tcPr>
            <w:tcW w:type="dxa" w:w="3726"/>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ResultsPage.tsx</w:t>
            </w:r>
          </w:p>
        </w:tc>
      </w:tr>
      <w:tr>
        <w:tc>
          <w:tcPr>
            <w:tcW w:type="dxa" w:w="1500"/>
            <w:shd w:fill="F4F5F0"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career</w:t>
            </w:r>
            <w:r>
              <w:rPr>
                <w:b w:val="false"/>
                <w:bCs w:val="false"/>
                <w:color w:val="262626"/>
                <w:sz w:val="19"/>
                <w:szCs w:val="19"/>
              </w:rPr>
              <w:t xml:space="preserve">  (new)</w:t>
            </w:r>
          </w:p>
        </w:tc>
        <w:tc>
          <w:tcPr>
            <w:tcW w:type="dxa" w:w="3800"/>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Briefcase, Compass, Star, MapPin, Award, BookOpen</w:t>
            </w:r>
          </w:p>
        </w:tc>
        <w:tc>
          <w:tcPr>
            <w:tcW w:type="dxa" w:w="3726"/>
            <w:shd w:fill="F4F5F0"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CareerDetailPage.tsx</w:t>
            </w:r>
          </w:p>
        </w:tc>
      </w:tr>
      <w:tr>
        <w:tc>
          <w:tcPr>
            <w:tcW w:type="dxa" w:w="1500"/>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talk</w:t>
            </w:r>
            <w:r>
              <w:rPr>
                <w:b w:val="false"/>
                <w:bCs w:val="false"/>
                <w:color w:val="262626"/>
                <w:sz w:val="19"/>
                <w:szCs w:val="19"/>
              </w:rPr>
              <w:t xml:space="preserve">  (new)</w:t>
            </w:r>
          </w:p>
        </w:tc>
        <w:tc>
          <w:tcPr>
            <w:tcW w:type="dxa" w:w="3800"/>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MessageCircle, Mic, Volume2, Bot, Sparkles</w:t>
            </w:r>
          </w:p>
        </w:tc>
        <w:tc>
          <w:tcPr>
            <w:tcW w:type="dxa" w:w="3726"/>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TalkPage.tsx</w:t>
            </w:r>
          </w:p>
        </w:tc>
      </w:tr>
      <w:tr>
        <w:tc>
          <w:tcPr>
            <w:tcW w:type="dxa" w:w="1500"/>
            <w:shd w:fill="F4F5F0"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room</w:t>
            </w:r>
            <w:r>
              <w:rPr>
                <w:b w:val="false"/>
                <w:bCs w:val="false"/>
                <w:color w:val="262626"/>
                <w:sz w:val="19"/>
                <w:szCs w:val="19"/>
              </w:rPr>
              <w:t xml:space="preserve">  (new)</w:t>
            </w:r>
          </w:p>
        </w:tc>
        <w:tc>
          <w:tcPr>
            <w:tcW w:type="dxa" w:w="3800"/>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Users, Link2, Home, Heart, Share2</w:t>
            </w:r>
          </w:p>
        </w:tc>
        <w:tc>
          <w:tcPr>
            <w:tcW w:type="dxa" w:w="3726"/>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RoomCreatePage, RoomJoinPage, RoomHomePage</w:t>
            </w:r>
          </w:p>
        </w:tc>
      </w:tr>
      <w:tr>
        <w:tc>
          <w:tcPr>
            <w:tcW w:type="dxa" w:w="1500"/>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account</w:t>
            </w:r>
            <w:r>
              <w:rPr>
                <w:b w:val="false"/>
                <w:bCs w:val="false"/>
                <w:color w:val="262626"/>
                <w:sz w:val="19"/>
                <w:szCs w:val="19"/>
              </w:rPr>
              <w:t xml:space="preserve">  (new)</w:t>
            </w:r>
          </w:p>
        </w:tc>
        <w:tc>
          <w:tcPr>
            <w:tcW w:type="dxa" w:w="3800"/>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Settings, User, Sliders, ShieldCheck</w:t>
            </w:r>
          </w:p>
        </w:tc>
        <w:tc>
          <w:tcPr>
            <w:tcW w:type="dxa" w:w="3726"/>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SettingsPage, ProfilePage</w:t>
            </w:r>
          </w:p>
        </w:tc>
      </w:tr>
      <w:tr>
        <w:tc>
          <w:tcPr>
            <w:tcW w:type="dxa" w:w="1500"/>
            <w:shd w:fill="F4F5F0"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staff</w:t>
            </w:r>
            <w:r>
              <w:rPr>
                <w:b w:val="false"/>
                <w:bCs w:val="false"/>
                <w:color w:val="262626"/>
                <w:sz w:val="19"/>
                <w:szCs w:val="19"/>
              </w:rPr>
              <w:t xml:space="preserve">  (new)</w:t>
            </w:r>
          </w:p>
        </w:tc>
        <w:tc>
          <w:tcPr>
            <w:tcW w:type="dxa" w:w="3800"/>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BarChart3, ClipboardList, TrendingUp, FileSearch, Users</w:t>
            </w:r>
          </w:p>
        </w:tc>
        <w:tc>
          <w:tcPr>
            <w:tcW w:type="dxa" w:w="3726"/>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CohortPage, AnalyticsPage, ResistancePage, AdminResistancePage, AuditPage, AdminCallRequestsPage, StudentDetailPage</w:t>
            </w:r>
          </w:p>
        </w:tc>
      </w:tr>
      <w:tr>
        <w:tc>
          <w:tcPr>
            <w:tcW w:type="dxa" w:w="1500"/>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help</w:t>
            </w:r>
            <w:r>
              <w:rPr>
                <w:b w:val="false"/>
                <w:bCs w:val="false"/>
                <w:color w:val="262626"/>
                <w:sz w:val="19"/>
                <w:szCs w:val="19"/>
              </w:rPr>
              <w:t xml:space="preserve">  (new, Phase 2)</w:t>
            </w:r>
          </w:p>
        </w:tc>
        <w:tc>
          <w:tcPr>
            <w:tcW w:type="dxa" w:w="3800"/>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HelpCircle, MessageCircleQuestion, Bot, Sparkles, LifeBuoy</w:t>
            </w:r>
          </w:p>
        </w:tc>
        <w:tc>
          <w:tcPr>
            <w:tcW w:type="dxa" w:w="3726"/>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HelpPage.tsx</w:t>
            </w:r>
          </w:p>
        </w:tc>
      </w:tr>
    </w:tbl>
    <w:p>
      <w:pPr>
        <w:spacing w:after="160"/>
      </w:pPr>
    </w:p>
    <w:p>
      <w:pPr>
        <w:spacing w:after="60" w:before="160"/>
      </w:pPr>
      <w:r>
        <w:rPr>
          <w:b/>
          <w:bCs/>
          <w:i/>
          <w:iCs/>
          <w:color w:val="1D4ED8"/>
          <w:sz w:val="20"/>
          <w:szCs w:val="20"/>
        </w:rPr>
        <w:t xml:space="preserve">  Copy-paste prompt for the developer / AI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0"/>
              <w:left w:val="single" w:color="1D4ED8" w:sz="24"/>
              <w:bottom w:val="single" w:color="1D4ED8" w:sz="10"/>
              <w:right w:val="single" w:color="D9DEFF" w:sz="4"/>
            </w:tcBorders>
            <w:shd w:fill="F2F4FF" w:color="auto" w:val="clear"/>
            <w:tcMar>
              <w:top w:type="dxa" w:w="180"/>
              <w:left w:type="dxa" w:w="220"/>
              <w:bottom w:type="dxa" w:w="180"/>
              <w:right w:type="dxa" w:w="220"/>
            </w:tcMar>
          </w:tcPr>
          <w:p>
            <w:pPr>
              <w:spacing w:after="100" w:line="264"/>
            </w:pPr>
            <w:r>
              <w:rPr>
                <w:b w:val="false"/>
                <w:bCs w:val="false"/>
                <w:i w:val="false"/>
                <w:iCs w:val="false"/>
                <w:color w:val="1A1A1A"/>
                <w:sz w:val="20"/>
                <w:szCs w:val="20"/>
              </w:rPr>
              <w:t xml:space="preserve">In </w:t>
            </w:r>
            <w:r>
              <w:rPr>
                <w:rFonts w:ascii="Consolas" w:cs="Consolas" w:eastAsia="Consolas" w:hAnsi="Consolas"/>
                <w:b w:val="false"/>
                <w:bCs w:val="false"/>
                <w:i w:val="false"/>
                <w:iCs w:val="false"/>
                <w:color w:val="7A1FA2"/>
                <w:sz w:val="20"/>
                <w:szCs w:val="20"/>
              </w:rPr>
              <w:t xml:space="preserve">frontend/src/components/BackgroundDoodles.tsx</w:t>
            </w:r>
            <w:r>
              <w:rPr>
                <w:b w:val="false"/>
                <w:bCs w:val="false"/>
                <w:i w:val="false"/>
                <w:iCs w:val="false"/>
                <w:color w:val="1A1A1A"/>
                <w:sz w:val="20"/>
                <w:szCs w:val="20"/>
              </w:rPr>
              <w:t xml:space="preserve">, extend </w:t>
            </w:r>
            <w:r>
              <w:rPr>
                <w:rFonts w:ascii="Consolas" w:cs="Consolas" w:eastAsia="Consolas" w:hAnsi="Consolas"/>
                <w:b w:val="false"/>
                <w:bCs w:val="false"/>
                <w:i w:val="false"/>
                <w:iCs w:val="false"/>
                <w:color w:val="7A1FA2"/>
                <w:sz w:val="20"/>
                <w:szCs w:val="20"/>
              </w:rPr>
              <w:t xml:space="preserve">SECTION_ICONS</w:t>
            </w:r>
            <w:r>
              <w:rPr>
                <w:b w:val="false"/>
                <w:bCs w:val="false"/>
                <w:i w:val="false"/>
                <w:iCs w:val="false"/>
                <w:color w:val="1A1A1A"/>
                <w:sz w:val="20"/>
                <w:szCs w:val="20"/>
              </w:rPr>
              <w:t xml:space="preserve"> with five new keys — </w:t>
            </w:r>
            <w:r>
              <w:rPr>
                <w:rFonts w:ascii="Consolas" w:cs="Consolas" w:eastAsia="Consolas" w:hAnsi="Consolas"/>
                <w:b w:val="false"/>
                <w:bCs w:val="false"/>
                <w:i w:val="false"/>
                <w:iCs w:val="false"/>
                <w:color w:val="7A1FA2"/>
                <w:sz w:val="20"/>
                <w:szCs w:val="20"/>
              </w:rPr>
              <w:t xml:space="preserve">career</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talk</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room</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account</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staff</w:t>
            </w:r>
            <w:r>
              <w:rPr>
                <w:b w:val="false"/>
                <w:bCs w:val="false"/>
                <w:i w:val="false"/>
                <w:iCs w:val="false"/>
                <w:color w:val="1A1A1A"/>
                <w:sz w:val="20"/>
                <w:szCs w:val="20"/>
              </w:rPr>
              <w:t xml:space="preserve"> — using the icon pools in the mapping table above (import the extra lucide-react icons at the top of the file), and widen the </w:t>
            </w:r>
            <w:r>
              <w:rPr>
                <w:rFonts w:ascii="Consolas" w:cs="Consolas" w:eastAsia="Consolas" w:hAnsi="Consolas"/>
                <w:b w:val="false"/>
                <w:bCs w:val="false"/>
                <w:i w:val="false"/>
                <w:iCs w:val="false"/>
                <w:color w:val="7A1FA2"/>
                <w:sz w:val="20"/>
                <w:szCs w:val="20"/>
              </w:rPr>
              <w:t xml:space="preserve">section</w:t>
            </w:r>
            <w:r>
              <w:rPr>
                <w:b w:val="false"/>
                <w:bCs w:val="false"/>
                <w:i w:val="false"/>
                <w:iCs w:val="false"/>
                <w:color w:val="1A1A1A"/>
                <w:sz w:val="20"/>
                <w:szCs w:val="20"/>
              </w:rPr>
              <w:t xml:space="preserve"> prop's TypeScript union to include them. Do NOT change the existing random-placement, animation, or colour logic — it already satisfies "animated + randomly scattered + different per section".</w:t>
            </w:r>
          </w:p>
          <w:p>
            <w:pPr>
              <w:spacing w:after="100" w:line="264"/>
            </w:pPr>
            <w:r>
              <w:rPr>
                <w:b w:val="false"/>
                <w:bCs w:val="false"/>
                <w:i w:val="false"/>
                <w:iCs w:val="false"/>
                <w:color w:val="1A1A1A"/>
                <w:sz w:val="20"/>
                <w:szCs w:val="20"/>
              </w:rPr>
              <w:t xml:space="preserve">Then, for each page below, apply the identical pattern already used in </w:t>
            </w:r>
            <w:r>
              <w:rPr>
                <w:rFonts w:ascii="Consolas" w:cs="Consolas" w:eastAsia="Consolas" w:hAnsi="Consolas"/>
                <w:b w:val="false"/>
                <w:bCs w:val="false"/>
                <w:i w:val="false"/>
                <w:iCs w:val="false"/>
                <w:color w:val="7A1FA2"/>
                <w:sz w:val="20"/>
                <w:szCs w:val="20"/>
              </w:rPr>
              <w:t xml:space="preserve">AssessmentPage.tsx</w:t>
            </w:r>
            <w:r>
              <w:rPr>
                <w:b w:val="false"/>
                <w:bCs w:val="false"/>
                <w:i w:val="false"/>
                <w:iCs w:val="false"/>
                <w:color w:val="1A1A1A"/>
                <w:sz w:val="20"/>
                <w:szCs w:val="20"/>
              </w:rPr>
              <w:t xml:space="preserve">: wrap the page root in </w:t>
            </w:r>
            <w:r>
              <w:rPr>
                <w:rFonts w:ascii="Consolas" w:cs="Consolas" w:eastAsia="Consolas" w:hAnsi="Consolas"/>
                <w:b w:val="false"/>
                <w:bCs w:val="false"/>
                <w:i w:val="false"/>
                <w:iCs w:val="false"/>
                <w:color w:val="7A1FA2"/>
                <w:sz w:val="20"/>
                <w:szCs w:val="20"/>
              </w:rPr>
              <w:t xml:space="preserve">&lt;div className="relative min-h-screen bg-page overflow-hidden"&gt;</w:t>
            </w:r>
            <w:r>
              <w:rPr>
                <w:b w:val="false"/>
                <w:bCs w:val="false"/>
                <w:i w:val="false"/>
                <w:iCs w:val="false"/>
                <w:color w:val="1A1A1A"/>
                <w:sz w:val="20"/>
                <w:szCs w:val="20"/>
              </w:rPr>
              <w:t xml:space="preserve">, add </w:t>
            </w:r>
            <w:r>
              <w:rPr>
                <w:rFonts w:ascii="Consolas" w:cs="Consolas" w:eastAsia="Consolas" w:hAnsi="Consolas"/>
                <w:b w:val="false"/>
                <w:bCs w:val="false"/>
                <w:i w:val="false"/>
                <w:iCs w:val="false"/>
                <w:color w:val="7A1FA2"/>
                <w:sz w:val="20"/>
                <w:szCs w:val="20"/>
              </w:rPr>
              <w:t xml:space="preserve">&lt;BackgroundDoodles section="&lt;key&gt;" /&gt;</w:t>
            </w:r>
            <w:r>
              <w:rPr>
                <w:b w:val="false"/>
                <w:bCs w:val="false"/>
                <w:i w:val="false"/>
                <w:iCs w:val="false"/>
                <w:color w:val="1A1A1A"/>
                <w:sz w:val="20"/>
                <w:szCs w:val="20"/>
              </w:rPr>
              <w:t xml:space="preserve"> as the very first child, and wrap the page's existing content in a sibling </w:t>
            </w:r>
            <w:r>
              <w:rPr>
                <w:rFonts w:ascii="Consolas" w:cs="Consolas" w:eastAsia="Consolas" w:hAnsi="Consolas"/>
                <w:b w:val="false"/>
                <w:bCs w:val="false"/>
                <w:i w:val="false"/>
                <w:iCs w:val="false"/>
                <w:color w:val="7A1FA2"/>
                <w:sz w:val="20"/>
                <w:szCs w:val="20"/>
              </w:rPr>
              <w:t xml:space="preserve">&lt;div className="relative z-10 …"&gt;</w:t>
            </w:r>
            <w:r>
              <w:rPr>
                <w:b w:val="false"/>
                <w:bCs w:val="false"/>
                <w:i w:val="false"/>
                <w:iCs w:val="false"/>
                <w:color w:val="1A1A1A"/>
                <w:sz w:val="20"/>
                <w:szCs w:val="20"/>
              </w:rPr>
              <w:t xml:space="preserve"> (reuse whatever classes the original root div already had, e.g. </w:t>
            </w:r>
            <w:r>
              <w:rPr>
                <w:rFonts w:ascii="Consolas" w:cs="Consolas" w:eastAsia="Consolas" w:hAnsi="Consolas"/>
                <w:b w:val="false"/>
                <w:bCs w:val="false"/>
                <w:i w:val="false"/>
                <w:iCs w:val="false"/>
                <w:color w:val="7A1FA2"/>
                <w:sz w:val="20"/>
                <w:szCs w:val="20"/>
              </w:rPr>
              <w:t xml:space="preserve">max-w-2xl mx-auto p-4</w:t>
            </w:r>
            <w:r>
              <w:rPr>
                <w:b w:val="false"/>
                <w:bCs w:val="false"/>
                <w:i w:val="false"/>
                <w:iCs w:val="false"/>
                <w:color w:val="1A1A1A"/>
                <w:sz w:val="20"/>
                <w:szCs w:val="20"/>
              </w:rPr>
              <w:t xml:space="preserve">) so content still renders above the doodles:</w:t>
            </w:r>
          </w:p>
          <w:p>
            <w:pPr>
              <w:spacing w:after="100" w:line="264"/>
            </w:pPr>
            <w:r>
              <w:rPr>
                <w:rFonts w:ascii="Consolas" w:cs="Consolas" w:eastAsia="Consolas" w:hAnsi="Consolas"/>
                <w:b w:val="false"/>
                <w:bCs w:val="false"/>
                <w:i w:val="false"/>
                <w:iCs w:val="false"/>
                <w:color w:val="7A1FA2"/>
                <w:sz w:val="20"/>
                <w:szCs w:val="20"/>
              </w:rPr>
              <w:t xml:space="preserve">ResultsPage.tsx</w:t>
            </w:r>
            <w:r>
              <w:rPr>
                <w:b w:val="false"/>
                <w:bCs w:val="false"/>
                <w:i w:val="false"/>
                <w:iCs w:val="false"/>
                <w:color w:val="1A1A1A"/>
                <w:sz w:val="20"/>
                <w:szCs w:val="20"/>
              </w:rPr>
              <w:t xml:space="preserve"> → </w:t>
            </w:r>
            <w:r>
              <w:rPr>
                <w:rFonts w:ascii="Consolas" w:cs="Consolas" w:eastAsia="Consolas" w:hAnsi="Consolas"/>
                <w:b w:val="false"/>
                <w:bCs w:val="false"/>
                <w:i w:val="false"/>
                <w:iCs w:val="false"/>
                <w:color w:val="7A1FA2"/>
                <w:sz w:val="20"/>
                <w:szCs w:val="20"/>
              </w:rPr>
              <w:t xml:space="preserve">section="results"</w:t>
            </w:r>
            <w:r>
              <w:rPr>
                <w:b w:val="false"/>
                <w:bCs w:val="false"/>
                <w:i w:val="false"/>
                <w:iCs w:val="false"/>
                <w:color w:val="1A1A1A"/>
                <w:sz w:val="20"/>
                <w:szCs w:val="20"/>
              </w:rPr>
              <w:t xml:space="preserve"> — AND delete the existing block at lines ~49–53 (</w:t>
            </w:r>
            <w:r>
              <w:rPr>
                <w:rFonts w:ascii="Consolas" w:cs="Consolas" w:eastAsia="Consolas" w:hAnsi="Consolas"/>
                <w:b w:val="false"/>
                <w:bCs w:val="false"/>
                <w:i w:val="false"/>
                <w:iCs w:val="false"/>
                <w:color w:val="7A1FA2"/>
                <w:sz w:val="20"/>
                <w:szCs w:val="20"/>
              </w:rPr>
              <w:t xml:space="preserve">&lt;div className="hidden lg:block absolute inset-0 …"&gt;</w:t>
            </w:r>
            <w:r>
              <w:rPr>
                <w:b w:val="false"/>
                <w:bCs w:val="false"/>
                <w:i w:val="false"/>
                <w:iCs w:val="false"/>
                <w:color w:val="1A1A1A"/>
                <w:sz w:val="20"/>
                <w:szCs w:val="20"/>
              </w:rPr>
              <w:t xml:space="preserve">) that renders </w:t>
            </w:r>
            <w:r>
              <w:rPr>
                <w:rFonts w:ascii="Consolas" w:cs="Consolas" w:eastAsia="Consolas" w:hAnsi="Consolas"/>
                <w:b w:val="false"/>
                <w:bCs w:val="false"/>
                <w:i w:val="false"/>
                <w:iCs w:val="false"/>
                <w:color w:val="7A1FA2"/>
                <w:sz w:val="20"/>
                <w:szCs w:val="20"/>
              </w:rPr>
              <w:t xml:space="preserve">doodle_learning.jpg</w:t>
            </w:r>
            <w:r>
              <w:rPr>
                <w:b w:val="false"/>
                <w:bCs w:val="false"/>
                <w:i w:val="false"/>
                <w:iCs w:val="false"/>
                <w:color w:val="1A1A1A"/>
                <w:sz w:val="20"/>
                <w:szCs w:val="20"/>
              </w:rPr>
              <w:t xml:space="preserve"> / </w:t>
            </w:r>
            <w:r>
              <w:rPr>
                <w:rFonts w:ascii="Consolas" w:cs="Consolas" w:eastAsia="Consolas" w:hAnsi="Consolas"/>
                <w:b w:val="false"/>
                <w:bCs w:val="false"/>
                <w:i w:val="false"/>
                <w:iCs w:val="false"/>
                <w:color w:val="7A1FA2"/>
                <w:sz w:val="20"/>
                <w:szCs w:val="20"/>
              </w:rPr>
              <w:t xml:space="preserve">doodle_puzzle.jpg</w:t>
            </w:r>
            <w:r>
              <w:rPr>
                <w:b w:val="false"/>
                <w:bCs w:val="false"/>
                <w:i w:val="false"/>
                <w:iCs w:val="false"/>
                <w:color w:val="1A1A1A"/>
                <w:sz w:val="20"/>
                <w:szCs w:val="20"/>
              </w:rPr>
              <w:t xml:space="preserve">.</w:t>
            </w:r>
          </w:p>
          <w:p>
            <w:pPr>
              <w:spacing w:after="100" w:line="264"/>
            </w:pPr>
            <w:r>
              <w:rPr>
                <w:rFonts w:ascii="Consolas" w:cs="Consolas" w:eastAsia="Consolas" w:hAnsi="Consolas"/>
                <w:b w:val="false"/>
                <w:bCs w:val="false"/>
                <w:i w:val="false"/>
                <w:iCs w:val="false"/>
                <w:color w:val="7A1FA2"/>
                <w:sz w:val="20"/>
                <w:szCs w:val="20"/>
              </w:rPr>
              <w:t xml:space="preserve">CareerDetailPage.tsx</w:t>
            </w:r>
            <w:r>
              <w:rPr>
                <w:b w:val="false"/>
                <w:bCs w:val="false"/>
                <w:i w:val="false"/>
                <w:iCs w:val="false"/>
                <w:color w:val="1A1A1A"/>
                <w:sz w:val="20"/>
                <w:szCs w:val="20"/>
              </w:rPr>
              <w:t xml:space="preserve"> → </w:t>
            </w:r>
            <w:r>
              <w:rPr>
                <w:rFonts w:ascii="Consolas" w:cs="Consolas" w:eastAsia="Consolas" w:hAnsi="Consolas"/>
                <w:b w:val="false"/>
                <w:bCs w:val="false"/>
                <w:i w:val="false"/>
                <w:iCs w:val="false"/>
                <w:color w:val="7A1FA2"/>
                <w:sz w:val="20"/>
                <w:szCs w:val="20"/>
              </w:rPr>
              <w:t xml:space="preserve">section="career"</w:t>
            </w:r>
          </w:p>
          <w:p>
            <w:pPr>
              <w:spacing w:after="100" w:line="264"/>
            </w:pPr>
            <w:r>
              <w:rPr>
                <w:rFonts w:ascii="Consolas" w:cs="Consolas" w:eastAsia="Consolas" w:hAnsi="Consolas"/>
                <w:b w:val="false"/>
                <w:bCs w:val="false"/>
                <w:i w:val="false"/>
                <w:iCs w:val="false"/>
                <w:color w:val="7A1FA2"/>
                <w:sz w:val="20"/>
                <w:szCs w:val="20"/>
              </w:rPr>
              <w:t xml:space="preserve">TalkPage.tsx</w:t>
            </w:r>
            <w:r>
              <w:rPr>
                <w:b w:val="false"/>
                <w:bCs w:val="false"/>
                <w:i w:val="false"/>
                <w:iCs w:val="false"/>
                <w:color w:val="1A1A1A"/>
                <w:sz w:val="20"/>
                <w:szCs w:val="20"/>
              </w:rPr>
              <w:t xml:space="preserve"> → </w:t>
            </w:r>
            <w:r>
              <w:rPr>
                <w:rFonts w:ascii="Consolas" w:cs="Consolas" w:eastAsia="Consolas" w:hAnsi="Consolas"/>
                <w:b w:val="false"/>
                <w:bCs w:val="false"/>
                <w:i w:val="false"/>
                <w:iCs w:val="false"/>
                <w:color w:val="7A1FA2"/>
                <w:sz w:val="20"/>
                <w:szCs w:val="20"/>
              </w:rPr>
              <w:t xml:space="preserve">section="talk"</w:t>
            </w:r>
          </w:p>
          <w:p>
            <w:pPr>
              <w:spacing w:after="100" w:line="264"/>
            </w:pPr>
            <w:r>
              <w:rPr>
                <w:rFonts w:ascii="Consolas" w:cs="Consolas" w:eastAsia="Consolas" w:hAnsi="Consolas"/>
                <w:b w:val="false"/>
                <w:bCs w:val="false"/>
                <w:i w:val="false"/>
                <w:iCs w:val="false"/>
                <w:color w:val="7A1FA2"/>
                <w:sz w:val="20"/>
                <w:szCs w:val="20"/>
              </w:rPr>
              <w:t xml:space="preserve">RoomCreatePage.tsx</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RoomJoinPage.tsx</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RoomHomePage.tsx</w:t>
            </w:r>
            <w:r>
              <w:rPr>
                <w:b w:val="false"/>
                <w:bCs w:val="false"/>
                <w:i w:val="false"/>
                <w:iCs w:val="false"/>
                <w:color w:val="1A1A1A"/>
                <w:sz w:val="20"/>
                <w:szCs w:val="20"/>
              </w:rPr>
              <w:t xml:space="preserve"> → </w:t>
            </w:r>
            <w:r>
              <w:rPr>
                <w:rFonts w:ascii="Consolas" w:cs="Consolas" w:eastAsia="Consolas" w:hAnsi="Consolas"/>
                <w:b w:val="false"/>
                <w:bCs w:val="false"/>
                <w:i w:val="false"/>
                <w:iCs w:val="false"/>
                <w:color w:val="7A1FA2"/>
                <w:sz w:val="20"/>
                <w:szCs w:val="20"/>
              </w:rPr>
              <w:t xml:space="preserve">section="room"</w:t>
            </w:r>
          </w:p>
          <w:p>
            <w:pPr>
              <w:spacing w:after="100" w:line="264"/>
            </w:pPr>
            <w:r>
              <w:rPr>
                <w:rFonts w:ascii="Consolas" w:cs="Consolas" w:eastAsia="Consolas" w:hAnsi="Consolas"/>
                <w:b w:val="false"/>
                <w:bCs w:val="false"/>
                <w:i w:val="false"/>
                <w:iCs w:val="false"/>
                <w:color w:val="7A1FA2"/>
                <w:sz w:val="20"/>
                <w:szCs w:val="20"/>
              </w:rPr>
              <w:t xml:space="preserve">SettingsPage.tsx</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ProfilePage.tsx</w:t>
            </w:r>
            <w:r>
              <w:rPr>
                <w:b w:val="false"/>
                <w:bCs w:val="false"/>
                <w:i w:val="false"/>
                <w:iCs w:val="false"/>
                <w:color w:val="1A1A1A"/>
                <w:sz w:val="20"/>
                <w:szCs w:val="20"/>
              </w:rPr>
              <w:t xml:space="preserve"> → </w:t>
            </w:r>
            <w:r>
              <w:rPr>
                <w:rFonts w:ascii="Consolas" w:cs="Consolas" w:eastAsia="Consolas" w:hAnsi="Consolas"/>
                <w:b w:val="false"/>
                <w:bCs w:val="false"/>
                <w:i w:val="false"/>
                <w:iCs w:val="false"/>
                <w:color w:val="7A1FA2"/>
                <w:sz w:val="20"/>
                <w:szCs w:val="20"/>
              </w:rPr>
              <w:t xml:space="preserve">section="account"</w:t>
            </w:r>
          </w:p>
          <w:p>
            <w:pPr>
              <w:spacing w:after="100" w:line="264"/>
            </w:pPr>
            <w:r>
              <w:rPr>
                <w:rFonts w:ascii="Consolas" w:cs="Consolas" w:eastAsia="Consolas" w:hAnsi="Consolas"/>
                <w:b w:val="false"/>
                <w:bCs w:val="false"/>
                <w:i w:val="false"/>
                <w:iCs w:val="false"/>
                <w:color w:val="7A1FA2"/>
                <w:sz w:val="20"/>
                <w:szCs w:val="20"/>
              </w:rPr>
              <w:t xml:space="preserve">CohortPage.tsx</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AnalyticsPage.tsx</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ResistancePage.tsx</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AdminResistancePage.tsx</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AuditPage.tsx</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AdminCallRequestsPage.tsx</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StudentDetailPage.tsx</w:t>
            </w:r>
            <w:r>
              <w:rPr>
                <w:b w:val="false"/>
                <w:bCs w:val="false"/>
                <w:i w:val="false"/>
                <w:iCs w:val="false"/>
                <w:color w:val="1A1A1A"/>
                <w:sz w:val="20"/>
                <w:szCs w:val="20"/>
              </w:rPr>
              <w:t xml:space="preserve"> → </w:t>
            </w:r>
            <w:r>
              <w:rPr>
                <w:rFonts w:ascii="Consolas" w:cs="Consolas" w:eastAsia="Consolas" w:hAnsi="Consolas"/>
                <w:b w:val="false"/>
                <w:bCs w:val="false"/>
                <w:i w:val="false"/>
                <w:iCs w:val="false"/>
                <w:color w:val="7A1FA2"/>
                <w:sz w:val="20"/>
                <w:szCs w:val="20"/>
              </w:rPr>
              <w:t xml:space="preserve">section="staff"</w:t>
            </w:r>
          </w:p>
          <w:p>
            <w:pPr>
              <w:spacing w:after="100" w:line="264"/>
            </w:pPr>
            <w:r>
              <w:rPr>
                <w:b w:val="false"/>
                <w:bCs w:val="false"/>
                <w:i w:val="false"/>
                <w:iCs w:val="false"/>
                <w:color w:val="1A1A1A"/>
                <w:sz w:val="20"/>
                <w:szCs w:val="20"/>
              </w:rPr>
              <w:t xml:space="preserve">Do NOT add </w:t>
            </w:r>
            <w:r>
              <w:rPr>
                <w:rFonts w:ascii="Consolas" w:cs="Consolas" w:eastAsia="Consolas" w:hAnsi="Consolas"/>
                <w:b w:val="false"/>
                <w:bCs w:val="false"/>
                <w:i w:val="false"/>
                <w:iCs w:val="false"/>
                <w:color w:val="7A1FA2"/>
                <w:sz w:val="20"/>
                <w:szCs w:val="20"/>
              </w:rPr>
              <w:t xml:space="preserve">BackgroundDoodles</w:t>
            </w:r>
            <w:r>
              <w:rPr>
                <w:b w:val="false"/>
                <w:bCs w:val="false"/>
                <w:i w:val="false"/>
                <w:iCs w:val="false"/>
                <w:color w:val="1A1A1A"/>
                <w:sz w:val="20"/>
                <w:szCs w:val="20"/>
              </w:rPr>
              <w:t xml:space="preserve"> to </w:t>
            </w:r>
            <w:r>
              <w:rPr>
                <w:rFonts w:ascii="Consolas" w:cs="Consolas" w:eastAsia="Consolas" w:hAnsi="Consolas"/>
                <w:b w:val="false"/>
                <w:bCs w:val="false"/>
                <w:i w:val="false"/>
                <w:iCs w:val="false"/>
                <w:color w:val="7A1FA2"/>
                <w:sz w:val="20"/>
                <w:szCs w:val="20"/>
              </w:rPr>
              <w:t xml:space="preserve">LandingPage.tsx</w:t>
            </w:r>
            <w:r>
              <w:rPr>
                <w:b w:val="false"/>
                <w:bCs w:val="false"/>
                <w:i w:val="false"/>
                <w:iCs w:val="false"/>
                <w:color w:val="1A1A1A"/>
                <w:sz w:val="20"/>
                <w:szCs w:val="20"/>
              </w:rPr>
              <w:t xml:space="preserve"> or </w:t>
            </w:r>
            <w:r>
              <w:rPr>
                <w:rFonts w:ascii="Consolas" w:cs="Consolas" w:eastAsia="Consolas" w:hAnsi="Consolas"/>
                <w:b w:val="false"/>
                <w:bCs w:val="false"/>
                <w:i w:val="false"/>
                <w:iCs w:val="false"/>
                <w:color w:val="7A1FA2"/>
                <w:sz w:val="20"/>
                <w:szCs w:val="20"/>
              </w:rPr>
              <w:t xml:space="preserve">SparkLabPage.tsx</w:t>
            </w:r>
            <w:r>
              <w:rPr>
                <w:b w:val="false"/>
                <w:bCs w:val="false"/>
                <w:i w:val="false"/>
                <w:iCs w:val="false"/>
                <w:color w:val="1A1A1A"/>
                <w:sz w:val="20"/>
                <w:szCs w:val="20"/>
              </w:rPr>
              <w:t xml:space="preserve"> — these are the "home" surfaces and are explicitly excluded per the client's ask.</w:t>
            </w:r>
          </w:p>
          <w:p>
            <w:pPr>
              <w:spacing w:after="100" w:line="264"/>
            </w:pPr>
            <w:r>
              <w:rPr>
                <w:b w:val="false"/>
                <w:bCs w:val="false"/>
                <w:i w:val="false"/>
                <w:iCs w:val="false"/>
                <w:color w:val="1A1A1A"/>
                <w:sz w:val="20"/>
                <w:szCs w:val="20"/>
              </w:rPr>
              <w:t xml:space="preserve">Finally, in </w:t>
            </w:r>
            <w:r>
              <w:rPr>
                <w:rFonts w:ascii="Consolas" w:cs="Consolas" w:eastAsia="Consolas" w:hAnsi="Consolas"/>
                <w:b w:val="false"/>
                <w:bCs w:val="false"/>
                <w:i w:val="false"/>
                <w:iCs w:val="false"/>
                <w:color w:val="7A1FA2"/>
                <w:sz w:val="20"/>
                <w:szCs w:val="20"/>
              </w:rPr>
              <w:t xml:space="preserve">CareerPdfExport.tsx</w:t>
            </w:r>
            <w:r>
              <w:rPr>
                <w:b w:val="false"/>
                <w:bCs w:val="false"/>
                <w:i w:val="false"/>
                <w:iCs w:val="false"/>
                <w:color w:val="1A1A1A"/>
                <w:sz w:val="20"/>
                <w:szCs w:val="20"/>
              </w:rPr>
              <w:t xml:space="preserve">, remove the two </w:t>
            </w:r>
            <w:r>
              <w:rPr>
                <w:rFonts w:ascii="Consolas" w:cs="Consolas" w:eastAsia="Consolas" w:hAnsi="Consolas"/>
                <w:b w:val="false"/>
                <w:bCs w:val="false"/>
                <w:i w:val="false"/>
                <w:iCs w:val="false"/>
                <w:color w:val="7A1FA2"/>
                <w:sz w:val="20"/>
                <w:szCs w:val="20"/>
              </w:rPr>
              <w:t xml:space="preserve">&lt;img src="/doodles/…jpg"&gt;</w:t>
            </w:r>
            <w:r>
              <w:rPr>
                <w:b w:val="false"/>
                <w:bCs w:val="false"/>
                <w:i w:val="false"/>
                <w:iCs w:val="false"/>
                <w:color w:val="1A1A1A"/>
                <w:sz w:val="20"/>
                <w:szCs w:val="20"/>
              </w:rPr>
              <w:t xml:space="preserve"> tags (already covered by the vector-decoration rewrite in Phase 1) and, once nothing in the codebase references them, delete </w:t>
            </w:r>
            <w:r>
              <w:rPr>
                <w:rFonts w:ascii="Consolas" w:cs="Consolas" w:eastAsia="Consolas" w:hAnsi="Consolas"/>
                <w:b w:val="false"/>
                <w:bCs w:val="false"/>
                <w:i w:val="false"/>
                <w:iCs w:val="false"/>
                <w:color w:val="7A1FA2"/>
                <w:sz w:val="20"/>
                <w:szCs w:val="20"/>
              </w:rPr>
              <w:t xml:space="preserve">frontend/public/doodles/doodle_learning.jpg</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doodle_puzzle.jpg</w:t>
            </w:r>
            <w:r>
              <w:rPr>
                <w:b w:val="false"/>
                <w:bCs w:val="false"/>
                <w:i w:val="false"/>
                <w:iCs w:val="false"/>
                <w:color w:val="1A1A1A"/>
                <w:sz w:val="20"/>
                <w:szCs w:val="20"/>
              </w:rPr>
              <w:t xml:space="preserve">, </w:t>
            </w:r>
            <w:r>
              <w:rPr>
                <w:rFonts w:ascii="Consolas" w:cs="Consolas" w:eastAsia="Consolas" w:hAnsi="Consolas"/>
                <w:b w:val="false"/>
                <w:bCs w:val="false"/>
                <w:i w:val="false"/>
                <w:iCs w:val="false"/>
                <w:color w:val="7A1FA2"/>
                <w:sz w:val="20"/>
                <w:szCs w:val="20"/>
              </w:rPr>
              <w:t xml:space="preserve">doodle_success.jpg</w:t>
            </w:r>
            <w:r>
              <w:rPr>
                <w:b w:val="false"/>
                <w:bCs w:val="false"/>
                <w:i w:val="false"/>
                <w:iCs w:val="false"/>
                <w:color w:val="1A1A1A"/>
                <w:sz w:val="20"/>
                <w:szCs w:val="20"/>
              </w:rPr>
              <w:t xml:space="preserve">.</w:t>
            </w:r>
          </w:p>
        </w:tc>
      </w:tr>
    </w:tbl>
    <w:p>
      <w:pPr>
        <w:spacing w:after="160"/>
      </w:pPr>
    </w:p>
    <w:p>
      <w:pPr>
        <w:pStyle w:val="Heading3"/>
        <w:spacing w:after="80" w:before="200"/>
      </w:pPr>
      <w:r>
        <w:rPr>
          <w:b/>
          <w:bCs/>
          <w:color w:val="C13A00"/>
          <w:sz w:val="21"/>
          <w:szCs w:val="21"/>
        </w:rPr>
        <w:t xml:space="preserve">Files to touch</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frontend/src/components/BackgroundDoodles.tsx</w:t>
      </w:r>
      <w:r>
        <w:rPr>
          <w:b w:val="false"/>
          <w:bCs w:val="false"/>
          <w:i w:val="false"/>
          <w:iCs w:val="false"/>
          <w:color w:val="262626"/>
          <w:sz w:val="21"/>
          <w:szCs w:val="21"/>
        </w:rPr>
        <w:t xml:space="preserve">  — add 5 new icon pools + widen prop type</w:t>
      </w:r>
    </w:p>
    <w:p>
      <w:pPr>
        <w:pStyle w:val="ListParagraph"/>
        <w:numPr>
          <w:ilvl w:val="0"/>
          <w:numId w:val="2"/>
        </w:numPr>
        <w:spacing w:after="90" w:line="270"/>
      </w:pPr>
      <w:r>
        <w:rPr>
          <w:b w:val="false"/>
          <w:bCs w:val="false"/>
          <w:i w:val="false"/>
          <w:iCs w:val="false"/>
          <w:color w:val="262626"/>
          <w:sz w:val="21"/>
          <w:szCs w:val="21"/>
        </w:rPr>
        <w:t xml:space="preserve">14 page files listed in the mapping table above (incl. </w:t>
      </w:r>
      <w:r>
        <w:rPr>
          <w:rFonts w:ascii="Consolas" w:cs="Consolas" w:eastAsia="Consolas" w:hAnsi="Consolas"/>
          <w:b w:val="false"/>
          <w:bCs w:val="false"/>
          <w:i w:val="false"/>
          <w:iCs w:val="false"/>
          <w:color w:val="C13A00"/>
          <w:sz w:val="21"/>
          <w:szCs w:val="21"/>
        </w:rPr>
        <w:t xml:space="preserve">HelpPage.tsx</w:t>
      </w:r>
      <w:r>
        <w:rPr>
          <w:b w:val="false"/>
          <w:bCs w:val="false"/>
          <w:i w:val="false"/>
          <w:iCs w:val="false"/>
          <w:color w:val="262626"/>
          <w:sz w:val="21"/>
          <w:szCs w:val="21"/>
        </w:rPr>
        <w:t xml:space="preserve"> from Phase 2)</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frontend/src/components/CareerPdfExport.tsx</w:t>
      </w:r>
      <w:r>
        <w:rPr>
          <w:b w:val="false"/>
          <w:bCs w:val="false"/>
          <w:i w:val="false"/>
          <w:iCs w:val="false"/>
          <w:color w:val="262626"/>
          <w:sz w:val="21"/>
          <w:szCs w:val="21"/>
        </w:rPr>
        <w:t xml:space="preserve">  — remove raster doodle </w:t>
      </w:r>
      <w:r>
        <w:rPr>
          <w:rFonts w:ascii="Consolas" w:cs="Consolas" w:eastAsia="Consolas" w:hAnsi="Consolas"/>
          <w:b w:val="false"/>
          <w:bCs w:val="false"/>
          <w:i w:val="false"/>
          <w:iCs w:val="false"/>
          <w:color w:val="C13A00"/>
          <w:sz w:val="21"/>
          <w:szCs w:val="21"/>
        </w:rPr>
        <w:t xml:space="preserve">&lt;img&gt;</w:t>
      </w:r>
      <w:r>
        <w:rPr>
          <w:b w:val="false"/>
          <w:bCs w:val="false"/>
          <w:i w:val="false"/>
          <w:iCs w:val="false"/>
          <w:color w:val="262626"/>
          <w:sz w:val="21"/>
          <w:szCs w:val="21"/>
        </w:rPr>
        <w:t xml:space="preserve"> tags</w:t>
      </w:r>
    </w:p>
    <w:p>
      <w:pPr>
        <w:pStyle w:val="ListParagraph"/>
        <w:numPr>
          <w:ilvl w:val="0"/>
          <w:numId w:val="2"/>
        </w:numPr>
        <w:spacing w:after="90" w:line="270"/>
      </w:pPr>
      <w:r>
        <w:rPr>
          <w:rFonts w:ascii="Consolas" w:cs="Consolas" w:eastAsia="Consolas" w:hAnsi="Consolas"/>
          <w:b w:val="false"/>
          <w:bCs w:val="false"/>
          <w:i w:val="false"/>
          <w:iCs w:val="false"/>
          <w:color w:val="C13A00"/>
          <w:sz w:val="21"/>
          <w:szCs w:val="21"/>
        </w:rPr>
        <w:t xml:space="preserve">frontend/public/doodles/*.jpg</w:t>
      </w:r>
      <w:r>
        <w:rPr>
          <w:b w:val="false"/>
          <w:bCs w:val="false"/>
          <w:i w:val="false"/>
          <w:iCs w:val="false"/>
          <w:color w:val="262626"/>
          <w:sz w:val="21"/>
          <w:szCs w:val="21"/>
        </w:rPr>
        <w:t xml:space="preserve">  — delete once unreferenced</w:t>
      </w:r>
    </w:p>
    <w:p>
      <w:pPr>
        <w:pStyle w:val="Heading3"/>
        <w:spacing w:after="80" w:before="200"/>
      </w:pPr>
      <w:r>
        <w:rPr>
          <w:b/>
          <w:bCs/>
          <w:color w:val="C13A00"/>
          <w:sz w:val="21"/>
          <w:szCs w:val="21"/>
        </w:rPr>
        <w:t xml:space="preserve">QA Checklist</w:t>
      </w:r>
    </w:p>
    <w:p>
      <w:pPr>
        <w:pStyle w:val="ListParagraph"/>
        <w:numPr>
          <w:ilvl w:val="0"/>
          <w:numId w:val="3"/>
        </w:numPr>
        <w:spacing w:after="70" w:line="260"/>
      </w:pPr>
      <w:r>
        <w:rPr>
          <w:b w:val="false"/>
          <w:bCs w:val="false"/>
          <w:color w:val="333333"/>
          <w:sz w:val="20"/>
          <w:szCs w:val="20"/>
        </w:rPr>
        <w:t xml:space="preserve">Every page except / and /home shows ~12 small, animated icon doodles scattered near the edges, never overlapping main content.</w:t>
      </w:r>
    </w:p>
    <w:p>
      <w:pPr>
        <w:pStyle w:val="ListParagraph"/>
        <w:numPr>
          <w:ilvl w:val="0"/>
          <w:numId w:val="3"/>
        </w:numPr>
        <w:spacing w:after="70" w:line="260"/>
      </w:pPr>
      <w:r>
        <w:rPr>
          <w:b w:val="false"/>
          <w:bCs w:val="false"/>
          <w:color w:val="333333"/>
          <w:sz w:val="20"/>
          <w:szCs w:val="20"/>
        </w:rPr>
        <w:t xml:space="preserve">Each tab/section group has a visually distinct icon set — results ≠ talk ≠ room ≠ staff ≠ account.</w:t>
      </w:r>
    </w:p>
    <w:p>
      <w:pPr>
        <w:pStyle w:val="ListParagraph"/>
        <w:numPr>
          <w:ilvl w:val="0"/>
          <w:numId w:val="3"/>
        </w:numPr>
        <w:spacing w:after="70" w:line="260"/>
      </w:pPr>
      <w:r>
        <w:rPr>
          <w:b w:val="false"/>
          <w:bCs w:val="false"/>
          <w:color w:val="333333"/>
          <w:sz w:val="20"/>
          <w:szCs w:val="20"/>
        </w:rPr>
        <w:t xml:space="preserve">No more visible white/square raster image block anywhere on the site.</w:t>
      </w:r>
    </w:p>
    <w:p>
      <w:pPr>
        <w:pStyle w:val="ListParagraph"/>
        <w:numPr>
          <w:ilvl w:val="0"/>
          <w:numId w:val="3"/>
        </w:numPr>
        <w:spacing w:after="70" w:line="260"/>
      </w:pPr>
      <w:r>
        <w:rPr>
          <w:b w:val="false"/>
          <w:bCs w:val="false"/>
          <w:color w:val="333333"/>
          <w:sz w:val="20"/>
          <w:szCs w:val="20"/>
        </w:rPr>
        <w:t xml:space="preserve">Landing (/) and /home remain pixel-identical to before — no doodles added there.</w:t>
      </w:r>
    </w:p>
    <w:p>
      <w:pPr>
        <w:pStyle w:val="ListParagraph"/>
        <w:numPr>
          <w:ilvl w:val="0"/>
          <w:numId w:val="3"/>
        </w:numPr>
        <w:spacing w:after="70" w:line="260"/>
      </w:pPr>
      <w:r>
        <w:rPr>
          <w:b w:val="false"/>
          <w:bCs w:val="false"/>
          <w:color w:val="333333"/>
          <w:sz w:val="20"/>
          <w:szCs w:val="20"/>
        </w:rPr>
        <w:t xml:space="preserve">prefers-reduced-motion still respected app-wide; confirm whether the doodle CSS animations should also pause for that setting and add if required.</w:t>
      </w:r>
    </w:p>
    <w:p>
      <w:pPr>
        <w:pStyle w:val="ListParagraph"/>
        <w:numPr>
          <w:ilvl w:val="0"/>
          <w:numId w:val="3"/>
        </w:numPr>
        <w:spacing w:after="70" w:line="260"/>
      </w:pPr>
      <w:r>
        <w:rPr>
          <w:b w:val="false"/>
          <w:bCs w:val="false"/>
          <w:color w:val="333333"/>
          <w:sz w:val="20"/>
          <w:szCs w:val="20"/>
        </w:rPr>
        <w:t xml:space="preserve">Page weight drops after the 3 large JPGs are removed (quick Lighthouse check).</w:t>
      </w:r>
    </w:p>
    <w:p>
      <w:pPr>
        <w:pBdr>
          <w:bottom w:val="single" w:color="D9D9D9" w:sz="6" w:space="1"/>
        </w:pBdr>
        <w:spacing w:after="220" w:before="80"/>
      </w:pPr>
    </w:p>
    <w:p>
      <w:pPr>
        <w:pStyle w:val="Heading1"/>
        <w:pBdr>
          <w:bottom w:val="single" w:color="1D4ED8" w:sz="10" w:space="4"/>
        </w:pBdr>
        <w:spacing w:after="180" w:before="420"/>
      </w:pPr>
      <w:r>
        <w:rPr>
          <w:b/>
          <w:bCs/>
          <w:color w:val="1D4ED8"/>
          <w:sz w:val="30"/>
          <w:szCs w:val="30"/>
        </w:rPr>
        <w:t xml:space="preserve">Appendix — Full File Manifest</w:t>
      </w:r>
    </w:p>
    <w:p>
      <w:pPr>
        <w:spacing w:after="140" w:line="276"/>
      </w:pPr>
      <w:r>
        <w:rPr>
          <w:i w:val="false"/>
          <w:iCs w:val="false"/>
          <w:color w:val="262626"/>
          <w:sz w:val="21"/>
          <w:szCs w:val="21"/>
        </w:rPr>
        <w:t xml:space="preserve">Ek hi jagah par, kaun si file kis phase mein touch hogi: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26"/>
      </w:tblGrid>
      <w:tr>
        <w:trPr>
          <w:tblHeader/>
        </w:trPr>
        <w:tc>
          <w:tcPr>
            <w:tcW w:type="dxa" w:w="900"/>
            <w:shd w:fill="1D4ED8" w:color="auto" w:val="clear"/>
            <w:tcMar>
              <w:top w:type="dxa" w:w="100"/>
              <w:left w:type="dxa" w:w="120"/>
              <w:bottom w:type="dxa" w:w="100"/>
              <w:right w:type="dxa" w:w="120"/>
            </w:tcMar>
            <w:vAlign w:val="center"/>
          </w:tcPr>
          <w:p>
            <w:r>
              <w:rPr>
                <w:b/>
                <w:bCs/>
                <w:color w:val="FFFFFF"/>
                <w:sz w:val="19"/>
                <w:szCs w:val="19"/>
              </w:rPr>
              <w:t xml:space="preserve">Phase</w:t>
            </w:r>
          </w:p>
        </w:tc>
        <w:tc>
          <w:tcPr>
            <w:tcW w:type="dxa" w:w="4200"/>
            <w:shd w:fill="1D4ED8" w:color="auto" w:val="clear"/>
            <w:tcMar>
              <w:top w:type="dxa" w:w="100"/>
              <w:left w:type="dxa" w:w="120"/>
              <w:bottom w:type="dxa" w:w="100"/>
              <w:right w:type="dxa" w:w="120"/>
            </w:tcMar>
            <w:vAlign w:val="center"/>
          </w:tcPr>
          <w:p>
            <w:r>
              <w:rPr>
                <w:b/>
                <w:bCs/>
                <w:color w:val="FFFFFF"/>
                <w:sz w:val="19"/>
                <w:szCs w:val="19"/>
              </w:rPr>
              <w:t xml:space="preserve">File</w:t>
            </w:r>
          </w:p>
        </w:tc>
        <w:tc>
          <w:tcPr>
            <w:tcW w:type="dxa" w:w="3926"/>
            <w:shd w:fill="1D4ED8" w:color="auto" w:val="clear"/>
            <w:tcMar>
              <w:top w:type="dxa" w:w="100"/>
              <w:left w:type="dxa" w:w="120"/>
              <w:bottom w:type="dxa" w:w="100"/>
              <w:right w:type="dxa" w:w="120"/>
            </w:tcMar>
            <w:vAlign w:val="center"/>
          </w:tcPr>
          <w:p>
            <w:r>
              <w:rPr>
                <w:b/>
                <w:bCs/>
                <w:color w:val="FFFFFF"/>
                <w:sz w:val="19"/>
                <w:szCs w:val="19"/>
              </w:rPr>
              <w:t xml:space="preserve">Change</w:t>
            </w:r>
          </w:p>
        </w:tc>
      </w:tr>
      <w:tr>
        <w:tc>
          <w:tcPr>
            <w:tcW w:type="dxa" w:w="900"/>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1</w:t>
            </w:r>
          </w:p>
        </w:tc>
        <w:tc>
          <w:tcPr>
            <w:tcW w:type="dxa" w:w="4200"/>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components/CareerPdfExport.tsx</w:t>
            </w:r>
          </w:p>
        </w:tc>
        <w:tc>
          <w:tcPr>
            <w:tcW w:type="dxa" w:w="3926"/>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Rewrite: screenshot → native vector PDF; export blob helper</w:t>
            </w:r>
          </w:p>
        </w:tc>
      </w:tr>
      <w:tr>
        <w:tc>
          <w:tcPr>
            <w:tcW w:type="dxa" w:w="900"/>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1</w:t>
            </w:r>
          </w:p>
        </w:tc>
        <w:tc>
          <w:tcPr>
            <w:tcW w:type="dxa" w:w="4200"/>
            <w:shd w:fill="F4F5F0"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components/ShareBar.tsx</w:t>
            </w:r>
          </w:p>
        </w:tc>
        <w:tc>
          <w:tcPr>
            <w:tcW w:type="dxa" w:w="3926"/>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Add file-based WhatsApp share + fallback</w:t>
            </w:r>
          </w:p>
        </w:tc>
      </w:tr>
      <w:tr>
        <w:tc>
          <w:tcPr>
            <w:tcW w:type="dxa" w:w="900"/>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1</w:t>
            </w:r>
          </w:p>
        </w:tc>
        <w:tc>
          <w:tcPr>
            <w:tcW w:type="dxa" w:w="4200"/>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i18n/locales/en.json, hi.json</w:t>
            </w:r>
          </w:p>
        </w:tc>
        <w:tc>
          <w:tcPr>
            <w:tcW w:type="dxa" w:w="3926"/>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+2 keys: share_pdf, share_unsupported</w:t>
            </w:r>
          </w:p>
        </w:tc>
      </w:tr>
      <w:tr>
        <w:tc>
          <w:tcPr>
            <w:tcW w:type="dxa" w:w="900"/>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2</w:t>
            </w:r>
          </w:p>
        </w:tc>
        <w:tc>
          <w:tcPr>
            <w:tcW w:type="dxa" w:w="4200"/>
            <w:shd w:fill="F4F5F0"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components/HelpFab.tsx</w:t>
            </w:r>
          </w:p>
        </w:tc>
        <w:tc>
          <w:tcPr>
            <w:tcW w:type="dxa" w:w="3926"/>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New — floating bottom-right button</w:t>
            </w:r>
          </w:p>
        </w:tc>
      </w:tr>
      <w:tr>
        <w:tc>
          <w:tcPr>
            <w:tcW w:type="dxa" w:w="900"/>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2</w:t>
            </w:r>
          </w:p>
        </w:tc>
        <w:tc>
          <w:tcPr>
            <w:tcW w:type="dxa" w:w="4200"/>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pages/HelpPage.tsx</w:t>
            </w:r>
          </w:p>
        </w:tc>
        <w:tc>
          <w:tcPr>
            <w:tcW w:type="dxa" w:w="3926"/>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New — full FAQ + mentor-request page</w:t>
            </w:r>
          </w:p>
        </w:tc>
      </w:tr>
      <w:tr>
        <w:tc>
          <w:tcPr>
            <w:tcW w:type="dxa" w:w="900"/>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2</w:t>
            </w:r>
          </w:p>
        </w:tc>
        <w:tc>
          <w:tcPr>
            <w:tcW w:type="dxa" w:w="4200"/>
            <w:shd w:fill="F4F5F0"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App.tsx</w:t>
            </w:r>
          </w:p>
        </w:tc>
        <w:tc>
          <w:tcPr>
            <w:tcW w:type="dxa" w:w="3926"/>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Add /help lazy route</w:t>
            </w:r>
          </w:p>
        </w:tc>
      </w:tr>
      <w:tr>
        <w:tc>
          <w:tcPr>
            <w:tcW w:type="dxa" w:w="900"/>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2</w:t>
            </w:r>
          </w:p>
        </w:tc>
        <w:tc>
          <w:tcPr>
            <w:tcW w:type="dxa" w:w="4200"/>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components/layout/Layout.tsx</w:t>
            </w:r>
          </w:p>
        </w:tc>
        <w:tc>
          <w:tcPr>
            <w:tcW w:type="dxa" w:w="3926"/>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Mount HelpFab globally</w:t>
            </w:r>
          </w:p>
        </w:tc>
      </w:tr>
      <w:tr>
        <w:tc>
          <w:tcPr>
            <w:tcW w:type="dxa" w:w="900"/>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2</w:t>
            </w:r>
          </w:p>
        </w:tc>
        <w:tc>
          <w:tcPr>
            <w:tcW w:type="dxa" w:w="4200"/>
            <w:shd w:fill="F4F5F0"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pages/TalkPage.tsx, RoomHomePage.tsx</w:t>
            </w:r>
          </w:p>
        </w:tc>
        <w:tc>
          <w:tcPr>
            <w:tcW w:type="dxa" w:w="3926"/>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Remove old inline RobotFaqPanel embed</w:t>
            </w:r>
          </w:p>
        </w:tc>
      </w:tr>
      <w:tr>
        <w:tc>
          <w:tcPr>
            <w:tcW w:type="dxa" w:w="900"/>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2</w:t>
            </w:r>
          </w:p>
        </w:tc>
        <w:tc>
          <w:tcPr>
            <w:tcW w:type="dxa" w:w="4200"/>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components/RobotFaqPanel.tsx</w:t>
            </w:r>
          </w:p>
        </w:tc>
        <w:tc>
          <w:tcPr>
            <w:tcW w:type="dxa" w:w="3926"/>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Delete after migration verified</w:t>
            </w:r>
          </w:p>
        </w:tc>
      </w:tr>
      <w:tr>
        <w:tc>
          <w:tcPr>
            <w:tcW w:type="dxa" w:w="900"/>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3</w:t>
            </w:r>
          </w:p>
        </w:tc>
        <w:tc>
          <w:tcPr>
            <w:tcW w:type="dxa" w:w="4200"/>
            <w:shd w:fill="F4F5F0"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components/BackgroundDoodles.tsx</w:t>
            </w:r>
          </w:p>
        </w:tc>
        <w:tc>
          <w:tcPr>
            <w:tcW w:type="dxa" w:w="3926"/>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+5 section icon pools, widen prop type</w:t>
            </w:r>
          </w:p>
        </w:tc>
      </w:tr>
      <w:tr>
        <w:tc>
          <w:tcPr>
            <w:tcW w:type="dxa" w:w="900"/>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3</w:t>
            </w:r>
          </w:p>
        </w:tc>
        <w:tc>
          <w:tcPr>
            <w:tcW w:type="dxa" w:w="4200"/>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14 page files (see mapping table)</w:t>
            </w:r>
          </w:p>
        </w:tc>
        <w:tc>
          <w:tcPr>
            <w:tcW w:type="dxa" w:w="3926"/>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Wire &lt;BackgroundDoodles section="x" /&gt;</w:t>
            </w:r>
          </w:p>
        </w:tc>
      </w:tr>
      <w:tr>
        <w:tc>
          <w:tcPr>
            <w:tcW w:type="dxa" w:w="900"/>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3</w:t>
            </w:r>
          </w:p>
        </w:tc>
        <w:tc>
          <w:tcPr>
            <w:tcW w:type="dxa" w:w="4200"/>
            <w:shd w:fill="F4F5F0"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components/CareerPdfExport.tsx</w:t>
            </w:r>
          </w:p>
        </w:tc>
        <w:tc>
          <w:tcPr>
            <w:tcW w:type="dxa" w:w="3926"/>
            <w:shd w:fill="F4F5F0" w:color="auto" w:val="clear"/>
            <w:tcMar>
              <w:top w:type="dxa" w:w="90"/>
              <w:left w:type="dxa" w:w="120"/>
              <w:bottom w:type="dxa" w:w="90"/>
              <w:right w:type="dxa" w:w="120"/>
            </w:tcMar>
            <w:vAlign w:val="center"/>
          </w:tcPr>
          <w:p>
            <w:pPr>
              <w:spacing w:line="240"/>
            </w:pPr>
            <w:r>
              <w:rPr>
                <w:b w:val="false"/>
                <w:bCs w:val="false"/>
                <w:color w:val="262626"/>
                <w:sz w:val="19"/>
                <w:szCs w:val="19"/>
              </w:rPr>
              <w:t xml:space="preserve">Remove raster doodle &lt;img&gt; tags</w:t>
            </w:r>
          </w:p>
        </w:tc>
      </w:tr>
      <w:tr>
        <w:tc>
          <w:tcPr>
            <w:tcW w:type="dxa" w:w="900"/>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3</w:t>
            </w:r>
          </w:p>
        </w:tc>
        <w:tc>
          <w:tcPr>
            <w:tcW w:type="dxa" w:w="4200"/>
            <w:shd w:fill="FFFFFF" w:color="auto" w:val="clear"/>
            <w:tcMar>
              <w:top w:type="dxa" w:w="90"/>
              <w:left w:type="dxa" w:w="120"/>
              <w:bottom w:type="dxa" w:w="90"/>
              <w:right w:type="dxa" w:w="120"/>
            </w:tcMar>
            <w:vAlign w:val="center"/>
          </w:tcPr>
          <w:p>
            <w:pPr>
              <w:spacing w:line="240"/>
            </w:pPr>
            <w:r>
              <w:rPr>
                <w:rFonts w:ascii="Consolas" w:cs="Consolas" w:eastAsia="Consolas" w:hAnsi="Consolas"/>
                <w:b w:val="false"/>
                <w:bCs w:val="false"/>
                <w:color w:val="C13A00"/>
                <w:sz w:val="19"/>
                <w:szCs w:val="19"/>
              </w:rPr>
              <w:t xml:space="preserve">public/doodles/*.jpg</w:t>
            </w:r>
          </w:p>
        </w:tc>
        <w:tc>
          <w:tcPr>
            <w:tcW w:type="dxa" w:w="3926"/>
            <w:shd w:fill="FFFFFF" w:color="auto" w:val="clear"/>
            <w:tcMar>
              <w:top w:type="dxa" w:w="90"/>
              <w:left w:type="dxa" w:w="120"/>
              <w:bottom w:type="dxa" w:w="90"/>
              <w:right w:type="dxa" w:w="120"/>
            </w:tcMar>
            <w:vAlign w:val="center"/>
          </w:tcPr>
          <w:p>
            <w:pPr>
              <w:spacing w:line="240"/>
            </w:pPr>
            <w:r>
              <w:rPr>
                <w:b w:val="false"/>
                <w:bCs w:val="false"/>
                <w:color w:val="262626"/>
                <w:sz w:val="19"/>
                <w:szCs w:val="19"/>
              </w:rPr>
              <w:t xml:space="preserve">Delete once unreferenced</w:t>
            </w:r>
          </w:p>
        </w:tc>
      </w:tr>
    </w:tbl>
    <w:p>
      <w:pPr>
        <w:spacing w:after="200"/>
      </w:pPr>
    </w:p>
    <w:p>
      <w:pPr>
        <w:pBdr>
          <w:top w:val="single" w:color="D9D9D9" w:sz="6" w:space="8"/>
        </w:pBdr>
        <w:spacing w:before="200"/>
      </w:pPr>
      <w:r>
        <w:rPr>
          <w:i/>
          <w:iCs/>
          <w:color w:val="55554A"/>
          <w:sz w:val="18"/>
          <w:szCs w:val="18"/>
        </w:rPr>
        <w:t xml:space="preserve">Prepared from a direct read of the kaushalpath-main repository and the supplied FAQ-widget screenshot — file names, line numbers and component names above are exact, not illustrative.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1D4ED8"/>
        <w:sz w:val="16"/>
        <w:szCs w:val="16"/>
      </w:rPr>
    </w:lvl>
    <w:lvl w:ilvl="1" w15:tentative="1">
      <w:start w:val="1"/>
      <w:numFmt w:val="bullet"/>
      <w:lvlText w:val="○"/>
      <w:lvlJc w:val="left"/>
      <w:pPr>
        <w:ind w:left="820" w:hanging="260"/>
      </w:pPr>
      <w:rPr>
        <w:color w:val="C13A00"/>
        <w:sz w:val="15"/>
        <w:szCs w:val="15"/>
      </w:rPr>
    </w:lvl>
  </w:abstractNum>
  <w:abstractNum w:abstractNumId="3" w15:restartNumberingAfterBreak="0">
    <w:multiLevelType w:val="hybridMultilevel"/>
    <w:lvl w:ilvl="0" w15:tentative="1">
      <w:start w:val="1"/>
      <w:numFmt w:val="bullet"/>
      <w:lvlText w:val="☐"/>
      <w:lvlJc w:val="left"/>
      <w:pPr>
        <w:ind w:left="420" w:hanging="260"/>
      </w:pPr>
      <w:rPr>
        <w:color w:val="1D7B3F"/>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2026-10-08T07:58:48.613Z</dcterms:created>
  <dcterms:modified xsi:type="dcterms:W3CDTF">2026-10-08T07:58:48.614Z</dcterms:modified>
</cp:coreProperties>
</file>

<file path=docProps/custom.xml><?xml version="1.0" encoding="utf-8"?>
<Properties xmlns="http://schemas.openxmlformats.org/officeDocument/2006/custom-properties" xmlns:vt="http://schemas.openxmlformats.org/officeDocument/2006/docPropsVTypes"/>
</file>