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00" w:type="dxa"/>
        <w:tblInd w:w="108" w:type="dxa"/>
        <w:tblLayout w:type="fixed"/>
        <w:tblLook w:val="04A0" w:firstRow="1" w:lastRow="0" w:firstColumn="1" w:lastColumn="0" w:noHBand="0" w:noVBand="1"/>
      </w:tblPr>
      <w:tblGrid>
        <w:gridCol w:w="3600"/>
        <w:gridCol w:w="7200"/>
      </w:tblGrid>
      <w:tr w:rsidR="00065641" w:rsidRPr="009B4D9A" w:rsidTr="00354A4F">
        <w:trPr>
          <w:trHeight w:val="1710"/>
        </w:trPr>
        <w:tc>
          <w:tcPr>
            <w:tcW w:w="3600" w:type="dxa"/>
            <w:shd w:val="clear" w:color="auto" w:fill="auto"/>
          </w:tcPr>
          <w:p w:rsidR="00065641" w:rsidRPr="009B4D9A" w:rsidRDefault="001F18F4" w:rsidP="00065641">
            <w:pPr>
              <w:spacing w:before="120" w:after="0" w:line="240" w:lineRule="auto"/>
              <w:rPr>
                <w:rFonts w:ascii="Georgia" w:hAnsi="Georgia" w:cs="Tahoma"/>
                <w:sz w:val="24"/>
                <w:szCs w:val="24"/>
              </w:rPr>
            </w:pPr>
            <w:r w:rsidRPr="009B4D9A">
              <w:rPr>
                <w:rFonts w:ascii="Georgia" w:hAnsi="Georgia" w:cs="Tahoma"/>
                <w:noProof/>
                <w:sz w:val="24"/>
                <w:szCs w:val="24"/>
                <w:lang w:val="ru-RU" w:eastAsia="ru-RU"/>
              </w:rPr>
              <w:drawing>
                <wp:inline distT="0" distB="0" distL="0" distR="0" wp14:anchorId="6824E01A" wp14:editId="69B623DA">
                  <wp:extent cx="2118360" cy="998220"/>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8360" cy="998220"/>
                          </a:xfrm>
                          <a:prstGeom prst="rect">
                            <a:avLst/>
                          </a:prstGeom>
                          <a:noFill/>
                          <a:ln>
                            <a:noFill/>
                          </a:ln>
                        </pic:spPr>
                      </pic:pic>
                    </a:graphicData>
                  </a:graphic>
                </wp:inline>
              </w:drawing>
            </w:r>
            <w:r w:rsidR="00065641" w:rsidRPr="009B4D9A">
              <w:rPr>
                <w:rFonts w:ascii="Georgia" w:hAnsi="Georgia" w:cs="Tahoma"/>
                <w:sz w:val="24"/>
                <w:szCs w:val="24"/>
              </w:rPr>
              <w:t xml:space="preserve">   </w:t>
            </w:r>
          </w:p>
        </w:tc>
        <w:tc>
          <w:tcPr>
            <w:tcW w:w="7200" w:type="dxa"/>
            <w:shd w:val="clear" w:color="auto" w:fill="auto"/>
          </w:tcPr>
          <w:p w:rsidR="009A4909" w:rsidRPr="009B4D9A" w:rsidRDefault="00065641" w:rsidP="00065641">
            <w:pPr>
              <w:spacing w:after="0" w:line="240" w:lineRule="auto"/>
              <w:rPr>
                <w:rFonts w:ascii="Georgia" w:hAnsi="Georgia" w:cs="Tahoma"/>
                <w:b/>
                <w:sz w:val="28"/>
                <w:szCs w:val="28"/>
              </w:rPr>
            </w:pPr>
            <w:r w:rsidRPr="009B4D9A">
              <w:rPr>
                <w:rFonts w:ascii="Georgia" w:hAnsi="Georgia" w:cs="Tahoma"/>
                <w:b/>
                <w:sz w:val="28"/>
                <w:szCs w:val="28"/>
              </w:rPr>
              <w:t>Course name</w:t>
            </w:r>
            <w:r w:rsidR="009A4909" w:rsidRPr="009B4D9A">
              <w:rPr>
                <w:rFonts w:ascii="Georgia" w:hAnsi="Georgia" w:cs="Tahoma"/>
                <w:b/>
                <w:sz w:val="28"/>
                <w:szCs w:val="28"/>
              </w:rPr>
              <w:t>:</w:t>
            </w:r>
            <w:r w:rsidRPr="009B4D9A">
              <w:rPr>
                <w:rFonts w:ascii="Georgia" w:hAnsi="Georgia" w:cs="Tahoma"/>
                <w:b/>
                <w:sz w:val="28"/>
                <w:szCs w:val="28"/>
              </w:rPr>
              <w:t xml:space="preserve"> </w:t>
            </w:r>
            <w:r w:rsidR="00E9299D" w:rsidRPr="009B4D9A">
              <w:rPr>
                <w:rFonts w:ascii="Georgia" w:hAnsi="Georgia" w:cs="Tahoma"/>
                <w:b/>
                <w:sz w:val="28"/>
                <w:szCs w:val="28"/>
              </w:rPr>
              <w:t>Introduction to College Writing</w:t>
            </w:r>
          </w:p>
          <w:p w:rsidR="00065641" w:rsidRPr="009B4D9A" w:rsidRDefault="009A4909" w:rsidP="00065641">
            <w:pPr>
              <w:spacing w:after="0" w:line="240" w:lineRule="auto"/>
              <w:rPr>
                <w:rFonts w:ascii="Georgia" w:hAnsi="Georgia" w:cs="Tahoma"/>
                <w:b/>
                <w:sz w:val="28"/>
                <w:szCs w:val="28"/>
              </w:rPr>
            </w:pPr>
            <w:r w:rsidRPr="009B4D9A">
              <w:rPr>
                <w:rFonts w:ascii="Georgia" w:hAnsi="Georgia" w:cs="Tahoma"/>
                <w:b/>
                <w:sz w:val="28"/>
                <w:szCs w:val="28"/>
              </w:rPr>
              <w:t xml:space="preserve">Course </w:t>
            </w:r>
            <w:r w:rsidR="00065641" w:rsidRPr="009B4D9A">
              <w:rPr>
                <w:rFonts w:ascii="Georgia" w:hAnsi="Georgia" w:cs="Tahoma"/>
                <w:b/>
                <w:sz w:val="28"/>
                <w:szCs w:val="28"/>
              </w:rPr>
              <w:t>number:</w:t>
            </w:r>
            <w:r w:rsidR="00AC17CC" w:rsidRPr="009B4D9A">
              <w:rPr>
                <w:rFonts w:ascii="Georgia" w:hAnsi="Georgia" w:cs="Tahoma"/>
                <w:b/>
                <w:sz w:val="28"/>
                <w:szCs w:val="28"/>
              </w:rPr>
              <w:t>8</w:t>
            </w:r>
            <w:r w:rsidR="00E9299D" w:rsidRPr="009B4D9A">
              <w:rPr>
                <w:rFonts w:ascii="Georgia" w:hAnsi="Georgia" w:cs="Tahoma"/>
                <w:b/>
                <w:sz w:val="28"/>
                <w:szCs w:val="28"/>
              </w:rPr>
              <w:t>3</w:t>
            </w:r>
            <w:r w:rsidR="00AC17CC" w:rsidRPr="009B4D9A">
              <w:rPr>
                <w:rFonts w:ascii="Georgia" w:hAnsi="Georgia" w:cs="Tahoma"/>
                <w:b/>
                <w:sz w:val="28"/>
                <w:szCs w:val="28"/>
              </w:rPr>
              <w:t>1-</w:t>
            </w:r>
            <w:r w:rsidR="00E9299D" w:rsidRPr="009B4D9A">
              <w:rPr>
                <w:rFonts w:ascii="Georgia" w:hAnsi="Georgia" w:cs="Tahoma"/>
                <w:b/>
                <w:sz w:val="28"/>
                <w:szCs w:val="28"/>
              </w:rPr>
              <w:t>1</w:t>
            </w:r>
            <w:r w:rsidR="00AC17CC" w:rsidRPr="009B4D9A">
              <w:rPr>
                <w:rFonts w:ascii="Georgia" w:hAnsi="Georgia" w:cs="Tahoma"/>
                <w:b/>
                <w:sz w:val="28"/>
                <w:szCs w:val="28"/>
              </w:rPr>
              <w:t>03</w:t>
            </w:r>
          </w:p>
          <w:p w:rsidR="00EE51AD" w:rsidRPr="009B4D9A" w:rsidRDefault="00EE51AD" w:rsidP="00354A4F">
            <w:pPr>
              <w:spacing w:after="0" w:line="240" w:lineRule="auto"/>
              <w:rPr>
                <w:rFonts w:ascii="Georgia" w:hAnsi="Georgia" w:cs="Tahoma"/>
                <w:sz w:val="24"/>
                <w:szCs w:val="24"/>
              </w:rPr>
            </w:pPr>
            <w:r w:rsidRPr="009B4D9A">
              <w:rPr>
                <w:rFonts w:ascii="Georgia" w:hAnsi="Georgia" w:cs="Tahoma"/>
                <w:b/>
                <w:sz w:val="28"/>
                <w:szCs w:val="28"/>
              </w:rPr>
              <w:t>Course Syllabus</w:t>
            </w:r>
            <w:r w:rsidRPr="009B4D9A">
              <w:rPr>
                <w:rFonts w:ascii="Georgia" w:hAnsi="Georgia" w:cs="Tahoma"/>
                <w:sz w:val="24"/>
                <w:szCs w:val="24"/>
              </w:rPr>
              <w:t xml:space="preserve"> </w:t>
            </w:r>
          </w:p>
        </w:tc>
      </w:tr>
      <w:tr w:rsidR="00B16643" w:rsidRPr="009B4D9A" w:rsidTr="00A23E12">
        <w:trPr>
          <w:trHeight w:val="576"/>
        </w:trPr>
        <w:tc>
          <w:tcPr>
            <w:tcW w:w="10800" w:type="dxa"/>
            <w:gridSpan w:val="2"/>
            <w:shd w:val="clear" w:color="auto" w:fill="4875A3"/>
            <w:vAlign w:val="center"/>
          </w:tcPr>
          <w:p w:rsidR="00B16643" w:rsidRPr="00095BC8" w:rsidRDefault="00805B4C" w:rsidP="00A23E12">
            <w:pPr>
              <w:spacing w:after="0" w:line="240" w:lineRule="auto"/>
              <w:contextualSpacing/>
              <w:jc w:val="center"/>
              <w:rPr>
                <w:rFonts w:ascii="Georgia" w:hAnsi="Georgia" w:cs="Tahoma"/>
                <w:b/>
                <w:color w:val="FFFFFF"/>
                <w:sz w:val="24"/>
                <w:szCs w:val="24"/>
              </w:rPr>
            </w:pPr>
            <w:r w:rsidRPr="00095BC8">
              <w:rPr>
                <w:rFonts w:ascii="Georgia" w:hAnsi="Georgia" w:cs="Tahoma"/>
                <w:b/>
                <w:color w:val="FFFFFF"/>
                <w:sz w:val="24"/>
                <w:szCs w:val="24"/>
              </w:rPr>
              <w:t>Course Information</w:t>
            </w:r>
          </w:p>
        </w:tc>
      </w:tr>
      <w:tr w:rsidR="00B16643" w:rsidRPr="009B4D9A" w:rsidTr="00A23E12">
        <w:tc>
          <w:tcPr>
            <w:tcW w:w="10800" w:type="dxa"/>
            <w:gridSpan w:val="2"/>
            <w:shd w:val="clear" w:color="auto" w:fill="auto"/>
          </w:tcPr>
          <w:p w:rsidR="00B16643" w:rsidRPr="009B4D9A" w:rsidRDefault="00B16643" w:rsidP="00A23E12">
            <w:pPr>
              <w:spacing w:after="0" w:line="240" w:lineRule="auto"/>
              <w:contextualSpacing/>
              <w:rPr>
                <w:rFonts w:ascii="Georgia" w:hAnsi="Georgia" w:cs="Tahoma"/>
                <w:color w:val="808080"/>
                <w:sz w:val="24"/>
                <w:szCs w:val="24"/>
              </w:rPr>
            </w:pPr>
            <w:r w:rsidRPr="009B4D9A">
              <w:rPr>
                <w:rFonts w:ascii="Georgia" w:hAnsi="Georgia" w:cs="Tahoma"/>
                <w:sz w:val="24"/>
                <w:szCs w:val="24"/>
              </w:rPr>
              <w:t xml:space="preserve">Course description: </w:t>
            </w:r>
            <w:r w:rsidR="00E9299D" w:rsidRPr="009B4D9A">
              <w:rPr>
                <w:rFonts w:ascii="Georgia" w:hAnsi="Georgia" w:cs="Tahoma"/>
                <w:sz w:val="24"/>
                <w:szCs w:val="24"/>
              </w:rPr>
              <w:t>Introduction to College Writing is designed to prepare you for Written Communications</w:t>
            </w:r>
          </w:p>
          <w:p w:rsidR="00B16643" w:rsidRPr="009B4D9A" w:rsidRDefault="00B16643" w:rsidP="00A23E12">
            <w:pPr>
              <w:spacing w:after="0" w:line="240" w:lineRule="auto"/>
              <w:contextualSpacing/>
              <w:rPr>
                <w:rFonts w:ascii="Georgia" w:hAnsi="Georgia" w:cs="Tahoma"/>
                <w:sz w:val="24"/>
                <w:szCs w:val="24"/>
              </w:rPr>
            </w:pPr>
            <w:r w:rsidRPr="009B4D9A">
              <w:rPr>
                <w:rFonts w:ascii="Georgia" w:hAnsi="Georgia" w:cs="Tahoma"/>
                <w:sz w:val="24"/>
                <w:szCs w:val="24"/>
              </w:rPr>
              <w:t xml:space="preserve">Number of credits: </w:t>
            </w:r>
            <w:r w:rsidR="00E9299D" w:rsidRPr="009B4D9A">
              <w:rPr>
                <w:rFonts w:ascii="Georgia" w:hAnsi="Georgia" w:cs="Tahoma"/>
                <w:sz w:val="24"/>
                <w:szCs w:val="24"/>
              </w:rPr>
              <w:t>3</w:t>
            </w:r>
          </w:p>
          <w:p w:rsidR="00B16643" w:rsidRPr="009B4D9A" w:rsidRDefault="00B16643" w:rsidP="00A23E12">
            <w:pPr>
              <w:spacing w:after="0" w:line="240" w:lineRule="auto"/>
              <w:contextualSpacing/>
              <w:rPr>
                <w:rFonts w:ascii="Georgia" w:hAnsi="Georgia" w:cs="Tahoma"/>
                <w:sz w:val="24"/>
                <w:szCs w:val="24"/>
              </w:rPr>
            </w:pPr>
            <w:r w:rsidRPr="009B4D9A">
              <w:rPr>
                <w:rFonts w:ascii="Georgia" w:hAnsi="Georgia" w:cs="Tahoma"/>
                <w:sz w:val="24"/>
                <w:szCs w:val="24"/>
              </w:rPr>
              <w:t xml:space="preserve">Pre-/co-requisites: </w:t>
            </w:r>
            <w:r w:rsidR="00E9299D" w:rsidRPr="009B4D9A">
              <w:rPr>
                <w:rFonts w:ascii="Georgia" w:hAnsi="Georgia" w:cs="Tahoma"/>
                <w:sz w:val="24"/>
                <w:szCs w:val="24"/>
              </w:rPr>
              <w:t>COMPASS Test</w:t>
            </w:r>
          </w:p>
          <w:p w:rsidR="00B16643" w:rsidRPr="009B4D9A" w:rsidRDefault="00B16643" w:rsidP="00EE51AD">
            <w:pPr>
              <w:spacing w:after="120" w:line="240" w:lineRule="auto"/>
              <w:rPr>
                <w:rFonts w:ascii="Georgia" w:hAnsi="Georgia" w:cs="Tahoma"/>
                <w:b/>
                <w:sz w:val="24"/>
                <w:szCs w:val="24"/>
              </w:rPr>
            </w:pPr>
            <w:r w:rsidRPr="009B4D9A">
              <w:rPr>
                <w:rFonts w:ascii="Georgia" w:hAnsi="Georgia" w:cs="Tahoma"/>
                <w:sz w:val="24"/>
                <w:szCs w:val="24"/>
              </w:rPr>
              <w:t xml:space="preserve">Required and recommended textbooks and materials: </w:t>
            </w:r>
            <w:r w:rsidR="00E9299D" w:rsidRPr="009B4D9A">
              <w:rPr>
                <w:rFonts w:ascii="Georgia" w:hAnsi="Georgia" w:cs="Tahoma"/>
                <w:sz w:val="24"/>
                <w:szCs w:val="24"/>
              </w:rPr>
              <w:t>Word</w:t>
            </w:r>
            <w:r w:rsidR="00B225DF" w:rsidRPr="009B4D9A">
              <w:rPr>
                <w:rFonts w:ascii="Georgia" w:hAnsi="Georgia" w:cs="Tahoma"/>
                <w:sz w:val="24"/>
                <w:szCs w:val="24"/>
              </w:rPr>
              <w:t>smith 5</w:t>
            </w:r>
            <w:r w:rsidR="00B225DF" w:rsidRPr="009B4D9A">
              <w:rPr>
                <w:rFonts w:ascii="Georgia" w:hAnsi="Georgia" w:cs="Tahoma"/>
                <w:sz w:val="24"/>
                <w:szCs w:val="24"/>
                <w:vertAlign w:val="superscript"/>
              </w:rPr>
              <w:t>th</w:t>
            </w:r>
            <w:r w:rsidR="00B225DF" w:rsidRPr="009B4D9A">
              <w:rPr>
                <w:rFonts w:ascii="Georgia" w:hAnsi="Georgia" w:cs="Tahoma"/>
                <w:sz w:val="24"/>
                <w:szCs w:val="24"/>
              </w:rPr>
              <w:t xml:space="preserve"> Edition by Pamela </w:t>
            </w:r>
            <w:proofErr w:type="spellStart"/>
            <w:r w:rsidR="00B225DF" w:rsidRPr="009B4D9A">
              <w:rPr>
                <w:rFonts w:ascii="Georgia" w:hAnsi="Georgia" w:cs="Tahoma"/>
                <w:sz w:val="24"/>
                <w:szCs w:val="24"/>
              </w:rPr>
              <w:t>Arlov</w:t>
            </w:r>
            <w:proofErr w:type="spellEnd"/>
            <w:r w:rsidR="00D4128D" w:rsidRPr="009B4D9A">
              <w:rPr>
                <w:rFonts w:ascii="Georgia" w:hAnsi="Georgia" w:cs="Tahoma"/>
                <w:sz w:val="24"/>
                <w:szCs w:val="24"/>
              </w:rPr>
              <w:t xml:space="preserve"> (Green)</w:t>
            </w:r>
          </w:p>
        </w:tc>
      </w:tr>
      <w:tr w:rsidR="00B16643" w:rsidRPr="009B4D9A" w:rsidTr="00A23E12">
        <w:trPr>
          <w:trHeight w:val="576"/>
        </w:trPr>
        <w:tc>
          <w:tcPr>
            <w:tcW w:w="10800" w:type="dxa"/>
            <w:gridSpan w:val="2"/>
            <w:shd w:val="clear" w:color="auto" w:fill="4875A3"/>
            <w:vAlign w:val="center"/>
          </w:tcPr>
          <w:p w:rsidR="00B16643" w:rsidRPr="00095BC8" w:rsidRDefault="00805B4C"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Instructor Information</w:t>
            </w:r>
          </w:p>
        </w:tc>
      </w:tr>
      <w:tr w:rsidR="00B16643" w:rsidRPr="009B4D9A" w:rsidTr="00A23E12">
        <w:tc>
          <w:tcPr>
            <w:tcW w:w="10800" w:type="dxa"/>
            <w:gridSpan w:val="2"/>
            <w:shd w:val="clear" w:color="auto" w:fill="auto"/>
          </w:tcPr>
          <w:p w:rsidR="00B16643" w:rsidRPr="009B4D9A" w:rsidRDefault="00B16643" w:rsidP="00FB528B">
            <w:pPr>
              <w:spacing w:before="120" w:after="0" w:line="240" w:lineRule="auto"/>
              <w:rPr>
                <w:rFonts w:ascii="Georgia" w:hAnsi="Georgia" w:cs="Tahoma"/>
                <w:sz w:val="24"/>
                <w:szCs w:val="24"/>
              </w:rPr>
            </w:pPr>
            <w:r w:rsidRPr="009B4D9A">
              <w:rPr>
                <w:rFonts w:ascii="Georgia" w:hAnsi="Georgia" w:cs="Tahoma"/>
                <w:sz w:val="24"/>
                <w:szCs w:val="24"/>
              </w:rPr>
              <w:t xml:space="preserve">Name:  </w:t>
            </w:r>
            <w:r w:rsidR="00B225DF" w:rsidRPr="009B4D9A">
              <w:rPr>
                <w:rFonts w:ascii="Georgia" w:hAnsi="Georgia" w:cs="Tahoma"/>
                <w:sz w:val="24"/>
                <w:szCs w:val="24"/>
              </w:rPr>
              <w:t>Michael Langdon</w:t>
            </w:r>
          </w:p>
          <w:p w:rsidR="00B16643" w:rsidRPr="009B4D9A" w:rsidRDefault="00E72F96" w:rsidP="00A64C69">
            <w:pPr>
              <w:spacing w:after="0" w:line="240" w:lineRule="auto"/>
              <w:contextualSpacing/>
              <w:rPr>
                <w:rFonts w:ascii="Georgia" w:hAnsi="Georgia" w:cs="Tahoma"/>
                <w:sz w:val="24"/>
                <w:szCs w:val="24"/>
              </w:rPr>
            </w:pPr>
            <w:r w:rsidRPr="009B4D9A">
              <w:rPr>
                <w:rFonts w:ascii="Georgia" w:hAnsi="Georgia" w:cs="Tahoma"/>
                <w:sz w:val="24"/>
                <w:szCs w:val="24"/>
              </w:rPr>
              <w:t>E</w:t>
            </w:r>
            <w:r w:rsidR="00B16643" w:rsidRPr="009B4D9A">
              <w:rPr>
                <w:rFonts w:ascii="Georgia" w:hAnsi="Georgia" w:cs="Tahoma"/>
                <w:sz w:val="24"/>
                <w:szCs w:val="24"/>
              </w:rPr>
              <w:t xml:space="preserve">mail address: </w:t>
            </w:r>
            <w:r w:rsidR="00B225DF" w:rsidRPr="009B4D9A">
              <w:rPr>
                <w:rFonts w:ascii="Georgia" w:hAnsi="Georgia" w:cs="Tahoma"/>
                <w:sz w:val="24"/>
                <w:szCs w:val="24"/>
              </w:rPr>
              <w:t>mlangdon@blackhawk.edu</w:t>
            </w:r>
          </w:p>
          <w:p w:rsidR="00B16643" w:rsidRPr="009B4D9A" w:rsidRDefault="00E72F96" w:rsidP="00A64C69">
            <w:pPr>
              <w:spacing w:after="0" w:line="240" w:lineRule="auto"/>
              <w:contextualSpacing/>
              <w:rPr>
                <w:rFonts w:ascii="Georgia" w:hAnsi="Georgia" w:cs="Tahoma"/>
                <w:sz w:val="24"/>
                <w:szCs w:val="24"/>
              </w:rPr>
            </w:pPr>
            <w:r w:rsidRPr="009B4D9A">
              <w:rPr>
                <w:rFonts w:ascii="Georgia" w:hAnsi="Georgia" w:cs="Tahoma"/>
                <w:sz w:val="24"/>
                <w:szCs w:val="24"/>
              </w:rPr>
              <w:t>P</w:t>
            </w:r>
            <w:r w:rsidR="00B16643" w:rsidRPr="009B4D9A">
              <w:rPr>
                <w:rFonts w:ascii="Georgia" w:hAnsi="Georgia" w:cs="Tahoma"/>
                <w:sz w:val="24"/>
                <w:szCs w:val="24"/>
              </w:rPr>
              <w:t>hone number:</w:t>
            </w:r>
            <w:r w:rsidR="00717F48" w:rsidRPr="009B4D9A">
              <w:rPr>
                <w:rFonts w:ascii="Georgia" w:hAnsi="Georgia" w:cs="Tahoma"/>
                <w:sz w:val="24"/>
                <w:szCs w:val="24"/>
              </w:rPr>
              <w:t xml:space="preserve"> </w:t>
            </w:r>
            <w:r w:rsidR="00B225DF" w:rsidRPr="009B4D9A">
              <w:rPr>
                <w:rFonts w:ascii="Georgia" w:hAnsi="Georgia" w:cs="Tahoma"/>
                <w:sz w:val="24"/>
                <w:szCs w:val="24"/>
              </w:rPr>
              <w:t>608-757-6326</w:t>
            </w:r>
          </w:p>
          <w:p w:rsidR="00B16643" w:rsidRPr="009B4D9A" w:rsidRDefault="00E72F96" w:rsidP="00A64C69">
            <w:pPr>
              <w:spacing w:after="0" w:line="240" w:lineRule="auto"/>
              <w:contextualSpacing/>
              <w:rPr>
                <w:rFonts w:ascii="Georgia" w:hAnsi="Georgia" w:cs="Tahoma"/>
                <w:sz w:val="24"/>
                <w:szCs w:val="24"/>
              </w:rPr>
            </w:pPr>
            <w:r w:rsidRPr="009B4D9A">
              <w:rPr>
                <w:rFonts w:ascii="Georgia" w:hAnsi="Georgia" w:cs="Tahoma"/>
                <w:sz w:val="24"/>
                <w:szCs w:val="24"/>
              </w:rPr>
              <w:t>O</w:t>
            </w:r>
            <w:r w:rsidR="00B16643" w:rsidRPr="009B4D9A">
              <w:rPr>
                <w:rFonts w:ascii="Georgia" w:hAnsi="Georgia" w:cs="Tahoma"/>
                <w:sz w:val="24"/>
                <w:szCs w:val="24"/>
              </w:rPr>
              <w:t xml:space="preserve">ffice hours: </w:t>
            </w:r>
            <w:r w:rsidR="00D4128D" w:rsidRPr="009B4D9A">
              <w:rPr>
                <w:rFonts w:ascii="Georgia" w:hAnsi="Georgia" w:cs="Tahoma"/>
                <w:sz w:val="24"/>
                <w:szCs w:val="24"/>
              </w:rPr>
              <w:t>See attached handout</w:t>
            </w:r>
          </w:p>
          <w:p w:rsidR="00065641" w:rsidRPr="009B4D9A" w:rsidRDefault="00065641" w:rsidP="00A64C69">
            <w:pPr>
              <w:spacing w:after="0" w:line="240" w:lineRule="auto"/>
              <w:contextualSpacing/>
              <w:rPr>
                <w:rFonts w:ascii="Georgia" w:hAnsi="Georgia" w:cs="Tahoma"/>
                <w:sz w:val="24"/>
                <w:szCs w:val="24"/>
              </w:rPr>
            </w:pPr>
            <w:r w:rsidRPr="009B4D9A">
              <w:rPr>
                <w:rFonts w:ascii="Georgia" w:hAnsi="Georgia" w:cs="Tahoma"/>
                <w:sz w:val="24"/>
                <w:szCs w:val="24"/>
              </w:rPr>
              <w:t>Division:</w:t>
            </w:r>
            <w:r w:rsidR="00B225DF" w:rsidRPr="009B4D9A">
              <w:rPr>
                <w:rFonts w:ascii="Georgia" w:hAnsi="Georgia" w:cs="Tahoma"/>
                <w:sz w:val="24"/>
                <w:szCs w:val="24"/>
              </w:rPr>
              <w:t xml:space="preserve"> ASD</w:t>
            </w:r>
          </w:p>
          <w:p w:rsidR="00065641" w:rsidRPr="009B4D9A" w:rsidRDefault="00065641" w:rsidP="00A64C69">
            <w:pPr>
              <w:spacing w:after="0" w:line="240" w:lineRule="auto"/>
              <w:contextualSpacing/>
              <w:rPr>
                <w:rFonts w:ascii="Georgia" w:hAnsi="Georgia" w:cs="Tahoma"/>
                <w:sz w:val="24"/>
                <w:szCs w:val="24"/>
              </w:rPr>
            </w:pPr>
            <w:r w:rsidRPr="009B4D9A">
              <w:rPr>
                <w:rFonts w:ascii="Georgia" w:hAnsi="Georgia" w:cs="Tahoma"/>
                <w:sz w:val="24"/>
                <w:szCs w:val="24"/>
              </w:rPr>
              <w:t>Dean or Supervisor:</w:t>
            </w:r>
            <w:r w:rsidR="00B225DF" w:rsidRPr="009B4D9A">
              <w:rPr>
                <w:rFonts w:ascii="Georgia" w:hAnsi="Georgia" w:cs="Tahoma"/>
                <w:sz w:val="24"/>
                <w:szCs w:val="24"/>
              </w:rPr>
              <w:t xml:space="preserve"> </w:t>
            </w:r>
            <w:r w:rsidR="00B06B54" w:rsidRPr="009B4D9A">
              <w:rPr>
                <w:rFonts w:ascii="Georgia" w:hAnsi="Georgia" w:cs="Tahoma"/>
                <w:sz w:val="24"/>
                <w:szCs w:val="24"/>
              </w:rPr>
              <w:t xml:space="preserve">Darian Snow or Dr. Gabrielle </w:t>
            </w:r>
            <w:proofErr w:type="spellStart"/>
            <w:r w:rsidR="00B06B54" w:rsidRPr="009B4D9A">
              <w:rPr>
                <w:rFonts w:ascii="Georgia" w:hAnsi="Georgia" w:cs="Tahoma"/>
                <w:sz w:val="24"/>
                <w:szCs w:val="24"/>
              </w:rPr>
              <w:t>Banick</w:t>
            </w:r>
            <w:proofErr w:type="spellEnd"/>
          </w:p>
          <w:p w:rsidR="00B16643" w:rsidRPr="009B4D9A" w:rsidRDefault="00E72F96" w:rsidP="00A64C69">
            <w:pPr>
              <w:spacing w:after="0" w:line="240" w:lineRule="auto"/>
              <w:contextualSpacing/>
              <w:rPr>
                <w:rFonts w:ascii="Georgia" w:hAnsi="Georgia" w:cs="Tahoma"/>
                <w:sz w:val="24"/>
                <w:szCs w:val="24"/>
              </w:rPr>
            </w:pPr>
            <w:r w:rsidRPr="009B4D9A">
              <w:rPr>
                <w:rFonts w:ascii="Georgia" w:hAnsi="Georgia" w:cs="Tahoma"/>
                <w:sz w:val="24"/>
                <w:szCs w:val="24"/>
              </w:rPr>
              <w:t>P</w:t>
            </w:r>
            <w:r w:rsidR="00B16643" w:rsidRPr="009B4D9A">
              <w:rPr>
                <w:rFonts w:ascii="Georgia" w:hAnsi="Georgia" w:cs="Tahoma"/>
                <w:sz w:val="24"/>
                <w:szCs w:val="24"/>
              </w:rPr>
              <w:t xml:space="preserve">hysical office location for instructor: </w:t>
            </w:r>
            <w:r w:rsidR="00B225DF" w:rsidRPr="009B4D9A">
              <w:rPr>
                <w:rFonts w:ascii="Georgia" w:hAnsi="Georgia" w:cs="Tahoma"/>
                <w:sz w:val="24"/>
                <w:szCs w:val="24"/>
              </w:rPr>
              <w:t>HHS (2304)  (Just up the hall from the bookstore)</w:t>
            </w:r>
          </w:p>
          <w:p w:rsidR="00B16643" w:rsidRPr="009B4D9A" w:rsidRDefault="00065641" w:rsidP="001F18F4">
            <w:pPr>
              <w:spacing w:after="120" w:line="240" w:lineRule="auto"/>
              <w:rPr>
                <w:rFonts w:ascii="Georgia" w:hAnsi="Georgia" w:cs="Tahoma"/>
                <w:b/>
                <w:sz w:val="24"/>
                <w:szCs w:val="24"/>
              </w:rPr>
            </w:pPr>
            <w:r w:rsidRPr="009B4D9A">
              <w:rPr>
                <w:rFonts w:ascii="Georgia" w:hAnsi="Georgia" w:cs="Tahoma"/>
                <w:b/>
                <w:sz w:val="24"/>
                <w:szCs w:val="24"/>
              </w:rPr>
              <w:t>I will make every attempt to return your email or phone call within</w:t>
            </w:r>
            <w:r w:rsidR="00B225DF" w:rsidRPr="009B4D9A">
              <w:rPr>
                <w:rFonts w:ascii="Georgia" w:hAnsi="Georgia" w:cs="Tahoma"/>
                <w:b/>
                <w:sz w:val="24"/>
                <w:szCs w:val="24"/>
              </w:rPr>
              <w:t xml:space="preserve"> 24 – 48 hours.  </w:t>
            </w:r>
            <w:r w:rsidRPr="009B4D9A">
              <w:rPr>
                <w:rFonts w:ascii="Georgia" w:hAnsi="Georgia" w:cs="Tahoma"/>
                <w:b/>
                <w:sz w:val="24"/>
                <w:szCs w:val="24"/>
              </w:rPr>
              <w:t xml:space="preserve"> </w:t>
            </w:r>
          </w:p>
        </w:tc>
      </w:tr>
      <w:tr w:rsidR="00B16643" w:rsidRPr="009B4D9A" w:rsidTr="00A23E12">
        <w:trPr>
          <w:trHeight w:val="576"/>
        </w:trPr>
        <w:tc>
          <w:tcPr>
            <w:tcW w:w="10800" w:type="dxa"/>
            <w:gridSpan w:val="2"/>
            <w:shd w:val="clear" w:color="auto" w:fill="4875A3"/>
            <w:vAlign w:val="center"/>
          </w:tcPr>
          <w:p w:rsidR="00B16643" w:rsidRPr="00095BC8" w:rsidRDefault="00805B4C"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Important Dates</w:t>
            </w:r>
          </w:p>
        </w:tc>
      </w:tr>
      <w:tr w:rsidR="00B16643" w:rsidRPr="009B4D9A" w:rsidTr="00A23E12">
        <w:tc>
          <w:tcPr>
            <w:tcW w:w="10800" w:type="dxa"/>
            <w:gridSpan w:val="2"/>
            <w:shd w:val="clear" w:color="auto" w:fill="auto"/>
          </w:tcPr>
          <w:p w:rsidR="00B16643" w:rsidRPr="009B4D9A" w:rsidRDefault="00B16643" w:rsidP="00FB528B">
            <w:pPr>
              <w:spacing w:before="120" w:after="0" w:line="240" w:lineRule="auto"/>
              <w:rPr>
                <w:rFonts w:ascii="Georgia" w:hAnsi="Georgia" w:cs="Tahoma"/>
                <w:sz w:val="24"/>
                <w:szCs w:val="24"/>
              </w:rPr>
            </w:pPr>
            <w:r w:rsidRPr="009B4D9A">
              <w:rPr>
                <w:rFonts w:ascii="Georgia" w:hAnsi="Georgia" w:cs="Tahoma"/>
                <w:sz w:val="24"/>
                <w:szCs w:val="24"/>
              </w:rPr>
              <w:t>Course start and end dates:</w:t>
            </w:r>
            <w:r w:rsidR="00D4128D" w:rsidRPr="009B4D9A">
              <w:rPr>
                <w:rFonts w:ascii="Georgia" w:hAnsi="Georgia" w:cs="Tahoma"/>
                <w:sz w:val="24"/>
                <w:szCs w:val="24"/>
              </w:rPr>
              <w:t xml:space="preserve"> See the schedule provided to you by BTC</w:t>
            </w:r>
          </w:p>
          <w:p w:rsidR="00B16643" w:rsidRPr="009B4D9A" w:rsidRDefault="00B16643" w:rsidP="00D4128D">
            <w:pPr>
              <w:tabs>
                <w:tab w:val="left" w:pos="1427"/>
              </w:tabs>
              <w:spacing w:after="0" w:line="240" w:lineRule="auto"/>
              <w:contextualSpacing/>
              <w:rPr>
                <w:rFonts w:ascii="Georgia" w:hAnsi="Georgia" w:cs="Tahoma"/>
                <w:i/>
                <w:sz w:val="24"/>
                <w:szCs w:val="24"/>
              </w:rPr>
            </w:pPr>
            <w:r w:rsidRPr="009B4D9A">
              <w:rPr>
                <w:rFonts w:ascii="Georgia" w:hAnsi="Georgia" w:cs="Tahoma"/>
                <w:sz w:val="24"/>
                <w:szCs w:val="24"/>
              </w:rPr>
              <w:t>Add/Drop/Withdrawal dates:</w:t>
            </w:r>
            <w:r w:rsidR="00D4128D" w:rsidRPr="009B4D9A">
              <w:rPr>
                <w:rFonts w:ascii="Georgia" w:hAnsi="Georgia" w:cs="Tahoma"/>
                <w:sz w:val="24"/>
                <w:szCs w:val="24"/>
              </w:rPr>
              <w:t xml:space="preserve">  </w:t>
            </w:r>
            <w:r w:rsidRPr="009B4D9A">
              <w:rPr>
                <w:rFonts w:ascii="Georgia" w:hAnsi="Georgia" w:cs="Tahoma"/>
                <w:i/>
                <w:sz w:val="24"/>
                <w:szCs w:val="24"/>
              </w:rPr>
              <w:t xml:space="preserve">See the Student Handbook for further information on adding, dropping and withdrawing from classes and on the </w:t>
            </w:r>
            <w:proofErr w:type="gramStart"/>
            <w:r w:rsidRPr="009B4D9A">
              <w:rPr>
                <w:rFonts w:ascii="Georgia" w:hAnsi="Georgia" w:cs="Tahoma"/>
                <w:i/>
                <w:sz w:val="24"/>
                <w:szCs w:val="24"/>
              </w:rPr>
              <w:t>college’s</w:t>
            </w:r>
            <w:proofErr w:type="gramEnd"/>
            <w:r w:rsidRPr="009B4D9A">
              <w:rPr>
                <w:rFonts w:ascii="Georgia" w:hAnsi="Georgia" w:cs="Tahoma"/>
                <w:i/>
                <w:sz w:val="24"/>
                <w:szCs w:val="24"/>
              </w:rPr>
              <w:t xml:space="preserve"> refund policy.</w:t>
            </w:r>
          </w:p>
        </w:tc>
      </w:tr>
      <w:tr w:rsidR="00B16643" w:rsidRPr="009B4D9A" w:rsidTr="00A23E12">
        <w:trPr>
          <w:trHeight w:val="576"/>
        </w:trPr>
        <w:tc>
          <w:tcPr>
            <w:tcW w:w="10800" w:type="dxa"/>
            <w:gridSpan w:val="2"/>
            <w:shd w:val="clear" w:color="auto" w:fill="4875A3"/>
            <w:vAlign w:val="center"/>
          </w:tcPr>
          <w:p w:rsidR="00B16643" w:rsidRPr="00095BC8" w:rsidRDefault="00805B4C"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Attendance / Participation</w:t>
            </w:r>
          </w:p>
        </w:tc>
      </w:tr>
      <w:tr w:rsidR="00B16643" w:rsidRPr="009B4D9A" w:rsidTr="00A23E12">
        <w:tc>
          <w:tcPr>
            <w:tcW w:w="10800" w:type="dxa"/>
            <w:gridSpan w:val="2"/>
            <w:shd w:val="clear" w:color="auto" w:fill="auto"/>
          </w:tcPr>
          <w:p w:rsidR="005B1062" w:rsidRPr="009B4D9A" w:rsidRDefault="005B1062" w:rsidP="005B1062">
            <w:pPr>
              <w:shd w:val="clear" w:color="auto" w:fill="FFFFFF"/>
              <w:spacing w:before="120" w:after="0" w:line="240" w:lineRule="auto"/>
              <w:rPr>
                <w:rFonts w:ascii="Georgia" w:eastAsia="Times New Roman" w:hAnsi="Georgia" w:cs="Tahoma"/>
                <w:color w:val="000000"/>
                <w:sz w:val="24"/>
                <w:szCs w:val="24"/>
              </w:rPr>
            </w:pPr>
            <w:r w:rsidRPr="009B4D9A">
              <w:rPr>
                <w:rFonts w:ascii="Georgia" w:eastAsia="Times New Roman" w:hAnsi="Georgia" w:cs="Tahoma"/>
                <w:color w:val="000000"/>
                <w:sz w:val="24"/>
                <w:szCs w:val="24"/>
              </w:rPr>
              <w:t xml:space="preserve">Course attendance/participation policy: </w:t>
            </w:r>
            <w:r w:rsidR="00677502" w:rsidRPr="009B4D9A">
              <w:rPr>
                <w:rFonts w:ascii="Georgia" w:eastAsia="Times New Roman" w:hAnsi="Georgia" w:cs="Tahoma"/>
                <w:color w:val="000000"/>
                <w:sz w:val="24"/>
                <w:szCs w:val="24"/>
              </w:rPr>
              <w:t xml:space="preserve">You are allowed to miss three (4.5 hours) of classes throughout the semester.  You will lose 500 points for each additional absence (1.5 hours).  </w:t>
            </w:r>
            <w:r w:rsidRPr="009B4D9A">
              <w:rPr>
                <w:rFonts w:ascii="Georgia" w:eastAsia="Times New Roman" w:hAnsi="Georgia" w:cs="Tahoma"/>
                <w:color w:val="000000"/>
                <w:sz w:val="24"/>
                <w:szCs w:val="24"/>
              </w:rPr>
              <w:br/>
              <w:t>What to do in case of instructor absence: Continue working on homework.</w:t>
            </w:r>
            <w:r w:rsidRPr="009B4D9A">
              <w:rPr>
                <w:rFonts w:ascii="Georgia" w:eastAsia="Times New Roman" w:hAnsi="Georgia" w:cs="Tahoma"/>
                <w:color w:val="000000"/>
                <w:sz w:val="24"/>
                <w:szCs w:val="24"/>
              </w:rPr>
              <w:br/>
              <w:t>What to do in case of student absence: Ask another student about what was done. </w:t>
            </w:r>
            <w:r w:rsidRPr="009B4D9A">
              <w:rPr>
                <w:rFonts w:ascii="Georgia" w:eastAsia="Times New Roman" w:hAnsi="Georgia" w:cs="Tahoma"/>
                <w:color w:val="000000"/>
                <w:sz w:val="24"/>
                <w:szCs w:val="24"/>
              </w:rPr>
              <w:br/>
              <w:t>Guideli</w:t>
            </w:r>
            <w:r w:rsidR="00677502" w:rsidRPr="009B4D9A">
              <w:rPr>
                <w:rFonts w:ascii="Georgia" w:eastAsia="Times New Roman" w:hAnsi="Georgia" w:cs="Tahoma"/>
                <w:color w:val="000000"/>
                <w:sz w:val="24"/>
                <w:szCs w:val="24"/>
              </w:rPr>
              <w:t>nes for tardiness: You will lose 10 points for every minute of class that you are late or leave early.</w:t>
            </w:r>
            <w:r w:rsidRPr="009B4D9A">
              <w:rPr>
                <w:rFonts w:ascii="Georgia" w:eastAsia="Times New Roman" w:hAnsi="Georgia" w:cs="Tahoma"/>
                <w:color w:val="000000"/>
                <w:sz w:val="24"/>
                <w:szCs w:val="24"/>
              </w:rPr>
              <w:t xml:space="preserve">  </w:t>
            </w:r>
          </w:p>
          <w:p w:rsidR="00AC4187" w:rsidRPr="009B4D9A" w:rsidRDefault="00AC4187" w:rsidP="005B1062">
            <w:pPr>
              <w:shd w:val="clear" w:color="auto" w:fill="FFFFFF"/>
              <w:spacing w:before="120" w:after="0" w:line="240" w:lineRule="auto"/>
              <w:rPr>
                <w:rFonts w:ascii="Georgia" w:eastAsia="Times New Roman" w:hAnsi="Georgia" w:cs="Tahoma"/>
                <w:color w:val="000000"/>
                <w:sz w:val="24"/>
                <w:szCs w:val="24"/>
              </w:rPr>
            </w:pPr>
            <w:r w:rsidRPr="009B4D9A">
              <w:rPr>
                <w:rFonts w:ascii="Georgia" w:eastAsia="Times New Roman" w:hAnsi="Georgia" w:cs="Tahoma"/>
                <w:color w:val="000000"/>
                <w:sz w:val="24"/>
                <w:szCs w:val="24"/>
              </w:rPr>
              <w:t>***Texting during class will result in an absence for that day of class.</w:t>
            </w:r>
          </w:p>
          <w:p w:rsidR="00AC4187" w:rsidRPr="009B4D9A" w:rsidRDefault="00AC4187" w:rsidP="005B1062">
            <w:pPr>
              <w:shd w:val="clear" w:color="auto" w:fill="FFFFFF"/>
              <w:spacing w:before="120" w:after="0" w:line="240" w:lineRule="auto"/>
              <w:rPr>
                <w:rFonts w:ascii="Georgia" w:eastAsia="Times New Roman" w:hAnsi="Georgia" w:cs="Tahoma"/>
                <w:color w:val="000000"/>
                <w:sz w:val="24"/>
                <w:szCs w:val="24"/>
              </w:rPr>
            </w:pPr>
            <w:r w:rsidRPr="009B4D9A">
              <w:rPr>
                <w:rFonts w:ascii="Georgia" w:eastAsia="Times New Roman" w:hAnsi="Georgia" w:cs="Tahoma"/>
                <w:color w:val="000000"/>
                <w:sz w:val="24"/>
                <w:szCs w:val="24"/>
              </w:rPr>
              <w:t>***Cell Phones must be turned off or set to “vibrate” during class.  You may leave the classroom at any time to accept a call, answering a call while in class will result in an absence for that day of class.</w:t>
            </w:r>
          </w:p>
          <w:p w:rsidR="00B16643" w:rsidRPr="009B4D9A" w:rsidRDefault="005B1062" w:rsidP="005B1062">
            <w:pPr>
              <w:shd w:val="clear" w:color="auto" w:fill="FFFFFF"/>
              <w:spacing w:before="100" w:beforeAutospacing="1" w:after="120" w:line="240" w:lineRule="auto"/>
              <w:rPr>
                <w:rFonts w:ascii="Georgia" w:eastAsia="Times New Roman" w:hAnsi="Georgia" w:cs="Tahoma"/>
                <w:color w:val="000000"/>
                <w:sz w:val="24"/>
                <w:szCs w:val="24"/>
              </w:rPr>
            </w:pPr>
            <w:r w:rsidRPr="009B4D9A">
              <w:rPr>
                <w:rFonts w:ascii="Georgia" w:eastAsia="Times New Roman" w:hAnsi="Georgia" w:cs="Tahoma"/>
                <w:i/>
                <w:iCs/>
                <w:color w:val="000000"/>
                <w:sz w:val="24"/>
                <w:szCs w:val="24"/>
              </w:rPr>
              <w:t>See the Student Handbook for further information on the Non-Attendance/No Show policy.</w:t>
            </w:r>
          </w:p>
        </w:tc>
      </w:tr>
      <w:tr w:rsidR="00B16643" w:rsidRPr="009B4D9A" w:rsidTr="00A23E12">
        <w:trPr>
          <w:trHeight w:val="576"/>
        </w:trPr>
        <w:tc>
          <w:tcPr>
            <w:tcW w:w="10800" w:type="dxa"/>
            <w:gridSpan w:val="2"/>
            <w:shd w:val="clear" w:color="auto" w:fill="4875A3"/>
            <w:vAlign w:val="center"/>
          </w:tcPr>
          <w:p w:rsidR="00B16643" w:rsidRPr="00095BC8" w:rsidRDefault="00805B4C"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ADA Statement</w:t>
            </w:r>
          </w:p>
        </w:tc>
      </w:tr>
      <w:tr w:rsidR="00B16643" w:rsidRPr="009B4D9A" w:rsidTr="00A23E12">
        <w:tc>
          <w:tcPr>
            <w:tcW w:w="10800" w:type="dxa"/>
            <w:gridSpan w:val="2"/>
            <w:shd w:val="clear" w:color="auto" w:fill="auto"/>
          </w:tcPr>
          <w:p w:rsidR="00B16643" w:rsidRPr="009B4D9A" w:rsidRDefault="00B16643" w:rsidP="00A23E12">
            <w:pPr>
              <w:spacing w:before="120" w:after="120" w:line="240" w:lineRule="auto"/>
              <w:rPr>
                <w:rFonts w:ascii="Georgia" w:hAnsi="Georgia" w:cs="Tahoma"/>
                <w:sz w:val="24"/>
                <w:szCs w:val="24"/>
              </w:rPr>
            </w:pPr>
            <w:r w:rsidRPr="009B4D9A">
              <w:rPr>
                <w:rFonts w:ascii="Georgia" w:hAnsi="Georgia" w:cs="Tahoma"/>
                <w:sz w:val="24"/>
                <w:szCs w:val="24"/>
              </w:rPr>
              <w:t xml:space="preserve">If you have a documented disability and would like information about support services and </w:t>
            </w:r>
            <w:r w:rsidRPr="009B4D9A">
              <w:rPr>
                <w:rFonts w:ascii="Georgia" w:hAnsi="Georgia" w:cs="Tahoma"/>
                <w:sz w:val="24"/>
                <w:szCs w:val="24"/>
              </w:rPr>
              <w:lastRenderedPageBreak/>
              <w:t xml:space="preserve">accommodations, please contact disability support staff at (608) 757-7796 or in room 2209 at Central Campus.  Please discuss your approved accommodations with me during office hours or after class and be sure to allow at least one week </w:t>
            </w:r>
            <w:r w:rsidR="00677502" w:rsidRPr="009B4D9A">
              <w:rPr>
                <w:rFonts w:ascii="Georgia" w:hAnsi="Georgia" w:cs="Tahoma"/>
                <w:sz w:val="24"/>
                <w:szCs w:val="24"/>
              </w:rPr>
              <w:t>for arranging</w:t>
            </w:r>
            <w:r w:rsidRPr="009B4D9A">
              <w:rPr>
                <w:rFonts w:ascii="Georgia" w:hAnsi="Georgia" w:cs="Tahoma"/>
                <w:sz w:val="24"/>
                <w:szCs w:val="24"/>
              </w:rPr>
              <w:t xml:space="preserve"> appropriate classroom or testing accommodations.</w:t>
            </w:r>
          </w:p>
        </w:tc>
      </w:tr>
      <w:tr w:rsidR="00B16643" w:rsidRPr="009B4D9A" w:rsidTr="00A23E12">
        <w:trPr>
          <w:trHeight w:val="576"/>
        </w:trPr>
        <w:tc>
          <w:tcPr>
            <w:tcW w:w="10800" w:type="dxa"/>
            <w:gridSpan w:val="2"/>
            <w:shd w:val="clear" w:color="auto" w:fill="4875A3"/>
            <w:vAlign w:val="center"/>
          </w:tcPr>
          <w:p w:rsidR="00B16643" w:rsidRPr="00095BC8" w:rsidRDefault="00805B4C"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lastRenderedPageBreak/>
              <w:t>Grading Plan</w:t>
            </w:r>
          </w:p>
        </w:tc>
      </w:tr>
      <w:tr w:rsidR="00B16643" w:rsidRPr="009B4D9A" w:rsidTr="00A23E12">
        <w:tc>
          <w:tcPr>
            <w:tcW w:w="10800" w:type="dxa"/>
            <w:gridSpan w:val="2"/>
            <w:shd w:val="clear" w:color="auto" w:fill="auto"/>
          </w:tcPr>
          <w:p w:rsidR="00A23E12" w:rsidRPr="009B4D9A" w:rsidRDefault="00065641" w:rsidP="00F0571C">
            <w:pPr>
              <w:spacing w:before="120" w:after="0" w:line="240" w:lineRule="auto"/>
              <w:rPr>
                <w:rFonts w:ascii="Georgia" w:hAnsi="Georgia" w:cs="Tahoma"/>
                <w:sz w:val="24"/>
                <w:szCs w:val="24"/>
              </w:rPr>
            </w:pPr>
            <w:r w:rsidRPr="009B4D9A">
              <w:rPr>
                <w:rFonts w:ascii="Georgia" w:hAnsi="Georgia" w:cs="Tahoma"/>
                <w:sz w:val="24"/>
                <w:szCs w:val="24"/>
              </w:rPr>
              <w:t>T</w:t>
            </w:r>
            <w:r w:rsidR="004A5EDE" w:rsidRPr="009B4D9A">
              <w:rPr>
                <w:rFonts w:ascii="Georgia" w:hAnsi="Georgia" w:cs="Tahoma"/>
                <w:sz w:val="24"/>
                <w:szCs w:val="24"/>
              </w:rPr>
              <w:t xml:space="preserve">he grading scale is a scale of points possible and / or weighting of points that equate to a grade and what is acceptable for successful completion of the class.  </w:t>
            </w:r>
          </w:p>
          <w:p w:rsidR="00D35EB2" w:rsidRPr="009B4D9A" w:rsidRDefault="004A5EDE" w:rsidP="00F0571C">
            <w:pPr>
              <w:spacing w:before="120" w:after="0" w:line="240" w:lineRule="auto"/>
              <w:rPr>
                <w:rFonts w:ascii="Georgia" w:hAnsi="Georgia" w:cs="Tahoma"/>
                <w:b/>
                <w:sz w:val="24"/>
                <w:szCs w:val="24"/>
              </w:rPr>
            </w:pPr>
            <w:r w:rsidRPr="009B4D9A">
              <w:rPr>
                <w:rFonts w:ascii="Georgia" w:hAnsi="Georgia" w:cs="Tahoma"/>
                <w:sz w:val="24"/>
                <w:szCs w:val="24"/>
              </w:rPr>
              <w:t>Policies on late assignments and makeup tests</w:t>
            </w:r>
            <w:r w:rsidR="00F8380A" w:rsidRPr="009B4D9A">
              <w:rPr>
                <w:rFonts w:ascii="Georgia" w:hAnsi="Georgia" w:cs="Tahoma"/>
                <w:sz w:val="24"/>
                <w:szCs w:val="24"/>
              </w:rPr>
              <w:t xml:space="preserve">:  </w:t>
            </w:r>
            <w:r w:rsidR="00F8380A" w:rsidRPr="009B4D9A">
              <w:rPr>
                <w:rFonts w:ascii="Georgia" w:hAnsi="Georgia" w:cs="Tahoma"/>
                <w:b/>
                <w:sz w:val="24"/>
                <w:szCs w:val="24"/>
              </w:rPr>
              <w:t>Late assignments and makeup tests are not accepted</w:t>
            </w:r>
            <w:r w:rsidR="00677502" w:rsidRPr="009B4D9A">
              <w:rPr>
                <w:rFonts w:ascii="Georgia" w:hAnsi="Georgia" w:cs="Tahoma"/>
                <w:b/>
                <w:sz w:val="24"/>
                <w:szCs w:val="24"/>
              </w:rPr>
              <w:t xml:space="preserve"> and will not be graded</w:t>
            </w:r>
            <w:r w:rsidR="00F8380A" w:rsidRPr="009B4D9A">
              <w:rPr>
                <w:rFonts w:ascii="Georgia" w:hAnsi="Georgia" w:cs="Tahoma"/>
                <w:b/>
                <w:sz w:val="24"/>
                <w:szCs w:val="24"/>
              </w:rPr>
              <w:t>.</w:t>
            </w:r>
            <w:r w:rsidR="00E9638A" w:rsidRPr="009B4D9A">
              <w:rPr>
                <w:rFonts w:ascii="Georgia" w:hAnsi="Georgia" w:cs="Tahoma"/>
                <w:b/>
                <w:sz w:val="24"/>
                <w:szCs w:val="24"/>
              </w:rPr>
              <w:t xml:space="preserve">   You are required to turn in all assignments for a passing grade.  </w:t>
            </w:r>
            <w:r w:rsidR="00F8380A" w:rsidRPr="009B4D9A">
              <w:rPr>
                <w:rFonts w:ascii="Georgia" w:hAnsi="Georgia" w:cs="Tahoma"/>
                <w:b/>
                <w:sz w:val="24"/>
                <w:szCs w:val="24"/>
              </w:rPr>
              <w:t xml:space="preserve"> </w:t>
            </w:r>
          </w:p>
          <w:p w:rsidR="00D35EB2" w:rsidRPr="009B4D9A" w:rsidRDefault="00D35EB2" w:rsidP="00F0571C">
            <w:pPr>
              <w:spacing w:before="120" w:after="0" w:line="240" w:lineRule="auto"/>
              <w:rPr>
                <w:rFonts w:ascii="Georgia" w:hAnsi="Georgia" w:cs="Tahoma"/>
                <w:sz w:val="24"/>
                <w:szCs w:val="24"/>
              </w:rPr>
            </w:pPr>
          </w:p>
          <w:tbl>
            <w:tblPr>
              <w:tblpPr w:leftFromText="180" w:rightFromText="180" w:vertAnchor="text" w:horzAnchor="margin" w:tblpXSpec="center" w:tblpY="86"/>
              <w:tblW w:w="8707" w:type="dxa"/>
              <w:tblLayout w:type="fixed"/>
              <w:tblLook w:val="04A0" w:firstRow="1" w:lastRow="0" w:firstColumn="1" w:lastColumn="0" w:noHBand="0" w:noVBand="1"/>
            </w:tblPr>
            <w:tblGrid>
              <w:gridCol w:w="1685"/>
              <w:gridCol w:w="3288"/>
              <w:gridCol w:w="1867"/>
              <w:gridCol w:w="1867"/>
            </w:tblGrid>
            <w:tr w:rsidR="00597A1B" w:rsidRPr="009B4D9A" w:rsidTr="009B4D9A">
              <w:trPr>
                <w:trHeight w:val="530"/>
              </w:trPr>
              <w:tc>
                <w:tcPr>
                  <w:tcW w:w="1685" w:type="dxa"/>
                  <w:vMerge w:val="restart"/>
                  <w:tcBorders>
                    <w:top w:val="single" w:sz="4" w:space="0" w:color="auto"/>
                    <w:left w:val="single" w:sz="4" w:space="0" w:color="auto"/>
                    <w:right w:val="single" w:sz="4" w:space="0" w:color="auto"/>
                  </w:tcBorders>
                  <w:shd w:val="clear" w:color="auto" w:fill="auto"/>
                  <w:vAlign w:val="center"/>
                  <w:hideMark/>
                </w:tcPr>
                <w:p w:rsidR="00597A1B" w:rsidRPr="009B4D9A" w:rsidRDefault="00597A1B" w:rsidP="001B5FD7">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Grade</w:t>
                  </w:r>
                </w:p>
              </w:tc>
              <w:tc>
                <w:tcPr>
                  <w:tcW w:w="3288" w:type="dxa"/>
                  <w:vMerge w:val="restart"/>
                  <w:tcBorders>
                    <w:top w:val="single" w:sz="4" w:space="0" w:color="auto"/>
                    <w:left w:val="nil"/>
                    <w:right w:val="single" w:sz="4" w:space="0" w:color="auto"/>
                  </w:tcBorders>
                  <w:shd w:val="clear" w:color="auto" w:fill="auto"/>
                  <w:vAlign w:val="center"/>
                  <w:hideMark/>
                </w:tcPr>
                <w:p w:rsidR="00597A1B" w:rsidRPr="009B4D9A" w:rsidRDefault="00597A1B" w:rsidP="00597A1B">
                  <w:pPr>
                    <w:spacing w:before="100" w:beforeAutospacing="1" w:after="100" w:afterAutospacing="1" w:line="240" w:lineRule="auto"/>
                    <w:contextualSpacing/>
                    <w:jc w:val="center"/>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Percent Attained</w:t>
                  </w:r>
                </w:p>
              </w:tc>
              <w:tc>
                <w:tcPr>
                  <w:tcW w:w="3734" w:type="dxa"/>
                  <w:gridSpan w:val="2"/>
                  <w:tcBorders>
                    <w:top w:val="single" w:sz="4" w:space="0" w:color="auto"/>
                    <w:left w:val="nil"/>
                    <w:bottom w:val="single" w:sz="4" w:space="0" w:color="auto"/>
                    <w:right w:val="single" w:sz="4" w:space="0" w:color="auto"/>
                  </w:tcBorders>
                  <w:shd w:val="clear" w:color="auto" w:fill="auto"/>
                  <w:vAlign w:val="center"/>
                  <w:hideMark/>
                </w:tcPr>
                <w:p w:rsidR="00597A1B" w:rsidRPr="009B4D9A" w:rsidRDefault="00597A1B" w:rsidP="00597A1B">
                  <w:pPr>
                    <w:spacing w:before="100" w:beforeAutospacing="1" w:after="100" w:afterAutospacing="1" w:line="240" w:lineRule="auto"/>
                    <w:contextualSpacing/>
                    <w:jc w:val="center"/>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Points Needed</w:t>
                  </w:r>
                </w:p>
              </w:tc>
            </w:tr>
            <w:tr w:rsidR="00597A1B" w:rsidRPr="009B4D9A" w:rsidTr="009B4D9A">
              <w:trPr>
                <w:trHeight w:val="288"/>
              </w:trPr>
              <w:tc>
                <w:tcPr>
                  <w:tcW w:w="1685" w:type="dxa"/>
                  <w:vMerge/>
                  <w:tcBorders>
                    <w:left w:val="single" w:sz="4" w:space="0" w:color="auto"/>
                    <w:bottom w:val="single" w:sz="4" w:space="0" w:color="auto"/>
                    <w:right w:val="single" w:sz="4" w:space="0" w:color="auto"/>
                  </w:tcBorders>
                  <w:shd w:val="clear" w:color="auto" w:fill="auto"/>
                  <w:noWrap/>
                  <w:vAlign w:val="bottom"/>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p>
              </w:tc>
              <w:tc>
                <w:tcPr>
                  <w:tcW w:w="3288" w:type="dxa"/>
                  <w:vMerge/>
                  <w:tcBorders>
                    <w:left w:val="nil"/>
                    <w:bottom w:val="single" w:sz="4" w:space="0" w:color="auto"/>
                    <w:right w:val="single" w:sz="4" w:space="0" w:color="auto"/>
                  </w:tcBorders>
                  <w:shd w:val="clear" w:color="auto" w:fill="auto"/>
                  <w:noWrap/>
                  <w:vAlign w:val="bottom"/>
                </w:tcPr>
                <w:p w:rsidR="00597A1B" w:rsidRPr="009B4D9A" w:rsidRDefault="00597A1B" w:rsidP="00BD3F4B">
                  <w:pPr>
                    <w:spacing w:before="100" w:beforeAutospacing="1" w:after="100" w:afterAutospacing="1" w:line="240" w:lineRule="auto"/>
                    <w:contextualSpacing/>
                    <w:rPr>
                      <w:rFonts w:ascii="Georgia" w:eastAsia="Times New Roman" w:hAnsi="Georgia" w:cs="Tahoma"/>
                      <w:color w:val="000000"/>
                      <w:sz w:val="24"/>
                      <w:szCs w:val="24"/>
                    </w:rPr>
                  </w:pPr>
                </w:p>
              </w:tc>
              <w:tc>
                <w:tcPr>
                  <w:tcW w:w="1867" w:type="dxa"/>
                  <w:tcBorders>
                    <w:top w:val="nil"/>
                    <w:left w:val="nil"/>
                    <w:bottom w:val="single" w:sz="4" w:space="0" w:color="auto"/>
                    <w:right w:val="single" w:sz="4" w:space="0" w:color="auto"/>
                  </w:tcBorders>
                  <w:shd w:val="clear" w:color="auto" w:fill="auto"/>
                  <w:noWrap/>
                  <w:vAlign w:val="bottom"/>
                </w:tcPr>
                <w:p w:rsidR="00597A1B" w:rsidRPr="009B4D9A" w:rsidRDefault="00597A1B" w:rsidP="00BD3F4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Lower Limit</w:t>
                  </w:r>
                </w:p>
              </w:tc>
              <w:tc>
                <w:tcPr>
                  <w:tcW w:w="1867" w:type="dxa"/>
                  <w:tcBorders>
                    <w:top w:val="nil"/>
                    <w:left w:val="nil"/>
                    <w:bottom w:val="single" w:sz="4" w:space="0" w:color="auto"/>
                    <w:right w:val="single" w:sz="4" w:space="0" w:color="auto"/>
                  </w:tcBorders>
                </w:tcPr>
                <w:p w:rsidR="00597A1B" w:rsidRPr="009B4D9A" w:rsidRDefault="00597A1B" w:rsidP="00BD3F4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Upper Limit</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A</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96%</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2592</w:t>
                  </w:r>
                </w:p>
              </w:tc>
              <w:tc>
                <w:tcPr>
                  <w:tcW w:w="1867" w:type="dxa"/>
                  <w:tcBorders>
                    <w:top w:val="nil"/>
                    <w:left w:val="nil"/>
                    <w:bottom w:val="single" w:sz="4" w:space="0" w:color="auto"/>
                    <w:right w:val="single" w:sz="4" w:space="0" w:color="auto"/>
                  </w:tcBorders>
                </w:tcPr>
                <w:p w:rsidR="00597A1B" w:rsidRPr="009B4D9A" w:rsidRDefault="00677502"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2700</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A-</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94%</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2538</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2591</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B+</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92%</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2484</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2537</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B</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88%</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2376</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2483</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B-</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86%</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2322</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2375</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C+</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84%</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2268</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2321</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C</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80%</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2160</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2267</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C-</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78%</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2106</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2159</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D+</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76%</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2052</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2105</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D</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72%</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1944</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2051</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D-</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70%</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1890</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1941</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F</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0%</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0</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1889</w:t>
                  </w:r>
                </w:p>
              </w:tc>
            </w:tr>
          </w:tbl>
          <w:p w:rsidR="004A5EDE" w:rsidRPr="009B4D9A" w:rsidRDefault="004A5EDE" w:rsidP="00A23E12">
            <w:pPr>
              <w:spacing w:after="0" w:line="240" w:lineRule="auto"/>
              <w:rPr>
                <w:rFonts w:ascii="Georgia" w:hAnsi="Georgia" w:cs="Tahoma"/>
                <w:sz w:val="24"/>
                <w:szCs w:val="24"/>
              </w:rPr>
            </w:pPr>
          </w:p>
        </w:tc>
      </w:tr>
      <w:tr w:rsidR="00B16643" w:rsidRPr="009B4D9A" w:rsidTr="00A23E12">
        <w:trPr>
          <w:trHeight w:val="4158"/>
        </w:trPr>
        <w:tc>
          <w:tcPr>
            <w:tcW w:w="10800" w:type="dxa"/>
            <w:gridSpan w:val="2"/>
            <w:shd w:val="clear" w:color="auto" w:fill="auto"/>
            <w:vAlign w:val="bottom"/>
          </w:tcPr>
          <w:tbl>
            <w:tblPr>
              <w:tblpPr w:leftFromText="180" w:rightFromText="180" w:vertAnchor="page" w:horzAnchor="margin" w:tblpY="217"/>
              <w:tblOverlap w:val="never"/>
              <w:tblW w:w="10509" w:type="dxa"/>
              <w:tblLayout w:type="fixed"/>
              <w:tblLook w:val="04A0" w:firstRow="1" w:lastRow="0" w:firstColumn="1" w:lastColumn="0" w:noHBand="0" w:noVBand="1"/>
            </w:tblPr>
            <w:tblGrid>
              <w:gridCol w:w="4410"/>
              <w:gridCol w:w="2049"/>
              <w:gridCol w:w="1821"/>
              <w:gridCol w:w="2229"/>
            </w:tblGrid>
            <w:tr w:rsidR="00FB528B" w:rsidRPr="009B4D9A" w:rsidTr="00FB528B">
              <w:trPr>
                <w:trHeight w:val="864"/>
              </w:trPr>
              <w:tc>
                <w:tcPr>
                  <w:tcW w:w="44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528B" w:rsidRPr="009B4D9A" w:rsidRDefault="00FB528B" w:rsidP="00FB528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Assignments and Assessments</w:t>
                  </w:r>
                </w:p>
              </w:tc>
              <w:tc>
                <w:tcPr>
                  <w:tcW w:w="2049" w:type="dxa"/>
                  <w:tcBorders>
                    <w:top w:val="single" w:sz="4" w:space="0" w:color="auto"/>
                    <w:left w:val="nil"/>
                    <w:bottom w:val="single" w:sz="4" w:space="0" w:color="auto"/>
                    <w:right w:val="single" w:sz="4" w:space="0" w:color="auto"/>
                  </w:tcBorders>
                  <w:shd w:val="clear" w:color="auto" w:fill="auto"/>
                  <w:vAlign w:val="center"/>
                  <w:hideMark/>
                </w:tcPr>
                <w:p w:rsidR="00FB528B" w:rsidRPr="009B4D9A" w:rsidRDefault="00FB528B" w:rsidP="00FB528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Points per Activity or Percentage</w:t>
                  </w:r>
                </w:p>
              </w:tc>
              <w:tc>
                <w:tcPr>
                  <w:tcW w:w="1821" w:type="dxa"/>
                  <w:tcBorders>
                    <w:top w:val="single" w:sz="4" w:space="0" w:color="auto"/>
                    <w:left w:val="nil"/>
                    <w:bottom w:val="single" w:sz="4" w:space="0" w:color="auto"/>
                    <w:right w:val="single" w:sz="4" w:space="0" w:color="auto"/>
                  </w:tcBorders>
                  <w:shd w:val="clear" w:color="auto" w:fill="auto"/>
                  <w:vAlign w:val="center"/>
                  <w:hideMark/>
                </w:tcPr>
                <w:p w:rsidR="00FB528B" w:rsidRPr="009B4D9A" w:rsidRDefault="00FB528B" w:rsidP="00FB528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 of Activities</w:t>
                  </w:r>
                </w:p>
              </w:tc>
              <w:tc>
                <w:tcPr>
                  <w:tcW w:w="2229" w:type="dxa"/>
                  <w:tcBorders>
                    <w:top w:val="single" w:sz="4" w:space="0" w:color="auto"/>
                    <w:left w:val="nil"/>
                    <w:bottom w:val="single" w:sz="4" w:space="0" w:color="auto"/>
                    <w:right w:val="single" w:sz="4" w:space="0" w:color="auto"/>
                  </w:tcBorders>
                  <w:shd w:val="clear" w:color="auto" w:fill="auto"/>
                  <w:vAlign w:val="center"/>
                  <w:hideMark/>
                </w:tcPr>
                <w:p w:rsidR="00FB528B" w:rsidRPr="009B4D9A" w:rsidRDefault="00FB528B" w:rsidP="00FB528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Total Points Possible / Percentage</w:t>
                  </w:r>
                </w:p>
              </w:tc>
            </w:tr>
            <w:tr w:rsidR="00BB2E11"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hideMark/>
                </w:tcPr>
                <w:p w:rsidR="00BB2E11" w:rsidRPr="009B4D9A" w:rsidRDefault="00BB2E11" w:rsidP="00BB2E11">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Paragraphs</w:t>
                  </w:r>
                </w:p>
              </w:tc>
              <w:tc>
                <w:tcPr>
                  <w:tcW w:w="2049" w:type="dxa"/>
                  <w:tcBorders>
                    <w:top w:val="nil"/>
                    <w:left w:val="nil"/>
                    <w:bottom w:val="single" w:sz="4" w:space="0" w:color="auto"/>
                    <w:right w:val="single" w:sz="4" w:space="0" w:color="auto"/>
                  </w:tcBorders>
                  <w:shd w:val="clear" w:color="auto" w:fill="auto"/>
                  <w:noWrap/>
                  <w:vAlign w:val="bottom"/>
                  <w:hideMark/>
                </w:tcPr>
                <w:p w:rsidR="00BB2E11" w:rsidRPr="009B4D9A" w:rsidRDefault="00BB2E11" w:rsidP="00BB2E11">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100</w:t>
                  </w:r>
                </w:p>
              </w:tc>
              <w:tc>
                <w:tcPr>
                  <w:tcW w:w="1821" w:type="dxa"/>
                  <w:tcBorders>
                    <w:top w:val="nil"/>
                    <w:left w:val="nil"/>
                    <w:bottom w:val="single" w:sz="4" w:space="0" w:color="auto"/>
                    <w:right w:val="single" w:sz="4" w:space="0" w:color="auto"/>
                  </w:tcBorders>
                  <w:shd w:val="clear" w:color="auto" w:fill="auto"/>
                  <w:noWrap/>
                  <w:vAlign w:val="bottom"/>
                  <w:hideMark/>
                </w:tcPr>
                <w:p w:rsidR="00BB2E11" w:rsidRPr="009B4D9A" w:rsidRDefault="00BB2E11" w:rsidP="00BB2E11">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5</w:t>
                  </w:r>
                </w:p>
              </w:tc>
              <w:tc>
                <w:tcPr>
                  <w:tcW w:w="2229" w:type="dxa"/>
                  <w:tcBorders>
                    <w:top w:val="nil"/>
                    <w:left w:val="nil"/>
                    <w:bottom w:val="single" w:sz="4" w:space="0" w:color="auto"/>
                    <w:right w:val="single" w:sz="4" w:space="0" w:color="auto"/>
                  </w:tcBorders>
                  <w:shd w:val="clear" w:color="auto" w:fill="auto"/>
                  <w:noWrap/>
                  <w:vAlign w:val="bottom"/>
                  <w:hideMark/>
                </w:tcPr>
                <w:p w:rsidR="00BB2E11" w:rsidRPr="009B4D9A" w:rsidRDefault="00BB2E11" w:rsidP="00BB2E11">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500</w:t>
                  </w:r>
                </w:p>
              </w:tc>
            </w:tr>
            <w:tr w:rsidR="00BB2E11"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hideMark/>
                </w:tcPr>
                <w:p w:rsidR="00BB2E11" w:rsidRPr="009B4D9A" w:rsidRDefault="00BB2E11" w:rsidP="00BB2E11">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Summary Reports</w:t>
                  </w:r>
                </w:p>
              </w:tc>
              <w:tc>
                <w:tcPr>
                  <w:tcW w:w="2049" w:type="dxa"/>
                  <w:tcBorders>
                    <w:top w:val="nil"/>
                    <w:left w:val="nil"/>
                    <w:bottom w:val="single" w:sz="4" w:space="0" w:color="auto"/>
                    <w:right w:val="single" w:sz="4" w:space="0" w:color="auto"/>
                  </w:tcBorders>
                  <w:shd w:val="clear" w:color="auto" w:fill="auto"/>
                  <w:noWrap/>
                  <w:vAlign w:val="bottom"/>
                  <w:hideMark/>
                </w:tcPr>
                <w:p w:rsidR="00BB2E11" w:rsidRPr="009B4D9A" w:rsidRDefault="00BB2E11" w:rsidP="00BB2E11">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200</w:t>
                  </w:r>
                </w:p>
              </w:tc>
              <w:tc>
                <w:tcPr>
                  <w:tcW w:w="1821" w:type="dxa"/>
                  <w:tcBorders>
                    <w:top w:val="nil"/>
                    <w:left w:val="nil"/>
                    <w:bottom w:val="single" w:sz="4" w:space="0" w:color="auto"/>
                    <w:right w:val="single" w:sz="4" w:space="0" w:color="auto"/>
                  </w:tcBorders>
                  <w:shd w:val="clear" w:color="auto" w:fill="auto"/>
                  <w:noWrap/>
                  <w:vAlign w:val="bottom"/>
                  <w:hideMark/>
                </w:tcPr>
                <w:p w:rsidR="00BB2E11" w:rsidRPr="009B4D9A" w:rsidRDefault="00BB2E11" w:rsidP="00BB2E11">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w:t>
                  </w:r>
                </w:p>
              </w:tc>
              <w:tc>
                <w:tcPr>
                  <w:tcW w:w="2229" w:type="dxa"/>
                  <w:tcBorders>
                    <w:top w:val="nil"/>
                    <w:left w:val="nil"/>
                    <w:bottom w:val="single" w:sz="4" w:space="0" w:color="auto"/>
                    <w:right w:val="single" w:sz="4" w:space="0" w:color="auto"/>
                  </w:tcBorders>
                  <w:shd w:val="clear" w:color="auto" w:fill="auto"/>
                  <w:noWrap/>
                  <w:vAlign w:val="bottom"/>
                  <w:hideMark/>
                </w:tcPr>
                <w:p w:rsidR="00BB2E11" w:rsidRPr="009B4D9A" w:rsidRDefault="00BB2E11" w:rsidP="00BB2E11">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400</w:t>
                  </w:r>
                </w:p>
              </w:tc>
            </w:tr>
            <w:tr w:rsidR="00BB2E11"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tcPr>
                <w:p w:rsidR="00BB2E11" w:rsidRPr="009B4D9A" w:rsidRDefault="00BB2E11" w:rsidP="00BB2E11">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Email</w:t>
                  </w:r>
                </w:p>
              </w:tc>
              <w:tc>
                <w:tcPr>
                  <w:tcW w:w="2049" w:type="dxa"/>
                  <w:tcBorders>
                    <w:top w:val="nil"/>
                    <w:left w:val="nil"/>
                    <w:bottom w:val="single" w:sz="4" w:space="0" w:color="auto"/>
                    <w:right w:val="single" w:sz="4" w:space="0" w:color="auto"/>
                  </w:tcBorders>
                  <w:shd w:val="clear" w:color="auto" w:fill="auto"/>
                  <w:noWrap/>
                  <w:vAlign w:val="bottom"/>
                </w:tcPr>
                <w:p w:rsidR="00BB2E11" w:rsidRPr="009B4D9A" w:rsidRDefault="00BB2E11" w:rsidP="00BB2E11">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100</w:t>
                  </w:r>
                </w:p>
              </w:tc>
              <w:tc>
                <w:tcPr>
                  <w:tcW w:w="1821" w:type="dxa"/>
                  <w:tcBorders>
                    <w:top w:val="nil"/>
                    <w:left w:val="nil"/>
                    <w:bottom w:val="single" w:sz="4" w:space="0" w:color="auto"/>
                    <w:right w:val="single" w:sz="4" w:space="0" w:color="auto"/>
                  </w:tcBorders>
                  <w:shd w:val="clear" w:color="auto" w:fill="auto"/>
                  <w:noWrap/>
                  <w:vAlign w:val="bottom"/>
                </w:tcPr>
                <w:p w:rsidR="00BB2E11" w:rsidRPr="009B4D9A" w:rsidRDefault="00BB2E11" w:rsidP="00BB2E11">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1</w:t>
                  </w:r>
                </w:p>
              </w:tc>
              <w:tc>
                <w:tcPr>
                  <w:tcW w:w="2229" w:type="dxa"/>
                  <w:tcBorders>
                    <w:top w:val="nil"/>
                    <w:left w:val="nil"/>
                    <w:bottom w:val="single" w:sz="4" w:space="0" w:color="auto"/>
                    <w:right w:val="single" w:sz="4" w:space="0" w:color="auto"/>
                  </w:tcBorders>
                  <w:shd w:val="clear" w:color="auto" w:fill="auto"/>
                  <w:noWrap/>
                  <w:vAlign w:val="bottom"/>
                </w:tcPr>
                <w:p w:rsidR="00BB2E11" w:rsidRPr="009B4D9A" w:rsidRDefault="00BB2E11" w:rsidP="00BB2E11">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100</w:t>
                  </w:r>
                </w:p>
              </w:tc>
            </w:tr>
            <w:tr w:rsidR="00BB2E11"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tcPr>
                <w:p w:rsidR="00BB2E11" w:rsidRPr="009B4D9A" w:rsidRDefault="00BB2E11" w:rsidP="00BB2E11">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Weekly Reports</w:t>
                  </w:r>
                </w:p>
              </w:tc>
              <w:tc>
                <w:tcPr>
                  <w:tcW w:w="2049" w:type="dxa"/>
                  <w:tcBorders>
                    <w:top w:val="nil"/>
                    <w:left w:val="nil"/>
                    <w:bottom w:val="single" w:sz="4" w:space="0" w:color="auto"/>
                    <w:right w:val="single" w:sz="4" w:space="0" w:color="auto"/>
                  </w:tcBorders>
                  <w:shd w:val="clear" w:color="auto" w:fill="auto"/>
                  <w:noWrap/>
                  <w:vAlign w:val="bottom"/>
                </w:tcPr>
                <w:p w:rsidR="00BB2E11" w:rsidRPr="009B4D9A" w:rsidRDefault="00BB2E11" w:rsidP="00BB2E11">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25</w:t>
                  </w:r>
                </w:p>
              </w:tc>
              <w:tc>
                <w:tcPr>
                  <w:tcW w:w="1821" w:type="dxa"/>
                  <w:tcBorders>
                    <w:top w:val="nil"/>
                    <w:left w:val="nil"/>
                    <w:bottom w:val="single" w:sz="4" w:space="0" w:color="auto"/>
                    <w:right w:val="single" w:sz="4" w:space="0" w:color="auto"/>
                  </w:tcBorders>
                  <w:shd w:val="clear" w:color="auto" w:fill="auto"/>
                  <w:noWrap/>
                  <w:vAlign w:val="bottom"/>
                </w:tcPr>
                <w:p w:rsidR="00BB2E11" w:rsidRPr="009B4D9A" w:rsidRDefault="00BB2E11" w:rsidP="00BB2E11">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15</w:t>
                  </w:r>
                </w:p>
              </w:tc>
              <w:tc>
                <w:tcPr>
                  <w:tcW w:w="2229" w:type="dxa"/>
                  <w:tcBorders>
                    <w:top w:val="nil"/>
                    <w:left w:val="nil"/>
                    <w:bottom w:val="single" w:sz="4" w:space="0" w:color="auto"/>
                    <w:right w:val="single" w:sz="4" w:space="0" w:color="auto"/>
                  </w:tcBorders>
                  <w:shd w:val="clear" w:color="auto" w:fill="auto"/>
                  <w:noWrap/>
                  <w:vAlign w:val="bottom"/>
                </w:tcPr>
                <w:p w:rsidR="00BB2E11" w:rsidRPr="009B4D9A" w:rsidRDefault="00BB2E11" w:rsidP="00BB2E11">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375</w:t>
                  </w:r>
                </w:p>
              </w:tc>
            </w:tr>
            <w:tr w:rsidR="00BB2E11"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hideMark/>
                </w:tcPr>
                <w:p w:rsidR="00BB2E11" w:rsidRPr="009B4D9A" w:rsidRDefault="00BB2E11" w:rsidP="00BB2E11">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Essays</w:t>
                  </w:r>
                </w:p>
              </w:tc>
              <w:tc>
                <w:tcPr>
                  <w:tcW w:w="2049" w:type="dxa"/>
                  <w:tcBorders>
                    <w:top w:val="nil"/>
                    <w:left w:val="nil"/>
                    <w:bottom w:val="single" w:sz="4" w:space="0" w:color="auto"/>
                    <w:right w:val="single" w:sz="4" w:space="0" w:color="auto"/>
                  </w:tcBorders>
                  <w:shd w:val="clear" w:color="auto" w:fill="auto"/>
                  <w:noWrap/>
                  <w:vAlign w:val="bottom"/>
                  <w:hideMark/>
                </w:tcPr>
                <w:p w:rsidR="00BB2E11" w:rsidRPr="009B4D9A" w:rsidRDefault="00BB2E11" w:rsidP="00BB2E11">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500</w:t>
                  </w:r>
                </w:p>
              </w:tc>
              <w:tc>
                <w:tcPr>
                  <w:tcW w:w="1821" w:type="dxa"/>
                  <w:tcBorders>
                    <w:top w:val="nil"/>
                    <w:left w:val="nil"/>
                    <w:bottom w:val="single" w:sz="4" w:space="0" w:color="auto"/>
                    <w:right w:val="single" w:sz="4" w:space="0" w:color="auto"/>
                  </w:tcBorders>
                  <w:shd w:val="clear" w:color="auto" w:fill="auto"/>
                  <w:noWrap/>
                  <w:vAlign w:val="bottom"/>
                  <w:hideMark/>
                </w:tcPr>
                <w:p w:rsidR="00BB2E11" w:rsidRPr="009B4D9A" w:rsidRDefault="00BB2E11" w:rsidP="00BB2E11">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w:t>
                  </w:r>
                </w:p>
              </w:tc>
              <w:tc>
                <w:tcPr>
                  <w:tcW w:w="2229" w:type="dxa"/>
                  <w:tcBorders>
                    <w:top w:val="nil"/>
                    <w:left w:val="nil"/>
                    <w:bottom w:val="single" w:sz="4" w:space="0" w:color="auto"/>
                    <w:right w:val="single" w:sz="4" w:space="0" w:color="auto"/>
                  </w:tcBorders>
                  <w:shd w:val="clear" w:color="auto" w:fill="auto"/>
                  <w:noWrap/>
                  <w:vAlign w:val="bottom"/>
                  <w:hideMark/>
                </w:tcPr>
                <w:p w:rsidR="00BB2E11" w:rsidRPr="009B4D9A" w:rsidRDefault="00BB2E11" w:rsidP="00BB2E11">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1000</w:t>
                  </w:r>
                </w:p>
              </w:tc>
            </w:tr>
            <w:tr w:rsidR="00BB2E11"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tcPr>
                <w:p w:rsidR="00BB2E11" w:rsidRPr="009B4D9A" w:rsidRDefault="00BB2E11" w:rsidP="00BB2E11">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Final Test</w:t>
                  </w:r>
                </w:p>
              </w:tc>
              <w:tc>
                <w:tcPr>
                  <w:tcW w:w="2049" w:type="dxa"/>
                  <w:tcBorders>
                    <w:top w:val="nil"/>
                    <w:left w:val="nil"/>
                    <w:bottom w:val="single" w:sz="4" w:space="0" w:color="auto"/>
                    <w:right w:val="single" w:sz="4" w:space="0" w:color="auto"/>
                  </w:tcBorders>
                  <w:shd w:val="clear" w:color="auto" w:fill="auto"/>
                  <w:noWrap/>
                  <w:vAlign w:val="bottom"/>
                </w:tcPr>
                <w:p w:rsidR="00BB2E11" w:rsidRPr="009B4D9A" w:rsidRDefault="00BB2E11" w:rsidP="00BB2E11">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325</w:t>
                  </w:r>
                </w:p>
              </w:tc>
              <w:tc>
                <w:tcPr>
                  <w:tcW w:w="1821" w:type="dxa"/>
                  <w:tcBorders>
                    <w:top w:val="nil"/>
                    <w:left w:val="nil"/>
                    <w:bottom w:val="single" w:sz="4" w:space="0" w:color="auto"/>
                    <w:right w:val="single" w:sz="4" w:space="0" w:color="auto"/>
                  </w:tcBorders>
                  <w:shd w:val="clear" w:color="auto" w:fill="auto"/>
                  <w:noWrap/>
                  <w:vAlign w:val="bottom"/>
                </w:tcPr>
                <w:p w:rsidR="00BB2E11" w:rsidRPr="009B4D9A" w:rsidRDefault="00BB2E11" w:rsidP="00BB2E11">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w:t>
                  </w:r>
                </w:p>
              </w:tc>
              <w:tc>
                <w:tcPr>
                  <w:tcW w:w="2229" w:type="dxa"/>
                  <w:tcBorders>
                    <w:top w:val="nil"/>
                    <w:left w:val="nil"/>
                    <w:bottom w:val="single" w:sz="4" w:space="0" w:color="auto"/>
                    <w:right w:val="single" w:sz="4" w:space="0" w:color="auto"/>
                  </w:tcBorders>
                  <w:shd w:val="clear" w:color="auto" w:fill="auto"/>
                  <w:noWrap/>
                  <w:vAlign w:val="bottom"/>
                </w:tcPr>
                <w:p w:rsidR="00BB2E11" w:rsidRPr="009B4D9A" w:rsidRDefault="00BB2E11" w:rsidP="00BB2E11">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325</w:t>
                  </w:r>
                </w:p>
              </w:tc>
            </w:tr>
            <w:tr w:rsidR="001F4137"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tcPr>
                <w:p w:rsidR="001F4137" w:rsidRPr="009B4D9A" w:rsidRDefault="001F4137" w:rsidP="00FB528B">
                  <w:pPr>
                    <w:spacing w:before="100" w:beforeAutospacing="1" w:after="100" w:afterAutospacing="1" w:line="240" w:lineRule="auto"/>
                    <w:contextualSpacing/>
                    <w:rPr>
                      <w:rFonts w:ascii="Georgia" w:eastAsia="Times New Roman" w:hAnsi="Georgia" w:cs="Tahoma"/>
                      <w:color w:val="000000"/>
                      <w:sz w:val="24"/>
                      <w:szCs w:val="24"/>
                    </w:rPr>
                  </w:pPr>
                </w:p>
              </w:tc>
              <w:tc>
                <w:tcPr>
                  <w:tcW w:w="2049" w:type="dxa"/>
                  <w:tcBorders>
                    <w:top w:val="nil"/>
                    <w:left w:val="nil"/>
                    <w:bottom w:val="single" w:sz="4" w:space="0" w:color="auto"/>
                    <w:right w:val="single" w:sz="4" w:space="0" w:color="auto"/>
                  </w:tcBorders>
                  <w:shd w:val="clear" w:color="auto" w:fill="auto"/>
                  <w:noWrap/>
                  <w:vAlign w:val="bottom"/>
                </w:tcPr>
                <w:p w:rsidR="001F4137" w:rsidRPr="009B4D9A" w:rsidRDefault="001F4137" w:rsidP="00FB528B">
                  <w:pPr>
                    <w:spacing w:before="100" w:beforeAutospacing="1" w:after="100" w:afterAutospacing="1" w:line="240" w:lineRule="auto"/>
                    <w:contextualSpacing/>
                    <w:rPr>
                      <w:rFonts w:ascii="Georgia" w:eastAsia="Times New Roman" w:hAnsi="Georgia" w:cs="Tahoma"/>
                      <w:color w:val="000000"/>
                      <w:sz w:val="24"/>
                      <w:szCs w:val="24"/>
                    </w:rPr>
                  </w:pPr>
                </w:p>
              </w:tc>
              <w:tc>
                <w:tcPr>
                  <w:tcW w:w="1821" w:type="dxa"/>
                  <w:tcBorders>
                    <w:top w:val="nil"/>
                    <w:left w:val="nil"/>
                    <w:bottom w:val="single" w:sz="4" w:space="0" w:color="auto"/>
                    <w:right w:val="single" w:sz="4" w:space="0" w:color="auto"/>
                  </w:tcBorders>
                  <w:shd w:val="clear" w:color="auto" w:fill="auto"/>
                  <w:noWrap/>
                  <w:vAlign w:val="bottom"/>
                </w:tcPr>
                <w:p w:rsidR="001F4137" w:rsidRPr="009B4D9A" w:rsidRDefault="001F4137" w:rsidP="00FB528B">
                  <w:pPr>
                    <w:spacing w:before="100" w:beforeAutospacing="1" w:after="100" w:afterAutospacing="1" w:line="240" w:lineRule="auto"/>
                    <w:contextualSpacing/>
                    <w:rPr>
                      <w:rFonts w:ascii="Georgia" w:eastAsia="Times New Roman" w:hAnsi="Georgia" w:cs="Tahoma"/>
                      <w:color w:val="000000"/>
                      <w:sz w:val="24"/>
                      <w:szCs w:val="24"/>
                    </w:rPr>
                  </w:pPr>
                </w:p>
              </w:tc>
              <w:tc>
                <w:tcPr>
                  <w:tcW w:w="2229" w:type="dxa"/>
                  <w:tcBorders>
                    <w:top w:val="nil"/>
                    <w:left w:val="nil"/>
                    <w:bottom w:val="single" w:sz="4" w:space="0" w:color="auto"/>
                    <w:right w:val="single" w:sz="4" w:space="0" w:color="auto"/>
                  </w:tcBorders>
                  <w:shd w:val="clear" w:color="auto" w:fill="auto"/>
                  <w:noWrap/>
                  <w:vAlign w:val="bottom"/>
                </w:tcPr>
                <w:p w:rsidR="001F4137" w:rsidRPr="009B4D9A" w:rsidRDefault="001F4137" w:rsidP="00FB528B">
                  <w:pPr>
                    <w:spacing w:before="100" w:beforeAutospacing="1" w:after="100" w:afterAutospacing="1" w:line="240" w:lineRule="auto"/>
                    <w:contextualSpacing/>
                    <w:rPr>
                      <w:rFonts w:ascii="Georgia" w:eastAsia="Times New Roman" w:hAnsi="Georgia" w:cs="Tahoma"/>
                      <w:color w:val="000000"/>
                      <w:sz w:val="24"/>
                      <w:szCs w:val="24"/>
                    </w:rPr>
                  </w:pPr>
                </w:p>
              </w:tc>
            </w:tr>
            <w:tr w:rsidR="00FB528B" w:rsidRPr="009B4D9A" w:rsidTr="00FB528B">
              <w:trPr>
                <w:trHeight w:val="586"/>
              </w:trPr>
              <w:tc>
                <w:tcPr>
                  <w:tcW w:w="8280" w:type="dxa"/>
                  <w:gridSpan w:val="3"/>
                  <w:tcBorders>
                    <w:top w:val="single" w:sz="4" w:space="0" w:color="auto"/>
                    <w:left w:val="single" w:sz="4" w:space="0" w:color="auto"/>
                    <w:right w:val="single" w:sz="4" w:space="0" w:color="auto"/>
                  </w:tcBorders>
                  <w:shd w:val="clear" w:color="auto" w:fill="auto"/>
                  <w:noWrap/>
                  <w:vAlign w:val="center"/>
                  <w:hideMark/>
                </w:tcPr>
                <w:p w:rsidR="00FB528B" w:rsidRPr="009B4D9A" w:rsidRDefault="00FB528B" w:rsidP="00FB528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Total Points / Percentage Possible:</w:t>
                  </w:r>
                </w:p>
              </w:tc>
              <w:tc>
                <w:tcPr>
                  <w:tcW w:w="2229" w:type="dxa"/>
                  <w:tcBorders>
                    <w:top w:val="nil"/>
                    <w:left w:val="nil"/>
                    <w:right w:val="single" w:sz="4" w:space="0" w:color="auto"/>
                  </w:tcBorders>
                  <w:shd w:val="clear" w:color="auto" w:fill="auto"/>
                  <w:noWrap/>
                  <w:vAlign w:val="center"/>
                  <w:hideMark/>
                </w:tcPr>
                <w:p w:rsidR="00FB528B" w:rsidRPr="009B4D9A" w:rsidRDefault="00E9638A" w:rsidP="00FB528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2700</w:t>
                  </w:r>
                </w:p>
              </w:tc>
            </w:tr>
            <w:tr w:rsidR="00FB528B" w:rsidRPr="009B4D9A" w:rsidTr="00FB528B">
              <w:trPr>
                <w:trHeight w:val="288"/>
              </w:trPr>
              <w:tc>
                <w:tcPr>
                  <w:tcW w:w="8280" w:type="dxa"/>
                  <w:gridSpan w:val="3"/>
                  <w:tcBorders>
                    <w:top w:val="single" w:sz="4" w:space="0" w:color="auto"/>
                  </w:tcBorders>
                  <w:shd w:val="clear" w:color="auto" w:fill="auto"/>
                  <w:noWrap/>
                  <w:vAlign w:val="bottom"/>
                </w:tcPr>
                <w:p w:rsidR="00FB528B" w:rsidRPr="009B4D9A" w:rsidRDefault="00FB528B" w:rsidP="00FB528B">
                  <w:pPr>
                    <w:spacing w:before="100" w:beforeAutospacing="1" w:after="100" w:afterAutospacing="1" w:line="240" w:lineRule="auto"/>
                    <w:contextualSpacing/>
                    <w:rPr>
                      <w:rFonts w:ascii="Georgia" w:eastAsia="Times New Roman" w:hAnsi="Georgia" w:cs="Tahoma"/>
                      <w:color w:val="000000"/>
                      <w:sz w:val="24"/>
                      <w:szCs w:val="24"/>
                    </w:rPr>
                  </w:pPr>
                </w:p>
              </w:tc>
              <w:tc>
                <w:tcPr>
                  <w:tcW w:w="2229" w:type="dxa"/>
                  <w:tcBorders>
                    <w:top w:val="single" w:sz="4" w:space="0" w:color="auto"/>
                  </w:tcBorders>
                  <w:shd w:val="clear" w:color="auto" w:fill="auto"/>
                  <w:noWrap/>
                  <w:vAlign w:val="bottom"/>
                </w:tcPr>
                <w:p w:rsidR="00FB528B" w:rsidRPr="009B4D9A" w:rsidRDefault="00FB528B" w:rsidP="00FB528B">
                  <w:pPr>
                    <w:spacing w:before="100" w:beforeAutospacing="1" w:after="100" w:afterAutospacing="1" w:line="240" w:lineRule="auto"/>
                    <w:contextualSpacing/>
                    <w:rPr>
                      <w:rFonts w:ascii="Georgia" w:eastAsia="Times New Roman" w:hAnsi="Georgia" w:cs="Tahoma"/>
                      <w:color w:val="000000"/>
                      <w:sz w:val="24"/>
                      <w:szCs w:val="24"/>
                    </w:rPr>
                  </w:pPr>
                </w:p>
              </w:tc>
            </w:tr>
          </w:tbl>
          <w:p w:rsidR="00B16643" w:rsidRPr="009B4D9A" w:rsidRDefault="00B16643" w:rsidP="00A23E12">
            <w:pPr>
              <w:spacing w:after="0" w:line="240" w:lineRule="auto"/>
              <w:rPr>
                <w:rFonts w:ascii="Georgia" w:hAnsi="Georgia" w:cs="Tahoma"/>
                <w:sz w:val="24"/>
                <w:szCs w:val="24"/>
              </w:rPr>
            </w:pPr>
          </w:p>
        </w:tc>
      </w:tr>
      <w:tr w:rsidR="00B16643" w:rsidRPr="009B4D9A" w:rsidTr="00A23E12">
        <w:trPr>
          <w:trHeight w:val="576"/>
        </w:trPr>
        <w:tc>
          <w:tcPr>
            <w:tcW w:w="10800" w:type="dxa"/>
            <w:gridSpan w:val="2"/>
            <w:shd w:val="clear" w:color="auto" w:fill="4875A3"/>
            <w:vAlign w:val="center"/>
          </w:tcPr>
          <w:p w:rsidR="00B16643" w:rsidRPr="00095BC8" w:rsidRDefault="00C34D60"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Plagiarism</w:t>
            </w:r>
            <w:r w:rsidR="00065641" w:rsidRPr="00095BC8">
              <w:rPr>
                <w:rFonts w:ascii="Georgia" w:hAnsi="Georgia" w:cs="Tahoma"/>
                <w:b/>
                <w:color w:val="FFFFFF"/>
                <w:sz w:val="24"/>
                <w:szCs w:val="24"/>
              </w:rPr>
              <w:t xml:space="preserve"> / Cheating</w:t>
            </w:r>
          </w:p>
        </w:tc>
      </w:tr>
      <w:tr w:rsidR="00B16643" w:rsidRPr="009B4D9A" w:rsidTr="00A23E12">
        <w:tc>
          <w:tcPr>
            <w:tcW w:w="10800" w:type="dxa"/>
            <w:gridSpan w:val="2"/>
            <w:shd w:val="clear" w:color="auto" w:fill="auto"/>
          </w:tcPr>
          <w:p w:rsidR="009B4D9A" w:rsidRPr="009B4D9A" w:rsidRDefault="009B4D9A" w:rsidP="009B4D9A">
            <w:pPr>
              <w:spacing w:before="120" w:after="0" w:line="240" w:lineRule="auto"/>
              <w:rPr>
                <w:rFonts w:ascii="Georgia" w:hAnsi="Georgia" w:cs="Tahoma"/>
                <w:sz w:val="24"/>
                <w:szCs w:val="24"/>
              </w:rPr>
            </w:pPr>
            <w:r w:rsidRPr="009B4D9A">
              <w:rPr>
                <w:rFonts w:ascii="Georgia" w:hAnsi="Georgia" w:cs="Tahoma"/>
                <w:sz w:val="24"/>
                <w:szCs w:val="24"/>
              </w:rPr>
              <w:t xml:space="preserve">Original Work:  All students must be honest and forthright in their academic studies. To falsify the results of one’s research, to steal the words or ideas of another, to cheat on an assignment, or to </w:t>
            </w:r>
            <w:r w:rsidRPr="009B4D9A">
              <w:rPr>
                <w:rFonts w:ascii="Georgia" w:hAnsi="Georgia" w:cs="Tahoma"/>
                <w:sz w:val="24"/>
                <w:szCs w:val="24"/>
              </w:rPr>
              <w:lastRenderedPageBreak/>
              <w:t xml:space="preserve">allow or assist another to commit these acts corrupts the educational process. Students are expected to do their own work and neither </w:t>
            </w:r>
            <w:proofErr w:type="gramStart"/>
            <w:r>
              <w:rPr>
                <w:rFonts w:ascii="Georgia" w:hAnsi="Georgia" w:cs="Tahoma"/>
                <w:sz w:val="24"/>
                <w:szCs w:val="24"/>
              </w:rPr>
              <w:t>provide</w:t>
            </w:r>
            <w:proofErr w:type="gramEnd"/>
            <w:r w:rsidRPr="009B4D9A">
              <w:rPr>
                <w:rFonts w:ascii="Georgia" w:hAnsi="Georgia" w:cs="Tahoma"/>
                <w:sz w:val="24"/>
                <w:szCs w:val="24"/>
              </w:rPr>
              <w:t xml:space="preserve"> nor receive unauthorized assistance. Any violation of this standard must be reported to the Judicial Affairs Officer and the Department Dean. The faculty member, in consultation with the Department Dean and the Judicial Affairs Officer, will decide whether the matter should be processed through the Student Conduct System or resolved without a formal hearing. In the latter case, the faculty member must have the agreement of all students directly affected.</w:t>
            </w:r>
          </w:p>
          <w:p w:rsidR="009B4D9A" w:rsidRPr="009B4D9A" w:rsidRDefault="009B4D9A" w:rsidP="009B4D9A">
            <w:pPr>
              <w:spacing w:before="120" w:after="0" w:line="240" w:lineRule="auto"/>
              <w:rPr>
                <w:rFonts w:ascii="Georgia" w:hAnsi="Georgia" w:cs="Tahoma"/>
                <w:sz w:val="24"/>
                <w:szCs w:val="24"/>
              </w:rPr>
            </w:pPr>
          </w:p>
          <w:p w:rsidR="009B4D9A" w:rsidRPr="009B4D9A" w:rsidRDefault="009B4D9A" w:rsidP="009B4D9A">
            <w:pPr>
              <w:spacing w:before="120" w:after="0" w:line="240" w:lineRule="auto"/>
              <w:rPr>
                <w:rFonts w:ascii="Georgia" w:hAnsi="Georgia" w:cs="Tahoma"/>
                <w:sz w:val="24"/>
                <w:szCs w:val="24"/>
              </w:rPr>
            </w:pPr>
            <w:r w:rsidRPr="009B4D9A">
              <w:rPr>
                <w:rFonts w:ascii="Georgia" w:hAnsi="Georgia" w:cs="Tahoma"/>
                <w:sz w:val="24"/>
                <w:szCs w:val="24"/>
              </w:rPr>
              <w:t xml:space="preserve">See BTC’s Student Code of Conduct in the student handbook for more information. Depending on the severity of the violation of the Student Code of Conduct, the result can be anything from a warning to failure of the assignment to being dropped from the course or program or even the college.  </w:t>
            </w:r>
          </w:p>
          <w:p w:rsidR="009B4D9A" w:rsidRPr="009B4D9A" w:rsidRDefault="009B4D9A" w:rsidP="009B4D9A">
            <w:pPr>
              <w:spacing w:before="120" w:after="0" w:line="240" w:lineRule="auto"/>
              <w:rPr>
                <w:rFonts w:ascii="Georgia" w:hAnsi="Georgia" w:cs="Tahoma"/>
                <w:sz w:val="24"/>
                <w:szCs w:val="24"/>
              </w:rPr>
            </w:pPr>
          </w:p>
          <w:p w:rsidR="00B16643" w:rsidRPr="009B4D9A" w:rsidRDefault="009B4D9A" w:rsidP="009B4D9A">
            <w:pPr>
              <w:spacing w:after="120" w:line="240" w:lineRule="auto"/>
              <w:rPr>
                <w:rFonts w:ascii="Georgia" w:hAnsi="Georgia" w:cs="Tahoma"/>
                <w:sz w:val="24"/>
                <w:szCs w:val="24"/>
              </w:rPr>
            </w:pPr>
            <w:r w:rsidRPr="009B4D9A">
              <w:rPr>
                <w:rFonts w:ascii="Georgia" w:hAnsi="Georgia" w:cs="Tahoma"/>
                <w:sz w:val="24"/>
                <w:szCs w:val="24"/>
              </w:rPr>
              <w:t>Guidelines for citing copyrighted materials will be discussed within the classroom.</w:t>
            </w:r>
          </w:p>
        </w:tc>
      </w:tr>
      <w:tr w:rsidR="00B16643" w:rsidRPr="009B4D9A" w:rsidTr="00A23E12">
        <w:trPr>
          <w:trHeight w:val="576"/>
        </w:trPr>
        <w:tc>
          <w:tcPr>
            <w:tcW w:w="10800" w:type="dxa"/>
            <w:gridSpan w:val="2"/>
            <w:shd w:val="clear" w:color="auto" w:fill="4875A3"/>
            <w:vAlign w:val="center"/>
          </w:tcPr>
          <w:p w:rsidR="00B16643" w:rsidRPr="00095BC8" w:rsidRDefault="00C34D60"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lastRenderedPageBreak/>
              <w:t>BTC Core Abilities</w:t>
            </w:r>
          </w:p>
        </w:tc>
      </w:tr>
      <w:tr w:rsidR="00B16643" w:rsidRPr="009B4D9A" w:rsidTr="00A23E12">
        <w:trPr>
          <w:trHeight w:val="2870"/>
        </w:trPr>
        <w:tc>
          <w:tcPr>
            <w:tcW w:w="10800" w:type="dxa"/>
            <w:gridSpan w:val="2"/>
            <w:shd w:val="clear" w:color="auto" w:fill="auto"/>
            <w:vAlign w:val="center"/>
          </w:tcPr>
          <w:p w:rsidR="00B16643" w:rsidRPr="009B4D9A" w:rsidRDefault="001F18F4" w:rsidP="00A23E12">
            <w:pPr>
              <w:spacing w:after="0" w:line="240" w:lineRule="auto"/>
              <w:jc w:val="center"/>
              <w:rPr>
                <w:rFonts w:ascii="Georgia" w:hAnsi="Georgia" w:cs="Tahoma"/>
                <w:sz w:val="24"/>
                <w:szCs w:val="24"/>
              </w:rPr>
            </w:pPr>
            <w:r w:rsidRPr="009B4D9A">
              <w:rPr>
                <w:rFonts w:ascii="Georgia" w:hAnsi="Georgia" w:cs="Tahoma"/>
                <w:noProof/>
                <w:sz w:val="24"/>
                <w:szCs w:val="24"/>
                <w:lang w:val="ru-RU" w:eastAsia="ru-RU"/>
              </w:rPr>
              <w:drawing>
                <wp:inline distT="0" distB="0" distL="0" distR="0" wp14:anchorId="0B8A5D4E" wp14:editId="562A3D85">
                  <wp:extent cx="6720840" cy="1402080"/>
                  <wp:effectExtent l="0" t="0" r="381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0840" cy="1402080"/>
                          </a:xfrm>
                          <a:prstGeom prst="rect">
                            <a:avLst/>
                          </a:prstGeom>
                          <a:noFill/>
                          <a:ln>
                            <a:noFill/>
                          </a:ln>
                        </pic:spPr>
                      </pic:pic>
                    </a:graphicData>
                  </a:graphic>
                </wp:inline>
              </w:drawing>
            </w:r>
          </w:p>
        </w:tc>
      </w:tr>
      <w:tr w:rsidR="00B16643" w:rsidRPr="009B4D9A" w:rsidTr="00A23E12">
        <w:trPr>
          <w:trHeight w:val="576"/>
        </w:trPr>
        <w:tc>
          <w:tcPr>
            <w:tcW w:w="10800" w:type="dxa"/>
            <w:gridSpan w:val="2"/>
            <w:shd w:val="clear" w:color="auto" w:fill="4875A3"/>
            <w:vAlign w:val="center"/>
          </w:tcPr>
          <w:p w:rsidR="00B16643" w:rsidRPr="00095BC8" w:rsidRDefault="00C34D60"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Technology Assistance</w:t>
            </w:r>
          </w:p>
        </w:tc>
      </w:tr>
      <w:tr w:rsidR="00B16643" w:rsidRPr="009B4D9A" w:rsidTr="00A23E12">
        <w:tc>
          <w:tcPr>
            <w:tcW w:w="10800" w:type="dxa"/>
            <w:gridSpan w:val="2"/>
            <w:shd w:val="clear" w:color="auto" w:fill="auto"/>
          </w:tcPr>
          <w:p w:rsidR="00C34D60" w:rsidRPr="009B4D9A" w:rsidRDefault="00C34D60" w:rsidP="00A23E12">
            <w:pPr>
              <w:spacing w:before="120" w:after="0" w:line="240" w:lineRule="auto"/>
              <w:rPr>
                <w:rFonts w:ascii="Georgia" w:hAnsi="Georgia" w:cs="Tahoma"/>
                <w:b/>
                <w:sz w:val="24"/>
                <w:szCs w:val="24"/>
              </w:rPr>
            </w:pPr>
            <w:r w:rsidRPr="009B4D9A">
              <w:rPr>
                <w:rFonts w:ascii="Georgia" w:hAnsi="Georgia" w:cs="Tahoma"/>
                <w:sz w:val="24"/>
                <w:szCs w:val="24"/>
              </w:rPr>
              <w:t>Blackhawk Technical College provides a</w:t>
            </w:r>
            <w:r w:rsidRPr="009B4D9A">
              <w:rPr>
                <w:rFonts w:ascii="Georgia" w:hAnsi="Georgia" w:cs="Tahoma"/>
                <w:b/>
                <w:sz w:val="24"/>
                <w:szCs w:val="24"/>
              </w:rPr>
              <w:t xml:space="preserve"> student email account</w:t>
            </w:r>
            <w:r w:rsidRPr="009B4D9A">
              <w:rPr>
                <w:rFonts w:ascii="Georgia" w:hAnsi="Georgia" w:cs="Tahoma"/>
                <w:sz w:val="24"/>
                <w:szCs w:val="24"/>
              </w:rPr>
              <w:t xml:space="preserve"> for all students.  Students are responsible for checking their email accounts regularly.  Student email can be accessed at hhttps://webmail.blackhawk.edu.  Course information from Blackboard and college updates will be sent to this student email account</w:t>
            </w:r>
            <w:r w:rsidRPr="009B4D9A">
              <w:rPr>
                <w:rFonts w:ascii="Georgia" w:hAnsi="Georgia" w:cs="Tahoma"/>
                <w:b/>
                <w:sz w:val="24"/>
                <w:szCs w:val="24"/>
              </w:rPr>
              <w:t>.</w:t>
            </w:r>
          </w:p>
          <w:p w:rsidR="00C34D60" w:rsidRPr="009B4D9A" w:rsidRDefault="00C34D60" w:rsidP="00A23E12">
            <w:pPr>
              <w:spacing w:after="0" w:line="240" w:lineRule="auto"/>
              <w:rPr>
                <w:rFonts w:ascii="Georgia" w:hAnsi="Georgia" w:cs="Tahoma"/>
                <w:b/>
                <w:sz w:val="24"/>
                <w:szCs w:val="24"/>
              </w:rPr>
            </w:pPr>
          </w:p>
          <w:p w:rsidR="00C34D60" w:rsidRPr="009B4D9A" w:rsidRDefault="00C34D60" w:rsidP="00A23E12">
            <w:pPr>
              <w:spacing w:after="0" w:line="240" w:lineRule="auto"/>
              <w:rPr>
                <w:rFonts w:ascii="Georgia" w:hAnsi="Georgia" w:cs="Tahoma"/>
                <w:sz w:val="24"/>
                <w:szCs w:val="24"/>
              </w:rPr>
            </w:pPr>
            <w:r w:rsidRPr="009B4D9A">
              <w:rPr>
                <w:rFonts w:ascii="Georgia" w:hAnsi="Georgia" w:cs="Tahoma"/>
                <w:b/>
                <w:sz w:val="24"/>
                <w:szCs w:val="24"/>
              </w:rPr>
              <w:t>For technical assistance with your BTC computer login/ BTC email, or Banner</w:t>
            </w:r>
            <w:r w:rsidRPr="009B4D9A">
              <w:rPr>
                <w:rFonts w:ascii="Georgia" w:hAnsi="Georgia" w:cs="Tahoma"/>
                <w:sz w:val="24"/>
                <w:szCs w:val="24"/>
              </w:rPr>
              <w:t xml:space="preserve"> please contact the BTC help desk. Help desk personnel provide BTC computer support in person at the </w:t>
            </w:r>
            <w:proofErr w:type="gramStart"/>
            <w:r w:rsidRPr="009B4D9A">
              <w:rPr>
                <w:rFonts w:ascii="Georgia" w:hAnsi="Georgia" w:cs="Tahoma"/>
                <w:sz w:val="24"/>
                <w:szCs w:val="24"/>
              </w:rPr>
              <w:t>Central  campus</w:t>
            </w:r>
            <w:proofErr w:type="gramEnd"/>
            <w:r w:rsidRPr="009B4D9A">
              <w:rPr>
                <w:rFonts w:ascii="Georgia" w:hAnsi="Georgia" w:cs="Tahoma"/>
                <w:sz w:val="24"/>
                <w:szCs w:val="24"/>
              </w:rPr>
              <w:t xml:space="preserve"> and by phone at (608) 757-7711. For up to date hours and times see </w:t>
            </w:r>
            <w:hyperlink r:id="rId9" w:history="1">
              <w:r w:rsidRPr="009B4D9A">
                <w:rPr>
                  <w:rStyle w:val="Hyperlink"/>
                  <w:rFonts w:ascii="Georgia" w:hAnsi="Georgia" w:cs="Tahoma"/>
                  <w:sz w:val="24"/>
                  <w:szCs w:val="24"/>
                </w:rPr>
                <w:t>http://www.blackhawk.edu/InformationTechnology/HelpDeskSupport.aspx</w:t>
              </w:r>
            </w:hyperlink>
            <w:r w:rsidRPr="009B4D9A">
              <w:rPr>
                <w:rFonts w:ascii="Georgia" w:hAnsi="Georgia" w:cs="Tahoma"/>
                <w:sz w:val="24"/>
                <w:szCs w:val="24"/>
              </w:rPr>
              <w:t xml:space="preserve">. </w:t>
            </w:r>
          </w:p>
          <w:p w:rsidR="00C34D60" w:rsidRPr="009B4D9A" w:rsidRDefault="00C34D60" w:rsidP="00A23E12">
            <w:pPr>
              <w:spacing w:after="0" w:line="240" w:lineRule="auto"/>
              <w:rPr>
                <w:rFonts w:ascii="Georgia" w:hAnsi="Georgia" w:cs="Tahoma"/>
                <w:sz w:val="24"/>
                <w:szCs w:val="24"/>
              </w:rPr>
            </w:pPr>
          </w:p>
          <w:p w:rsidR="00B16643" w:rsidRPr="009B4D9A" w:rsidRDefault="00C34D60" w:rsidP="00A23E12">
            <w:pPr>
              <w:widowControl w:val="0"/>
              <w:spacing w:after="120" w:line="240" w:lineRule="auto"/>
              <w:rPr>
                <w:rFonts w:ascii="Georgia" w:hAnsi="Georgia" w:cs="Tahoma"/>
                <w:sz w:val="24"/>
                <w:szCs w:val="24"/>
              </w:rPr>
            </w:pPr>
            <w:r w:rsidRPr="009B4D9A">
              <w:rPr>
                <w:rFonts w:ascii="Georgia" w:hAnsi="Georgia" w:cs="Tahoma"/>
                <w:b/>
                <w:sz w:val="24"/>
                <w:szCs w:val="24"/>
              </w:rPr>
              <w:t>For Blackboard technical assistance</w:t>
            </w:r>
            <w:r w:rsidRPr="009B4D9A">
              <w:rPr>
                <w:rFonts w:ascii="Georgia" w:hAnsi="Georgia" w:cs="Tahoma"/>
                <w:sz w:val="24"/>
                <w:szCs w:val="24"/>
              </w:rPr>
              <w:t xml:space="preserve"> contact the Blackboard help desk. They are available 24 hours a day, seven days a week to answer technical questions about Blackboard at 1-866-588-8279 or at </w:t>
            </w:r>
            <w:hyperlink r:id="rId10" w:history="1">
              <w:r w:rsidRPr="009B4D9A">
                <w:rPr>
                  <w:rStyle w:val="Hyperlink"/>
                  <w:rFonts w:ascii="Georgia" w:hAnsi="Georgia" w:cs="Tahoma"/>
                  <w:sz w:val="24"/>
                  <w:szCs w:val="24"/>
                </w:rPr>
                <w:t>http://d2.parature.com/ics/support/default.asp?deptID=8073</w:t>
              </w:r>
            </w:hyperlink>
            <w:r w:rsidRPr="009B4D9A">
              <w:rPr>
                <w:rFonts w:ascii="Georgia" w:hAnsi="Georgia" w:cs="Tahoma"/>
                <w:sz w:val="24"/>
                <w:szCs w:val="24"/>
              </w:rPr>
              <w:t xml:space="preserve"> . You may also contact erezel@blackhawk.edu for help with Blackboard. For questions about course content or organization, contact your instructor.  </w:t>
            </w:r>
          </w:p>
        </w:tc>
      </w:tr>
      <w:tr w:rsidR="00B16643" w:rsidRPr="009B4D9A" w:rsidTr="00A23E12">
        <w:trPr>
          <w:trHeight w:val="576"/>
        </w:trPr>
        <w:tc>
          <w:tcPr>
            <w:tcW w:w="10800" w:type="dxa"/>
            <w:gridSpan w:val="2"/>
            <w:shd w:val="clear" w:color="auto" w:fill="4875A3"/>
            <w:vAlign w:val="center"/>
          </w:tcPr>
          <w:p w:rsidR="00B16643" w:rsidRPr="00095BC8" w:rsidRDefault="00C34D60"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Tutoring</w:t>
            </w:r>
          </w:p>
        </w:tc>
      </w:tr>
      <w:tr w:rsidR="00B16643" w:rsidRPr="009B4D9A" w:rsidTr="00A23E12">
        <w:tc>
          <w:tcPr>
            <w:tcW w:w="10800" w:type="dxa"/>
            <w:gridSpan w:val="2"/>
            <w:shd w:val="clear" w:color="auto" w:fill="auto"/>
          </w:tcPr>
          <w:p w:rsidR="00667187" w:rsidRPr="009B4D9A" w:rsidRDefault="00667187" w:rsidP="00A23E12">
            <w:pPr>
              <w:widowControl w:val="0"/>
              <w:spacing w:before="120" w:after="240" w:line="240" w:lineRule="auto"/>
              <w:rPr>
                <w:rFonts w:ascii="Georgia" w:hAnsi="Georgia" w:cs="Tahoma"/>
                <w:sz w:val="24"/>
                <w:szCs w:val="24"/>
              </w:rPr>
            </w:pPr>
            <w:r w:rsidRPr="009B4D9A">
              <w:rPr>
                <w:rFonts w:ascii="Georgia" w:hAnsi="Georgia" w:cs="Tahoma"/>
                <w:sz w:val="24"/>
                <w:szCs w:val="24"/>
              </w:rPr>
              <w:t xml:space="preserve">Blackhawk Technical College provides tutoring assistance, at no cost, to students enrolled at the </w:t>
            </w:r>
            <w:r w:rsidRPr="009B4D9A">
              <w:rPr>
                <w:rFonts w:ascii="Georgia" w:hAnsi="Georgia" w:cs="Tahoma"/>
                <w:sz w:val="24"/>
                <w:szCs w:val="24"/>
              </w:rPr>
              <w:lastRenderedPageBreak/>
              <w:t xml:space="preserve">college. Tutoring is available at all BTC Campuses and Centers upon request. Services are provided in cooperation with the college’s academic and student service departments and utilize a variety of methods to achieve student success. </w:t>
            </w:r>
          </w:p>
          <w:p w:rsidR="00B16643" w:rsidRPr="009B4D9A" w:rsidRDefault="00667187" w:rsidP="00A23E12">
            <w:pPr>
              <w:widowControl w:val="0"/>
              <w:spacing w:after="240" w:line="240" w:lineRule="auto"/>
              <w:rPr>
                <w:rFonts w:ascii="Georgia" w:hAnsi="Georgia" w:cs="Tahoma"/>
                <w:sz w:val="24"/>
                <w:szCs w:val="24"/>
              </w:rPr>
            </w:pPr>
            <w:r w:rsidRPr="009B4D9A">
              <w:rPr>
                <w:rFonts w:ascii="Georgia" w:hAnsi="Georgia" w:cs="Tahoma"/>
                <w:sz w:val="24"/>
                <w:szCs w:val="24"/>
              </w:rPr>
              <w:t xml:space="preserve">Academic tutoring in math, science, reading, communication, writing, and study skills is available through the Academic Support Division.  For information call Bonnie Dittmer at 608-757-7676 or go to room 2209 at Central Campus. One-on-one tutors, study groups, and online tutoring may be available for Accounting, Criminal Justice, IT, Business, Nursing, Medical Terminology, Automotive/Diesel and a variety of other courses by contacting (608) 757-7666 or by emailing </w:t>
            </w:r>
            <w:hyperlink r:id="rId11" w:history="1">
              <w:r w:rsidR="00B8560F" w:rsidRPr="009B4D9A">
                <w:rPr>
                  <w:rStyle w:val="Hyperlink"/>
                  <w:rFonts w:ascii="Georgia" w:hAnsi="Georgia" w:cs="Tahoma"/>
                  <w:sz w:val="24"/>
                  <w:szCs w:val="24"/>
                </w:rPr>
                <w:t>ttann@blackhawk.edu</w:t>
              </w:r>
            </w:hyperlink>
            <w:r w:rsidRPr="009B4D9A">
              <w:rPr>
                <w:rFonts w:ascii="Georgia" w:hAnsi="Georgia" w:cs="Tahoma"/>
                <w:sz w:val="24"/>
                <w:szCs w:val="24"/>
              </w:rPr>
              <w:t>.</w:t>
            </w:r>
          </w:p>
        </w:tc>
      </w:tr>
      <w:tr w:rsidR="00C34D60" w:rsidRPr="009B4D9A" w:rsidTr="00A23E12">
        <w:trPr>
          <w:trHeight w:val="576"/>
        </w:trPr>
        <w:tc>
          <w:tcPr>
            <w:tcW w:w="10800" w:type="dxa"/>
            <w:gridSpan w:val="2"/>
            <w:shd w:val="clear" w:color="auto" w:fill="4875A3"/>
            <w:vAlign w:val="center"/>
          </w:tcPr>
          <w:p w:rsidR="00C34D60" w:rsidRPr="00095BC8" w:rsidRDefault="00C34D60" w:rsidP="00A23E12">
            <w:pPr>
              <w:widowControl w:val="0"/>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lastRenderedPageBreak/>
              <w:t>Course Specific Technology Use</w:t>
            </w:r>
          </w:p>
        </w:tc>
      </w:tr>
      <w:tr w:rsidR="005B1062" w:rsidRPr="009B4D9A" w:rsidTr="00A23E12">
        <w:tc>
          <w:tcPr>
            <w:tcW w:w="10800" w:type="dxa"/>
            <w:gridSpan w:val="2"/>
            <w:shd w:val="clear" w:color="auto" w:fill="auto"/>
          </w:tcPr>
          <w:p w:rsidR="005B1062" w:rsidRPr="009B4D9A" w:rsidRDefault="005B1062">
            <w:pPr>
              <w:spacing w:before="120" w:after="120"/>
              <w:ind w:left="120" w:right="120"/>
              <w:rPr>
                <w:rFonts w:ascii="Georgia" w:hAnsi="Georgia" w:cs="Tahoma"/>
                <w:color w:val="000000"/>
                <w:sz w:val="24"/>
                <w:szCs w:val="24"/>
              </w:rPr>
            </w:pPr>
            <w:r w:rsidRPr="009B4D9A">
              <w:rPr>
                <w:rFonts w:ascii="Georgia" w:hAnsi="Georgia" w:cs="Tahoma"/>
                <w:color w:val="000000"/>
                <w:sz w:val="24"/>
                <w:szCs w:val="24"/>
              </w:rPr>
              <w:t xml:space="preserve">Use of Blackboard and/or other software:  </w:t>
            </w:r>
            <w:r w:rsidR="00E9638A" w:rsidRPr="009B4D9A">
              <w:rPr>
                <w:rFonts w:ascii="Georgia" w:hAnsi="Georgia" w:cs="Tahoma"/>
                <w:color w:val="000000"/>
                <w:sz w:val="24"/>
                <w:szCs w:val="24"/>
              </w:rPr>
              <w:t xml:space="preserve">All assignments and tests must be submitted through </w:t>
            </w:r>
            <w:r w:rsidRPr="009B4D9A">
              <w:rPr>
                <w:rFonts w:ascii="Georgia" w:hAnsi="Georgia" w:cs="Tahoma"/>
                <w:color w:val="000000"/>
                <w:sz w:val="24"/>
                <w:szCs w:val="24"/>
              </w:rPr>
              <w:t>Blackboard</w:t>
            </w:r>
            <w:r w:rsidR="00E9638A" w:rsidRPr="009B4D9A">
              <w:rPr>
                <w:rFonts w:ascii="Georgia" w:hAnsi="Georgia" w:cs="Tahoma"/>
                <w:color w:val="000000"/>
                <w:sz w:val="24"/>
                <w:szCs w:val="24"/>
              </w:rPr>
              <w:t xml:space="preserve"> and through Blackboard only.  Assignments that are emailed will be deleted and considered late.  </w:t>
            </w:r>
          </w:p>
          <w:p w:rsidR="009B4D9A" w:rsidRPr="009B4D9A" w:rsidRDefault="005B1062" w:rsidP="009B4D9A">
            <w:pPr>
              <w:spacing w:before="120" w:after="120"/>
              <w:ind w:left="120" w:right="120"/>
              <w:rPr>
                <w:rFonts w:ascii="Georgia" w:hAnsi="Georgia" w:cs="Tahoma"/>
                <w:color w:val="000000"/>
                <w:sz w:val="24"/>
                <w:szCs w:val="24"/>
              </w:rPr>
            </w:pPr>
            <w:r w:rsidRPr="009B4D9A">
              <w:rPr>
                <w:rFonts w:ascii="Georgia" w:hAnsi="Georgia" w:cs="Tahoma"/>
                <w:color w:val="000000"/>
                <w:sz w:val="24"/>
                <w:szCs w:val="24"/>
              </w:rPr>
              <w:t>Additional technology requirements: Access to a computer and email</w:t>
            </w:r>
            <w:r w:rsidR="004D1DC8" w:rsidRPr="009B4D9A">
              <w:rPr>
                <w:rFonts w:ascii="Georgia" w:hAnsi="Georgia" w:cs="Tahoma"/>
                <w:color w:val="000000"/>
                <w:sz w:val="24"/>
                <w:szCs w:val="24"/>
              </w:rPr>
              <w:t xml:space="preserve">.  Assignments must be uploaded as </w:t>
            </w:r>
            <w:r w:rsidR="004D1DC8" w:rsidRPr="009B4D9A">
              <w:rPr>
                <w:rFonts w:ascii="Georgia" w:hAnsi="Georgia" w:cs="Tahoma"/>
                <w:b/>
                <w:color w:val="000000"/>
                <w:sz w:val="24"/>
                <w:szCs w:val="24"/>
              </w:rPr>
              <w:t xml:space="preserve">MS Word Documents (DOCX) or </w:t>
            </w:r>
            <w:r w:rsidR="00A63050" w:rsidRPr="009B4D9A">
              <w:rPr>
                <w:rFonts w:ascii="Georgia" w:hAnsi="Georgia" w:cs="Tahoma"/>
                <w:b/>
                <w:color w:val="000000"/>
                <w:sz w:val="24"/>
                <w:szCs w:val="24"/>
              </w:rPr>
              <w:t>Adobe’s Portable Document Format</w:t>
            </w:r>
            <w:r w:rsidR="004D1DC8" w:rsidRPr="009B4D9A">
              <w:rPr>
                <w:rFonts w:ascii="Georgia" w:hAnsi="Georgia" w:cs="Tahoma"/>
                <w:b/>
                <w:color w:val="000000"/>
                <w:sz w:val="24"/>
                <w:szCs w:val="24"/>
              </w:rPr>
              <w:t xml:space="preserve"> (</w:t>
            </w:r>
            <w:r w:rsidR="00A63050" w:rsidRPr="009B4D9A">
              <w:rPr>
                <w:rFonts w:ascii="Georgia" w:hAnsi="Georgia" w:cs="Tahoma"/>
                <w:b/>
                <w:color w:val="000000"/>
                <w:sz w:val="24"/>
                <w:szCs w:val="24"/>
              </w:rPr>
              <w:t>PDF</w:t>
            </w:r>
            <w:r w:rsidR="009B4D9A" w:rsidRPr="009B4D9A">
              <w:rPr>
                <w:rFonts w:ascii="Georgia" w:hAnsi="Georgia" w:cs="Tahoma"/>
                <w:b/>
                <w:color w:val="000000"/>
                <w:sz w:val="24"/>
                <w:szCs w:val="24"/>
              </w:rPr>
              <w:t>)</w:t>
            </w:r>
            <w:r w:rsidR="009B4D9A">
              <w:rPr>
                <w:rFonts w:ascii="Georgia" w:hAnsi="Georgia" w:cs="Tahoma"/>
                <w:b/>
                <w:color w:val="000000"/>
                <w:sz w:val="24"/>
                <w:szCs w:val="24"/>
              </w:rPr>
              <w:t xml:space="preserve"> only.  No other formats will be accepted and will be marked as a zero</w:t>
            </w:r>
            <w:r w:rsidR="009B4D9A" w:rsidRPr="009B4D9A">
              <w:rPr>
                <w:rFonts w:ascii="Georgia" w:hAnsi="Georgia" w:cs="Tahoma"/>
                <w:b/>
                <w:color w:val="000000"/>
                <w:sz w:val="24"/>
                <w:szCs w:val="24"/>
              </w:rPr>
              <w:t>.</w:t>
            </w:r>
            <w:r w:rsidR="004D1DC8" w:rsidRPr="009B4D9A">
              <w:rPr>
                <w:rFonts w:ascii="Georgia" w:hAnsi="Georgia" w:cs="Tahoma"/>
                <w:color w:val="000000"/>
                <w:sz w:val="24"/>
                <w:szCs w:val="24"/>
              </w:rPr>
              <w:t xml:space="preserve">  </w:t>
            </w:r>
          </w:p>
        </w:tc>
      </w:tr>
      <w:tr w:rsidR="00C34D60" w:rsidRPr="009B4D9A" w:rsidTr="00A23E12">
        <w:trPr>
          <w:trHeight w:val="576"/>
        </w:trPr>
        <w:tc>
          <w:tcPr>
            <w:tcW w:w="10800" w:type="dxa"/>
            <w:gridSpan w:val="2"/>
            <w:shd w:val="clear" w:color="auto" w:fill="4875A3"/>
            <w:vAlign w:val="center"/>
          </w:tcPr>
          <w:p w:rsidR="00C34D60" w:rsidRPr="00095BC8" w:rsidRDefault="00136EB5" w:rsidP="00A23E12">
            <w:pPr>
              <w:widowControl w:val="0"/>
              <w:spacing w:after="0" w:line="240" w:lineRule="auto"/>
              <w:jc w:val="center"/>
              <w:rPr>
                <w:rFonts w:ascii="Georgia" w:hAnsi="Georgia" w:cs="Tahoma"/>
                <w:b/>
                <w:color w:val="FFFFFF"/>
                <w:sz w:val="24"/>
                <w:szCs w:val="24"/>
              </w:rPr>
            </w:pPr>
            <w:r>
              <w:br w:type="page"/>
            </w:r>
            <w:r w:rsidR="00C34D60" w:rsidRPr="00095BC8">
              <w:rPr>
                <w:rFonts w:ascii="Georgia" w:hAnsi="Georgia" w:cs="Tahoma"/>
                <w:b/>
                <w:color w:val="FFFFFF"/>
                <w:sz w:val="24"/>
                <w:szCs w:val="24"/>
              </w:rPr>
              <w:t>Course Calendar</w:t>
            </w:r>
          </w:p>
        </w:tc>
      </w:tr>
      <w:tr w:rsidR="00C34D60" w:rsidRPr="009B4D9A" w:rsidTr="00A23E12">
        <w:trPr>
          <w:trHeight w:val="10620"/>
        </w:trPr>
        <w:tc>
          <w:tcPr>
            <w:tcW w:w="10800" w:type="dxa"/>
            <w:gridSpan w:val="2"/>
            <w:shd w:val="clear" w:color="auto" w:fill="auto"/>
          </w:tcPr>
          <w:tbl>
            <w:tblPr>
              <w:tblpPr w:leftFromText="180" w:rightFromText="180" w:vertAnchor="text" w:horzAnchor="margin" w:tblpXSpec="center" w:tblpY="129"/>
              <w:tblW w:w="9265" w:type="dxa"/>
              <w:tblLayout w:type="fixed"/>
              <w:tblLook w:val="04A0" w:firstRow="1" w:lastRow="0" w:firstColumn="1" w:lastColumn="0" w:noHBand="0" w:noVBand="1"/>
            </w:tblPr>
            <w:tblGrid>
              <w:gridCol w:w="923"/>
              <w:gridCol w:w="1412"/>
              <w:gridCol w:w="2070"/>
              <w:gridCol w:w="4860"/>
            </w:tblGrid>
            <w:tr w:rsidR="000478D2" w:rsidRPr="009B4D9A" w:rsidTr="0017638F">
              <w:trPr>
                <w:trHeight w:val="576"/>
              </w:trPr>
              <w:tc>
                <w:tcPr>
                  <w:tcW w:w="923"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0478D2" w:rsidRPr="009B4D9A" w:rsidRDefault="000478D2"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lastRenderedPageBreak/>
                    <w:t>Week #</w:t>
                  </w:r>
                </w:p>
              </w:tc>
              <w:tc>
                <w:tcPr>
                  <w:tcW w:w="1412" w:type="dxa"/>
                  <w:tcBorders>
                    <w:top w:val="single" w:sz="4" w:space="0" w:color="auto"/>
                    <w:left w:val="nil"/>
                    <w:bottom w:val="single" w:sz="4" w:space="0" w:color="auto"/>
                    <w:right w:val="single" w:sz="4" w:space="0" w:color="auto"/>
                  </w:tcBorders>
                  <w:shd w:val="pct15" w:color="auto" w:fill="auto"/>
                  <w:vAlign w:val="center"/>
                  <w:hideMark/>
                </w:tcPr>
                <w:p w:rsidR="000478D2" w:rsidRPr="009B4D9A" w:rsidRDefault="000478D2" w:rsidP="00BD3F4B">
                  <w:pPr>
                    <w:spacing w:before="100" w:beforeAutospacing="1" w:after="100" w:afterAutospacing="1" w:line="240" w:lineRule="auto"/>
                    <w:contextualSpacing/>
                    <w:jc w:val="center"/>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Due Date</w:t>
                  </w:r>
                </w:p>
              </w:tc>
              <w:tc>
                <w:tcPr>
                  <w:tcW w:w="2070" w:type="dxa"/>
                  <w:tcBorders>
                    <w:top w:val="single" w:sz="4" w:space="0" w:color="auto"/>
                    <w:left w:val="nil"/>
                    <w:bottom w:val="single" w:sz="4" w:space="0" w:color="auto"/>
                    <w:right w:val="single" w:sz="4" w:space="0" w:color="auto"/>
                  </w:tcBorders>
                  <w:shd w:val="pct15" w:color="auto" w:fill="auto"/>
                  <w:vAlign w:val="center"/>
                  <w:hideMark/>
                </w:tcPr>
                <w:p w:rsidR="000478D2" w:rsidRPr="009B4D9A" w:rsidRDefault="000478D2"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Readings or Preparatory Work</w:t>
                  </w:r>
                </w:p>
              </w:tc>
              <w:tc>
                <w:tcPr>
                  <w:tcW w:w="4860" w:type="dxa"/>
                  <w:tcBorders>
                    <w:top w:val="single" w:sz="4" w:space="0" w:color="auto"/>
                    <w:left w:val="nil"/>
                    <w:bottom w:val="single" w:sz="4" w:space="0" w:color="auto"/>
                    <w:right w:val="single" w:sz="4" w:space="0" w:color="auto"/>
                  </w:tcBorders>
                  <w:shd w:val="pct15" w:color="auto" w:fill="auto"/>
                  <w:vAlign w:val="center"/>
                  <w:hideMark/>
                </w:tcPr>
                <w:p w:rsidR="000478D2" w:rsidRPr="009B4D9A" w:rsidRDefault="000478D2"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Assignments Due, Test, etc. or Important Notes</w:t>
                  </w:r>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rsidR="000478D2" w:rsidRPr="009B4D9A" w:rsidRDefault="000478D2"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1</w:t>
                  </w:r>
                </w:p>
              </w:tc>
              <w:tc>
                <w:tcPr>
                  <w:tcW w:w="1412" w:type="dxa"/>
                  <w:tcBorders>
                    <w:top w:val="nil"/>
                    <w:left w:val="nil"/>
                    <w:bottom w:val="single" w:sz="4" w:space="0" w:color="auto"/>
                    <w:right w:val="single" w:sz="4" w:space="0" w:color="auto"/>
                  </w:tcBorders>
                  <w:shd w:val="clear" w:color="auto" w:fill="auto"/>
                  <w:noWrap/>
                  <w:vAlign w:val="center"/>
                  <w:hideMark/>
                </w:tcPr>
                <w:p w:rsidR="000478D2" w:rsidRPr="009B4D9A" w:rsidRDefault="002B40F5"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w:t>
                  </w:r>
                  <w:r w:rsidR="002A7E17" w:rsidRPr="009B4D9A">
                    <w:rPr>
                      <w:rFonts w:ascii="Georgia" w:eastAsia="Times New Roman" w:hAnsi="Georgia" w:cs="Tahoma"/>
                      <w:color w:val="000000"/>
                      <w:sz w:val="24"/>
                      <w:szCs w:val="24"/>
                    </w:rPr>
                    <w:t>/</w:t>
                  </w:r>
                  <w:r w:rsidR="00F30E27">
                    <w:rPr>
                      <w:rFonts w:ascii="Georgia" w:eastAsia="Times New Roman" w:hAnsi="Georgia" w:cs="Tahoma"/>
                      <w:color w:val="000000"/>
                      <w:sz w:val="24"/>
                      <w:szCs w:val="24"/>
                    </w:rPr>
                    <w:t>14</w:t>
                  </w:r>
                  <w:r w:rsidR="002A7E17" w:rsidRPr="009B4D9A">
                    <w:rPr>
                      <w:rFonts w:ascii="Georgia" w:eastAsia="Times New Roman" w:hAnsi="Georgia" w:cs="Tahoma"/>
                      <w:color w:val="000000"/>
                      <w:sz w:val="24"/>
                      <w:szCs w:val="24"/>
                    </w:rPr>
                    <w:t>/2013</w:t>
                  </w:r>
                </w:p>
              </w:tc>
              <w:tc>
                <w:tcPr>
                  <w:tcW w:w="2070" w:type="dxa"/>
                  <w:tcBorders>
                    <w:top w:val="nil"/>
                    <w:left w:val="nil"/>
                    <w:bottom w:val="single" w:sz="4" w:space="0" w:color="auto"/>
                    <w:right w:val="single" w:sz="4" w:space="0" w:color="auto"/>
                  </w:tcBorders>
                  <w:shd w:val="clear" w:color="auto" w:fill="auto"/>
                  <w:noWrap/>
                  <w:vAlign w:val="center"/>
                  <w:hideMark/>
                </w:tcPr>
                <w:p w:rsidR="000478D2" w:rsidRPr="009B4D9A" w:rsidRDefault="007D398E" w:rsidP="00BD3F4B">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Syllabus</w:t>
                  </w:r>
                </w:p>
              </w:tc>
              <w:tc>
                <w:tcPr>
                  <w:tcW w:w="4860" w:type="dxa"/>
                  <w:tcBorders>
                    <w:top w:val="nil"/>
                    <w:left w:val="nil"/>
                    <w:bottom w:val="single" w:sz="4" w:space="0" w:color="auto"/>
                    <w:right w:val="single" w:sz="4" w:space="0" w:color="auto"/>
                  </w:tcBorders>
                  <w:shd w:val="clear" w:color="auto" w:fill="auto"/>
                  <w:noWrap/>
                  <w:vAlign w:val="center"/>
                  <w:hideMark/>
                </w:tcPr>
                <w:p w:rsidR="003F7BC7" w:rsidRPr="009B4D9A" w:rsidRDefault="007D398E" w:rsidP="00085986">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Pre-Assessment Writing</w:t>
                  </w:r>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rsidR="000478D2" w:rsidRPr="009B4D9A" w:rsidRDefault="000478D2"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2</w:t>
                  </w:r>
                </w:p>
              </w:tc>
              <w:tc>
                <w:tcPr>
                  <w:tcW w:w="1412" w:type="dxa"/>
                  <w:tcBorders>
                    <w:top w:val="nil"/>
                    <w:left w:val="nil"/>
                    <w:bottom w:val="single" w:sz="4" w:space="0" w:color="auto"/>
                    <w:right w:val="single" w:sz="4" w:space="0" w:color="auto"/>
                  </w:tcBorders>
                  <w:shd w:val="clear" w:color="auto" w:fill="auto"/>
                  <w:noWrap/>
                  <w:vAlign w:val="center"/>
                  <w:hideMark/>
                </w:tcPr>
                <w:p w:rsidR="002A7E17" w:rsidRPr="009B4D9A" w:rsidRDefault="00F30E27" w:rsidP="00BD3F4B">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1/21</w:t>
                  </w:r>
                  <w:r w:rsidR="00085986" w:rsidRPr="009B4D9A">
                    <w:rPr>
                      <w:rFonts w:ascii="Georgia" w:eastAsia="Times New Roman" w:hAnsi="Georgia" w:cs="Tahoma"/>
                      <w:color w:val="000000"/>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2A7E17" w:rsidRPr="009B4D9A" w:rsidRDefault="007D398E" w:rsidP="00BD3F4B">
                  <w:pPr>
                    <w:spacing w:line="240" w:lineRule="auto"/>
                    <w:rPr>
                      <w:rFonts w:ascii="Georgia" w:hAnsi="Georgia" w:cs="Tahoma"/>
                      <w:sz w:val="24"/>
                      <w:szCs w:val="24"/>
                    </w:rPr>
                  </w:pPr>
                  <w:r>
                    <w:rPr>
                      <w:rFonts w:ascii="Georgia" w:hAnsi="Georgia" w:cs="Tahoma"/>
                      <w:sz w:val="24"/>
                      <w:szCs w:val="24"/>
                    </w:rPr>
                    <w:t>Review</w:t>
                  </w:r>
                </w:p>
              </w:tc>
              <w:tc>
                <w:tcPr>
                  <w:tcW w:w="4860" w:type="dxa"/>
                  <w:tcBorders>
                    <w:top w:val="nil"/>
                    <w:left w:val="nil"/>
                    <w:bottom w:val="single" w:sz="4" w:space="0" w:color="auto"/>
                    <w:right w:val="single" w:sz="4" w:space="0" w:color="auto"/>
                  </w:tcBorders>
                  <w:shd w:val="clear" w:color="auto" w:fill="auto"/>
                  <w:noWrap/>
                  <w:vAlign w:val="center"/>
                </w:tcPr>
                <w:p w:rsidR="002B40F5" w:rsidRPr="009B4D9A" w:rsidRDefault="007D398E" w:rsidP="00B06B54">
                  <w:pPr>
                    <w:spacing w:line="240" w:lineRule="auto"/>
                    <w:rPr>
                      <w:rFonts w:ascii="Georgia" w:hAnsi="Georgia" w:cs="Tahoma"/>
                      <w:sz w:val="24"/>
                      <w:szCs w:val="24"/>
                    </w:rPr>
                  </w:pPr>
                  <w:r>
                    <w:rPr>
                      <w:rFonts w:ascii="Georgia" w:hAnsi="Georgia" w:cs="Tahoma"/>
                      <w:sz w:val="24"/>
                      <w:szCs w:val="24"/>
                    </w:rPr>
                    <w:t>Weekly Report</w:t>
                  </w:r>
                  <w:bookmarkStart w:id="0" w:name="_GoBack"/>
                  <w:bookmarkEnd w:id="0"/>
                </w:p>
              </w:tc>
            </w:tr>
            <w:tr w:rsidR="007D398E"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tcPr>
                <w:p w:rsidR="007D398E" w:rsidRPr="009B4D9A" w:rsidRDefault="007D398E"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3</w:t>
                  </w:r>
                </w:p>
              </w:tc>
              <w:tc>
                <w:tcPr>
                  <w:tcW w:w="1412" w:type="dxa"/>
                  <w:tcBorders>
                    <w:top w:val="nil"/>
                    <w:left w:val="nil"/>
                    <w:bottom w:val="single" w:sz="4" w:space="0" w:color="auto"/>
                    <w:right w:val="single" w:sz="4" w:space="0" w:color="auto"/>
                  </w:tcBorders>
                  <w:shd w:val="clear" w:color="auto" w:fill="auto"/>
                  <w:noWrap/>
                  <w:vAlign w:val="center"/>
                </w:tcPr>
                <w:p w:rsidR="007D398E" w:rsidRDefault="007D398E" w:rsidP="00BD3F4B">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1/28/2013</w:t>
                  </w:r>
                </w:p>
              </w:tc>
              <w:tc>
                <w:tcPr>
                  <w:tcW w:w="2070" w:type="dxa"/>
                  <w:tcBorders>
                    <w:top w:val="nil"/>
                    <w:left w:val="nil"/>
                    <w:bottom w:val="single" w:sz="4" w:space="0" w:color="auto"/>
                    <w:right w:val="single" w:sz="4" w:space="0" w:color="auto"/>
                  </w:tcBorders>
                  <w:shd w:val="clear" w:color="auto" w:fill="auto"/>
                  <w:noWrap/>
                  <w:vAlign w:val="center"/>
                </w:tcPr>
                <w:p w:rsidR="007D398E" w:rsidRPr="009B4D9A" w:rsidRDefault="007D398E" w:rsidP="00BD3F4B">
                  <w:pPr>
                    <w:spacing w:line="240" w:lineRule="auto"/>
                    <w:rPr>
                      <w:rFonts w:ascii="Georgia" w:hAnsi="Georgia" w:cs="Tahoma"/>
                      <w:sz w:val="24"/>
                      <w:szCs w:val="24"/>
                    </w:rPr>
                  </w:pPr>
                  <w:r w:rsidRPr="009B4D9A">
                    <w:rPr>
                      <w:rFonts w:ascii="Georgia" w:hAnsi="Georgia" w:cs="Tahoma"/>
                      <w:sz w:val="24"/>
                      <w:szCs w:val="24"/>
                    </w:rPr>
                    <w:t>Chapter 1 &amp; 30</w:t>
                  </w:r>
                </w:p>
              </w:tc>
              <w:tc>
                <w:tcPr>
                  <w:tcW w:w="4860" w:type="dxa"/>
                  <w:tcBorders>
                    <w:top w:val="nil"/>
                    <w:left w:val="nil"/>
                    <w:bottom w:val="single" w:sz="4" w:space="0" w:color="auto"/>
                    <w:right w:val="single" w:sz="4" w:space="0" w:color="auto"/>
                  </w:tcBorders>
                  <w:shd w:val="clear" w:color="auto" w:fill="auto"/>
                  <w:noWrap/>
                  <w:vAlign w:val="center"/>
                </w:tcPr>
                <w:p w:rsidR="007D398E" w:rsidRPr="009B4D9A" w:rsidRDefault="007D398E" w:rsidP="00B06B54">
                  <w:pPr>
                    <w:spacing w:line="240" w:lineRule="auto"/>
                    <w:rPr>
                      <w:rFonts w:ascii="Georgia" w:hAnsi="Georgia" w:cs="Tahoma"/>
                      <w:sz w:val="24"/>
                      <w:szCs w:val="24"/>
                    </w:rPr>
                  </w:pPr>
                  <w:r w:rsidRPr="009B4D9A">
                    <w:rPr>
                      <w:rFonts w:ascii="Georgia" w:hAnsi="Georgia" w:cs="Tahoma"/>
                      <w:sz w:val="24"/>
                      <w:szCs w:val="24"/>
                    </w:rPr>
                    <w:t xml:space="preserve">Formal email </w:t>
                  </w:r>
                  <w:r w:rsidRPr="009B4D9A">
                    <w:rPr>
                      <w:rFonts w:ascii="Georgia" w:hAnsi="Georgia" w:cs="Tahoma"/>
                      <w:sz w:val="24"/>
                      <w:szCs w:val="24"/>
                    </w:rPr>
                    <w:br/>
                    <w:t>Weekly Report</w:t>
                  </w:r>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rsidR="000478D2" w:rsidRPr="009B4D9A" w:rsidRDefault="000478D2"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3</w:t>
                  </w:r>
                </w:p>
              </w:tc>
              <w:tc>
                <w:tcPr>
                  <w:tcW w:w="1412" w:type="dxa"/>
                  <w:tcBorders>
                    <w:top w:val="nil"/>
                    <w:left w:val="nil"/>
                    <w:bottom w:val="single" w:sz="4" w:space="0" w:color="auto"/>
                    <w:right w:val="single" w:sz="4" w:space="0" w:color="auto"/>
                  </w:tcBorders>
                  <w:shd w:val="clear" w:color="auto" w:fill="auto"/>
                  <w:noWrap/>
                  <w:vAlign w:val="center"/>
                  <w:hideMark/>
                </w:tcPr>
                <w:p w:rsidR="00FC6529" w:rsidRPr="009B4D9A" w:rsidRDefault="00F30E27" w:rsidP="00BD3F4B">
                  <w:pPr>
                    <w:spacing w:line="240" w:lineRule="auto"/>
                    <w:rPr>
                      <w:rFonts w:ascii="Georgia" w:hAnsi="Georgia" w:cs="Tahoma"/>
                      <w:sz w:val="24"/>
                      <w:szCs w:val="24"/>
                    </w:rPr>
                  </w:pPr>
                  <w:r>
                    <w:rPr>
                      <w:rFonts w:ascii="Georgia" w:eastAsia="Times New Roman" w:hAnsi="Georgia" w:cs="Tahoma"/>
                      <w:color w:val="000000"/>
                      <w:sz w:val="24"/>
                      <w:szCs w:val="24"/>
                    </w:rPr>
                    <w:t>2/04</w:t>
                  </w:r>
                  <w:r w:rsidR="00A86977" w:rsidRPr="009B4D9A">
                    <w:rPr>
                      <w:rFonts w:ascii="Georgia" w:eastAsia="Times New Roman" w:hAnsi="Georgia" w:cs="Tahoma"/>
                      <w:color w:val="000000"/>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0478D2" w:rsidRPr="009B4D9A" w:rsidRDefault="00D346D8" w:rsidP="0034503F">
                  <w:pPr>
                    <w:spacing w:line="240" w:lineRule="auto"/>
                    <w:rPr>
                      <w:rFonts w:ascii="Georgia" w:hAnsi="Georgia" w:cs="Tahoma"/>
                      <w:sz w:val="24"/>
                      <w:szCs w:val="24"/>
                    </w:rPr>
                  </w:pPr>
                  <w:r w:rsidRPr="009B4D9A">
                    <w:rPr>
                      <w:rFonts w:ascii="Georgia" w:hAnsi="Georgia" w:cs="Tahoma"/>
                      <w:sz w:val="24"/>
                      <w:szCs w:val="24"/>
                    </w:rPr>
                    <w:t>Chapter 2 &amp; 29</w:t>
                  </w:r>
                </w:p>
              </w:tc>
              <w:tc>
                <w:tcPr>
                  <w:tcW w:w="4860" w:type="dxa"/>
                  <w:tcBorders>
                    <w:top w:val="nil"/>
                    <w:left w:val="nil"/>
                    <w:bottom w:val="single" w:sz="4" w:space="0" w:color="auto"/>
                    <w:right w:val="single" w:sz="4" w:space="0" w:color="auto"/>
                  </w:tcBorders>
                  <w:shd w:val="clear" w:color="auto" w:fill="auto"/>
                  <w:noWrap/>
                  <w:vAlign w:val="center"/>
                </w:tcPr>
                <w:p w:rsidR="009F3E52" w:rsidRPr="009B4D9A" w:rsidRDefault="009F3E52" w:rsidP="00B06B54">
                  <w:pPr>
                    <w:spacing w:line="240" w:lineRule="auto"/>
                    <w:rPr>
                      <w:rFonts w:ascii="Georgia" w:hAnsi="Georgia" w:cs="Tahoma"/>
                      <w:sz w:val="24"/>
                      <w:szCs w:val="24"/>
                    </w:rPr>
                  </w:pPr>
                  <w:r w:rsidRPr="009B4D9A">
                    <w:rPr>
                      <w:rFonts w:ascii="Georgia" w:hAnsi="Georgia" w:cs="Tahoma"/>
                      <w:sz w:val="24"/>
                      <w:szCs w:val="24"/>
                    </w:rPr>
                    <w:t>Weekly Report</w:t>
                  </w:r>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rsidR="000478D2" w:rsidRPr="009B4D9A" w:rsidRDefault="000478D2"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4</w:t>
                  </w:r>
                </w:p>
              </w:tc>
              <w:tc>
                <w:tcPr>
                  <w:tcW w:w="1412" w:type="dxa"/>
                  <w:tcBorders>
                    <w:top w:val="nil"/>
                    <w:left w:val="nil"/>
                    <w:bottom w:val="single" w:sz="4" w:space="0" w:color="auto"/>
                    <w:right w:val="single" w:sz="4" w:space="0" w:color="auto"/>
                  </w:tcBorders>
                  <w:shd w:val="clear" w:color="auto" w:fill="auto"/>
                  <w:noWrap/>
                  <w:vAlign w:val="center"/>
                  <w:hideMark/>
                </w:tcPr>
                <w:p w:rsidR="000478D2" w:rsidRPr="009B4D9A" w:rsidRDefault="00F30E27" w:rsidP="00BD3F4B">
                  <w:pPr>
                    <w:spacing w:line="240" w:lineRule="auto"/>
                    <w:rPr>
                      <w:rFonts w:ascii="Georgia" w:hAnsi="Georgia" w:cs="Tahoma"/>
                      <w:sz w:val="24"/>
                      <w:szCs w:val="24"/>
                    </w:rPr>
                  </w:pPr>
                  <w:r>
                    <w:rPr>
                      <w:rFonts w:ascii="Georgia" w:eastAsia="Times New Roman" w:hAnsi="Georgia" w:cs="Tahoma"/>
                      <w:color w:val="000000"/>
                      <w:sz w:val="24"/>
                      <w:szCs w:val="24"/>
                    </w:rPr>
                    <w:t>2/11</w:t>
                  </w:r>
                  <w:r w:rsidR="00A86977" w:rsidRPr="009B4D9A">
                    <w:rPr>
                      <w:rFonts w:ascii="Georgia" w:eastAsia="Times New Roman" w:hAnsi="Georgia" w:cs="Tahoma"/>
                      <w:color w:val="000000"/>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FC6529" w:rsidRPr="009B4D9A" w:rsidRDefault="00FC6529" w:rsidP="00BD3F4B">
                  <w:pPr>
                    <w:spacing w:line="240" w:lineRule="auto"/>
                    <w:rPr>
                      <w:rFonts w:ascii="Georgia" w:hAnsi="Georgia" w:cs="Tahoma"/>
                      <w:sz w:val="24"/>
                      <w:szCs w:val="24"/>
                    </w:rPr>
                  </w:pPr>
                  <w:r w:rsidRPr="009B4D9A">
                    <w:rPr>
                      <w:rFonts w:ascii="Georgia" w:hAnsi="Georgia" w:cs="Tahoma"/>
                      <w:sz w:val="24"/>
                      <w:szCs w:val="24"/>
                    </w:rPr>
                    <w:t>Cha</w:t>
                  </w:r>
                  <w:r w:rsidR="00D346D8" w:rsidRPr="009B4D9A">
                    <w:rPr>
                      <w:rFonts w:ascii="Georgia" w:hAnsi="Georgia" w:cs="Tahoma"/>
                      <w:sz w:val="24"/>
                      <w:szCs w:val="24"/>
                    </w:rPr>
                    <w:t>pter 3 &amp; 28</w:t>
                  </w:r>
                </w:p>
              </w:tc>
              <w:tc>
                <w:tcPr>
                  <w:tcW w:w="4860" w:type="dxa"/>
                  <w:tcBorders>
                    <w:top w:val="nil"/>
                    <w:left w:val="nil"/>
                    <w:bottom w:val="single" w:sz="4" w:space="0" w:color="auto"/>
                    <w:right w:val="single" w:sz="4" w:space="0" w:color="auto"/>
                  </w:tcBorders>
                  <w:shd w:val="clear" w:color="auto" w:fill="auto"/>
                  <w:noWrap/>
                  <w:vAlign w:val="center"/>
                </w:tcPr>
                <w:p w:rsidR="003F7BC7" w:rsidRPr="009B4D9A" w:rsidRDefault="00280B86" w:rsidP="00523965">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Example Paragraph</w:t>
                  </w:r>
                  <w:r w:rsidR="009F3E52" w:rsidRPr="009B4D9A">
                    <w:rPr>
                      <w:rFonts w:ascii="Georgia" w:eastAsia="Times New Roman" w:hAnsi="Georgia" w:cs="Tahoma"/>
                      <w:color w:val="000000"/>
                      <w:sz w:val="24"/>
                      <w:szCs w:val="24"/>
                    </w:rPr>
                    <w:br/>
                  </w:r>
                  <w:r w:rsidR="009F3E52" w:rsidRPr="009B4D9A">
                    <w:rPr>
                      <w:rFonts w:ascii="Georgia" w:hAnsi="Georgia" w:cs="Tahoma"/>
                      <w:sz w:val="24"/>
                      <w:szCs w:val="24"/>
                    </w:rPr>
                    <w:t>Weekly Report</w:t>
                  </w:r>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rsidR="000478D2" w:rsidRPr="009B4D9A" w:rsidRDefault="000478D2"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5</w:t>
                  </w:r>
                </w:p>
              </w:tc>
              <w:tc>
                <w:tcPr>
                  <w:tcW w:w="1412" w:type="dxa"/>
                  <w:tcBorders>
                    <w:top w:val="nil"/>
                    <w:left w:val="nil"/>
                    <w:bottom w:val="single" w:sz="4" w:space="0" w:color="auto"/>
                    <w:right w:val="single" w:sz="4" w:space="0" w:color="auto"/>
                  </w:tcBorders>
                  <w:shd w:val="clear" w:color="auto" w:fill="auto"/>
                  <w:noWrap/>
                  <w:vAlign w:val="center"/>
                  <w:hideMark/>
                </w:tcPr>
                <w:p w:rsidR="000478D2" w:rsidRPr="009B4D9A" w:rsidRDefault="00F30E27" w:rsidP="00BD3F4B">
                  <w:pPr>
                    <w:spacing w:line="240" w:lineRule="auto"/>
                    <w:rPr>
                      <w:rFonts w:ascii="Georgia" w:hAnsi="Georgia" w:cs="Tahoma"/>
                      <w:sz w:val="24"/>
                      <w:szCs w:val="24"/>
                    </w:rPr>
                  </w:pPr>
                  <w:r>
                    <w:rPr>
                      <w:rFonts w:ascii="Georgia" w:eastAsia="Times New Roman" w:hAnsi="Georgia" w:cs="Tahoma"/>
                      <w:color w:val="000000"/>
                      <w:sz w:val="24"/>
                      <w:szCs w:val="24"/>
                    </w:rPr>
                    <w:t>2/18</w:t>
                  </w:r>
                  <w:r w:rsidR="00A86977" w:rsidRPr="009B4D9A">
                    <w:rPr>
                      <w:rFonts w:ascii="Georgia" w:eastAsia="Times New Roman" w:hAnsi="Georgia" w:cs="Tahoma"/>
                      <w:color w:val="000000"/>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0478D2" w:rsidRPr="009B4D9A" w:rsidRDefault="00FC6529" w:rsidP="00BD3F4B">
                  <w:pPr>
                    <w:spacing w:line="240" w:lineRule="auto"/>
                    <w:rPr>
                      <w:rFonts w:ascii="Georgia" w:hAnsi="Georgia" w:cs="Tahoma"/>
                      <w:sz w:val="24"/>
                      <w:szCs w:val="24"/>
                    </w:rPr>
                  </w:pPr>
                  <w:r w:rsidRPr="009B4D9A">
                    <w:rPr>
                      <w:rFonts w:ascii="Georgia" w:hAnsi="Georgia" w:cs="Tahoma"/>
                      <w:sz w:val="24"/>
                      <w:szCs w:val="24"/>
                    </w:rPr>
                    <w:t>Cha</w:t>
                  </w:r>
                  <w:r w:rsidR="00D346D8" w:rsidRPr="009B4D9A">
                    <w:rPr>
                      <w:rFonts w:ascii="Georgia" w:hAnsi="Georgia" w:cs="Tahoma"/>
                      <w:sz w:val="24"/>
                      <w:szCs w:val="24"/>
                    </w:rPr>
                    <w:t>pter 4 &amp; 27</w:t>
                  </w:r>
                </w:p>
              </w:tc>
              <w:tc>
                <w:tcPr>
                  <w:tcW w:w="4860" w:type="dxa"/>
                  <w:tcBorders>
                    <w:top w:val="nil"/>
                    <w:left w:val="nil"/>
                    <w:bottom w:val="single" w:sz="4" w:space="0" w:color="auto"/>
                    <w:right w:val="single" w:sz="4" w:space="0" w:color="auto"/>
                  </w:tcBorders>
                  <w:shd w:val="clear" w:color="auto" w:fill="auto"/>
                  <w:noWrap/>
                  <w:vAlign w:val="center"/>
                </w:tcPr>
                <w:p w:rsidR="0034503F" w:rsidRPr="009B4D9A" w:rsidRDefault="00280B86" w:rsidP="00523965">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Comparison Paragraph</w:t>
                  </w:r>
                  <w:r w:rsidR="009F3E52" w:rsidRPr="009B4D9A">
                    <w:rPr>
                      <w:rFonts w:ascii="Georgia" w:eastAsia="Times New Roman" w:hAnsi="Georgia" w:cs="Tahoma"/>
                      <w:color w:val="000000"/>
                      <w:sz w:val="24"/>
                      <w:szCs w:val="24"/>
                    </w:rPr>
                    <w:br/>
                  </w:r>
                  <w:r w:rsidR="009F3E52" w:rsidRPr="009B4D9A">
                    <w:rPr>
                      <w:rFonts w:ascii="Georgia" w:hAnsi="Georgia" w:cs="Tahoma"/>
                      <w:sz w:val="24"/>
                      <w:szCs w:val="24"/>
                    </w:rPr>
                    <w:t>Weekly Report</w:t>
                  </w:r>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rsidR="000478D2" w:rsidRPr="009B4D9A" w:rsidRDefault="000478D2"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6</w:t>
                  </w:r>
                </w:p>
              </w:tc>
              <w:tc>
                <w:tcPr>
                  <w:tcW w:w="1412" w:type="dxa"/>
                  <w:tcBorders>
                    <w:top w:val="nil"/>
                    <w:left w:val="nil"/>
                    <w:bottom w:val="single" w:sz="4" w:space="0" w:color="auto"/>
                    <w:right w:val="single" w:sz="4" w:space="0" w:color="auto"/>
                  </w:tcBorders>
                  <w:shd w:val="clear" w:color="auto" w:fill="auto"/>
                  <w:noWrap/>
                  <w:vAlign w:val="center"/>
                  <w:hideMark/>
                </w:tcPr>
                <w:p w:rsidR="000478D2" w:rsidRPr="009B4D9A" w:rsidRDefault="00F30E27" w:rsidP="00BD3F4B">
                  <w:pPr>
                    <w:spacing w:line="240" w:lineRule="auto"/>
                    <w:rPr>
                      <w:rFonts w:ascii="Georgia" w:hAnsi="Georgia" w:cs="Tahoma"/>
                      <w:sz w:val="24"/>
                      <w:szCs w:val="24"/>
                    </w:rPr>
                  </w:pPr>
                  <w:r>
                    <w:rPr>
                      <w:rFonts w:ascii="Georgia" w:eastAsia="Times New Roman" w:hAnsi="Georgia" w:cs="Tahoma"/>
                      <w:color w:val="000000"/>
                      <w:sz w:val="24"/>
                      <w:szCs w:val="24"/>
                    </w:rPr>
                    <w:t>2/25</w:t>
                  </w:r>
                  <w:r w:rsidR="00A86977" w:rsidRPr="009B4D9A">
                    <w:rPr>
                      <w:rFonts w:ascii="Georgia" w:eastAsia="Times New Roman" w:hAnsi="Georgia" w:cs="Tahoma"/>
                      <w:color w:val="000000"/>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0478D2" w:rsidRPr="009B4D9A" w:rsidRDefault="00D346D8" w:rsidP="00BD3F4B">
                  <w:pPr>
                    <w:spacing w:line="240" w:lineRule="auto"/>
                    <w:rPr>
                      <w:rFonts w:ascii="Georgia" w:hAnsi="Georgia" w:cs="Tahoma"/>
                      <w:sz w:val="24"/>
                      <w:szCs w:val="24"/>
                    </w:rPr>
                  </w:pPr>
                  <w:r w:rsidRPr="009B4D9A">
                    <w:rPr>
                      <w:rFonts w:ascii="Georgia" w:hAnsi="Georgia" w:cs="Tahoma"/>
                      <w:sz w:val="24"/>
                      <w:szCs w:val="24"/>
                    </w:rPr>
                    <w:t>Chapter 5 &amp; 26</w:t>
                  </w:r>
                </w:p>
              </w:tc>
              <w:tc>
                <w:tcPr>
                  <w:tcW w:w="4860" w:type="dxa"/>
                  <w:tcBorders>
                    <w:top w:val="nil"/>
                    <w:left w:val="nil"/>
                    <w:bottom w:val="single" w:sz="4" w:space="0" w:color="auto"/>
                    <w:right w:val="single" w:sz="4" w:space="0" w:color="auto"/>
                  </w:tcBorders>
                  <w:shd w:val="clear" w:color="auto" w:fill="auto"/>
                  <w:noWrap/>
                  <w:vAlign w:val="center"/>
                </w:tcPr>
                <w:p w:rsidR="00523965" w:rsidRPr="009B4D9A" w:rsidRDefault="00280B86" w:rsidP="003E184C">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Descriptive Paragraph</w:t>
                  </w:r>
                  <w:r w:rsidR="009F3E52" w:rsidRPr="009B4D9A">
                    <w:rPr>
                      <w:rFonts w:ascii="Georgia" w:eastAsia="Times New Roman" w:hAnsi="Georgia" w:cs="Tahoma"/>
                      <w:color w:val="000000"/>
                      <w:sz w:val="24"/>
                      <w:szCs w:val="24"/>
                    </w:rPr>
                    <w:br/>
                  </w:r>
                  <w:r w:rsidR="009F3E52" w:rsidRPr="009B4D9A">
                    <w:rPr>
                      <w:rFonts w:ascii="Georgia" w:hAnsi="Georgia" w:cs="Tahoma"/>
                      <w:sz w:val="24"/>
                      <w:szCs w:val="24"/>
                    </w:rPr>
                    <w:t>Weekly Report</w:t>
                  </w:r>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tcPr>
                <w:p w:rsidR="000478D2" w:rsidRPr="009B4D9A" w:rsidRDefault="000478D2"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7</w:t>
                  </w:r>
                </w:p>
              </w:tc>
              <w:tc>
                <w:tcPr>
                  <w:tcW w:w="1412" w:type="dxa"/>
                  <w:tcBorders>
                    <w:top w:val="nil"/>
                    <w:left w:val="nil"/>
                    <w:bottom w:val="single" w:sz="4" w:space="0" w:color="auto"/>
                    <w:right w:val="single" w:sz="4" w:space="0" w:color="auto"/>
                  </w:tcBorders>
                  <w:shd w:val="clear" w:color="auto" w:fill="auto"/>
                  <w:noWrap/>
                  <w:vAlign w:val="center"/>
                </w:tcPr>
                <w:p w:rsidR="000478D2" w:rsidRPr="009B4D9A" w:rsidRDefault="00F30E27" w:rsidP="00BD3F4B">
                  <w:pPr>
                    <w:spacing w:line="240" w:lineRule="auto"/>
                    <w:rPr>
                      <w:rFonts w:ascii="Georgia" w:hAnsi="Georgia" w:cs="Tahoma"/>
                      <w:sz w:val="24"/>
                      <w:szCs w:val="24"/>
                    </w:rPr>
                  </w:pPr>
                  <w:r>
                    <w:rPr>
                      <w:rFonts w:ascii="Georgia" w:hAnsi="Georgia" w:cs="Tahoma"/>
                      <w:sz w:val="24"/>
                      <w:szCs w:val="24"/>
                    </w:rPr>
                    <w:t>3/4</w:t>
                  </w:r>
                  <w:r w:rsidR="00A86977" w:rsidRPr="009B4D9A">
                    <w:rPr>
                      <w:rFonts w:ascii="Georgia" w:hAnsi="Georgia" w:cs="Tahoma"/>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0478D2" w:rsidRPr="009B4D9A" w:rsidRDefault="00D346D8" w:rsidP="00BD3F4B">
                  <w:pPr>
                    <w:spacing w:line="240" w:lineRule="auto"/>
                    <w:rPr>
                      <w:rFonts w:ascii="Georgia" w:hAnsi="Georgia" w:cs="Tahoma"/>
                      <w:sz w:val="24"/>
                      <w:szCs w:val="24"/>
                    </w:rPr>
                  </w:pPr>
                  <w:r w:rsidRPr="009B4D9A">
                    <w:rPr>
                      <w:rFonts w:ascii="Georgia" w:hAnsi="Georgia" w:cs="Tahoma"/>
                      <w:sz w:val="24"/>
                      <w:szCs w:val="24"/>
                    </w:rPr>
                    <w:t>Chapter 6 &amp; 25</w:t>
                  </w:r>
                </w:p>
              </w:tc>
              <w:tc>
                <w:tcPr>
                  <w:tcW w:w="4860" w:type="dxa"/>
                  <w:tcBorders>
                    <w:top w:val="nil"/>
                    <w:left w:val="nil"/>
                    <w:bottom w:val="single" w:sz="4" w:space="0" w:color="auto"/>
                    <w:right w:val="single" w:sz="4" w:space="0" w:color="auto"/>
                  </w:tcBorders>
                  <w:shd w:val="clear" w:color="auto" w:fill="auto"/>
                  <w:noWrap/>
                  <w:vAlign w:val="center"/>
                </w:tcPr>
                <w:p w:rsidR="000478D2" w:rsidRPr="009B4D9A" w:rsidRDefault="00280B86" w:rsidP="0034503F">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Cause and Effect Paragraph</w:t>
                  </w:r>
                </w:p>
                <w:p w:rsidR="00BA0D84" w:rsidRPr="009B4D9A" w:rsidRDefault="009F3E52" w:rsidP="0034503F">
                  <w:pPr>
                    <w:spacing w:before="100" w:beforeAutospacing="1" w:after="100" w:afterAutospacing="1" w:line="240" w:lineRule="auto"/>
                    <w:contextualSpacing/>
                    <w:rPr>
                      <w:rFonts w:ascii="Georgia" w:hAnsi="Georgia" w:cs="Tahoma"/>
                      <w:sz w:val="24"/>
                      <w:szCs w:val="24"/>
                    </w:rPr>
                  </w:pPr>
                  <w:r w:rsidRPr="009B4D9A">
                    <w:rPr>
                      <w:rFonts w:ascii="Georgia" w:hAnsi="Georgia" w:cs="Tahoma"/>
                      <w:sz w:val="24"/>
                      <w:szCs w:val="24"/>
                    </w:rPr>
                    <w:t>Weekly Report</w:t>
                  </w:r>
                </w:p>
              </w:tc>
            </w:tr>
            <w:tr w:rsidR="00A86977" w:rsidRPr="009B4D9A" w:rsidTr="0017638F">
              <w:trPr>
                <w:trHeight w:val="512"/>
              </w:trPr>
              <w:tc>
                <w:tcPr>
                  <w:tcW w:w="923" w:type="dxa"/>
                  <w:tcBorders>
                    <w:top w:val="nil"/>
                    <w:left w:val="single" w:sz="4" w:space="0" w:color="auto"/>
                    <w:bottom w:val="single" w:sz="4" w:space="0" w:color="auto"/>
                    <w:right w:val="single" w:sz="4" w:space="0" w:color="auto"/>
                  </w:tcBorders>
                  <w:shd w:val="clear" w:color="auto" w:fill="auto"/>
                  <w:noWrap/>
                  <w:vAlign w:val="center"/>
                </w:tcPr>
                <w:p w:rsidR="00A86977" w:rsidRPr="009B4D9A" w:rsidRDefault="00A86977"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8</w:t>
                  </w:r>
                </w:p>
              </w:tc>
              <w:tc>
                <w:tcPr>
                  <w:tcW w:w="1412" w:type="dxa"/>
                  <w:tcBorders>
                    <w:top w:val="nil"/>
                    <w:left w:val="nil"/>
                    <w:bottom w:val="single" w:sz="4" w:space="0" w:color="auto"/>
                    <w:right w:val="single" w:sz="4" w:space="0" w:color="auto"/>
                  </w:tcBorders>
                  <w:shd w:val="clear" w:color="auto" w:fill="auto"/>
                  <w:noWrap/>
                  <w:vAlign w:val="center"/>
                </w:tcPr>
                <w:p w:rsidR="00A86977" w:rsidRPr="009B4D9A" w:rsidRDefault="00F30E27" w:rsidP="00A86977">
                  <w:pPr>
                    <w:spacing w:line="240" w:lineRule="auto"/>
                    <w:rPr>
                      <w:rFonts w:ascii="Georgia" w:hAnsi="Georgia" w:cs="Tahoma"/>
                      <w:sz w:val="24"/>
                      <w:szCs w:val="24"/>
                    </w:rPr>
                  </w:pPr>
                  <w:r>
                    <w:rPr>
                      <w:rFonts w:ascii="Georgia" w:hAnsi="Georgia" w:cs="Tahoma"/>
                      <w:sz w:val="24"/>
                      <w:szCs w:val="24"/>
                    </w:rPr>
                    <w:t>3/11</w:t>
                  </w:r>
                  <w:r w:rsidR="00A86977" w:rsidRPr="009B4D9A">
                    <w:rPr>
                      <w:rFonts w:ascii="Georgia" w:hAnsi="Georgia" w:cs="Tahoma"/>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A86977" w:rsidRPr="009B4D9A" w:rsidRDefault="002B40F5" w:rsidP="00A86977">
                  <w:pPr>
                    <w:spacing w:line="240" w:lineRule="auto"/>
                    <w:rPr>
                      <w:rFonts w:ascii="Georgia" w:hAnsi="Georgia" w:cs="Tahoma"/>
                      <w:sz w:val="24"/>
                      <w:szCs w:val="24"/>
                    </w:rPr>
                  </w:pPr>
                  <w:r w:rsidRPr="009B4D9A">
                    <w:rPr>
                      <w:rFonts w:ascii="Georgia" w:hAnsi="Georgia" w:cs="Tahoma"/>
                      <w:sz w:val="24"/>
                      <w:szCs w:val="24"/>
                    </w:rPr>
                    <w:t>Spring Break</w:t>
                  </w:r>
                </w:p>
              </w:tc>
              <w:tc>
                <w:tcPr>
                  <w:tcW w:w="4860" w:type="dxa"/>
                  <w:tcBorders>
                    <w:top w:val="nil"/>
                    <w:left w:val="nil"/>
                    <w:bottom w:val="single" w:sz="4" w:space="0" w:color="auto"/>
                    <w:right w:val="single" w:sz="4" w:space="0" w:color="auto"/>
                  </w:tcBorders>
                  <w:shd w:val="clear" w:color="auto" w:fill="auto"/>
                  <w:noWrap/>
                  <w:vAlign w:val="center"/>
                </w:tcPr>
                <w:p w:rsidR="00A86977" w:rsidRPr="009B4D9A" w:rsidRDefault="00A86977" w:rsidP="0034503F">
                  <w:pPr>
                    <w:spacing w:line="240" w:lineRule="auto"/>
                    <w:rPr>
                      <w:rFonts w:ascii="Georgia" w:hAnsi="Georgia" w:cs="Tahoma"/>
                      <w:sz w:val="24"/>
                      <w:szCs w:val="24"/>
                    </w:rPr>
                  </w:pP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A86977"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9</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136EB5" w:rsidP="00A86977">
                  <w:pPr>
                    <w:spacing w:line="240" w:lineRule="auto"/>
                    <w:rPr>
                      <w:rFonts w:ascii="Georgia" w:hAnsi="Georgia" w:cs="Tahoma"/>
                      <w:sz w:val="24"/>
                      <w:szCs w:val="24"/>
                    </w:rPr>
                  </w:pPr>
                  <w:r>
                    <w:rPr>
                      <w:rFonts w:ascii="Georgia" w:hAnsi="Georgia" w:cs="Tahoma"/>
                      <w:sz w:val="24"/>
                      <w:szCs w:val="24"/>
                    </w:rPr>
                    <w:t>3/18</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D346D8" w:rsidP="00A86977">
                  <w:pPr>
                    <w:spacing w:line="240" w:lineRule="auto"/>
                    <w:rPr>
                      <w:rFonts w:ascii="Georgia" w:hAnsi="Georgia" w:cs="Tahoma"/>
                      <w:sz w:val="24"/>
                      <w:szCs w:val="24"/>
                    </w:rPr>
                  </w:pPr>
                  <w:r w:rsidRPr="009B4D9A">
                    <w:rPr>
                      <w:rFonts w:ascii="Georgia" w:hAnsi="Georgia" w:cs="Tahoma"/>
                      <w:sz w:val="24"/>
                      <w:szCs w:val="24"/>
                    </w:rPr>
                    <w:t>Chapter 7 &amp; 24</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9F3E52" w:rsidRPr="009B4D9A" w:rsidRDefault="00280B86" w:rsidP="00A86977">
                  <w:pPr>
                    <w:spacing w:line="240" w:lineRule="auto"/>
                    <w:rPr>
                      <w:rFonts w:ascii="Georgia" w:hAnsi="Georgia" w:cs="Tahoma"/>
                      <w:sz w:val="24"/>
                      <w:szCs w:val="24"/>
                    </w:rPr>
                  </w:pPr>
                  <w:r w:rsidRPr="009B4D9A">
                    <w:rPr>
                      <w:rFonts w:ascii="Georgia" w:hAnsi="Georgia" w:cs="Tahoma"/>
                      <w:sz w:val="24"/>
                      <w:szCs w:val="24"/>
                    </w:rPr>
                    <w:t>Process Paragraph</w:t>
                  </w:r>
                  <w:r w:rsidR="009F3E52" w:rsidRPr="009B4D9A">
                    <w:rPr>
                      <w:rFonts w:ascii="Georgia" w:hAnsi="Georgia" w:cs="Tahoma"/>
                      <w:sz w:val="24"/>
                      <w:szCs w:val="24"/>
                    </w:rPr>
                    <w:b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A86977"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10</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136EB5" w:rsidP="00A86977">
                  <w:pPr>
                    <w:spacing w:line="240" w:lineRule="auto"/>
                    <w:rPr>
                      <w:rFonts w:ascii="Georgia" w:hAnsi="Georgia" w:cs="Tahoma"/>
                      <w:sz w:val="24"/>
                      <w:szCs w:val="24"/>
                    </w:rPr>
                  </w:pPr>
                  <w:r>
                    <w:rPr>
                      <w:rFonts w:ascii="Georgia" w:hAnsi="Georgia" w:cs="Tahoma"/>
                      <w:sz w:val="24"/>
                      <w:szCs w:val="24"/>
                    </w:rPr>
                    <w:t>3/25</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D346D8" w:rsidP="00A86977">
                  <w:pPr>
                    <w:spacing w:line="240" w:lineRule="auto"/>
                    <w:rPr>
                      <w:rFonts w:ascii="Georgia" w:hAnsi="Georgia" w:cs="Tahoma"/>
                      <w:sz w:val="24"/>
                      <w:szCs w:val="24"/>
                    </w:rPr>
                  </w:pPr>
                  <w:r w:rsidRPr="009B4D9A">
                    <w:rPr>
                      <w:rFonts w:ascii="Georgia" w:hAnsi="Georgia" w:cs="Tahoma"/>
                      <w:sz w:val="24"/>
                      <w:szCs w:val="24"/>
                    </w:rPr>
                    <w:t>Chapter 8 &amp; 23</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80B86" w:rsidP="00A86977">
                  <w:pPr>
                    <w:spacing w:line="240" w:lineRule="auto"/>
                    <w:rPr>
                      <w:rFonts w:ascii="Georgia" w:hAnsi="Georgia" w:cs="Tahoma"/>
                      <w:sz w:val="24"/>
                      <w:szCs w:val="24"/>
                    </w:rPr>
                  </w:pPr>
                  <w:r w:rsidRPr="009B4D9A">
                    <w:rPr>
                      <w:rFonts w:ascii="Georgia" w:hAnsi="Georgia" w:cs="Tahoma"/>
                      <w:sz w:val="24"/>
                      <w:szCs w:val="24"/>
                    </w:rPr>
                    <w:t>PBS Documentary Summary Report</w:t>
                  </w:r>
                  <w:r w:rsidR="009F3E52" w:rsidRPr="009B4D9A">
                    <w:rPr>
                      <w:rFonts w:ascii="Georgia" w:hAnsi="Georgia" w:cs="Tahoma"/>
                      <w:sz w:val="24"/>
                      <w:szCs w:val="24"/>
                    </w:rPr>
                    <w:b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A86977"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11</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136EB5" w:rsidP="00A86977">
                  <w:pPr>
                    <w:spacing w:line="240" w:lineRule="auto"/>
                    <w:rPr>
                      <w:rFonts w:ascii="Georgia" w:hAnsi="Georgia" w:cs="Tahoma"/>
                      <w:sz w:val="24"/>
                      <w:szCs w:val="24"/>
                    </w:rPr>
                  </w:pPr>
                  <w:r>
                    <w:rPr>
                      <w:rFonts w:ascii="Georgia" w:hAnsi="Georgia" w:cs="Tahoma"/>
                      <w:sz w:val="24"/>
                      <w:szCs w:val="24"/>
                    </w:rPr>
                    <w:t>4/1</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9F3E52" w:rsidP="00A86977">
                  <w:pPr>
                    <w:spacing w:line="240" w:lineRule="auto"/>
                    <w:rPr>
                      <w:rFonts w:ascii="Georgia" w:hAnsi="Georgia" w:cs="Tahoma"/>
                      <w:sz w:val="24"/>
                      <w:szCs w:val="24"/>
                    </w:rPr>
                  </w:pPr>
                  <w:r w:rsidRPr="009B4D9A">
                    <w:rPr>
                      <w:rFonts w:ascii="Georgia" w:hAnsi="Georgia" w:cs="Tahoma"/>
                      <w:sz w:val="24"/>
                      <w:szCs w:val="24"/>
                    </w:rPr>
                    <w:t>Cha</w:t>
                  </w:r>
                  <w:r w:rsidR="00D346D8" w:rsidRPr="009B4D9A">
                    <w:rPr>
                      <w:rFonts w:ascii="Georgia" w:hAnsi="Georgia" w:cs="Tahoma"/>
                      <w:sz w:val="24"/>
                      <w:szCs w:val="24"/>
                    </w:rPr>
                    <w:t>pter 9 &amp; 22</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80B86" w:rsidP="00A86977">
                  <w:pPr>
                    <w:spacing w:line="240" w:lineRule="auto"/>
                    <w:rPr>
                      <w:rFonts w:ascii="Georgia" w:hAnsi="Georgia" w:cs="Tahoma"/>
                      <w:sz w:val="24"/>
                      <w:szCs w:val="24"/>
                    </w:rPr>
                  </w:pPr>
                  <w:r w:rsidRPr="009B4D9A">
                    <w:rPr>
                      <w:rFonts w:ascii="Georgia" w:hAnsi="Georgia" w:cs="Tahoma"/>
                      <w:sz w:val="24"/>
                      <w:szCs w:val="24"/>
                    </w:rPr>
                    <w:t>Non-fiction Book Summary Report</w:t>
                  </w:r>
                  <w:r w:rsidR="009F3E52" w:rsidRPr="009B4D9A">
                    <w:rPr>
                      <w:rFonts w:ascii="Georgia" w:hAnsi="Georgia" w:cs="Tahoma"/>
                      <w:sz w:val="24"/>
                      <w:szCs w:val="24"/>
                    </w:rPr>
                    <w:b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A86977"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12</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136EB5" w:rsidP="00A86977">
                  <w:pPr>
                    <w:spacing w:line="240" w:lineRule="auto"/>
                    <w:rPr>
                      <w:rFonts w:ascii="Georgia" w:hAnsi="Georgia" w:cs="Tahoma"/>
                      <w:sz w:val="24"/>
                      <w:szCs w:val="24"/>
                    </w:rPr>
                  </w:pPr>
                  <w:r>
                    <w:rPr>
                      <w:rFonts w:ascii="Georgia" w:hAnsi="Georgia" w:cs="Tahoma"/>
                      <w:sz w:val="24"/>
                      <w:szCs w:val="24"/>
                    </w:rPr>
                    <w:t>4/8</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D346D8" w:rsidP="00A86977">
                  <w:pPr>
                    <w:spacing w:line="240" w:lineRule="auto"/>
                    <w:rPr>
                      <w:rFonts w:ascii="Georgia" w:hAnsi="Georgia" w:cs="Tahoma"/>
                      <w:sz w:val="24"/>
                      <w:szCs w:val="24"/>
                    </w:rPr>
                  </w:pPr>
                  <w:r w:rsidRPr="009B4D9A">
                    <w:rPr>
                      <w:rFonts w:ascii="Georgia" w:hAnsi="Georgia" w:cs="Tahoma"/>
                      <w:sz w:val="24"/>
                      <w:szCs w:val="24"/>
                    </w:rPr>
                    <w:t>Chapter 10 &amp; 21</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34503F" w:rsidRPr="009B4D9A" w:rsidRDefault="009F3E52" w:rsidP="00A86977">
                  <w:pPr>
                    <w:spacing w:line="240" w:lineRule="auto"/>
                    <w:rPr>
                      <w:rFonts w:ascii="Georgia" w:hAnsi="Georgia" w:cs="Tahoma"/>
                      <w:sz w:val="24"/>
                      <w:szCs w:val="24"/>
                    </w:rPr>
                  </w:pPr>
                  <w:r w:rsidRPr="009B4D9A">
                    <w:rPr>
                      <w:rFonts w:ascii="Georgia" w:hAnsi="Georgia" w:cs="Tahoma"/>
                      <w:sz w:val="24"/>
                      <w:szCs w:val="24"/>
                    </w:rP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A86977"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13</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136EB5" w:rsidP="00A86977">
                  <w:pPr>
                    <w:spacing w:line="240" w:lineRule="auto"/>
                    <w:rPr>
                      <w:rFonts w:ascii="Georgia" w:hAnsi="Georgia" w:cs="Tahoma"/>
                      <w:sz w:val="24"/>
                      <w:szCs w:val="24"/>
                    </w:rPr>
                  </w:pPr>
                  <w:r>
                    <w:rPr>
                      <w:rFonts w:ascii="Georgia" w:hAnsi="Georgia" w:cs="Tahoma"/>
                      <w:sz w:val="24"/>
                      <w:szCs w:val="24"/>
                    </w:rPr>
                    <w:t>4/15</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D346D8" w:rsidP="00A86977">
                  <w:pPr>
                    <w:spacing w:line="240" w:lineRule="auto"/>
                    <w:rPr>
                      <w:rFonts w:ascii="Georgia" w:hAnsi="Georgia" w:cs="Tahoma"/>
                      <w:sz w:val="24"/>
                      <w:szCs w:val="24"/>
                    </w:rPr>
                  </w:pPr>
                  <w:r w:rsidRPr="009B4D9A">
                    <w:rPr>
                      <w:rFonts w:ascii="Georgia" w:hAnsi="Georgia" w:cs="Tahoma"/>
                      <w:sz w:val="24"/>
                      <w:szCs w:val="24"/>
                    </w:rPr>
                    <w:t>Chapter 11 &amp; 20</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9F3E52" w:rsidP="00A86977">
                  <w:pPr>
                    <w:spacing w:line="240" w:lineRule="auto"/>
                    <w:rPr>
                      <w:rFonts w:ascii="Georgia" w:hAnsi="Georgia" w:cs="Tahoma"/>
                      <w:sz w:val="24"/>
                      <w:szCs w:val="24"/>
                    </w:rPr>
                  </w:pPr>
                  <w:r w:rsidRPr="009B4D9A">
                    <w:rPr>
                      <w:rFonts w:ascii="Georgia" w:hAnsi="Georgia" w:cs="Tahoma"/>
                      <w:sz w:val="24"/>
                      <w:szCs w:val="24"/>
                    </w:rP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A86977"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14</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136EB5" w:rsidP="00A86977">
                  <w:pPr>
                    <w:spacing w:line="240" w:lineRule="auto"/>
                    <w:rPr>
                      <w:rFonts w:ascii="Georgia" w:hAnsi="Georgia" w:cs="Tahoma"/>
                      <w:sz w:val="24"/>
                      <w:szCs w:val="24"/>
                    </w:rPr>
                  </w:pPr>
                  <w:r>
                    <w:rPr>
                      <w:rFonts w:ascii="Georgia" w:hAnsi="Georgia" w:cs="Tahoma"/>
                      <w:sz w:val="24"/>
                      <w:szCs w:val="24"/>
                    </w:rPr>
                    <w:t>4/22</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9F3E52" w:rsidP="00A86977">
                  <w:pPr>
                    <w:spacing w:line="240" w:lineRule="auto"/>
                    <w:rPr>
                      <w:rFonts w:ascii="Georgia" w:hAnsi="Georgia" w:cs="Tahoma"/>
                      <w:sz w:val="24"/>
                      <w:szCs w:val="24"/>
                    </w:rPr>
                  </w:pPr>
                  <w:r w:rsidRPr="009B4D9A">
                    <w:rPr>
                      <w:rFonts w:ascii="Georgia" w:hAnsi="Georgia" w:cs="Tahoma"/>
                      <w:sz w:val="24"/>
                      <w:szCs w:val="24"/>
                    </w:rPr>
                    <w:t xml:space="preserve">Chapter </w:t>
                  </w:r>
                  <w:r w:rsidR="00D346D8" w:rsidRPr="009B4D9A">
                    <w:rPr>
                      <w:rFonts w:ascii="Georgia" w:hAnsi="Georgia" w:cs="Tahoma"/>
                      <w:sz w:val="24"/>
                      <w:szCs w:val="24"/>
                    </w:rPr>
                    <w:t>12 &amp; 19</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80B86" w:rsidP="00434574">
                  <w:pPr>
                    <w:spacing w:line="240" w:lineRule="auto"/>
                    <w:rPr>
                      <w:rFonts w:ascii="Georgia" w:hAnsi="Georgia" w:cs="Tahoma"/>
                      <w:sz w:val="24"/>
                      <w:szCs w:val="24"/>
                    </w:rPr>
                  </w:pPr>
                  <w:r w:rsidRPr="009B4D9A">
                    <w:rPr>
                      <w:rFonts w:ascii="Georgia" w:hAnsi="Georgia" w:cs="Tahoma"/>
                      <w:sz w:val="24"/>
                      <w:szCs w:val="24"/>
                    </w:rPr>
                    <w:t>Comparison Essay</w:t>
                  </w:r>
                  <w:r w:rsidR="009F3E52" w:rsidRPr="009B4D9A">
                    <w:rPr>
                      <w:rFonts w:ascii="Georgia" w:hAnsi="Georgia" w:cs="Tahoma"/>
                      <w:sz w:val="24"/>
                      <w:szCs w:val="24"/>
                    </w:rPr>
                    <w:b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A86977"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15</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136EB5" w:rsidP="00A86977">
                  <w:pPr>
                    <w:spacing w:line="240" w:lineRule="auto"/>
                    <w:rPr>
                      <w:rFonts w:ascii="Georgia" w:hAnsi="Georgia" w:cs="Tahoma"/>
                      <w:sz w:val="24"/>
                      <w:szCs w:val="24"/>
                    </w:rPr>
                  </w:pPr>
                  <w:r>
                    <w:rPr>
                      <w:rFonts w:ascii="Georgia" w:hAnsi="Georgia" w:cs="Tahoma"/>
                      <w:sz w:val="24"/>
                      <w:szCs w:val="24"/>
                    </w:rPr>
                    <w:t>4/29</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0A1364" w:rsidP="000A1364">
                  <w:pPr>
                    <w:spacing w:line="240" w:lineRule="auto"/>
                    <w:rPr>
                      <w:rFonts w:ascii="Georgia" w:hAnsi="Georgia" w:cs="Tahoma"/>
                      <w:sz w:val="24"/>
                      <w:szCs w:val="24"/>
                    </w:rPr>
                  </w:pPr>
                  <w:r w:rsidRPr="009B4D9A">
                    <w:rPr>
                      <w:rFonts w:ascii="Georgia" w:hAnsi="Georgia" w:cs="Tahoma"/>
                      <w:sz w:val="24"/>
                      <w:szCs w:val="24"/>
                    </w:rPr>
                    <w:t xml:space="preserve">Chapter </w:t>
                  </w:r>
                  <w:r w:rsidR="00D346D8" w:rsidRPr="009B4D9A">
                    <w:rPr>
                      <w:rFonts w:ascii="Georgia" w:hAnsi="Georgia" w:cs="Tahoma"/>
                      <w:sz w:val="24"/>
                      <w:szCs w:val="24"/>
                    </w:rPr>
                    <w:t>17 &amp; 18</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434574" w:rsidRPr="009B4D9A" w:rsidRDefault="009F3E52" w:rsidP="000A1364">
                  <w:pPr>
                    <w:spacing w:line="240" w:lineRule="auto"/>
                    <w:rPr>
                      <w:rFonts w:ascii="Georgia" w:hAnsi="Georgia" w:cs="Tahoma"/>
                      <w:sz w:val="24"/>
                      <w:szCs w:val="24"/>
                    </w:rPr>
                  </w:pPr>
                  <w:r w:rsidRPr="009B4D9A">
                    <w:rPr>
                      <w:rFonts w:ascii="Georgia" w:hAnsi="Georgia" w:cs="Tahoma"/>
                      <w:sz w:val="24"/>
                      <w:szCs w:val="24"/>
                    </w:rP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A86977"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16</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136EB5" w:rsidP="00A86977">
                  <w:pPr>
                    <w:spacing w:line="240" w:lineRule="auto"/>
                    <w:rPr>
                      <w:rFonts w:ascii="Georgia" w:hAnsi="Georgia" w:cs="Tahoma"/>
                      <w:sz w:val="24"/>
                      <w:szCs w:val="24"/>
                    </w:rPr>
                  </w:pPr>
                  <w:r>
                    <w:rPr>
                      <w:rFonts w:ascii="Georgia" w:hAnsi="Georgia" w:cs="Tahoma"/>
                      <w:sz w:val="24"/>
                      <w:szCs w:val="24"/>
                    </w:rPr>
                    <w:t>5/6</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0A1364" w:rsidP="00A86977">
                  <w:pPr>
                    <w:spacing w:line="240" w:lineRule="auto"/>
                    <w:rPr>
                      <w:rFonts w:ascii="Georgia" w:hAnsi="Georgia" w:cs="Tahoma"/>
                      <w:sz w:val="24"/>
                      <w:szCs w:val="24"/>
                    </w:rPr>
                  </w:pPr>
                  <w:r w:rsidRPr="009B4D9A">
                    <w:rPr>
                      <w:rFonts w:ascii="Georgia" w:hAnsi="Georgia" w:cs="Tahoma"/>
                      <w:sz w:val="24"/>
                      <w:szCs w:val="24"/>
                    </w:rPr>
                    <w:t xml:space="preserve">Chapter </w:t>
                  </w:r>
                  <w:r w:rsidR="00D346D8" w:rsidRPr="009B4D9A">
                    <w:rPr>
                      <w:rFonts w:ascii="Georgia" w:hAnsi="Georgia" w:cs="Tahoma"/>
                      <w:sz w:val="24"/>
                      <w:szCs w:val="24"/>
                    </w:rPr>
                    <w:t>15 &amp; 16</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9F3E52" w:rsidP="000A1364">
                  <w:pPr>
                    <w:spacing w:line="240" w:lineRule="auto"/>
                    <w:rPr>
                      <w:rFonts w:ascii="Georgia" w:hAnsi="Georgia" w:cs="Tahoma"/>
                      <w:sz w:val="24"/>
                      <w:szCs w:val="24"/>
                    </w:rPr>
                  </w:pPr>
                  <w:r w:rsidRPr="009B4D9A">
                    <w:rPr>
                      <w:rFonts w:ascii="Georgia" w:hAnsi="Georgia" w:cs="Tahoma"/>
                      <w:sz w:val="24"/>
                      <w:szCs w:val="24"/>
                    </w:rPr>
                    <w:t>Weekly Report</w:t>
                  </w:r>
                </w:p>
              </w:tc>
            </w:tr>
            <w:tr w:rsidR="00A86977" w:rsidRPr="009B4D9A" w:rsidTr="0017638F">
              <w:trPr>
                <w:trHeight w:val="338"/>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A86977"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17</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136EB5" w:rsidP="00A86977">
                  <w:pPr>
                    <w:spacing w:line="240" w:lineRule="auto"/>
                    <w:rPr>
                      <w:rFonts w:ascii="Georgia" w:hAnsi="Georgia" w:cs="Tahoma"/>
                      <w:sz w:val="24"/>
                      <w:szCs w:val="24"/>
                    </w:rPr>
                  </w:pPr>
                  <w:r>
                    <w:rPr>
                      <w:rFonts w:ascii="Georgia" w:hAnsi="Georgia" w:cs="Tahoma"/>
                      <w:sz w:val="24"/>
                      <w:szCs w:val="24"/>
                    </w:rPr>
                    <w:t>5/13</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D346D8" w:rsidP="00A86977">
                  <w:pPr>
                    <w:spacing w:line="240" w:lineRule="auto"/>
                    <w:rPr>
                      <w:rFonts w:ascii="Georgia" w:hAnsi="Georgia" w:cs="Tahoma"/>
                      <w:sz w:val="24"/>
                      <w:szCs w:val="24"/>
                    </w:rPr>
                  </w:pPr>
                  <w:r w:rsidRPr="009B4D9A">
                    <w:rPr>
                      <w:rFonts w:ascii="Georgia" w:hAnsi="Georgia" w:cs="Tahoma"/>
                      <w:sz w:val="24"/>
                      <w:szCs w:val="24"/>
                    </w:rPr>
                    <w:t>Chapter 13 &amp; 14</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434574" w:rsidRPr="009B4D9A" w:rsidRDefault="009F3E52" w:rsidP="0094406C">
                  <w:pPr>
                    <w:spacing w:line="240" w:lineRule="auto"/>
                    <w:rPr>
                      <w:rFonts w:ascii="Georgia" w:hAnsi="Georgia" w:cs="Tahoma"/>
                      <w:sz w:val="24"/>
                      <w:szCs w:val="24"/>
                    </w:rPr>
                  </w:pPr>
                  <w:r w:rsidRPr="009B4D9A">
                    <w:rPr>
                      <w:rFonts w:ascii="Georgia" w:hAnsi="Georgia" w:cs="Tahoma"/>
                      <w:sz w:val="24"/>
                      <w:szCs w:val="24"/>
                    </w:rPr>
                    <w:t>Expository Essay</w:t>
                  </w:r>
                </w:p>
              </w:tc>
            </w:tr>
            <w:tr w:rsidR="0094406C" w:rsidRPr="009B4D9A" w:rsidTr="0017638F">
              <w:trPr>
                <w:trHeight w:val="338"/>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406C" w:rsidRPr="009B4D9A" w:rsidRDefault="0094406C" w:rsidP="00A86977">
                  <w:pPr>
                    <w:spacing w:before="100" w:beforeAutospacing="1" w:after="100" w:afterAutospacing="1" w:line="240" w:lineRule="auto"/>
                    <w:contextualSpacing/>
                    <w:jc w:val="center"/>
                    <w:rPr>
                      <w:rFonts w:ascii="Georgia" w:eastAsia="Times New Roman" w:hAnsi="Georgia" w:cs="Tahoma"/>
                      <w:color w:val="000000"/>
                      <w:sz w:val="24"/>
                      <w:szCs w:val="24"/>
                    </w:rPr>
                  </w:pP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94406C" w:rsidRDefault="0094406C" w:rsidP="00A86977">
                  <w:pPr>
                    <w:spacing w:line="240" w:lineRule="auto"/>
                    <w:rPr>
                      <w:rFonts w:ascii="Georgia" w:hAnsi="Georgia" w:cs="Tahoma"/>
                      <w:sz w:val="24"/>
                      <w:szCs w:val="24"/>
                    </w:rPr>
                  </w:pPr>
                  <w:r>
                    <w:rPr>
                      <w:rFonts w:ascii="Georgia" w:hAnsi="Georgia" w:cs="Tahoma"/>
                      <w:sz w:val="24"/>
                      <w:szCs w:val="24"/>
                    </w:rPr>
                    <w:t>5/13/2013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94406C" w:rsidRPr="009B4D9A" w:rsidRDefault="0094406C" w:rsidP="00A86977">
                  <w:pPr>
                    <w:spacing w:line="240" w:lineRule="auto"/>
                    <w:rPr>
                      <w:rFonts w:ascii="Georgia" w:hAnsi="Georgia" w:cs="Tahoma"/>
                      <w:sz w:val="24"/>
                      <w:szCs w:val="24"/>
                    </w:rPr>
                  </w:pP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94406C" w:rsidRPr="009B4D9A" w:rsidRDefault="0094406C" w:rsidP="00BA0D84">
                  <w:pPr>
                    <w:spacing w:line="240" w:lineRule="auto"/>
                    <w:rPr>
                      <w:rFonts w:ascii="Georgia" w:hAnsi="Georgia" w:cs="Tahoma"/>
                      <w:sz w:val="24"/>
                      <w:szCs w:val="24"/>
                    </w:rPr>
                  </w:pPr>
                  <w:r>
                    <w:rPr>
                      <w:rFonts w:ascii="Georgia" w:hAnsi="Georgia" w:cs="Tahoma"/>
                      <w:sz w:val="24"/>
                      <w:szCs w:val="24"/>
                    </w:rPr>
                    <w:t>Final Exam taken in class on the last day of class.</w:t>
                  </w:r>
                </w:p>
              </w:tc>
            </w:tr>
          </w:tbl>
          <w:p w:rsidR="00C34D60" w:rsidRPr="009B4D9A" w:rsidRDefault="00C34D60" w:rsidP="00A23E12">
            <w:pPr>
              <w:widowControl w:val="0"/>
              <w:spacing w:after="0" w:line="240" w:lineRule="auto"/>
              <w:rPr>
                <w:rFonts w:ascii="Georgia" w:hAnsi="Georgia" w:cs="Tahoma"/>
                <w:b/>
                <w:sz w:val="24"/>
                <w:szCs w:val="24"/>
              </w:rPr>
            </w:pPr>
          </w:p>
        </w:tc>
      </w:tr>
    </w:tbl>
    <w:p w:rsidR="00B33E14" w:rsidRPr="009B4D9A" w:rsidRDefault="00065641" w:rsidP="00AC4187">
      <w:pPr>
        <w:spacing w:line="240" w:lineRule="auto"/>
        <w:rPr>
          <w:rFonts w:ascii="Georgia" w:hAnsi="Georgia" w:cs="Tahoma"/>
          <w:b/>
          <w:i/>
          <w:color w:val="984806"/>
          <w:sz w:val="24"/>
          <w:szCs w:val="24"/>
        </w:rPr>
      </w:pPr>
      <w:r w:rsidRPr="009B4D9A">
        <w:rPr>
          <w:rFonts w:ascii="Georgia" w:hAnsi="Georgia" w:cs="Tahoma"/>
          <w:b/>
          <w:i/>
          <w:color w:val="984806"/>
          <w:sz w:val="24"/>
          <w:szCs w:val="24"/>
        </w:rPr>
        <w:t>Syllabus changes:  As your instructor, I retain the right to make changes based on the timeline of the class, feedback from learners, and/or logistical issues and will inform you as soon as changes are made.</w:t>
      </w:r>
    </w:p>
    <w:sectPr w:rsidR="00B33E14" w:rsidRPr="009B4D9A" w:rsidSect="00B16643">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274" w:rsidRDefault="00082274" w:rsidP="00B16643">
      <w:pPr>
        <w:spacing w:after="0" w:line="240" w:lineRule="auto"/>
      </w:pPr>
      <w:r>
        <w:separator/>
      </w:r>
    </w:p>
  </w:endnote>
  <w:endnote w:type="continuationSeparator" w:id="0">
    <w:p w:rsidR="00082274" w:rsidRDefault="00082274" w:rsidP="00B16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F96" w:rsidRPr="00050441" w:rsidRDefault="00E72F96" w:rsidP="00B16643">
    <w:pPr>
      <w:spacing w:after="0" w:line="240" w:lineRule="auto"/>
      <w:contextualSpacing/>
      <w:jc w:val="center"/>
      <w:rPr>
        <w:rFonts w:ascii="Times New Roman" w:hAnsi="Times New Roman"/>
        <w:i/>
        <w:sz w:val="16"/>
        <w:szCs w:val="16"/>
      </w:rPr>
    </w:pPr>
    <w:r w:rsidRPr="00050441">
      <w:rPr>
        <w:rFonts w:ascii="Times New Roman" w:hAnsi="Times New Roman"/>
        <w:i/>
        <w:sz w:val="16"/>
        <w:szCs w:val="16"/>
      </w:rPr>
      <w:t xml:space="preserve">BTC does not tolerate </w:t>
    </w:r>
    <w:r>
      <w:rPr>
        <w:rFonts w:ascii="Times New Roman" w:hAnsi="Times New Roman"/>
        <w:i/>
        <w:sz w:val="16"/>
        <w:szCs w:val="16"/>
      </w:rPr>
      <w:t>violent, threatening</w:t>
    </w:r>
    <w:r w:rsidRPr="00050441">
      <w:rPr>
        <w:rFonts w:ascii="Times New Roman" w:hAnsi="Times New Roman"/>
        <w:i/>
        <w:sz w:val="16"/>
        <w:szCs w:val="16"/>
      </w:rPr>
      <w:t>, discriminatory, harassing, or racist behaviors in person or online.</w:t>
    </w:r>
  </w:p>
  <w:p w:rsidR="00E72F96" w:rsidRPr="00B16643" w:rsidRDefault="00E72F96" w:rsidP="00B16643">
    <w:pPr>
      <w:spacing w:after="0" w:line="240" w:lineRule="auto"/>
      <w:contextualSpacing/>
      <w:jc w:val="center"/>
      <w:rPr>
        <w:rFonts w:ascii="Times New Roman" w:hAnsi="Times New Roman"/>
        <w:i/>
        <w:sz w:val="16"/>
        <w:szCs w:val="16"/>
      </w:rPr>
    </w:pPr>
    <w:r w:rsidRPr="00050441">
      <w:rPr>
        <w:rFonts w:ascii="Times New Roman" w:hAnsi="Times New Roman"/>
        <w:i/>
        <w:sz w:val="16"/>
        <w:szCs w:val="16"/>
      </w:rPr>
      <w:t xml:space="preserve">See the Student handbook for more information </w:t>
    </w:r>
    <w:r>
      <w:rPr>
        <w:rFonts w:ascii="Times New Roman" w:hAnsi="Times New Roman"/>
        <w:i/>
        <w:sz w:val="16"/>
        <w:szCs w:val="16"/>
      </w:rPr>
      <w:t>on the Student Code of Conduct.</w:t>
    </w:r>
  </w:p>
  <w:p w:rsidR="00E72F96" w:rsidRDefault="00E72F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274" w:rsidRDefault="00082274" w:rsidP="00B16643">
      <w:pPr>
        <w:spacing w:after="0" w:line="240" w:lineRule="auto"/>
      </w:pPr>
      <w:r>
        <w:separator/>
      </w:r>
    </w:p>
  </w:footnote>
  <w:footnote w:type="continuationSeparator" w:id="0">
    <w:p w:rsidR="00082274" w:rsidRDefault="00082274" w:rsidP="00B166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99D"/>
    <w:rsid w:val="000350C2"/>
    <w:rsid w:val="000478D2"/>
    <w:rsid w:val="00065641"/>
    <w:rsid w:val="00082274"/>
    <w:rsid w:val="00085986"/>
    <w:rsid w:val="00095BC8"/>
    <w:rsid w:val="000A1364"/>
    <w:rsid w:val="000A2FAC"/>
    <w:rsid w:val="000C53E6"/>
    <w:rsid w:val="000D085E"/>
    <w:rsid w:val="000E77C7"/>
    <w:rsid w:val="000F63EE"/>
    <w:rsid w:val="00136EB5"/>
    <w:rsid w:val="00164616"/>
    <w:rsid w:val="00175DF2"/>
    <w:rsid w:val="0017638F"/>
    <w:rsid w:val="0018138F"/>
    <w:rsid w:val="001A1B49"/>
    <w:rsid w:val="001B5FD7"/>
    <w:rsid w:val="001F18F4"/>
    <w:rsid w:val="001F4137"/>
    <w:rsid w:val="00212213"/>
    <w:rsid w:val="00260A0C"/>
    <w:rsid w:val="00280B86"/>
    <w:rsid w:val="002A7E17"/>
    <w:rsid w:val="002B40F5"/>
    <w:rsid w:val="00344F6A"/>
    <w:rsid w:val="0034503F"/>
    <w:rsid w:val="00354A4F"/>
    <w:rsid w:val="00361DAC"/>
    <w:rsid w:val="003825E5"/>
    <w:rsid w:val="00395E7E"/>
    <w:rsid w:val="003C2D1B"/>
    <w:rsid w:val="003E184C"/>
    <w:rsid w:val="003F7BC7"/>
    <w:rsid w:val="00415BA6"/>
    <w:rsid w:val="00434574"/>
    <w:rsid w:val="004561A1"/>
    <w:rsid w:val="00460292"/>
    <w:rsid w:val="0046331E"/>
    <w:rsid w:val="0047648E"/>
    <w:rsid w:val="00481DB3"/>
    <w:rsid w:val="004A1575"/>
    <w:rsid w:val="004A5EDE"/>
    <w:rsid w:val="004C30AA"/>
    <w:rsid w:val="004C66DB"/>
    <w:rsid w:val="004D1DC8"/>
    <w:rsid w:val="00523965"/>
    <w:rsid w:val="00597A1B"/>
    <w:rsid w:val="005B1062"/>
    <w:rsid w:val="006442A8"/>
    <w:rsid w:val="00667187"/>
    <w:rsid w:val="006748DC"/>
    <w:rsid w:val="00677502"/>
    <w:rsid w:val="006C44C0"/>
    <w:rsid w:val="006D19B7"/>
    <w:rsid w:val="006E0839"/>
    <w:rsid w:val="006E3F90"/>
    <w:rsid w:val="00711F32"/>
    <w:rsid w:val="00717F48"/>
    <w:rsid w:val="007644A0"/>
    <w:rsid w:val="007718B1"/>
    <w:rsid w:val="007733C2"/>
    <w:rsid w:val="007D398E"/>
    <w:rsid w:val="00805B4C"/>
    <w:rsid w:val="00871948"/>
    <w:rsid w:val="008B4E8A"/>
    <w:rsid w:val="00900A50"/>
    <w:rsid w:val="0094406C"/>
    <w:rsid w:val="009647B0"/>
    <w:rsid w:val="009A4909"/>
    <w:rsid w:val="009B4D9A"/>
    <w:rsid w:val="009C4C28"/>
    <w:rsid w:val="009E7393"/>
    <w:rsid w:val="009F3E52"/>
    <w:rsid w:val="00A23E12"/>
    <w:rsid w:val="00A26CAD"/>
    <w:rsid w:val="00A4047F"/>
    <w:rsid w:val="00A63050"/>
    <w:rsid w:val="00A64C69"/>
    <w:rsid w:val="00A72FF9"/>
    <w:rsid w:val="00A86977"/>
    <w:rsid w:val="00AC17CC"/>
    <w:rsid w:val="00AC4187"/>
    <w:rsid w:val="00B06B54"/>
    <w:rsid w:val="00B15995"/>
    <w:rsid w:val="00B16643"/>
    <w:rsid w:val="00B225DF"/>
    <w:rsid w:val="00B33E14"/>
    <w:rsid w:val="00B4459B"/>
    <w:rsid w:val="00B54E21"/>
    <w:rsid w:val="00B8560F"/>
    <w:rsid w:val="00BA0D84"/>
    <w:rsid w:val="00BA2BD2"/>
    <w:rsid w:val="00BA365A"/>
    <w:rsid w:val="00BB2E11"/>
    <w:rsid w:val="00BC6B10"/>
    <w:rsid w:val="00BD3F4B"/>
    <w:rsid w:val="00C11958"/>
    <w:rsid w:val="00C34D60"/>
    <w:rsid w:val="00C4675A"/>
    <w:rsid w:val="00CE7913"/>
    <w:rsid w:val="00CF3E15"/>
    <w:rsid w:val="00D346D8"/>
    <w:rsid w:val="00D35EB2"/>
    <w:rsid w:val="00D4128D"/>
    <w:rsid w:val="00D57EEC"/>
    <w:rsid w:val="00D97CB8"/>
    <w:rsid w:val="00DD6E05"/>
    <w:rsid w:val="00DF09C7"/>
    <w:rsid w:val="00E72F96"/>
    <w:rsid w:val="00E9299D"/>
    <w:rsid w:val="00E9638A"/>
    <w:rsid w:val="00ED5EAE"/>
    <w:rsid w:val="00EE51AD"/>
    <w:rsid w:val="00F0571C"/>
    <w:rsid w:val="00F27F0E"/>
    <w:rsid w:val="00F30E27"/>
    <w:rsid w:val="00F8380A"/>
    <w:rsid w:val="00FB528B"/>
    <w:rsid w:val="00FC6529"/>
    <w:rsid w:val="00FD15F2"/>
    <w:rsid w:val="00FF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66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66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16643"/>
    <w:rPr>
      <w:rFonts w:ascii="Tahoma" w:hAnsi="Tahoma" w:cs="Tahoma"/>
      <w:sz w:val="16"/>
      <w:szCs w:val="16"/>
    </w:rPr>
  </w:style>
  <w:style w:type="paragraph" w:styleId="Header">
    <w:name w:val="header"/>
    <w:basedOn w:val="Normal"/>
    <w:link w:val="HeaderChar"/>
    <w:uiPriority w:val="99"/>
    <w:unhideWhenUsed/>
    <w:rsid w:val="00B16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643"/>
  </w:style>
  <w:style w:type="paragraph" w:styleId="Footer">
    <w:name w:val="footer"/>
    <w:basedOn w:val="Normal"/>
    <w:link w:val="FooterChar"/>
    <w:uiPriority w:val="99"/>
    <w:unhideWhenUsed/>
    <w:rsid w:val="00B16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643"/>
  </w:style>
  <w:style w:type="character" w:styleId="PlaceholderText">
    <w:name w:val="Placeholder Text"/>
    <w:uiPriority w:val="99"/>
    <w:semiHidden/>
    <w:rsid w:val="004A5EDE"/>
    <w:rPr>
      <w:color w:val="808080"/>
    </w:rPr>
  </w:style>
  <w:style w:type="character" w:styleId="Hyperlink">
    <w:name w:val="Hyperlink"/>
    <w:uiPriority w:val="99"/>
    <w:unhideWhenUsed/>
    <w:rsid w:val="00C34D60"/>
    <w:rPr>
      <w:color w:val="0000FF"/>
      <w:u w:val="single"/>
    </w:rPr>
  </w:style>
  <w:style w:type="character" w:styleId="FollowedHyperlink">
    <w:name w:val="FollowedHyperlink"/>
    <w:uiPriority w:val="99"/>
    <w:semiHidden/>
    <w:unhideWhenUsed/>
    <w:rsid w:val="00667187"/>
    <w:rPr>
      <w:color w:val="800080"/>
      <w:u w:val="single"/>
    </w:rPr>
  </w:style>
  <w:style w:type="table" w:customStyle="1" w:styleId="TableGrid1">
    <w:name w:val="Table Grid1"/>
    <w:basedOn w:val="TableNormal"/>
    <w:next w:val="TableGrid"/>
    <w:uiPriority w:val="59"/>
    <w:rsid w:val="00A72FF9"/>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66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66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16643"/>
    <w:rPr>
      <w:rFonts w:ascii="Tahoma" w:hAnsi="Tahoma" w:cs="Tahoma"/>
      <w:sz w:val="16"/>
      <w:szCs w:val="16"/>
    </w:rPr>
  </w:style>
  <w:style w:type="paragraph" w:styleId="Header">
    <w:name w:val="header"/>
    <w:basedOn w:val="Normal"/>
    <w:link w:val="HeaderChar"/>
    <w:uiPriority w:val="99"/>
    <w:unhideWhenUsed/>
    <w:rsid w:val="00B16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643"/>
  </w:style>
  <w:style w:type="paragraph" w:styleId="Footer">
    <w:name w:val="footer"/>
    <w:basedOn w:val="Normal"/>
    <w:link w:val="FooterChar"/>
    <w:uiPriority w:val="99"/>
    <w:unhideWhenUsed/>
    <w:rsid w:val="00B16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643"/>
  </w:style>
  <w:style w:type="character" w:styleId="PlaceholderText">
    <w:name w:val="Placeholder Text"/>
    <w:uiPriority w:val="99"/>
    <w:semiHidden/>
    <w:rsid w:val="004A5EDE"/>
    <w:rPr>
      <w:color w:val="808080"/>
    </w:rPr>
  </w:style>
  <w:style w:type="character" w:styleId="Hyperlink">
    <w:name w:val="Hyperlink"/>
    <w:uiPriority w:val="99"/>
    <w:unhideWhenUsed/>
    <w:rsid w:val="00C34D60"/>
    <w:rPr>
      <w:color w:val="0000FF"/>
      <w:u w:val="single"/>
    </w:rPr>
  </w:style>
  <w:style w:type="character" w:styleId="FollowedHyperlink">
    <w:name w:val="FollowedHyperlink"/>
    <w:uiPriority w:val="99"/>
    <w:semiHidden/>
    <w:unhideWhenUsed/>
    <w:rsid w:val="00667187"/>
    <w:rPr>
      <w:color w:val="800080"/>
      <w:u w:val="single"/>
    </w:rPr>
  </w:style>
  <w:style w:type="table" w:customStyle="1" w:styleId="TableGrid1">
    <w:name w:val="Table Grid1"/>
    <w:basedOn w:val="TableNormal"/>
    <w:next w:val="TableGrid"/>
    <w:uiPriority w:val="59"/>
    <w:rsid w:val="00A72FF9"/>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37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ttann@blackhawk.edu" TargetMode="External"/><Relationship Id="rId5" Type="http://schemas.openxmlformats.org/officeDocument/2006/relationships/footnotes" Target="footnotes.xml"/><Relationship Id="rId10" Type="http://schemas.openxmlformats.org/officeDocument/2006/relationships/hyperlink" Target="http://d2.parature.com/ics/support/default.asp?deptID=8073" TargetMode="External"/><Relationship Id="rId4" Type="http://schemas.openxmlformats.org/officeDocument/2006/relationships/webSettings" Target="webSettings.xml"/><Relationship Id="rId9" Type="http://schemas.openxmlformats.org/officeDocument/2006/relationships/hyperlink" Target="http://www.blackhawk.edu/InformationTechnology/HelpDeskSupport.aspx"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langdon\Downloads\Course%20Syllabu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Course Syllabus.dotx</Template>
  <TotalTime>10</TotalTime>
  <Pages>5</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Blackhawk Technical College</Company>
  <LinksUpToDate>false</LinksUpToDate>
  <CharactersWithSpaces>8345</CharactersWithSpaces>
  <SharedDoc>false</SharedDoc>
  <HLinks>
    <vt:vector size="18" baseType="variant">
      <vt:variant>
        <vt:i4>7012426</vt:i4>
      </vt:variant>
      <vt:variant>
        <vt:i4>6</vt:i4>
      </vt:variant>
      <vt:variant>
        <vt:i4>0</vt:i4>
      </vt:variant>
      <vt:variant>
        <vt:i4>5</vt:i4>
      </vt:variant>
      <vt:variant>
        <vt:lpwstr>mailto:ttann@blackhawk.edu</vt:lpwstr>
      </vt:variant>
      <vt:variant>
        <vt:lpwstr/>
      </vt:variant>
      <vt:variant>
        <vt:i4>2883637</vt:i4>
      </vt:variant>
      <vt:variant>
        <vt:i4>3</vt:i4>
      </vt:variant>
      <vt:variant>
        <vt:i4>0</vt:i4>
      </vt:variant>
      <vt:variant>
        <vt:i4>5</vt:i4>
      </vt:variant>
      <vt:variant>
        <vt:lpwstr>http://d2.parature.com/ics/support/default.asp?deptID=8073</vt:lpwstr>
      </vt:variant>
      <vt:variant>
        <vt:lpwstr/>
      </vt:variant>
      <vt:variant>
        <vt:i4>2883646</vt:i4>
      </vt:variant>
      <vt:variant>
        <vt:i4>0</vt:i4>
      </vt:variant>
      <vt:variant>
        <vt:i4>0</vt:i4>
      </vt:variant>
      <vt:variant>
        <vt:i4>5</vt:i4>
      </vt:variant>
      <vt:variant>
        <vt:lpwstr>http://www.blackhawk.edu/InformationTechnology/HelpDeskSupport.aspx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mlangdon</dc:creator>
  <cp:lastModifiedBy>MX</cp:lastModifiedBy>
  <cp:revision>7</cp:revision>
  <cp:lastPrinted>2013-08-15T17:54:00Z</cp:lastPrinted>
  <dcterms:created xsi:type="dcterms:W3CDTF">2013-12-20T02:04:00Z</dcterms:created>
  <dcterms:modified xsi:type="dcterms:W3CDTF">2014-01-02T22:08:00Z</dcterms:modified>
</cp:coreProperties>
</file>