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W w:w="1535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2"/>
        <w:gridCol w:w="4598"/>
        <w:gridCol w:w="1985"/>
        <w:gridCol w:w="2126"/>
        <w:gridCol w:w="1843"/>
        <w:gridCol w:w="1909"/>
      </w:tblGrid>
      <w:tr w:rsidR="009B2F0A">
        <w:trPr>
          <w:trHeight w:val="567"/>
          <w:tblHeader/>
          <w:jc w:val="center"/>
        </w:trPr>
        <w:tc>
          <w:tcPr>
            <w:tcW w:w="749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9B2F0A" w:rsidRDefault="008B12A8">
            <w:pPr>
              <w:jc w:val="center"/>
              <w:rPr>
                <w:rFonts w:ascii="微软雅黑" w:eastAsia="微软雅黑" w:hAnsi="微软雅黑"/>
                <w:b/>
                <w:sz w:val="34"/>
                <w:szCs w:val="34"/>
              </w:rPr>
            </w:pPr>
            <w:bookmarkStart w:id="0" w:name="OLE_LINK11"/>
            <w:bookmarkStart w:id="1" w:name="OLE_LINK12"/>
            <w:r>
              <w:br w:type="page"/>
            </w:r>
            <w:r>
              <w:rPr>
                <w:sz w:val="18"/>
                <w:szCs w:val="18"/>
              </w:rPr>
              <w:br w:type="page"/>
            </w:r>
            <w:r>
              <w:rPr>
                <w:rFonts w:ascii="微软雅黑" w:eastAsia="微软雅黑" w:hAnsi="微软雅黑" w:hint="eastAsia"/>
                <w:b/>
                <w:spacing w:val="101"/>
                <w:kern w:val="0"/>
                <w:sz w:val="34"/>
                <w:szCs w:val="34"/>
                <w:fitText w:val="3600"/>
              </w:rPr>
              <w:t>工厂</w:t>
            </w:r>
            <w:r>
              <w:rPr>
                <w:rFonts w:ascii="微软雅黑" w:eastAsia="微软雅黑" w:hAnsi="微软雅黑"/>
                <w:b/>
                <w:spacing w:val="101"/>
                <w:kern w:val="0"/>
                <w:sz w:val="34"/>
                <w:szCs w:val="34"/>
                <w:fitText w:val="3600"/>
              </w:rPr>
              <w:t>作业指导</w:t>
            </w:r>
            <w:r>
              <w:rPr>
                <w:rFonts w:ascii="微软雅黑" w:eastAsia="微软雅黑" w:hAnsi="微软雅黑"/>
                <w:b/>
                <w:spacing w:val="4"/>
                <w:kern w:val="0"/>
                <w:sz w:val="34"/>
                <w:szCs w:val="34"/>
                <w:fitText w:val="3600"/>
              </w:rPr>
              <w:t>书</w:t>
            </w:r>
          </w:p>
          <w:p w:rsidR="009B2F0A" w:rsidRDefault="008B12A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b/>
                <w:color w:val="638C0B"/>
                <w:sz w:val="34"/>
                <w:szCs w:val="34"/>
              </w:rPr>
              <w:t>Work</w:t>
            </w:r>
            <w:r>
              <w:rPr>
                <w:rFonts w:ascii="微软雅黑" w:eastAsia="微软雅黑" w:hAnsi="微软雅黑" w:cs="Arial"/>
                <w:b/>
                <w:color w:val="434343"/>
                <w:sz w:val="34"/>
                <w:szCs w:val="34"/>
              </w:rPr>
              <w:t xml:space="preserve"> </w:t>
            </w:r>
            <w:r>
              <w:rPr>
                <w:rFonts w:ascii="微软雅黑" w:eastAsia="微软雅黑" w:hAnsi="微软雅黑" w:cs="Arial"/>
                <w:b/>
                <w:color w:val="638C0B"/>
                <w:sz w:val="34"/>
                <w:szCs w:val="34"/>
              </w:rPr>
              <w:t>instructions</w:t>
            </w:r>
          </w:p>
        </w:tc>
        <w:tc>
          <w:tcPr>
            <w:tcW w:w="1985" w:type="dxa"/>
            <w:tcBorders>
              <w:top w:val="single" w:sz="18" w:space="0" w:color="auto"/>
            </w:tcBorders>
            <w:vAlign w:val="center"/>
          </w:tcPr>
          <w:p w:rsidR="009B2F0A" w:rsidRDefault="008B12A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工序名称</w:t>
            </w:r>
          </w:p>
          <w:p w:rsidR="009B2F0A" w:rsidRDefault="008B12A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sz w:val="18"/>
                <w:szCs w:val="18"/>
              </w:rPr>
              <w:t>Process name</w:t>
            </w:r>
          </w:p>
        </w:tc>
        <w:tc>
          <w:tcPr>
            <w:tcW w:w="2126" w:type="dxa"/>
            <w:tcBorders>
              <w:top w:val="single" w:sz="18" w:space="0" w:color="auto"/>
            </w:tcBorders>
            <w:vAlign w:val="center"/>
          </w:tcPr>
          <w:p w:rsidR="009B2F0A" w:rsidRDefault="008B12A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</w:rPr>
              <w:t>轮毂</w:t>
            </w:r>
            <w:r>
              <w:rPr>
                <w:rFonts w:ascii="微软雅黑" w:eastAsia="微软雅黑" w:hAnsi="微软雅黑"/>
                <w:b/>
              </w:rPr>
              <w:t>双头螺柱</w:t>
            </w:r>
            <w:r>
              <w:rPr>
                <w:rFonts w:ascii="微软雅黑" w:eastAsia="微软雅黑" w:hAnsi="微软雅黑" w:hint="eastAsia"/>
                <w:b/>
              </w:rPr>
              <w:t>预</w:t>
            </w:r>
            <w:r>
              <w:rPr>
                <w:rFonts w:ascii="微软雅黑" w:eastAsia="微软雅黑" w:hAnsi="微软雅黑"/>
                <w:b/>
              </w:rPr>
              <w:t>安装</w:t>
            </w:r>
          </w:p>
        </w:tc>
        <w:tc>
          <w:tcPr>
            <w:tcW w:w="1843" w:type="dxa"/>
            <w:tcBorders>
              <w:top w:val="single" w:sz="18" w:space="0" w:color="auto"/>
            </w:tcBorders>
            <w:vAlign w:val="center"/>
          </w:tcPr>
          <w:p w:rsidR="009B2F0A" w:rsidRDefault="008B12A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版本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号</w:t>
            </w:r>
          </w:p>
          <w:p w:rsidR="009B2F0A" w:rsidRDefault="008B12A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sz w:val="18"/>
                <w:szCs w:val="18"/>
              </w:rPr>
              <w:t>version</w:t>
            </w:r>
          </w:p>
        </w:tc>
        <w:tc>
          <w:tcPr>
            <w:tcW w:w="1909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9B2F0A" w:rsidRDefault="0011634C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***</w:t>
            </w:r>
          </w:p>
        </w:tc>
      </w:tr>
      <w:tr w:rsidR="009B2F0A">
        <w:trPr>
          <w:trHeight w:val="567"/>
          <w:tblHeader/>
          <w:jc w:val="center"/>
        </w:trPr>
        <w:tc>
          <w:tcPr>
            <w:tcW w:w="7490" w:type="dxa"/>
            <w:gridSpan w:val="2"/>
            <w:vMerge/>
            <w:tcBorders>
              <w:left w:val="single" w:sz="18" w:space="0" w:color="auto"/>
            </w:tcBorders>
          </w:tcPr>
          <w:p w:rsidR="009B2F0A" w:rsidRDefault="009B2F0A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:rsidR="009B2F0A" w:rsidRDefault="008B12A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风机型号</w:t>
            </w:r>
          </w:p>
          <w:p w:rsidR="009B2F0A" w:rsidRDefault="008B12A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sz w:val="18"/>
                <w:szCs w:val="18"/>
              </w:rPr>
              <w:t>Model</w:t>
            </w:r>
          </w:p>
        </w:tc>
        <w:tc>
          <w:tcPr>
            <w:tcW w:w="2126" w:type="dxa"/>
            <w:vAlign w:val="center"/>
          </w:tcPr>
          <w:p w:rsidR="009B2F0A" w:rsidRDefault="009B2F0A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B2F0A" w:rsidRDefault="008B12A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编译</w:t>
            </w:r>
          </w:p>
          <w:p w:rsidR="009B2F0A" w:rsidRDefault="008B12A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sz w:val="18"/>
                <w:szCs w:val="18"/>
              </w:rPr>
              <w:t>compile</w:t>
            </w:r>
          </w:p>
        </w:tc>
        <w:tc>
          <w:tcPr>
            <w:tcW w:w="1909" w:type="dxa"/>
            <w:tcBorders>
              <w:right w:val="single" w:sz="18" w:space="0" w:color="auto"/>
            </w:tcBorders>
            <w:vAlign w:val="center"/>
          </w:tcPr>
          <w:p w:rsidR="009B2F0A" w:rsidRDefault="004851F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***</w:t>
            </w:r>
          </w:p>
        </w:tc>
      </w:tr>
      <w:tr w:rsidR="009B2F0A">
        <w:trPr>
          <w:trHeight w:val="567"/>
          <w:tblHeader/>
          <w:jc w:val="center"/>
        </w:trPr>
        <w:tc>
          <w:tcPr>
            <w:tcW w:w="7490" w:type="dxa"/>
            <w:gridSpan w:val="2"/>
            <w:vMerge/>
            <w:tcBorders>
              <w:left w:val="single" w:sz="18" w:space="0" w:color="auto"/>
              <w:bottom w:val="double" w:sz="12" w:space="0" w:color="auto"/>
            </w:tcBorders>
          </w:tcPr>
          <w:p w:rsidR="009B2F0A" w:rsidRDefault="009B2F0A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double" w:sz="12" w:space="0" w:color="auto"/>
            </w:tcBorders>
            <w:vAlign w:val="center"/>
          </w:tcPr>
          <w:p w:rsidR="009B2F0A" w:rsidRDefault="008B12A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保密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等级</w:t>
            </w:r>
          </w:p>
          <w:p w:rsidR="009B2F0A" w:rsidRDefault="008B12A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sz w:val="18"/>
                <w:szCs w:val="18"/>
              </w:rPr>
              <w:t>Security classification</w:t>
            </w:r>
          </w:p>
        </w:tc>
        <w:tc>
          <w:tcPr>
            <w:tcW w:w="2126" w:type="dxa"/>
            <w:tcBorders>
              <w:bottom w:val="double" w:sz="12" w:space="0" w:color="auto"/>
            </w:tcBorders>
            <w:shd w:val="clear" w:color="auto" w:fill="auto"/>
            <w:vAlign w:val="center"/>
          </w:tcPr>
          <w:p w:rsidR="009B2F0A" w:rsidRDefault="009B2F0A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double" w:sz="12" w:space="0" w:color="auto"/>
            </w:tcBorders>
            <w:vAlign w:val="center"/>
          </w:tcPr>
          <w:p w:rsidR="009B2F0A" w:rsidRDefault="008B12A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文档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编号</w:t>
            </w:r>
          </w:p>
          <w:p w:rsidR="009B2F0A" w:rsidRDefault="008B12A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sz w:val="18"/>
                <w:szCs w:val="18"/>
              </w:rPr>
              <w:t>document number</w:t>
            </w:r>
          </w:p>
        </w:tc>
        <w:tc>
          <w:tcPr>
            <w:tcW w:w="1909" w:type="dxa"/>
            <w:tcBorders>
              <w:bottom w:val="double" w:sz="12" w:space="0" w:color="auto"/>
              <w:right w:val="single" w:sz="18" w:space="0" w:color="auto"/>
            </w:tcBorders>
            <w:vAlign w:val="center"/>
          </w:tcPr>
          <w:p w:rsidR="009B2F0A" w:rsidRDefault="004851F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22"/>
              </w:rPr>
              <w:t>***</w:t>
            </w:r>
          </w:p>
        </w:tc>
      </w:tr>
      <w:tr w:rsidR="009B2F0A">
        <w:trPr>
          <w:tblHeader/>
          <w:jc w:val="center"/>
        </w:trPr>
        <w:tc>
          <w:tcPr>
            <w:tcW w:w="2892" w:type="dxa"/>
            <w:tcBorders>
              <w:top w:val="double" w:sz="12" w:space="0" w:color="auto"/>
              <w:left w:val="single" w:sz="18" w:space="0" w:color="auto"/>
              <w:bottom w:val="double" w:sz="12" w:space="0" w:color="auto"/>
            </w:tcBorders>
          </w:tcPr>
          <w:p w:rsidR="009B2F0A" w:rsidRDefault="008B12A8">
            <w:pPr>
              <w:jc w:val="center"/>
            </w:pPr>
            <w:r>
              <w:rPr>
                <w:rFonts w:cs="宋体" w:hint="eastAsia"/>
                <w:b/>
                <w:color w:val="000000"/>
                <w:kern w:val="0"/>
              </w:rPr>
              <w:t>危险：</w:t>
            </w:r>
            <w:r>
              <w:rPr>
                <w:rFonts w:cs="宋体" w:hint="eastAsia"/>
                <w:b/>
                <w:noProof/>
                <w:color w:val="000000"/>
                <w:kern w:val="0"/>
              </w:rPr>
              <w:drawing>
                <wp:inline distT="0" distB="0" distL="0" distR="0" wp14:anchorId="57543D94" wp14:editId="55CB4210">
                  <wp:extent cx="233680" cy="179705"/>
                  <wp:effectExtent l="0" t="0" r="0" b="0"/>
                  <wp:docPr id="1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" cy="1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8" w:type="dxa"/>
            <w:tcBorders>
              <w:top w:val="double" w:sz="12" w:space="0" w:color="auto"/>
              <w:bottom w:val="double" w:sz="12" w:space="0" w:color="auto"/>
            </w:tcBorders>
          </w:tcPr>
          <w:p w:rsidR="009B2F0A" w:rsidRDefault="008B12A8">
            <w:pPr>
              <w:jc w:val="center"/>
            </w:pPr>
            <w:r>
              <w:rPr>
                <w:rFonts w:cs="宋体" w:hint="eastAsia"/>
                <w:b/>
                <w:color w:val="000000"/>
                <w:kern w:val="0"/>
              </w:rPr>
              <w:t>环境：</w:t>
            </w:r>
            <w:r>
              <w:rPr>
                <w:rFonts w:cs="宋体" w:hint="eastAsia"/>
                <w:b/>
                <w:noProof/>
                <w:color w:val="000000"/>
                <w:kern w:val="0"/>
              </w:rPr>
              <w:drawing>
                <wp:inline distT="0" distB="0" distL="0" distR="0" wp14:anchorId="71B23DD8" wp14:editId="5DFB8619">
                  <wp:extent cx="194310" cy="179705"/>
                  <wp:effectExtent l="0" t="0" r="0" b="0"/>
                  <wp:docPr id="2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00" cy="1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tcBorders>
              <w:top w:val="double" w:sz="12" w:space="0" w:color="auto"/>
              <w:bottom w:val="double" w:sz="12" w:space="0" w:color="auto"/>
            </w:tcBorders>
          </w:tcPr>
          <w:p w:rsidR="009B2F0A" w:rsidRDefault="008B12A8">
            <w:pPr>
              <w:jc w:val="center"/>
              <w:rPr>
                <w:rFonts w:asciiTheme="majorHAnsi" w:hAnsiTheme="majorHAnsi"/>
              </w:rPr>
            </w:pPr>
            <w:r>
              <w:rPr>
                <w:rFonts w:cs="宋体" w:hint="eastAsia"/>
                <w:b/>
                <w:color w:val="000000"/>
                <w:kern w:val="0"/>
              </w:rPr>
              <w:t>防火：</w:t>
            </w:r>
            <w:r>
              <w:rPr>
                <w:rFonts w:cs="宋体" w:hint="eastAsia"/>
                <w:b/>
                <w:noProof/>
                <w:color w:val="000000"/>
                <w:kern w:val="0"/>
              </w:rPr>
              <w:drawing>
                <wp:inline distT="0" distB="0" distL="0" distR="0" wp14:anchorId="15544606" wp14:editId="5D0F1EF5">
                  <wp:extent cx="237490" cy="179705"/>
                  <wp:effectExtent l="0" t="0" r="0" b="0"/>
                  <wp:docPr id="2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00" cy="1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宋体" w:hint="eastAsia"/>
                <w:b/>
                <w:color w:val="000000"/>
                <w:kern w:val="0"/>
              </w:rPr>
              <w:t xml:space="preserve">  </w:t>
            </w:r>
          </w:p>
        </w:tc>
        <w:tc>
          <w:tcPr>
            <w:tcW w:w="2126" w:type="dxa"/>
            <w:tcBorders>
              <w:top w:val="double" w:sz="12" w:space="0" w:color="auto"/>
              <w:bottom w:val="double" w:sz="12" w:space="0" w:color="auto"/>
            </w:tcBorders>
          </w:tcPr>
          <w:p w:rsidR="009B2F0A" w:rsidRDefault="008B12A8">
            <w:pPr>
              <w:jc w:val="center"/>
              <w:rPr>
                <w:rFonts w:asciiTheme="majorHAnsi" w:hAnsiTheme="majorHAnsi"/>
              </w:rPr>
            </w:pPr>
            <w:r>
              <w:rPr>
                <w:rFonts w:cs="宋体" w:hint="eastAsia"/>
                <w:b/>
                <w:color w:val="000000"/>
                <w:kern w:val="0"/>
              </w:rPr>
              <w:t>防护：</w:t>
            </w:r>
            <w:r>
              <w:rPr>
                <w:rFonts w:cs="宋体" w:hint="eastAsia"/>
                <w:b/>
                <w:noProof/>
                <w:color w:val="000000"/>
                <w:kern w:val="0"/>
              </w:rPr>
              <w:drawing>
                <wp:inline distT="0" distB="0" distL="0" distR="0" wp14:anchorId="2823817C" wp14:editId="752B3BC6">
                  <wp:extent cx="244475" cy="179705"/>
                  <wp:effectExtent l="0" t="0" r="0" b="0"/>
                  <wp:docPr id="26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" cy="1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宋体" w:hint="eastAsia"/>
                <w:b/>
                <w:color w:val="000000"/>
                <w:kern w:val="0"/>
              </w:rPr>
              <w:t xml:space="preserve">  </w:t>
            </w:r>
          </w:p>
        </w:tc>
        <w:tc>
          <w:tcPr>
            <w:tcW w:w="1843" w:type="dxa"/>
            <w:tcBorders>
              <w:top w:val="double" w:sz="12" w:space="0" w:color="auto"/>
              <w:bottom w:val="double" w:sz="12" w:space="0" w:color="auto"/>
            </w:tcBorders>
          </w:tcPr>
          <w:p w:rsidR="009B2F0A" w:rsidRDefault="008B12A8">
            <w:pPr>
              <w:jc w:val="center"/>
              <w:rPr>
                <w:rFonts w:asciiTheme="majorHAnsi" w:hAnsiTheme="majorHAnsi"/>
              </w:rPr>
            </w:pPr>
            <w:r>
              <w:rPr>
                <w:rFonts w:cs="宋体" w:hint="eastAsia"/>
                <w:b/>
                <w:color w:val="000000"/>
                <w:kern w:val="0"/>
              </w:rPr>
              <w:t>质控点：</w:t>
            </w:r>
            <w:r>
              <w:rPr>
                <w:rFonts w:cs="宋体" w:hint="eastAsia"/>
                <w:b/>
                <w:noProof/>
                <w:color w:val="000000"/>
                <w:kern w:val="0"/>
              </w:rPr>
              <w:drawing>
                <wp:inline distT="0" distB="0" distL="0" distR="0" wp14:anchorId="16A110F2" wp14:editId="3C13CAB0">
                  <wp:extent cx="179705" cy="179705"/>
                  <wp:effectExtent l="0" t="0" r="0" b="0"/>
                  <wp:docPr id="14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9" w:type="dxa"/>
            <w:tcBorders>
              <w:top w:val="double" w:sz="12" w:space="0" w:color="auto"/>
              <w:bottom w:val="double" w:sz="12" w:space="0" w:color="auto"/>
              <w:right w:val="single" w:sz="18" w:space="0" w:color="auto"/>
            </w:tcBorders>
          </w:tcPr>
          <w:p w:rsidR="009B2F0A" w:rsidRDefault="008B12A8">
            <w:pPr>
              <w:jc w:val="center"/>
              <w:rPr>
                <w:rFonts w:asciiTheme="majorHAnsi" w:hAnsiTheme="majorHAnsi"/>
              </w:rPr>
            </w:pPr>
            <w:r>
              <w:rPr>
                <w:rFonts w:cs="宋体" w:hint="eastAsia"/>
                <w:b/>
                <w:color w:val="000000"/>
                <w:kern w:val="0"/>
              </w:rPr>
              <w:t>关键点：</w:t>
            </w:r>
            <w:r>
              <w:rPr>
                <w:rFonts w:cs="宋体" w:hint="eastAsia"/>
                <w:b/>
                <w:noProof/>
                <w:color w:val="000000"/>
                <w:kern w:val="0"/>
              </w:rPr>
              <w:drawing>
                <wp:inline distT="0" distB="0" distL="0" distR="0" wp14:anchorId="5E53934F" wp14:editId="47472194">
                  <wp:extent cx="186690" cy="179705"/>
                  <wp:effectExtent l="0" t="0" r="0" b="0"/>
                  <wp:docPr id="25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00" cy="1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F0A">
        <w:trPr>
          <w:trHeight w:val="17861"/>
          <w:tblHeader/>
          <w:jc w:val="center"/>
        </w:trPr>
        <w:tc>
          <w:tcPr>
            <w:tcW w:w="15353" w:type="dxa"/>
            <w:gridSpan w:val="6"/>
            <w:tcBorders>
              <w:top w:val="doub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B2F0A" w:rsidRDefault="008B12A8">
            <w:pPr>
              <w:pStyle w:val="1"/>
              <w:numPr>
                <w:ilvl w:val="0"/>
                <w:numId w:val="2"/>
              </w:numPr>
              <w:spacing w:before="218"/>
              <w:rPr>
                <w:rFonts w:ascii="微软雅黑" w:eastAsia="微软雅黑" w:hAnsi="微软雅黑"/>
              </w:rPr>
            </w:pPr>
            <w:bookmarkStart w:id="2" w:name="_Toc385421728"/>
            <w:r>
              <w:rPr>
                <w:rFonts w:ascii="微软雅黑" w:eastAsia="微软雅黑" w:hAnsi="微软雅黑" w:hint="eastAsia"/>
              </w:rPr>
              <w:t>安全指示</w:t>
            </w:r>
            <w:bookmarkStart w:id="3" w:name="_Toc385421729"/>
            <w:bookmarkStart w:id="4" w:name="_Toc385408176"/>
            <w:bookmarkStart w:id="5" w:name="_Toc384720845"/>
            <w:bookmarkEnd w:id="2"/>
          </w:p>
          <w:p w:rsidR="009B2F0A" w:rsidRDefault="008B12A8">
            <w:pPr>
              <w:pStyle w:val="2"/>
              <w:numPr>
                <w:ilvl w:val="3"/>
                <w:numId w:val="3"/>
              </w:numPr>
              <w:spacing w:before="218" w:after="156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基本要求</w:t>
            </w:r>
            <w:bookmarkEnd w:id="3"/>
          </w:p>
          <w:p w:rsidR="009B2F0A" w:rsidRDefault="008B12A8">
            <w:pPr>
              <w:pStyle w:val="af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涉及到高空作业、电气作业、起重吊装作业、电焊/气割作业时，作业人员应持安监局监督颁发的特种作业证上岗作业。</w:t>
            </w:r>
            <w:bookmarkStart w:id="6" w:name="_Toc385408177"/>
            <w:bookmarkEnd w:id="4"/>
          </w:p>
          <w:p w:rsidR="009B2F0A" w:rsidRDefault="008B12A8">
            <w:pPr>
              <w:pStyle w:val="af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根据作业内容的不同风险，需按要求配备穿戴相应的PPE/安防用品，如：安全帽、安全鞋、安全带、双钩安全绳、滑块、安全眼镜、防滑/工作/绝缘手套、防护面罩、口罩、过滤式呼吸器、耳塞/耳罩、防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弧闪服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防弧闪面罩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、逃生救援装备、灭火器、防火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毯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、速差器等。</w:t>
            </w:r>
            <w:bookmarkStart w:id="7" w:name="_Toc385421731"/>
            <w:bookmarkStart w:id="8" w:name="_Toc385408179"/>
            <w:bookmarkEnd w:id="6"/>
          </w:p>
          <w:p w:rsidR="009B2F0A" w:rsidRDefault="008B12A8">
            <w:pPr>
              <w:pStyle w:val="2"/>
              <w:numPr>
                <w:ilvl w:val="3"/>
                <w:numId w:val="3"/>
              </w:numPr>
              <w:spacing w:before="218" w:after="156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作业过程中的关键风险及风险控制措施描述</w:t>
            </w:r>
            <w:bookmarkEnd w:id="7"/>
            <w:bookmarkEnd w:id="8"/>
          </w:p>
          <w:p w:rsidR="009B2F0A" w:rsidRDefault="008B12A8">
            <w:pPr>
              <w:ind w:leftChars="400" w:left="84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通用要求</w:t>
            </w:r>
          </w:p>
          <w:p w:rsidR="009B2F0A" w:rsidRDefault="008B12A8">
            <w:pPr>
              <w:pStyle w:val="ae"/>
              <w:numPr>
                <w:ilvl w:val="0"/>
                <w:numId w:val="5"/>
              </w:numPr>
              <w:spacing w:line="240" w:lineRule="auto"/>
              <w:ind w:leftChars="600" w:left="1620"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安全鞋（必须要求）；</w:t>
            </w:r>
          </w:p>
          <w:p w:rsidR="009B2F0A" w:rsidRDefault="008B12A8">
            <w:pPr>
              <w:pStyle w:val="ae"/>
              <w:numPr>
                <w:ilvl w:val="0"/>
                <w:numId w:val="5"/>
              </w:numPr>
              <w:spacing w:line="240" w:lineRule="auto"/>
              <w:ind w:leftChars="600" w:left="1620"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安全帽（要求）；</w:t>
            </w:r>
          </w:p>
          <w:p w:rsidR="009B2F0A" w:rsidRDefault="008B12A8">
            <w:pPr>
              <w:pStyle w:val="ae"/>
              <w:numPr>
                <w:ilvl w:val="0"/>
                <w:numId w:val="5"/>
              </w:numPr>
              <w:spacing w:line="240" w:lineRule="auto"/>
              <w:ind w:leftChars="600" w:left="1620"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安全眼镜（使用化学品；打磨切割；打孔；剪切包装带等）</w:t>
            </w:r>
          </w:p>
          <w:p w:rsidR="009B2F0A" w:rsidRDefault="008B12A8">
            <w:pPr>
              <w:pStyle w:val="ae"/>
              <w:numPr>
                <w:ilvl w:val="0"/>
                <w:numId w:val="5"/>
              </w:numPr>
              <w:spacing w:line="240" w:lineRule="auto"/>
              <w:ind w:leftChars="600" w:left="1620"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普通掌涂手套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（所有作业必须佩带手套；钻孔等使用旋转工具作业禁止使用手套）</w:t>
            </w:r>
          </w:p>
          <w:p w:rsidR="009B2F0A" w:rsidRDefault="008B12A8">
            <w:pPr>
              <w:pStyle w:val="ae"/>
              <w:numPr>
                <w:ilvl w:val="0"/>
                <w:numId w:val="5"/>
              </w:numPr>
              <w:spacing w:line="240" w:lineRule="auto"/>
              <w:ind w:leftChars="600" w:left="1620"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呼吸防护面罩（产生粉尘（删除）；喷漆等作业）；</w:t>
            </w:r>
          </w:p>
          <w:p w:rsidR="009B2F0A" w:rsidRDefault="008B12A8">
            <w:pPr>
              <w:pStyle w:val="ae"/>
              <w:numPr>
                <w:ilvl w:val="0"/>
                <w:numId w:val="5"/>
              </w:numPr>
              <w:spacing w:line="240" w:lineRule="auto"/>
              <w:ind w:leftChars="600" w:left="1620"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耳塞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耳罩（打孔等产生噪音作业）；</w:t>
            </w:r>
          </w:p>
          <w:p w:rsidR="009B2F0A" w:rsidRDefault="008B12A8">
            <w:pPr>
              <w:pStyle w:val="ae"/>
              <w:numPr>
                <w:ilvl w:val="0"/>
                <w:numId w:val="5"/>
              </w:numPr>
              <w:spacing w:line="240" w:lineRule="auto"/>
              <w:ind w:leftChars="600" w:left="1620"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工作服（必须）</w:t>
            </w:r>
          </w:p>
          <w:p w:rsidR="009B2F0A" w:rsidRDefault="008B12A8">
            <w:pPr>
              <w:pStyle w:val="ae"/>
              <w:numPr>
                <w:ilvl w:val="0"/>
                <w:numId w:val="5"/>
              </w:numPr>
              <w:spacing w:line="240" w:lineRule="auto"/>
              <w:ind w:leftChars="600" w:left="1620"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防尘服（辅线等）；（机舱、导流罩内）</w:t>
            </w:r>
          </w:p>
          <w:p w:rsidR="009B2F0A" w:rsidRDefault="008B12A8">
            <w:pPr>
              <w:pStyle w:val="ae"/>
              <w:numPr>
                <w:ilvl w:val="0"/>
                <w:numId w:val="5"/>
              </w:numPr>
              <w:spacing w:line="240" w:lineRule="auto"/>
              <w:ind w:leftChars="600" w:left="1620"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口罩防尘口罩（产生粉尘、碎屑）</w:t>
            </w:r>
          </w:p>
          <w:p w:rsidR="009B2F0A" w:rsidRDefault="008B12A8">
            <w:pPr>
              <w:pStyle w:val="ae"/>
              <w:numPr>
                <w:ilvl w:val="0"/>
                <w:numId w:val="5"/>
              </w:numPr>
              <w:spacing w:line="240" w:lineRule="auto"/>
              <w:ind w:leftChars="600" w:left="1620"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安全带（登高</w:t>
            </w:r>
            <w:r w:rsidR="00FC4106">
              <w:rPr>
                <w:rFonts w:ascii="微软雅黑" w:eastAsia="微软雅黑" w:hAnsi="微软雅黑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米以上）</w:t>
            </w:r>
          </w:p>
          <w:p w:rsidR="009B2F0A" w:rsidRDefault="008B12A8">
            <w:pPr>
              <w:pStyle w:val="ae"/>
              <w:numPr>
                <w:ilvl w:val="0"/>
                <w:numId w:val="5"/>
              </w:numPr>
              <w:spacing w:line="240" w:lineRule="auto"/>
              <w:ind w:leftChars="600" w:left="1620"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隔热手套（手部接触高温物体）</w:t>
            </w:r>
          </w:p>
          <w:p w:rsidR="009B2F0A" w:rsidRDefault="008B12A8">
            <w:pPr>
              <w:pStyle w:val="ae"/>
              <w:numPr>
                <w:ilvl w:val="0"/>
                <w:numId w:val="5"/>
              </w:numPr>
              <w:spacing w:line="240" w:lineRule="auto"/>
              <w:ind w:leftChars="600" w:left="1620"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防切割手套（使用刀具必须穿戴）</w:t>
            </w:r>
          </w:p>
          <w:p w:rsidR="009B2F0A" w:rsidRDefault="008B12A8">
            <w:pPr>
              <w:pStyle w:val="ae"/>
              <w:numPr>
                <w:ilvl w:val="0"/>
                <w:numId w:val="5"/>
              </w:numPr>
              <w:spacing w:line="240" w:lineRule="auto"/>
              <w:ind w:leftChars="600" w:left="1620"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丁腈橡皮手套（化学品接触）</w:t>
            </w:r>
          </w:p>
          <w:p w:rsidR="009B2F0A" w:rsidRDefault="008B12A8">
            <w:pPr>
              <w:ind w:leftChars="400" w:left="84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移动设备要求准则；</w:t>
            </w:r>
          </w:p>
          <w:p w:rsidR="009B2F0A" w:rsidRDefault="008B12A8">
            <w:pPr>
              <w:pStyle w:val="ae"/>
              <w:numPr>
                <w:ilvl w:val="0"/>
                <w:numId w:val="6"/>
              </w:numPr>
              <w:spacing w:line="240" w:lineRule="auto"/>
              <w:ind w:leftChars="600" w:left="1620"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持证作业（行车内部证书）；</w:t>
            </w:r>
          </w:p>
          <w:p w:rsidR="009B2F0A" w:rsidRDefault="008B12A8">
            <w:pPr>
              <w:pStyle w:val="ae"/>
              <w:numPr>
                <w:ilvl w:val="0"/>
                <w:numId w:val="6"/>
              </w:numPr>
              <w:spacing w:line="240" w:lineRule="auto"/>
              <w:ind w:leftChars="600" w:left="1620"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叉车</w:t>
            </w:r>
            <w:r w:rsidR="00FC4106">
              <w:rPr>
                <w:rFonts w:ascii="微软雅黑" w:eastAsia="微软雅黑" w:hAnsi="微软雅黑"/>
                <w:sz w:val="18"/>
                <w:szCs w:val="18"/>
              </w:rPr>
              <w:t>*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米范围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禁止作业；</w:t>
            </w:r>
          </w:p>
          <w:p w:rsidR="009B2F0A" w:rsidRDefault="008B12A8">
            <w:pPr>
              <w:pStyle w:val="ae"/>
              <w:numPr>
                <w:ilvl w:val="0"/>
                <w:numId w:val="6"/>
              </w:numPr>
              <w:spacing w:line="240" w:lineRule="auto"/>
              <w:ind w:leftChars="600" w:left="1620"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行车吊物禁止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下面站人；</w:t>
            </w:r>
          </w:p>
          <w:p w:rsidR="009B2F0A" w:rsidRDefault="008B12A8">
            <w:pPr>
              <w:pStyle w:val="ae"/>
              <w:numPr>
                <w:ilvl w:val="0"/>
                <w:numId w:val="6"/>
              </w:numPr>
              <w:spacing w:line="240" w:lineRule="auto"/>
              <w:ind w:leftChars="600" w:left="1620"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测试过程必须遵守挂牌上锁制度；</w:t>
            </w:r>
          </w:p>
          <w:p w:rsidR="009B2F0A" w:rsidRDefault="008B12A8">
            <w:pPr>
              <w:pStyle w:val="2"/>
              <w:numPr>
                <w:ilvl w:val="3"/>
                <w:numId w:val="3"/>
              </w:numPr>
              <w:spacing w:before="218" w:after="156"/>
              <w:rPr>
                <w:rFonts w:ascii="微软雅黑" w:eastAsia="微软雅黑" w:hAnsi="微软雅黑"/>
              </w:rPr>
            </w:pPr>
            <w:bookmarkStart w:id="9" w:name="_Toc385421732"/>
            <w:bookmarkEnd w:id="5"/>
            <w:r>
              <w:rPr>
                <w:rFonts w:ascii="微软雅黑" w:eastAsia="微软雅黑" w:hAnsi="微软雅黑" w:hint="eastAsia"/>
              </w:rPr>
              <w:t>可参考的安全规程</w:t>
            </w:r>
            <w:bookmarkEnd w:id="9"/>
          </w:p>
          <w:p w:rsidR="009B2F0A" w:rsidRDefault="008B12A8">
            <w:pPr>
              <w:ind w:firstLineChars="400" w:firstLine="6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如下安全规程查阅方式：</w:t>
            </w:r>
          </w:p>
          <w:p w:rsidR="009B2F0A" w:rsidRDefault="008B12A8">
            <w:pPr>
              <w:ind w:firstLineChars="400" w:firstLine="64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OA系统—&gt;知识中心—&gt;文档目录—&gt;管理流程—&gt;安全管理</w:t>
            </w:r>
          </w:p>
          <w:tbl>
            <w:tblPr>
              <w:tblStyle w:val="ac"/>
              <w:tblW w:w="13605" w:type="dxa"/>
              <w:tblInd w:w="789" w:type="dxa"/>
              <w:tblLayout w:type="fixed"/>
              <w:tblLook w:val="04A0" w:firstRow="1" w:lastRow="0" w:firstColumn="1" w:lastColumn="0" w:noHBand="0" w:noVBand="1"/>
            </w:tblPr>
            <w:tblGrid>
              <w:gridCol w:w="3145"/>
              <w:gridCol w:w="6128"/>
              <w:gridCol w:w="4332"/>
            </w:tblGrid>
            <w:tr w:rsidR="009B2F0A">
              <w:trPr>
                <w:cantSplit/>
                <w:trHeight w:val="388"/>
                <w:tblHeader/>
              </w:trPr>
              <w:tc>
                <w:tcPr>
                  <w:tcW w:w="3145" w:type="dxa"/>
                </w:tcPr>
                <w:p w:rsidR="009B2F0A" w:rsidRDefault="008B12A8">
                  <w:pPr>
                    <w:pStyle w:val="af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文档编码</w:t>
                  </w:r>
                </w:p>
              </w:tc>
              <w:tc>
                <w:tcPr>
                  <w:tcW w:w="6128" w:type="dxa"/>
                </w:tcPr>
                <w:p w:rsidR="009B2F0A" w:rsidRDefault="008B12A8">
                  <w:pPr>
                    <w:pStyle w:val="af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安全规程名称</w:t>
                  </w:r>
                </w:p>
              </w:tc>
              <w:tc>
                <w:tcPr>
                  <w:tcW w:w="4332" w:type="dxa"/>
                </w:tcPr>
                <w:p w:rsidR="009B2F0A" w:rsidRDefault="008B12A8">
                  <w:pPr>
                    <w:pStyle w:val="af0"/>
                    <w:rPr>
                      <w:rFonts w:ascii="微软雅黑" w:eastAsia="微软雅黑" w:hAnsi="微软雅黑"/>
                      <w:b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6"/>
                      <w:szCs w:val="16"/>
                    </w:rPr>
                    <w:t>备注</w:t>
                  </w:r>
                </w:p>
              </w:tc>
            </w:tr>
            <w:tr w:rsidR="009B2F0A">
              <w:trPr>
                <w:cantSplit/>
                <w:trHeight w:val="388"/>
              </w:trPr>
              <w:tc>
                <w:tcPr>
                  <w:tcW w:w="3145" w:type="dxa"/>
                </w:tcPr>
                <w:p w:rsidR="009B2F0A" w:rsidRDefault="00FC4106">
                  <w:pPr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FE</w:t>
                  </w:r>
                  <w:r w:rsidR="008B12A8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--200</w:t>
                  </w: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6128" w:type="dxa"/>
                </w:tcPr>
                <w:p w:rsidR="009B2F0A" w:rsidRDefault="008B12A8">
                  <w:pPr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制造部管理程序</w:t>
                  </w:r>
                </w:p>
              </w:tc>
              <w:tc>
                <w:tcPr>
                  <w:tcW w:w="4332" w:type="dxa"/>
                </w:tcPr>
                <w:p w:rsidR="009B2F0A" w:rsidRDefault="009B2F0A">
                  <w:pPr>
                    <w:pStyle w:val="af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9B2F0A">
              <w:trPr>
                <w:cantSplit/>
                <w:trHeight w:val="373"/>
              </w:trPr>
              <w:tc>
                <w:tcPr>
                  <w:tcW w:w="3145" w:type="dxa"/>
                </w:tcPr>
                <w:p w:rsidR="009B2F0A" w:rsidRDefault="00FC4106">
                  <w:pPr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FE</w:t>
                  </w:r>
                  <w:r w:rsidR="008B12A8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--2002</w:t>
                  </w:r>
                </w:p>
              </w:tc>
              <w:tc>
                <w:tcPr>
                  <w:tcW w:w="6128" w:type="dxa"/>
                </w:tcPr>
                <w:p w:rsidR="009B2F0A" w:rsidRDefault="008B12A8">
                  <w:pPr>
                    <w:pStyle w:val="af0"/>
                    <w:rPr>
                      <w:rFonts w:ascii="微软雅黑" w:eastAsia="微软雅黑" w:hAnsi="微软雅黑" w:cstheme="minorBid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sz w:val="16"/>
                      <w:szCs w:val="16"/>
                    </w:rPr>
                    <w:t>起重作业安全管理程序</w:t>
                  </w:r>
                </w:p>
              </w:tc>
              <w:tc>
                <w:tcPr>
                  <w:tcW w:w="4332" w:type="dxa"/>
                </w:tcPr>
                <w:p w:rsidR="009B2F0A" w:rsidRDefault="009B2F0A">
                  <w:pPr>
                    <w:pStyle w:val="af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9B2F0A">
              <w:trPr>
                <w:cantSplit/>
                <w:trHeight w:val="388"/>
              </w:trPr>
              <w:tc>
                <w:tcPr>
                  <w:tcW w:w="3145" w:type="dxa"/>
                </w:tcPr>
                <w:p w:rsidR="009B2F0A" w:rsidRDefault="00FC4106">
                  <w:pPr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FE</w:t>
                  </w:r>
                  <w:r w:rsidR="008B12A8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--</w:t>
                  </w: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*</w:t>
                  </w:r>
                  <w:r w:rsidR="008B12A8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004</w:t>
                  </w:r>
                </w:p>
              </w:tc>
              <w:tc>
                <w:tcPr>
                  <w:tcW w:w="6128" w:type="dxa"/>
                </w:tcPr>
                <w:p w:rsidR="009B2F0A" w:rsidRDefault="008B12A8">
                  <w:pPr>
                    <w:pStyle w:val="af0"/>
                    <w:rPr>
                      <w:rFonts w:ascii="微软雅黑" w:eastAsia="微软雅黑" w:hAnsi="微软雅黑" w:cstheme="minorBid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sz w:val="16"/>
                      <w:szCs w:val="16"/>
                    </w:rPr>
                    <w:t>电气作业安全管理程序</w:t>
                  </w:r>
                </w:p>
              </w:tc>
              <w:tc>
                <w:tcPr>
                  <w:tcW w:w="4332" w:type="dxa"/>
                </w:tcPr>
                <w:p w:rsidR="009B2F0A" w:rsidRDefault="009B2F0A">
                  <w:pPr>
                    <w:pStyle w:val="af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9B2F0A">
              <w:trPr>
                <w:cantSplit/>
                <w:trHeight w:val="304"/>
              </w:trPr>
              <w:tc>
                <w:tcPr>
                  <w:tcW w:w="3145" w:type="dxa"/>
                </w:tcPr>
                <w:p w:rsidR="009B2F0A" w:rsidRDefault="00FC4106">
                  <w:pPr>
                    <w:pStyle w:val="af0"/>
                    <w:rPr>
                      <w:rFonts w:ascii="微软雅黑" w:eastAsia="微软雅黑" w:hAnsi="微软雅黑" w:cstheme="minorBid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sz w:val="16"/>
                      <w:szCs w:val="16"/>
                    </w:rPr>
                    <w:t>FE</w:t>
                  </w:r>
                  <w:r w:rsidR="008B12A8">
                    <w:rPr>
                      <w:rFonts w:ascii="微软雅黑" w:eastAsia="微软雅黑" w:hAnsi="微软雅黑" w:cstheme="minorBidi" w:hint="eastAsia"/>
                      <w:sz w:val="16"/>
                      <w:szCs w:val="16"/>
                    </w:rPr>
                    <w:t>--</w:t>
                  </w:r>
                  <w:r>
                    <w:rPr>
                      <w:rFonts w:ascii="微软雅黑" w:eastAsia="微软雅黑" w:hAnsi="微软雅黑" w:cstheme="minorBidi" w:hint="eastAsia"/>
                      <w:sz w:val="16"/>
                      <w:szCs w:val="16"/>
                    </w:rPr>
                    <w:t>*</w:t>
                  </w:r>
                  <w:r w:rsidR="008B12A8">
                    <w:rPr>
                      <w:rFonts w:ascii="微软雅黑" w:eastAsia="微软雅黑" w:hAnsi="微软雅黑" w:cstheme="minorBidi" w:hint="eastAsia"/>
                      <w:sz w:val="16"/>
                      <w:szCs w:val="16"/>
                    </w:rPr>
                    <w:t>005</w:t>
                  </w:r>
                </w:p>
              </w:tc>
              <w:tc>
                <w:tcPr>
                  <w:tcW w:w="6128" w:type="dxa"/>
                </w:tcPr>
                <w:p w:rsidR="009B2F0A" w:rsidRDefault="008B12A8">
                  <w:pPr>
                    <w:pStyle w:val="af0"/>
                    <w:rPr>
                      <w:rFonts w:ascii="微软雅黑" w:eastAsia="微软雅黑" w:hAnsi="微软雅黑" w:cstheme="minorBid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sz w:val="16"/>
                      <w:szCs w:val="16"/>
                    </w:rPr>
                    <w:t>动火作业安全管理程序</w:t>
                  </w:r>
                </w:p>
              </w:tc>
              <w:tc>
                <w:tcPr>
                  <w:tcW w:w="4332" w:type="dxa"/>
                </w:tcPr>
                <w:p w:rsidR="009B2F0A" w:rsidRDefault="009B2F0A">
                  <w:pPr>
                    <w:pStyle w:val="af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9B2F0A">
              <w:trPr>
                <w:cantSplit/>
                <w:trHeight w:val="299"/>
              </w:trPr>
              <w:tc>
                <w:tcPr>
                  <w:tcW w:w="3145" w:type="dxa"/>
                </w:tcPr>
                <w:p w:rsidR="009B2F0A" w:rsidRDefault="00FC4106">
                  <w:pPr>
                    <w:pStyle w:val="af0"/>
                    <w:rPr>
                      <w:rFonts w:ascii="微软雅黑" w:eastAsia="微软雅黑" w:hAnsi="微软雅黑" w:cstheme="minorBid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sz w:val="16"/>
                      <w:szCs w:val="16"/>
                    </w:rPr>
                    <w:t>FE</w:t>
                  </w:r>
                  <w:r w:rsidR="008B12A8">
                    <w:rPr>
                      <w:rFonts w:ascii="微软雅黑" w:eastAsia="微软雅黑" w:hAnsi="微软雅黑" w:cstheme="minorBidi" w:hint="eastAsia"/>
                      <w:sz w:val="16"/>
                      <w:szCs w:val="16"/>
                    </w:rPr>
                    <w:t>--</w:t>
                  </w:r>
                  <w:r>
                    <w:rPr>
                      <w:rFonts w:ascii="微软雅黑" w:eastAsia="微软雅黑" w:hAnsi="微软雅黑" w:cstheme="minorBidi" w:hint="eastAsia"/>
                      <w:sz w:val="16"/>
                      <w:szCs w:val="16"/>
                    </w:rPr>
                    <w:t>*</w:t>
                  </w:r>
                  <w:r w:rsidR="008B12A8">
                    <w:rPr>
                      <w:rFonts w:ascii="微软雅黑" w:eastAsia="微软雅黑" w:hAnsi="微软雅黑" w:cstheme="minorBidi" w:hint="eastAsia"/>
                      <w:sz w:val="16"/>
                      <w:szCs w:val="16"/>
                    </w:rPr>
                    <w:t>006</w:t>
                  </w:r>
                </w:p>
              </w:tc>
              <w:tc>
                <w:tcPr>
                  <w:tcW w:w="6128" w:type="dxa"/>
                </w:tcPr>
                <w:p w:rsidR="009B2F0A" w:rsidRDefault="008B12A8">
                  <w:pPr>
                    <w:pStyle w:val="af0"/>
                    <w:rPr>
                      <w:rFonts w:ascii="微软雅黑" w:eastAsia="微软雅黑" w:hAnsi="微软雅黑" w:cstheme="minorBid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sz w:val="16"/>
                      <w:szCs w:val="16"/>
                    </w:rPr>
                    <w:t>工业卫生管理程序</w:t>
                  </w:r>
                </w:p>
              </w:tc>
              <w:tc>
                <w:tcPr>
                  <w:tcW w:w="4332" w:type="dxa"/>
                </w:tcPr>
                <w:p w:rsidR="009B2F0A" w:rsidRDefault="009B2F0A">
                  <w:pPr>
                    <w:pStyle w:val="af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9B2F0A">
              <w:trPr>
                <w:cantSplit/>
                <w:trHeight w:val="314"/>
              </w:trPr>
              <w:tc>
                <w:tcPr>
                  <w:tcW w:w="3145" w:type="dxa"/>
                </w:tcPr>
                <w:p w:rsidR="009B2F0A" w:rsidRDefault="00FC4106">
                  <w:pPr>
                    <w:pStyle w:val="af0"/>
                    <w:rPr>
                      <w:rFonts w:ascii="微软雅黑" w:eastAsia="微软雅黑" w:hAnsi="微软雅黑" w:cstheme="minorBid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sz w:val="16"/>
                      <w:szCs w:val="16"/>
                    </w:rPr>
                    <w:t>FE</w:t>
                  </w:r>
                  <w:r w:rsidR="008B12A8">
                    <w:rPr>
                      <w:rFonts w:ascii="微软雅黑" w:eastAsia="微软雅黑" w:hAnsi="微软雅黑" w:cstheme="minorBidi" w:hint="eastAsia"/>
                      <w:sz w:val="16"/>
                      <w:szCs w:val="16"/>
                    </w:rPr>
                    <w:t>--</w:t>
                  </w:r>
                  <w:r>
                    <w:rPr>
                      <w:rFonts w:ascii="微软雅黑" w:eastAsia="微软雅黑" w:hAnsi="微软雅黑" w:cstheme="minorBidi" w:hint="eastAsia"/>
                      <w:sz w:val="16"/>
                      <w:szCs w:val="16"/>
                    </w:rPr>
                    <w:t>*</w:t>
                  </w:r>
                  <w:r w:rsidR="008B12A8">
                    <w:rPr>
                      <w:rFonts w:ascii="微软雅黑" w:eastAsia="微软雅黑" w:hAnsi="微软雅黑" w:cstheme="minorBidi" w:hint="eastAsia"/>
                      <w:sz w:val="16"/>
                      <w:szCs w:val="16"/>
                    </w:rPr>
                    <w:t>007</w:t>
                  </w:r>
                </w:p>
              </w:tc>
              <w:tc>
                <w:tcPr>
                  <w:tcW w:w="6128" w:type="dxa"/>
                </w:tcPr>
                <w:p w:rsidR="009B2F0A" w:rsidRDefault="008B12A8">
                  <w:pPr>
                    <w:pStyle w:val="af0"/>
                    <w:rPr>
                      <w:rFonts w:ascii="微软雅黑" w:eastAsia="微软雅黑" w:hAnsi="微软雅黑" w:cstheme="minorBid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sz w:val="16"/>
                      <w:szCs w:val="16"/>
                    </w:rPr>
                    <w:t>环境保护管理程序</w:t>
                  </w:r>
                </w:p>
              </w:tc>
              <w:tc>
                <w:tcPr>
                  <w:tcW w:w="4332" w:type="dxa"/>
                </w:tcPr>
                <w:p w:rsidR="009B2F0A" w:rsidRDefault="009B2F0A">
                  <w:pPr>
                    <w:pStyle w:val="af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9B2F0A">
              <w:trPr>
                <w:cantSplit/>
                <w:trHeight w:val="299"/>
              </w:trPr>
              <w:tc>
                <w:tcPr>
                  <w:tcW w:w="3145" w:type="dxa"/>
                </w:tcPr>
                <w:p w:rsidR="009B2F0A" w:rsidRDefault="00FC4106">
                  <w:pPr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FE</w:t>
                  </w:r>
                  <w:r w:rsidR="008B12A8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--2009</w:t>
                  </w:r>
                </w:p>
              </w:tc>
              <w:tc>
                <w:tcPr>
                  <w:tcW w:w="6128" w:type="dxa"/>
                </w:tcPr>
                <w:p w:rsidR="009B2F0A" w:rsidRDefault="008B12A8">
                  <w:pPr>
                    <w:pStyle w:val="af0"/>
                    <w:rPr>
                      <w:rFonts w:ascii="微软雅黑" w:eastAsia="微软雅黑" w:hAnsi="微软雅黑" w:cstheme="minorBid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sz w:val="16"/>
                      <w:szCs w:val="16"/>
                    </w:rPr>
                    <w:t>承包商安全管理程序</w:t>
                  </w:r>
                </w:p>
              </w:tc>
              <w:tc>
                <w:tcPr>
                  <w:tcW w:w="4332" w:type="dxa"/>
                </w:tcPr>
                <w:p w:rsidR="009B2F0A" w:rsidRDefault="009B2F0A">
                  <w:pPr>
                    <w:pStyle w:val="af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9B2F0A">
              <w:trPr>
                <w:cantSplit/>
                <w:trHeight w:val="314"/>
              </w:trPr>
              <w:tc>
                <w:tcPr>
                  <w:tcW w:w="3145" w:type="dxa"/>
                </w:tcPr>
                <w:p w:rsidR="009B2F0A" w:rsidRDefault="00FC4106">
                  <w:pPr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FE</w:t>
                  </w:r>
                  <w:r w:rsidR="008B12A8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--2</w:t>
                  </w: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**</w:t>
                  </w:r>
                  <w:r w:rsidR="008B12A8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6128" w:type="dxa"/>
                </w:tcPr>
                <w:p w:rsidR="009B2F0A" w:rsidRDefault="008B12A8">
                  <w:pPr>
                    <w:pStyle w:val="af0"/>
                    <w:rPr>
                      <w:rFonts w:ascii="微软雅黑" w:eastAsia="微软雅黑" w:hAnsi="微软雅黑" w:cstheme="minorBid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sz w:val="16"/>
                      <w:szCs w:val="16"/>
                    </w:rPr>
                    <w:t>消防安全管理程序</w:t>
                  </w:r>
                </w:p>
              </w:tc>
              <w:tc>
                <w:tcPr>
                  <w:tcW w:w="4332" w:type="dxa"/>
                </w:tcPr>
                <w:p w:rsidR="009B2F0A" w:rsidRDefault="009B2F0A">
                  <w:pPr>
                    <w:pStyle w:val="af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9B2F0A">
              <w:trPr>
                <w:cantSplit/>
                <w:trHeight w:val="299"/>
              </w:trPr>
              <w:tc>
                <w:tcPr>
                  <w:tcW w:w="3145" w:type="dxa"/>
                </w:tcPr>
                <w:p w:rsidR="009B2F0A" w:rsidRDefault="00FC4106">
                  <w:pPr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FE</w:t>
                  </w:r>
                  <w:r w:rsidR="008B12A8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--S-200</w:t>
                  </w: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6128" w:type="dxa"/>
                </w:tcPr>
                <w:p w:rsidR="009B2F0A" w:rsidRDefault="008B12A8">
                  <w:pPr>
                    <w:pStyle w:val="af0"/>
                    <w:rPr>
                      <w:rFonts w:ascii="微软雅黑" w:eastAsia="微软雅黑" w:hAnsi="微软雅黑" w:cstheme="minorBidi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微软雅黑" w:eastAsia="微软雅黑" w:hAnsi="微软雅黑" w:cstheme="minorBidi" w:hint="eastAsia"/>
                      <w:sz w:val="16"/>
                      <w:szCs w:val="16"/>
                    </w:rPr>
                    <w:t>剪叉式</w:t>
                  </w:r>
                  <w:proofErr w:type="gramEnd"/>
                  <w:r>
                    <w:rPr>
                      <w:rFonts w:ascii="微软雅黑" w:eastAsia="微软雅黑" w:hAnsi="微软雅黑" w:cstheme="minorBidi" w:hint="eastAsia"/>
                      <w:sz w:val="16"/>
                      <w:szCs w:val="16"/>
                    </w:rPr>
                    <w:t>升降车操作安全规范</w:t>
                  </w:r>
                </w:p>
              </w:tc>
              <w:tc>
                <w:tcPr>
                  <w:tcW w:w="4332" w:type="dxa"/>
                </w:tcPr>
                <w:p w:rsidR="009B2F0A" w:rsidRDefault="009B2F0A">
                  <w:pPr>
                    <w:pStyle w:val="af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9B2F0A">
              <w:trPr>
                <w:cantSplit/>
                <w:trHeight w:val="314"/>
              </w:trPr>
              <w:tc>
                <w:tcPr>
                  <w:tcW w:w="3145" w:type="dxa"/>
                </w:tcPr>
                <w:p w:rsidR="009B2F0A" w:rsidRDefault="00FC4106">
                  <w:pPr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FE</w:t>
                  </w:r>
                  <w:r w:rsidR="008B12A8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--S-2003</w:t>
                  </w:r>
                </w:p>
              </w:tc>
              <w:tc>
                <w:tcPr>
                  <w:tcW w:w="6128" w:type="dxa"/>
                </w:tcPr>
                <w:p w:rsidR="009B2F0A" w:rsidRDefault="008B12A8">
                  <w:pPr>
                    <w:pStyle w:val="af0"/>
                    <w:rPr>
                      <w:rFonts w:ascii="微软雅黑" w:eastAsia="微软雅黑" w:hAnsi="微软雅黑" w:cstheme="minorBid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sz w:val="16"/>
                      <w:szCs w:val="16"/>
                    </w:rPr>
                    <w:t>叉车操作规范</w:t>
                  </w:r>
                </w:p>
              </w:tc>
              <w:tc>
                <w:tcPr>
                  <w:tcW w:w="4332" w:type="dxa"/>
                </w:tcPr>
                <w:p w:rsidR="009B2F0A" w:rsidRDefault="009B2F0A">
                  <w:pPr>
                    <w:pStyle w:val="af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9B2F0A">
              <w:trPr>
                <w:cantSplit/>
                <w:trHeight w:val="299"/>
              </w:trPr>
              <w:tc>
                <w:tcPr>
                  <w:tcW w:w="3145" w:type="dxa"/>
                </w:tcPr>
                <w:p w:rsidR="009B2F0A" w:rsidRDefault="00FC4106">
                  <w:pPr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FE</w:t>
                  </w:r>
                  <w:r w:rsidR="008B12A8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--S-2004</w:t>
                  </w:r>
                </w:p>
              </w:tc>
              <w:tc>
                <w:tcPr>
                  <w:tcW w:w="6128" w:type="dxa"/>
                </w:tcPr>
                <w:p w:rsidR="009B2F0A" w:rsidRDefault="008B12A8">
                  <w:pPr>
                    <w:pStyle w:val="af0"/>
                    <w:rPr>
                      <w:rFonts w:ascii="微软雅黑" w:eastAsia="微软雅黑" w:hAnsi="微软雅黑" w:cstheme="minorBid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sz w:val="16"/>
                      <w:szCs w:val="16"/>
                    </w:rPr>
                    <w:t>行车操作规范</w:t>
                  </w:r>
                </w:p>
              </w:tc>
              <w:tc>
                <w:tcPr>
                  <w:tcW w:w="4332" w:type="dxa"/>
                </w:tcPr>
                <w:p w:rsidR="009B2F0A" w:rsidRDefault="009B2F0A">
                  <w:pPr>
                    <w:pStyle w:val="af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9B2F0A">
              <w:trPr>
                <w:cantSplit/>
                <w:trHeight w:val="314"/>
              </w:trPr>
              <w:tc>
                <w:tcPr>
                  <w:tcW w:w="3145" w:type="dxa"/>
                </w:tcPr>
                <w:p w:rsidR="009B2F0A" w:rsidRDefault="00FC4106">
                  <w:pPr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FE</w:t>
                  </w:r>
                  <w:r w:rsidR="008B12A8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--S-2005</w:t>
                  </w:r>
                </w:p>
              </w:tc>
              <w:tc>
                <w:tcPr>
                  <w:tcW w:w="6128" w:type="dxa"/>
                </w:tcPr>
                <w:p w:rsidR="009B2F0A" w:rsidRDefault="008B12A8">
                  <w:pPr>
                    <w:pStyle w:val="af0"/>
                    <w:rPr>
                      <w:rFonts w:ascii="微软雅黑" w:eastAsia="微软雅黑" w:hAnsi="微软雅黑" w:cstheme="minorBid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sz w:val="16"/>
                      <w:szCs w:val="16"/>
                    </w:rPr>
                    <w:t>制造工厂挂牌上锁（LOTO）规范</w:t>
                  </w:r>
                </w:p>
              </w:tc>
              <w:tc>
                <w:tcPr>
                  <w:tcW w:w="4332" w:type="dxa"/>
                </w:tcPr>
                <w:p w:rsidR="009B2F0A" w:rsidRDefault="009B2F0A">
                  <w:pPr>
                    <w:pStyle w:val="af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9B2F0A">
              <w:trPr>
                <w:cantSplit/>
                <w:trHeight w:val="299"/>
              </w:trPr>
              <w:tc>
                <w:tcPr>
                  <w:tcW w:w="3145" w:type="dxa"/>
                </w:tcPr>
                <w:p w:rsidR="009B2F0A" w:rsidRDefault="00FC4106">
                  <w:pPr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FE</w:t>
                  </w:r>
                  <w:r w:rsidR="008B12A8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--S-2007</w:t>
                  </w:r>
                </w:p>
              </w:tc>
              <w:tc>
                <w:tcPr>
                  <w:tcW w:w="6128" w:type="dxa"/>
                </w:tcPr>
                <w:p w:rsidR="009B2F0A" w:rsidRDefault="008B12A8">
                  <w:pPr>
                    <w:pStyle w:val="af0"/>
                    <w:rPr>
                      <w:rFonts w:ascii="微软雅黑" w:eastAsia="微软雅黑" w:hAnsi="微软雅黑" w:cstheme="minorBid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sz w:val="16"/>
                      <w:szCs w:val="16"/>
                    </w:rPr>
                    <w:t>化学品库管理规范</w:t>
                  </w:r>
                </w:p>
              </w:tc>
              <w:tc>
                <w:tcPr>
                  <w:tcW w:w="4332" w:type="dxa"/>
                </w:tcPr>
                <w:p w:rsidR="009B2F0A" w:rsidRDefault="009B2F0A">
                  <w:pPr>
                    <w:pStyle w:val="af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  <w:tr w:rsidR="009B2F0A">
              <w:trPr>
                <w:cantSplit/>
                <w:trHeight w:val="299"/>
              </w:trPr>
              <w:tc>
                <w:tcPr>
                  <w:tcW w:w="3145" w:type="dxa"/>
                </w:tcPr>
                <w:p w:rsidR="009B2F0A" w:rsidRDefault="00FC4106">
                  <w:pPr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FE</w:t>
                  </w:r>
                  <w:r w:rsidR="008B12A8">
                    <w:rPr>
                      <w:rFonts w:ascii="微软雅黑" w:eastAsia="微软雅黑" w:hAnsi="微软雅黑" w:hint="eastAsia"/>
                      <w:sz w:val="16"/>
                      <w:szCs w:val="16"/>
                    </w:rPr>
                    <w:t>--S-2008</w:t>
                  </w:r>
                </w:p>
              </w:tc>
              <w:tc>
                <w:tcPr>
                  <w:tcW w:w="6128" w:type="dxa"/>
                </w:tcPr>
                <w:p w:rsidR="009B2F0A" w:rsidRDefault="008B12A8">
                  <w:pPr>
                    <w:pStyle w:val="af0"/>
                    <w:rPr>
                      <w:rFonts w:ascii="微软雅黑" w:eastAsia="微软雅黑" w:hAnsi="微软雅黑" w:cstheme="minorBidi"/>
                      <w:sz w:val="16"/>
                      <w:szCs w:val="16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sz w:val="16"/>
                      <w:szCs w:val="16"/>
                    </w:rPr>
                    <w:t>移动设备安全管理规范</w:t>
                  </w:r>
                </w:p>
              </w:tc>
              <w:tc>
                <w:tcPr>
                  <w:tcW w:w="4332" w:type="dxa"/>
                </w:tcPr>
                <w:p w:rsidR="009B2F0A" w:rsidRDefault="009B2F0A">
                  <w:pPr>
                    <w:pStyle w:val="af0"/>
                    <w:rPr>
                      <w:rFonts w:ascii="微软雅黑" w:eastAsia="微软雅黑" w:hAnsi="微软雅黑"/>
                      <w:sz w:val="16"/>
                      <w:szCs w:val="16"/>
                    </w:rPr>
                  </w:pPr>
                </w:p>
              </w:tc>
            </w:tr>
          </w:tbl>
          <w:p w:rsidR="009B2F0A" w:rsidRDefault="009B2F0A"/>
        </w:tc>
      </w:tr>
      <w:bookmarkEnd w:id="0"/>
      <w:bookmarkEnd w:id="1"/>
    </w:tbl>
    <w:p w:rsidR="009B2F0A" w:rsidRDefault="009B2F0A">
      <w:pPr>
        <w:sectPr w:rsidR="009B2F0A">
          <w:headerReference w:type="even" r:id="rId15"/>
          <w:headerReference w:type="default" r:id="rId16"/>
          <w:footerReference w:type="default" r:id="rId17"/>
          <w:pgSz w:w="16839" w:h="23814"/>
          <w:pgMar w:top="720" w:right="720" w:bottom="720" w:left="720" w:header="851" w:footer="992" w:gutter="0"/>
          <w:cols w:space="425"/>
          <w:docGrid w:type="lines" w:linePitch="312"/>
        </w:sectPr>
      </w:pPr>
    </w:p>
    <w:tbl>
      <w:tblPr>
        <w:tblStyle w:val="ac"/>
        <w:tblW w:w="224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5"/>
        <w:gridCol w:w="1274"/>
        <w:gridCol w:w="1132"/>
        <w:gridCol w:w="706"/>
        <w:gridCol w:w="166"/>
        <w:gridCol w:w="2626"/>
        <w:gridCol w:w="325"/>
        <w:gridCol w:w="1163"/>
        <w:gridCol w:w="758"/>
        <w:gridCol w:w="1764"/>
        <w:gridCol w:w="256"/>
        <w:gridCol w:w="227"/>
        <w:gridCol w:w="935"/>
        <w:gridCol w:w="176"/>
        <w:gridCol w:w="1252"/>
        <w:gridCol w:w="1418"/>
        <w:gridCol w:w="131"/>
        <w:gridCol w:w="719"/>
        <w:gridCol w:w="1276"/>
        <w:gridCol w:w="833"/>
        <w:gridCol w:w="868"/>
        <w:gridCol w:w="142"/>
        <w:gridCol w:w="1237"/>
        <w:gridCol w:w="464"/>
        <w:gridCol w:w="1794"/>
      </w:tblGrid>
      <w:tr w:rsidR="009B2F0A">
        <w:trPr>
          <w:trHeight w:val="170"/>
          <w:tblHeader/>
          <w:jc w:val="center"/>
        </w:trPr>
        <w:tc>
          <w:tcPr>
            <w:tcW w:w="12333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B2F0A" w:rsidRDefault="008B12A8">
            <w:pPr>
              <w:jc w:val="center"/>
              <w:rPr>
                <w:rFonts w:ascii="微软雅黑" w:eastAsia="微软雅黑" w:hAnsi="微软雅黑"/>
                <w:b/>
                <w:sz w:val="34"/>
                <w:szCs w:val="34"/>
              </w:rPr>
            </w:pPr>
            <w:r>
              <w:rPr>
                <w:rFonts w:ascii="微软雅黑" w:eastAsia="微软雅黑" w:hAnsi="微软雅黑" w:hint="eastAsia"/>
                <w:b/>
                <w:spacing w:val="101"/>
                <w:kern w:val="0"/>
                <w:sz w:val="34"/>
                <w:szCs w:val="34"/>
                <w:fitText w:val="3600" w:id="1"/>
              </w:rPr>
              <w:lastRenderedPageBreak/>
              <w:t>工厂</w:t>
            </w:r>
            <w:r>
              <w:rPr>
                <w:rFonts w:ascii="微软雅黑" w:eastAsia="微软雅黑" w:hAnsi="微软雅黑"/>
                <w:b/>
                <w:spacing w:val="101"/>
                <w:kern w:val="0"/>
                <w:sz w:val="34"/>
                <w:szCs w:val="34"/>
                <w:fitText w:val="3600" w:id="1"/>
              </w:rPr>
              <w:t>作业指导</w:t>
            </w:r>
            <w:r>
              <w:rPr>
                <w:rFonts w:ascii="微软雅黑" w:eastAsia="微软雅黑" w:hAnsi="微软雅黑"/>
                <w:b/>
                <w:spacing w:val="4"/>
                <w:kern w:val="0"/>
                <w:sz w:val="34"/>
                <w:szCs w:val="34"/>
                <w:fitText w:val="3600" w:id="1"/>
              </w:rPr>
              <w:t>书</w:t>
            </w:r>
          </w:p>
          <w:p w:rsidR="009B2F0A" w:rsidRDefault="008B12A8">
            <w:pPr>
              <w:jc w:val="center"/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cs="Arial"/>
                <w:b/>
                <w:color w:val="638C0B"/>
                <w:sz w:val="34"/>
                <w:szCs w:val="34"/>
              </w:rPr>
              <w:t>Work</w:t>
            </w:r>
            <w:r>
              <w:rPr>
                <w:rFonts w:ascii="微软雅黑" w:eastAsia="微软雅黑" w:hAnsi="微软雅黑" w:cs="Arial"/>
                <w:b/>
                <w:color w:val="434343"/>
                <w:sz w:val="34"/>
                <w:szCs w:val="34"/>
              </w:rPr>
              <w:t xml:space="preserve"> </w:t>
            </w:r>
            <w:r>
              <w:rPr>
                <w:rFonts w:ascii="微软雅黑" w:eastAsia="微软雅黑" w:hAnsi="微软雅黑" w:cs="Arial"/>
                <w:b/>
                <w:color w:val="638C0B"/>
                <w:sz w:val="34"/>
                <w:szCs w:val="34"/>
              </w:rPr>
              <w:t>instructions</w:t>
            </w:r>
          </w:p>
        </w:tc>
        <w:tc>
          <w:tcPr>
            <w:tcW w:w="267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:rsidR="009B2F0A" w:rsidRDefault="008B12A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工序名称</w:t>
            </w:r>
          </w:p>
          <w:p w:rsidR="009B2F0A" w:rsidRDefault="008B12A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sz w:val="18"/>
                <w:szCs w:val="18"/>
              </w:rPr>
              <w:t>Process name</w:t>
            </w:r>
          </w:p>
        </w:tc>
        <w:tc>
          <w:tcPr>
            <w:tcW w:w="2126" w:type="dxa"/>
            <w:gridSpan w:val="3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9B2F0A" w:rsidRDefault="008B12A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</w:rPr>
              <w:t>轮毂</w:t>
            </w:r>
            <w:r>
              <w:rPr>
                <w:rFonts w:ascii="微软雅黑" w:eastAsia="微软雅黑" w:hAnsi="微软雅黑"/>
                <w:b/>
              </w:rPr>
              <w:t>双头螺柱</w:t>
            </w:r>
            <w:r>
              <w:rPr>
                <w:rFonts w:ascii="微软雅黑" w:eastAsia="微软雅黑" w:hAnsi="微软雅黑" w:hint="eastAsia"/>
                <w:b/>
              </w:rPr>
              <w:t>预</w:t>
            </w:r>
            <w:r>
              <w:rPr>
                <w:rFonts w:ascii="微软雅黑" w:eastAsia="微软雅黑" w:hAnsi="微软雅黑"/>
                <w:b/>
              </w:rPr>
              <w:t>安装</w:t>
            </w:r>
          </w:p>
        </w:tc>
        <w:tc>
          <w:tcPr>
            <w:tcW w:w="3544" w:type="dxa"/>
            <w:gridSpan w:val="5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9B2F0A" w:rsidRDefault="008B12A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版本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号</w:t>
            </w:r>
          </w:p>
          <w:p w:rsidR="009B2F0A" w:rsidRDefault="008B12A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sz w:val="18"/>
                <w:szCs w:val="18"/>
              </w:rPr>
              <w:t>version</w:t>
            </w:r>
          </w:p>
        </w:tc>
        <w:tc>
          <w:tcPr>
            <w:tcW w:w="1794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B2F0A" w:rsidRDefault="0011634C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***</w:t>
            </w:r>
          </w:p>
        </w:tc>
      </w:tr>
      <w:tr w:rsidR="009B2F0A">
        <w:trPr>
          <w:trHeight w:val="170"/>
          <w:tblHeader/>
          <w:jc w:val="center"/>
        </w:trPr>
        <w:tc>
          <w:tcPr>
            <w:tcW w:w="12333" w:type="dxa"/>
            <w:gridSpan w:val="14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rPr>
                <w:sz w:val="26"/>
                <w:szCs w:val="26"/>
              </w:rPr>
            </w:pP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:rsidR="009B2F0A" w:rsidRDefault="008B12A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风机型号</w:t>
            </w:r>
          </w:p>
          <w:p w:rsidR="009B2F0A" w:rsidRDefault="008B12A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sz w:val="18"/>
                <w:szCs w:val="18"/>
              </w:rPr>
              <w:t>Model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2F0A" w:rsidRDefault="009B2F0A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bookmarkStart w:id="10" w:name="_GoBack"/>
            <w:bookmarkEnd w:id="10"/>
          </w:p>
        </w:tc>
        <w:tc>
          <w:tcPr>
            <w:tcW w:w="3544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2F0A" w:rsidRDefault="008B12A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编译</w:t>
            </w:r>
          </w:p>
          <w:p w:rsidR="009B2F0A" w:rsidRDefault="008B12A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sz w:val="18"/>
                <w:szCs w:val="18"/>
              </w:rPr>
              <w:t>compile</w:t>
            </w:r>
          </w:p>
        </w:tc>
        <w:tc>
          <w:tcPr>
            <w:tcW w:w="179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B2F0A" w:rsidRDefault="004851F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***</w:t>
            </w:r>
          </w:p>
        </w:tc>
      </w:tr>
      <w:tr w:rsidR="009B2F0A">
        <w:trPr>
          <w:trHeight w:val="170"/>
          <w:tblHeader/>
          <w:jc w:val="center"/>
        </w:trPr>
        <w:tc>
          <w:tcPr>
            <w:tcW w:w="12333" w:type="dxa"/>
            <w:gridSpan w:val="14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rPr>
                <w:sz w:val="26"/>
                <w:szCs w:val="26"/>
              </w:rPr>
            </w:pP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9B2F0A" w:rsidRDefault="008B12A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保密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等级</w:t>
            </w:r>
          </w:p>
          <w:p w:rsidR="009B2F0A" w:rsidRDefault="008B12A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sz w:val="18"/>
                <w:szCs w:val="18"/>
              </w:rPr>
              <w:t>Security classification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9B2F0A" w:rsidRDefault="009B2F0A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3544" w:type="dxa"/>
            <w:gridSpan w:val="5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9B2F0A" w:rsidRDefault="008B12A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文档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编号</w:t>
            </w:r>
          </w:p>
          <w:p w:rsidR="009B2F0A" w:rsidRDefault="008B12A8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Tahoma" w:hAnsi="Tahoma" w:cs="Tahoma"/>
                <w:color w:val="666666"/>
                <w:sz w:val="18"/>
                <w:szCs w:val="18"/>
              </w:rPr>
              <w:t>document number</w:t>
            </w:r>
          </w:p>
        </w:tc>
        <w:tc>
          <w:tcPr>
            <w:tcW w:w="1794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B2F0A" w:rsidRDefault="004851F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22"/>
              </w:rPr>
              <w:t>***</w:t>
            </w: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851"/>
          <w:jc w:val="center"/>
        </w:trPr>
        <w:tc>
          <w:tcPr>
            <w:tcW w:w="22467" w:type="dxa"/>
            <w:gridSpan w:val="2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pacing w:val="113"/>
                <w:kern w:val="0"/>
                <w:sz w:val="28"/>
                <w:szCs w:val="28"/>
                <w:fitText w:val="2810" w:id="2"/>
              </w:rPr>
              <w:t>文档</w:t>
            </w:r>
            <w:r>
              <w:rPr>
                <w:rFonts w:ascii="微软雅黑" w:eastAsia="微软雅黑" w:hAnsi="微软雅黑"/>
                <w:b/>
                <w:spacing w:val="113"/>
                <w:kern w:val="0"/>
                <w:sz w:val="28"/>
                <w:szCs w:val="28"/>
                <w:fitText w:val="2810" w:id="2"/>
              </w:rPr>
              <w:t>修改记</w:t>
            </w:r>
            <w:r>
              <w:rPr>
                <w:rFonts w:ascii="微软雅黑" w:eastAsia="微软雅黑" w:hAnsi="微软雅黑"/>
                <w:b/>
                <w:kern w:val="0"/>
                <w:sz w:val="28"/>
                <w:szCs w:val="28"/>
                <w:fitText w:val="2810" w:id="2"/>
              </w:rPr>
              <w:t>录</w:t>
            </w: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851"/>
          <w:jc w:val="center"/>
        </w:trPr>
        <w:tc>
          <w:tcPr>
            <w:tcW w:w="825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版本</w:t>
            </w:r>
          </w:p>
        </w:tc>
        <w:tc>
          <w:tcPr>
            <w:tcW w:w="1274" w:type="dxa"/>
            <w:tcBorders>
              <w:top w:val="single" w:sz="1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更改类型</w:t>
            </w:r>
          </w:p>
        </w:tc>
        <w:tc>
          <w:tcPr>
            <w:tcW w:w="1132" w:type="dxa"/>
            <w:tcBorders>
              <w:top w:val="single" w:sz="1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工步</w:t>
            </w:r>
            <w:proofErr w:type="gramEnd"/>
          </w:p>
        </w:tc>
        <w:tc>
          <w:tcPr>
            <w:tcW w:w="3823" w:type="dxa"/>
            <w:gridSpan w:val="4"/>
            <w:tcBorders>
              <w:top w:val="single" w:sz="18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更新前内容（before）</w:t>
            </w:r>
          </w:p>
        </w:tc>
        <w:tc>
          <w:tcPr>
            <w:tcW w:w="3685" w:type="dxa"/>
            <w:gridSpan w:val="3"/>
            <w:tcBorders>
              <w:top w:val="single" w:sz="18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更新后内容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（after）</w:t>
            </w:r>
          </w:p>
        </w:tc>
        <w:tc>
          <w:tcPr>
            <w:tcW w:w="1594" w:type="dxa"/>
            <w:gridSpan w:val="4"/>
            <w:tcBorders>
              <w:top w:val="single" w:sz="1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PCO ID</w:t>
            </w:r>
          </w:p>
        </w:tc>
        <w:tc>
          <w:tcPr>
            <w:tcW w:w="2670" w:type="dxa"/>
            <w:gridSpan w:val="2"/>
            <w:tcBorders>
              <w:top w:val="single" w:sz="1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编译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（compile）</w:t>
            </w:r>
          </w:p>
        </w:tc>
        <w:tc>
          <w:tcPr>
            <w:tcW w:w="2126" w:type="dxa"/>
            <w:gridSpan w:val="3"/>
            <w:tcBorders>
              <w:top w:val="single" w:sz="1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审核人</w:t>
            </w:r>
          </w:p>
        </w:tc>
        <w:tc>
          <w:tcPr>
            <w:tcW w:w="3544" w:type="dxa"/>
            <w:gridSpan w:val="5"/>
            <w:tcBorders>
              <w:top w:val="single" w:sz="1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更新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时间</w:t>
            </w:r>
          </w:p>
        </w:tc>
        <w:tc>
          <w:tcPr>
            <w:tcW w:w="1794" w:type="dxa"/>
            <w:tcBorders>
              <w:top w:val="single" w:sz="18" w:space="0" w:color="auto"/>
              <w:left w:val="single" w:sz="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567"/>
          <w:jc w:val="center"/>
        </w:trPr>
        <w:tc>
          <w:tcPr>
            <w:tcW w:w="825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</w:t>
            </w:r>
            <w:r w:rsidR="00FC4106"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.0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创建</w:t>
            </w:r>
          </w:p>
        </w:tc>
        <w:tc>
          <w:tcPr>
            <w:tcW w:w="113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823" w:type="dxa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685" w:type="dxa"/>
            <w:gridSpan w:val="3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94" w:type="dxa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70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4851FF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***</w:t>
            </w:r>
          </w:p>
        </w:tc>
        <w:tc>
          <w:tcPr>
            <w:tcW w:w="2126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544" w:type="dxa"/>
            <w:gridSpan w:val="5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</w:t>
            </w:r>
            <w:r w:rsidR="00FC4106"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6-</w:t>
            </w:r>
            <w:r w:rsidR="00FC4106"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2-</w:t>
            </w:r>
            <w:r w:rsidR="00FC4106">
              <w:rPr>
                <w:rFonts w:ascii="微软雅黑" w:eastAsia="微软雅黑" w:hAnsi="微软雅黑" w:hint="eastAsia"/>
                <w:sz w:val="24"/>
                <w:szCs w:val="24"/>
              </w:rPr>
              <w:t>*</w:t>
            </w:r>
          </w:p>
        </w:tc>
        <w:tc>
          <w:tcPr>
            <w:tcW w:w="179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567"/>
          <w:jc w:val="center"/>
        </w:trPr>
        <w:tc>
          <w:tcPr>
            <w:tcW w:w="82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11634C">
            <w:pPr>
              <w:tabs>
                <w:tab w:val="left" w:pos="8475"/>
              </w:tabs>
              <w:jc w:val="center"/>
            </w:pPr>
            <w:r>
              <w:rPr>
                <w:rFonts w:hint="eastAsia"/>
              </w:rPr>
              <w:t>***</w:t>
            </w:r>
          </w:p>
        </w:tc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</w:pPr>
            <w:r>
              <w:rPr>
                <w:rFonts w:hint="eastAsia"/>
              </w:rPr>
              <w:t>更新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82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685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</w:pPr>
            <w:r>
              <w:rPr>
                <w:rFonts w:hint="eastAsia"/>
              </w:rPr>
              <w:t>增加螺柱</w:t>
            </w:r>
            <w:proofErr w:type="gramStart"/>
            <w:r>
              <w:t>批次号要求</w:t>
            </w:r>
            <w:proofErr w:type="gramEnd"/>
          </w:p>
        </w:tc>
        <w:tc>
          <w:tcPr>
            <w:tcW w:w="15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26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4851FF">
            <w:pPr>
              <w:tabs>
                <w:tab w:val="left" w:pos="8475"/>
              </w:tabs>
              <w:jc w:val="center"/>
            </w:pPr>
            <w:r>
              <w:rPr>
                <w:rFonts w:hint="eastAsia"/>
              </w:rPr>
              <w:t>***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54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</w:pPr>
            <w:r>
              <w:rPr>
                <w:rFonts w:hint="eastAsia"/>
              </w:rPr>
              <w:t>20</w:t>
            </w:r>
            <w:r w:rsidR="00FC4106">
              <w:rPr>
                <w:rFonts w:hint="eastAsia"/>
              </w:rPr>
              <w:t>*</w:t>
            </w:r>
            <w:r>
              <w:rPr>
                <w:rFonts w:hint="eastAsia"/>
              </w:rPr>
              <w:t>8</w:t>
            </w:r>
            <w:r>
              <w:t>-6-29</w:t>
            </w:r>
          </w:p>
        </w:tc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567"/>
          <w:jc w:val="center"/>
        </w:trPr>
        <w:tc>
          <w:tcPr>
            <w:tcW w:w="82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82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685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5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26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54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567"/>
          <w:jc w:val="center"/>
        </w:trPr>
        <w:tc>
          <w:tcPr>
            <w:tcW w:w="82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82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685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5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26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54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567"/>
          <w:jc w:val="center"/>
        </w:trPr>
        <w:tc>
          <w:tcPr>
            <w:tcW w:w="82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82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685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5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26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54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567"/>
          <w:jc w:val="center"/>
        </w:trPr>
        <w:tc>
          <w:tcPr>
            <w:tcW w:w="82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82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685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5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26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54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567"/>
          <w:jc w:val="center"/>
        </w:trPr>
        <w:tc>
          <w:tcPr>
            <w:tcW w:w="82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82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685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5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26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54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567"/>
          <w:jc w:val="center"/>
        </w:trPr>
        <w:tc>
          <w:tcPr>
            <w:tcW w:w="82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82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685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5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26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54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567"/>
          <w:jc w:val="center"/>
        </w:trPr>
        <w:tc>
          <w:tcPr>
            <w:tcW w:w="82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82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685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5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26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54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567"/>
          <w:jc w:val="center"/>
        </w:trPr>
        <w:tc>
          <w:tcPr>
            <w:tcW w:w="82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82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685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5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26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54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567"/>
          <w:jc w:val="center"/>
        </w:trPr>
        <w:tc>
          <w:tcPr>
            <w:tcW w:w="82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82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685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5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26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54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567"/>
          <w:jc w:val="center"/>
        </w:trPr>
        <w:tc>
          <w:tcPr>
            <w:tcW w:w="82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82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685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5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26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54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567"/>
          <w:jc w:val="center"/>
        </w:trPr>
        <w:tc>
          <w:tcPr>
            <w:tcW w:w="82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82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685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5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26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54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567"/>
          <w:jc w:val="center"/>
        </w:trPr>
        <w:tc>
          <w:tcPr>
            <w:tcW w:w="82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82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685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5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26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54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567"/>
          <w:jc w:val="center"/>
        </w:trPr>
        <w:tc>
          <w:tcPr>
            <w:tcW w:w="82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82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685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5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26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54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567"/>
          <w:jc w:val="center"/>
        </w:trPr>
        <w:tc>
          <w:tcPr>
            <w:tcW w:w="82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82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685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5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267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54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567"/>
          <w:jc w:val="center"/>
        </w:trPr>
        <w:tc>
          <w:tcPr>
            <w:tcW w:w="825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823" w:type="dxa"/>
            <w:gridSpan w:val="4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685" w:type="dxa"/>
            <w:gridSpan w:val="3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594" w:type="dxa"/>
            <w:gridSpan w:val="4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267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3544" w:type="dxa"/>
            <w:gridSpan w:val="5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660"/>
          <w:jc w:val="center"/>
        </w:trPr>
        <w:tc>
          <w:tcPr>
            <w:tcW w:w="22467" w:type="dxa"/>
            <w:gridSpan w:val="2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/>
                <w:b/>
                <w:spacing w:val="175"/>
                <w:kern w:val="0"/>
                <w:sz w:val="28"/>
                <w:szCs w:val="28"/>
                <w:fitText w:val="2800" w:id="3"/>
              </w:rPr>
              <w:t>安装示意</w:t>
            </w:r>
            <w:r>
              <w:rPr>
                <w:rFonts w:ascii="微软雅黑" w:eastAsia="微软雅黑" w:hAnsi="微软雅黑"/>
                <w:b/>
                <w:kern w:val="0"/>
                <w:sz w:val="28"/>
                <w:szCs w:val="28"/>
                <w:fitText w:val="2800" w:id="3"/>
              </w:rPr>
              <w:t>图</w:t>
            </w: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789"/>
          <w:jc w:val="center"/>
        </w:trPr>
        <w:tc>
          <w:tcPr>
            <w:tcW w:w="10995" w:type="dxa"/>
            <w:gridSpan w:val="11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8"/>
                <w:szCs w:val="28"/>
              </w:rPr>
              <w:lastRenderedPageBreak/>
              <w:t>3D模型图</w:t>
            </w:r>
          </w:p>
        </w:tc>
        <w:tc>
          <w:tcPr>
            <w:tcW w:w="11472" w:type="dxa"/>
            <w:gridSpan w:val="14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/>
                <w:b/>
                <w:kern w:val="0"/>
                <w:sz w:val="28"/>
                <w:szCs w:val="28"/>
              </w:rPr>
              <w:t>零部件</w:t>
            </w:r>
            <w:r>
              <w:rPr>
                <w:rFonts w:ascii="微软雅黑" w:eastAsia="微软雅黑" w:hAnsi="微软雅黑" w:hint="eastAsia"/>
                <w:b/>
                <w:kern w:val="0"/>
                <w:sz w:val="28"/>
                <w:szCs w:val="28"/>
              </w:rPr>
              <w:t>信息</w:t>
            </w: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10286"/>
          <w:jc w:val="center"/>
        </w:trPr>
        <w:tc>
          <w:tcPr>
            <w:tcW w:w="10995" w:type="dxa"/>
            <w:gridSpan w:val="11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28"/>
                <w:szCs w:val="28"/>
              </w:rPr>
            </w:pPr>
          </w:p>
        </w:tc>
        <w:tc>
          <w:tcPr>
            <w:tcW w:w="11472" w:type="dxa"/>
            <w:gridSpan w:val="14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left"/>
              <w:rPr>
                <w:rFonts w:ascii="微软雅黑" w:eastAsia="微软雅黑" w:hAnsi="微软雅黑"/>
                <w:b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8"/>
                <w:szCs w:val="28"/>
              </w:rPr>
              <w:t>轮毂</w:t>
            </w:r>
            <w:proofErr w:type="gramStart"/>
            <w:r>
              <w:rPr>
                <w:rFonts w:ascii="微软雅黑" w:eastAsia="微软雅黑" w:hAnsi="微软雅黑"/>
                <w:b/>
                <w:kern w:val="0"/>
                <w:sz w:val="28"/>
                <w:szCs w:val="28"/>
              </w:rPr>
              <w:t>上螺柱孔</w:t>
            </w:r>
            <w:proofErr w:type="gramEnd"/>
            <w:r>
              <w:rPr>
                <w:rFonts w:ascii="微软雅黑" w:eastAsia="微软雅黑" w:hAnsi="微软雅黑"/>
                <w:b/>
                <w:kern w:val="0"/>
                <w:sz w:val="28"/>
                <w:szCs w:val="28"/>
              </w:rPr>
              <w:t>数量</w:t>
            </w:r>
            <w:r>
              <w:rPr>
                <w:rFonts w:ascii="微软雅黑" w:eastAsia="微软雅黑" w:hAnsi="微软雅黑" w:hint="eastAsia"/>
                <w:b/>
                <w:kern w:val="0"/>
                <w:sz w:val="28"/>
                <w:szCs w:val="28"/>
              </w:rPr>
              <w:t>（参考）</w:t>
            </w:r>
            <w:r>
              <w:rPr>
                <w:rFonts w:ascii="微软雅黑" w:eastAsia="微软雅黑" w:hAnsi="微软雅黑"/>
                <w:b/>
                <w:kern w:val="0"/>
                <w:sz w:val="28"/>
                <w:szCs w:val="28"/>
              </w:rPr>
              <w:t>：</w:t>
            </w:r>
          </w:p>
          <w:p w:rsidR="009B2F0A" w:rsidRDefault="00FC4106">
            <w:pPr>
              <w:tabs>
                <w:tab w:val="left" w:pos="8475"/>
              </w:tabs>
              <w:jc w:val="left"/>
              <w:rPr>
                <w:rFonts w:ascii="微软雅黑" w:eastAsia="微软雅黑" w:hAnsi="微软雅黑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kern w:val="0"/>
                <w:sz w:val="28"/>
                <w:szCs w:val="28"/>
              </w:rPr>
              <w:t>*</w:t>
            </w:r>
            <w:r w:rsidR="008B12A8">
              <w:rPr>
                <w:rFonts w:ascii="微软雅黑" w:eastAsia="微软雅黑" w:hAnsi="微软雅黑" w:hint="eastAsia"/>
                <w:kern w:val="0"/>
                <w:sz w:val="28"/>
                <w:szCs w:val="28"/>
              </w:rPr>
              <w:t>.</w:t>
            </w:r>
            <w:r w:rsidR="008B12A8">
              <w:rPr>
                <w:rFonts w:ascii="微软雅黑" w:eastAsia="微软雅黑" w:hAnsi="微软雅黑"/>
                <w:kern w:val="0"/>
                <w:sz w:val="28"/>
                <w:szCs w:val="28"/>
              </w:rPr>
              <w:t>X</w:t>
            </w:r>
            <w:r w:rsidR="008B12A8">
              <w:rPr>
                <w:rFonts w:ascii="微软雅黑" w:eastAsia="微软雅黑" w:hAnsi="微软雅黑" w:hint="eastAsia"/>
                <w:kern w:val="0"/>
                <w:sz w:val="28"/>
                <w:szCs w:val="28"/>
              </w:rPr>
              <w:t>-</w:t>
            </w:r>
            <w:r w:rsidR="008B12A8">
              <w:rPr>
                <w:rFonts w:ascii="微软雅黑" w:eastAsia="微软雅黑" w:hAnsi="微软雅黑"/>
                <w:kern w:val="0"/>
                <w:sz w:val="28"/>
                <w:szCs w:val="28"/>
              </w:rPr>
              <w:t>--</w:t>
            </w:r>
            <w:r>
              <w:rPr>
                <w:rFonts w:ascii="微软雅黑" w:eastAsia="微软雅黑" w:hAnsi="微软雅黑"/>
                <w:kern w:val="0"/>
                <w:sz w:val="28"/>
                <w:szCs w:val="28"/>
              </w:rPr>
              <w:t>*</w:t>
            </w:r>
            <w:r w:rsidR="008B12A8">
              <w:rPr>
                <w:rFonts w:ascii="微软雅黑" w:eastAsia="微软雅黑" w:hAnsi="微软雅黑"/>
                <w:kern w:val="0"/>
                <w:sz w:val="28"/>
                <w:szCs w:val="28"/>
              </w:rPr>
              <w:t>92=64*3</w:t>
            </w:r>
          </w:p>
          <w:p w:rsidR="009B2F0A" w:rsidRDefault="008B12A8">
            <w:pPr>
              <w:tabs>
                <w:tab w:val="left" w:pos="8475"/>
              </w:tabs>
              <w:jc w:val="left"/>
              <w:rPr>
                <w:rFonts w:ascii="微软雅黑" w:eastAsia="微软雅黑" w:hAnsi="微软雅黑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/>
                <w:kern w:val="0"/>
                <w:sz w:val="28"/>
                <w:szCs w:val="28"/>
              </w:rPr>
              <w:t>2.X---267=89*3</w:t>
            </w:r>
          </w:p>
          <w:p w:rsidR="009B2F0A" w:rsidRDefault="008B12A8">
            <w:pPr>
              <w:tabs>
                <w:tab w:val="left" w:pos="8475"/>
              </w:tabs>
              <w:jc w:val="left"/>
              <w:rPr>
                <w:rFonts w:ascii="微软雅黑" w:eastAsia="微软雅黑" w:hAnsi="微软雅黑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/>
                <w:kern w:val="0"/>
                <w:sz w:val="28"/>
                <w:szCs w:val="28"/>
              </w:rPr>
              <w:t>3A---273=9</w:t>
            </w:r>
            <w:r w:rsidR="00FC4106">
              <w:rPr>
                <w:rFonts w:ascii="微软雅黑" w:eastAsia="微软雅黑" w:hAnsi="微软雅黑"/>
                <w:kern w:val="0"/>
                <w:sz w:val="28"/>
                <w:szCs w:val="28"/>
              </w:rPr>
              <w:t>*</w:t>
            </w:r>
            <w:r>
              <w:rPr>
                <w:rFonts w:ascii="微软雅黑" w:eastAsia="微软雅黑" w:hAnsi="微软雅黑"/>
                <w:kern w:val="0"/>
                <w:sz w:val="28"/>
                <w:szCs w:val="28"/>
              </w:rPr>
              <w:t>*3</w:t>
            </w:r>
          </w:p>
          <w:p w:rsidR="009B2F0A" w:rsidRDefault="008B12A8">
            <w:pPr>
              <w:tabs>
                <w:tab w:val="left" w:pos="8475"/>
              </w:tabs>
              <w:jc w:val="left"/>
              <w:rPr>
                <w:rFonts w:ascii="微软雅黑" w:eastAsia="微软雅黑" w:hAnsi="微软雅黑"/>
                <w:b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/>
                <w:kern w:val="0"/>
                <w:sz w:val="28"/>
                <w:szCs w:val="28"/>
              </w:rPr>
              <w:t>4.X---38</w:t>
            </w:r>
            <w:r w:rsidR="00FC4106">
              <w:rPr>
                <w:rFonts w:ascii="微软雅黑" w:eastAsia="微软雅黑" w:hAnsi="微软雅黑"/>
                <w:kern w:val="0"/>
                <w:sz w:val="28"/>
                <w:szCs w:val="28"/>
              </w:rPr>
              <w:t>*</w:t>
            </w:r>
            <w:r>
              <w:rPr>
                <w:rFonts w:ascii="微软雅黑" w:eastAsia="微软雅黑" w:hAnsi="微软雅黑"/>
                <w:kern w:val="0"/>
                <w:sz w:val="28"/>
                <w:szCs w:val="28"/>
              </w:rPr>
              <w:t>=</w:t>
            </w:r>
            <w:r w:rsidR="00FC4106">
              <w:rPr>
                <w:rFonts w:ascii="微软雅黑" w:eastAsia="微软雅黑" w:hAnsi="微软雅黑"/>
                <w:kern w:val="0"/>
                <w:sz w:val="28"/>
                <w:szCs w:val="28"/>
              </w:rPr>
              <w:t>*</w:t>
            </w:r>
            <w:r>
              <w:rPr>
                <w:rFonts w:ascii="微软雅黑" w:eastAsia="微软雅黑" w:hAnsi="微软雅黑"/>
                <w:kern w:val="0"/>
                <w:sz w:val="28"/>
                <w:szCs w:val="28"/>
              </w:rPr>
              <w:t>27*3</w:t>
            </w: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99"/>
          <w:jc w:val="center"/>
        </w:trPr>
        <w:tc>
          <w:tcPr>
            <w:tcW w:w="12333" w:type="dxa"/>
            <w:gridSpan w:val="1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sz w:val="22"/>
              </w:rPr>
            </w:pPr>
            <w:bookmarkStart w:id="11" w:name="_Hlk416509497"/>
            <w:r>
              <w:rPr>
                <w:rFonts w:ascii="微软雅黑" w:eastAsia="微软雅黑" w:hAnsi="微软雅黑"/>
                <w:b/>
                <w:sz w:val="22"/>
              </w:rPr>
              <w:t>图示区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9B2F0A" w:rsidRDefault="008B12A8">
            <w:pPr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</w:rPr>
            </w:pPr>
            <w:r>
              <w:rPr>
                <w:rFonts w:cs="宋体" w:hint="eastAsia"/>
                <w:b/>
                <w:color w:val="000000"/>
                <w:kern w:val="0"/>
              </w:rPr>
              <w:t>危险：</w:t>
            </w:r>
            <w:r>
              <w:rPr>
                <w:rFonts w:cs="宋体" w:hint="eastAsia"/>
                <w:b/>
                <w:noProof/>
                <w:color w:val="000000"/>
                <w:kern w:val="0"/>
              </w:rPr>
              <w:drawing>
                <wp:inline distT="0" distB="0" distL="0" distR="0" wp14:anchorId="0EE0097A" wp14:editId="43D85793">
                  <wp:extent cx="233680" cy="179705"/>
                  <wp:effectExtent l="0" t="0" r="0" b="0"/>
                  <wp:docPr id="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" cy="1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9B2F0A" w:rsidRDefault="008B12A8">
            <w:pPr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</w:rPr>
            </w:pPr>
            <w:r>
              <w:rPr>
                <w:rFonts w:cs="宋体" w:hint="eastAsia"/>
                <w:b/>
                <w:color w:val="000000"/>
                <w:kern w:val="0"/>
              </w:rPr>
              <w:t>环境：</w:t>
            </w:r>
            <w:r>
              <w:rPr>
                <w:rFonts w:cs="宋体" w:hint="eastAsia"/>
                <w:b/>
                <w:noProof/>
                <w:color w:val="000000"/>
                <w:kern w:val="0"/>
              </w:rPr>
              <w:drawing>
                <wp:inline distT="0" distB="0" distL="0" distR="0" wp14:anchorId="5DA47C77" wp14:editId="0A47C7D0">
                  <wp:extent cx="194310" cy="179705"/>
                  <wp:effectExtent l="0" t="0" r="0" b="0"/>
                  <wp:docPr id="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00" cy="1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9B2F0A" w:rsidRDefault="008B12A8">
            <w:pPr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</w:rPr>
            </w:pPr>
            <w:r>
              <w:rPr>
                <w:rFonts w:cs="宋体" w:hint="eastAsia"/>
                <w:b/>
                <w:color w:val="000000"/>
                <w:kern w:val="0"/>
              </w:rPr>
              <w:t>防火：</w:t>
            </w:r>
            <w:r>
              <w:rPr>
                <w:rFonts w:cs="宋体" w:hint="eastAsia"/>
                <w:b/>
                <w:noProof/>
                <w:color w:val="000000"/>
                <w:kern w:val="0"/>
              </w:rPr>
              <w:drawing>
                <wp:inline distT="0" distB="0" distL="0" distR="0" wp14:anchorId="7EC91D39" wp14:editId="0473096C">
                  <wp:extent cx="237490" cy="179705"/>
                  <wp:effectExtent l="0" t="0" r="0" b="0"/>
                  <wp:docPr id="2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00" cy="1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宋体" w:hint="eastAsia"/>
                <w:b/>
                <w:color w:val="000000"/>
                <w:kern w:val="0"/>
              </w:rPr>
              <w:t xml:space="preserve">  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9B2F0A" w:rsidRDefault="008B12A8">
            <w:pPr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</w:rPr>
            </w:pPr>
            <w:r>
              <w:rPr>
                <w:rFonts w:cs="宋体" w:hint="eastAsia"/>
                <w:b/>
                <w:color w:val="000000"/>
                <w:kern w:val="0"/>
              </w:rPr>
              <w:t>防护：</w:t>
            </w:r>
            <w:r>
              <w:rPr>
                <w:rFonts w:cs="宋体" w:hint="eastAsia"/>
                <w:b/>
                <w:noProof/>
                <w:color w:val="000000"/>
                <w:kern w:val="0"/>
              </w:rPr>
              <w:drawing>
                <wp:inline distT="0" distB="0" distL="0" distR="0" wp14:anchorId="4C3D357F" wp14:editId="633A2AFE">
                  <wp:extent cx="244475" cy="179705"/>
                  <wp:effectExtent l="0" t="0" r="0" b="0"/>
                  <wp:docPr id="2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" cy="1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宋体" w:hint="eastAsia"/>
                <w:b/>
                <w:color w:val="000000"/>
                <w:kern w:val="0"/>
              </w:rPr>
              <w:t xml:space="preserve">  </w:t>
            </w:r>
          </w:p>
        </w:tc>
        <w:tc>
          <w:tcPr>
            <w:tcW w:w="1843" w:type="dxa"/>
            <w:gridSpan w:val="3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</w:tcPr>
          <w:p w:rsidR="009B2F0A" w:rsidRDefault="008B12A8">
            <w:pPr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</w:rPr>
            </w:pPr>
            <w:r>
              <w:rPr>
                <w:rFonts w:cs="宋体" w:hint="eastAsia"/>
                <w:b/>
                <w:color w:val="000000"/>
                <w:kern w:val="0"/>
              </w:rPr>
              <w:t>质控点：</w:t>
            </w:r>
            <w:r>
              <w:rPr>
                <w:rFonts w:cs="宋体" w:hint="eastAsia"/>
                <w:b/>
                <w:noProof/>
                <w:color w:val="000000"/>
                <w:kern w:val="0"/>
              </w:rPr>
              <w:drawing>
                <wp:inline distT="0" distB="0" distL="0" distR="0" wp14:anchorId="499034A7" wp14:editId="3C40D777">
                  <wp:extent cx="179705" cy="179705"/>
                  <wp:effectExtent l="0" t="0" r="0" b="0"/>
                  <wp:docPr id="24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9B2F0A" w:rsidRDefault="008B12A8">
            <w:pPr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</w:rPr>
            </w:pPr>
            <w:r>
              <w:rPr>
                <w:rFonts w:cs="宋体" w:hint="eastAsia"/>
                <w:b/>
                <w:color w:val="000000"/>
                <w:kern w:val="0"/>
              </w:rPr>
              <w:t>关键点：</w:t>
            </w:r>
            <w:r>
              <w:rPr>
                <w:rFonts w:cs="宋体" w:hint="eastAsia"/>
                <w:b/>
                <w:noProof/>
                <w:color w:val="000000"/>
                <w:kern w:val="0"/>
              </w:rPr>
              <w:drawing>
                <wp:inline distT="0" distB="0" distL="0" distR="0" wp14:anchorId="1E96C02E" wp14:editId="18577749">
                  <wp:extent cx="186690" cy="179705"/>
                  <wp:effectExtent l="0" t="0" r="0" b="0"/>
                  <wp:docPr id="17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00" cy="1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97"/>
          <w:jc w:val="center"/>
        </w:trPr>
        <w:tc>
          <w:tcPr>
            <w:tcW w:w="4103" w:type="dxa"/>
            <w:gridSpan w:val="5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  <w:t>图片</w:t>
            </w:r>
            <w:r w:rsidR="00FC4106"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*</w:t>
            </w:r>
          </w:p>
        </w:tc>
        <w:tc>
          <w:tcPr>
            <w:tcW w:w="8230" w:type="dxa"/>
            <w:gridSpan w:val="9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  <w:t>图片2</w:t>
            </w:r>
          </w:p>
        </w:tc>
        <w:tc>
          <w:tcPr>
            <w:tcW w:w="1252" w:type="dxa"/>
            <w:vMerge w:val="restart"/>
            <w:tcBorders>
              <w:top w:val="single" w:sz="18" w:space="0" w:color="auto"/>
              <w:left w:val="single" w:sz="1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/>
                <w:b/>
                <w:sz w:val="22"/>
              </w:rPr>
              <w:t>工序</w:t>
            </w:r>
          </w:p>
        </w:tc>
        <w:tc>
          <w:tcPr>
            <w:tcW w:w="1418" w:type="dxa"/>
            <w:vMerge w:val="restart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/>
                <w:b/>
                <w:sz w:val="22"/>
              </w:rPr>
              <w:t>工序名称</w:t>
            </w:r>
          </w:p>
        </w:tc>
        <w:tc>
          <w:tcPr>
            <w:tcW w:w="850" w:type="dxa"/>
            <w:gridSpan w:val="2"/>
            <w:vMerge w:val="restart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sz w:val="22"/>
              </w:rPr>
            </w:pPr>
            <w:proofErr w:type="gramStart"/>
            <w:r>
              <w:rPr>
                <w:rFonts w:ascii="微软雅黑" w:eastAsia="微软雅黑" w:hAnsi="微软雅黑"/>
                <w:b/>
                <w:sz w:val="22"/>
              </w:rPr>
              <w:t>工步</w:t>
            </w:r>
            <w:proofErr w:type="gramEnd"/>
          </w:p>
        </w:tc>
        <w:tc>
          <w:tcPr>
            <w:tcW w:w="4820" w:type="dxa"/>
            <w:gridSpan w:val="6"/>
            <w:vMerge w:val="restart"/>
            <w:tcBorders>
              <w:top w:val="single" w:sz="1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/>
                <w:b/>
                <w:sz w:val="22"/>
              </w:rPr>
              <w:t>作业内容</w:t>
            </w:r>
          </w:p>
        </w:tc>
        <w:tc>
          <w:tcPr>
            <w:tcW w:w="1794" w:type="dxa"/>
            <w:vMerge w:val="restart"/>
            <w:tcBorders>
              <w:top w:val="single" w:sz="18" w:space="0" w:color="auto"/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/>
                <w:b/>
                <w:sz w:val="22"/>
              </w:rPr>
              <w:t>图标</w:t>
            </w:r>
          </w:p>
        </w:tc>
      </w:tr>
      <w:bookmarkEnd w:id="11"/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97"/>
          <w:jc w:val="center"/>
        </w:trPr>
        <w:tc>
          <w:tcPr>
            <w:tcW w:w="4103" w:type="dxa"/>
            <w:gridSpan w:val="5"/>
            <w:vMerge w:val="restart"/>
            <w:tcBorders>
              <w:top w:val="single" w:sz="8" w:space="0" w:color="auto"/>
              <w:left w:val="single" w:sz="1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BA31D7" wp14:editId="6C16F220">
                  <wp:extent cx="1759585" cy="17018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730" cy="1708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30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7539A8E" wp14:editId="6D5D06D6">
                  <wp:extent cx="2907030" cy="4246245"/>
                  <wp:effectExtent l="0" t="0" r="7620" b="190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rcRect t="94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140" cy="4296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2" w:type="dxa"/>
            <w:vMerge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4820" w:type="dxa"/>
            <w:gridSpan w:val="6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794" w:type="dxa"/>
            <w:vMerge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97"/>
          <w:jc w:val="center"/>
        </w:trPr>
        <w:tc>
          <w:tcPr>
            <w:tcW w:w="4103" w:type="dxa"/>
            <w:gridSpan w:val="5"/>
            <w:vMerge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8230" w:type="dxa"/>
            <w:gridSpan w:val="9"/>
            <w:vMerge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252" w:type="dxa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预装</w:t>
            </w:r>
            <w:r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前检查</w:t>
            </w:r>
          </w:p>
        </w:tc>
        <w:tc>
          <w:tcPr>
            <w:tcW w:w="85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FC4106">
            <w:pPr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*</w:t>
            </w:r>
            <w:r w:rsidR="008B12A8"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  <w:t>*</w:t>
            </w:r>
          </w:p>
        </w:tc>
        <w:tc>
          <w:tcPr>
            <w:tcW w:w="4820" w:type="dxa"/>
            <w:gridSpan w:val="6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目视检查</w:t>
            </w:r>
            <w:proofErr w:type="gram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轮毂变桨</w:t>
            </w:r>
            <w:proofErr w:type="gramEnd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轴承的</w:t>
            </w:r>
            <w:proofErr w:type="gram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安装面</w:t>
            </w:r>
            <w:proofErr w:type="gramEnd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处螺纹孔，保证无毛刺，无杂质螺纹孔清洁；</w:t>
            </w:r>
          </w:p>
        </w:tc>
        <w:tc>
          <w:tcPr>
            <w:tcW w:w="1794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97"/>
          <w:jc w:val="center"/>
        </w:trPr>
        <w:tc>
          <w:tcPr>
            <w:tcW w:w="4103" w:type="dxa"/>
            <w:gridSpan w:val="5"/>
            <w:vMerge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8230" w:type="dxa"/>
            <w:gridSpan w:val="9"/>
            <w:vMerge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252" w:type="dxa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4820" w:type="dxa"/>
            <w:gridSpan w:val="6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794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97"/>
          <w:jc w:val="center"/>
        </w:trPr>
        <w:tc>
          <w:tcPr>
            <w:tcW w:w="4103" w:type="dxa"/>
            <w:gridSpan w:val="5"/>
            <w:vMerge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8230" w:type="dxa"/>
            <w:gridSpan w:val="9"/>
            <w:vMerge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252" w:type="dxa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FC4106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*</w:t>
            </w:r>
            <w:r w:rsidR="008B12A8"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  <w:t>-2</w:t>
            </w:r>
          </w:p>
        </w:tc>
        <w:tc>
          <w:tcPr>
            <w:tcW w:w="4820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检查双头螺柱，保证清洁干净，无毛刺。</w:t>
            </w:r>
          </w:p>
        </w:tc>
        <w:tc>
          <w:tcPr>
            <w:tcW w:w="1794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97"/>
          <w:jc w:val="center"/>
        </w:trPr>
        <w:tc>
          <w:tcPr>
            <w:tcW w:w="4103" w:type="dxa"/>
            <w:gridSpan w:val="5"/>
            <w:vMerge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8230" w:type="dxa"/>
            <w:gridSpan w:val="9"/>
            <w:vMerge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252" w:type="dxa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FC4106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*</w:t>
            </w:r>
            <w:r w:rsidR="008B12A8"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  <w:t>-3</w:t>
            </w:r>
          </w:p>
        </w:tc>
        <w:tc>
          <w:tcPr>
            <w:tcW w:w="4820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检查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双头螺柱</w:t>
            </w:r>
            <w:proofErr w:type="gram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物料号</w:t>
            </w:r>
            <w:proofErr w:type="gramEnd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与轮毂的</w:t>
            </w:r>
            <w:proofErr w:type="gram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物料号</w:t>
            </w:r>
            <w:proofErr w:type="gramEnd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匹配</w:t>
            </w:r>
          </w:p>
        </w:tc>
        <w:tc>
          <w:tcPr>
            <w:tcW w:w="1794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97"/>
          <w:jc w:val="center"/>
        </w:trPr>
        <w:tc>
          <w:tcPr>
            <w:tcW w:w="4103" w:type="dxa"/>
            <w:gridSpan w:val="5"/>
            <w:vMerge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8230" w:type="dxa"/>
            <w:gridSpan w:val="9"/>
            <w:vMerge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252" w:type="dxa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4820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794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97"/>
          <w:jc w:val="center"/>
        </w:trPr>
        <w:tc>
          <w:tcPr>
            <w:tcW w:w="4103" w:type="dxa"/>
            <w:gridSpan w:val="5"/>
            <w:vMerge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8230" w:type="dxa"/>
            <w:gridSpan w:val="9"/>
            <w:vMerge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252" w:type="dxa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4820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794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97"/>
          <w:jc w:val="center"/>
        </w:trPr>
        <w:tc>
          <w:tcPr>
            <w:tcW w:w="4103" w:type="dxa"/>
            <w:gridSpan w:val="5"/>
            <w:vMerge/>
            <w:tcBorders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8230" w:type="dxa"/>
            <w:gridSpan w:val="9"/>
            <w:vMerge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252" w:type="dxa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4820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794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97"/>
          <w:jc w:val="center"/>
        </w:trPr>
        <w:tc>
          <w:tcPr>
            <w:tcW w:w="4103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  <w:t>图片3</w:t>
            </w:r>
          </w:p>
        </w:tc>
        <w:tc>
          <w:tcPr>
            <w:tcW w:w="8230" w:type="dxa"/>
            <w:gridSpan w:val="9"/>
            <w:vMerge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252" w:type="dxa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预装</w:t>
            </w:r>
            <w:r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  <w:t>双头螺柱</w:t>
            </w:r>
          </w:p>
        </w:tc>
        <w:tc>
          <w:tcPr>
            <w:tcW w:w="85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  <w:t>-</w:t>
            </w:r>
            <w:r w:rsidR="00FC4106"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  <w:t>*</w:t>
            </w:r>
          </w:p>
        </w:tc>
        <w:tc>
          <w:tcPr>
            <w:tcW w:w="4820" w:type="dxa"/>
            <w:gridSpan w:val="6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将双头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螺柱有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钢印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的一端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朝向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外侧，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如图</w:t>
            </w:r>
            <w:r w:rsidR="00FC410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所示。手动将双头螺柱（顺时针）</w:t>
            </w:r>
            <w:proofErr w:type="gram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拧入轮毂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变桨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轴承安装面</w:t>
            </w:r>
            <w:proofErr w:type="gramEnd"/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处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螺纹孔内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2∽3牙，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如图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2所示。</w:t>
            </w:r>
          </w:p>
        </w:tc>
        <w:tc>
          <w:tcPr>
            <w:tcW w:w="1794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97"/>
          <w:jc w:val="center"/>
        </w:trPr>
        <w:tc>
          <w:tcPr>
            <w:tcW w:w="4103" w:type="dxa"/>
            <w:gridSpan w:val="5"/>
            <w:vMerge w:val="restart"/>
            <w:tcBorders>
              <w:top w:val="single" w:sz="8" w:space="0" w:color="auto"/>
              <w:left w:val="single" w:sz="1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1156335" cy="1697990"/>
                  <wp:effectExtent l="0" t="0" r="5715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906" cy="1707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30" w:type="dxa"/>
            <w:gridSpan w:val="9"/>
            <w:vMerge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252" w:type="dxa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4820" w:type="dxa"/>
            <w:gridSpan w:val="6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794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cs="宋体" w:hint="eastAsia"/>
                <w:b/>
                <w:noProof/>
                <w:color w:val="000000"/>
                <w:kern w:val="0"/>
              </w:rPr>
              <w:drawing>
                <wp:inline distT="0" distB="0" distL="0" distR="0">
                  <wp:extent cx="186690" cy="179705"/>
                  <wp:effectExtent l="0" t="0" r="0" b="0"/>
                  <wp:docPr id="36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00" cy="1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97"/>
          <w:jc w:val="center"/>
        </w:trPr>
        <w:tc>
          <w:tcPr>
            <w:tcW w:w="4103" w:type="dxa"/>
            <w:gridSpan w:val="5"/>
            <w:vMerge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8230" w:type="dxa"/>
            <w:gridSpan w:val="9"/>
            <w:vMerge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252" w:type="dxa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4820" w:type="dxa"/>
            <w:gridSpan w:val="6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794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97"/>
          <w:jc w:val="center"/>
        </w:trPr>
        <w:tc>
          <w:tcPr>
            <w:tcW w:w="4103" w:type="dxa"/>
            <w:gridSpan w:val="5"/>
            <w:vMerge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8230" w:type="dxa"/>
            <w:gridSpan w:val="9"/>
            <w:vMerge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252" w:type="dxa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注</w:t>
            </w:r>
          </w:p>
        </w:tc>
        <w:tc>
          <w:tcPr>
            <w:tcW w:w="4820" w:type="dxa"/>
            <w:gridSpan w:val="6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可以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选用拧紧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手动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或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拧紧电动工具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进行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拧紧作业，使用过程中，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避免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磕碰损坏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螺纹</w:t>
            </w:r>
          </w:p>
        </w:tc>
        <w:tc>
          <w:tcPr>
            <w:tcW w:w="1794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97"/>
          <w:jc w:val="center"/>
        </w:trPr>
        <w:tc>
          <w:tcPr>
            <w:tcW w:w="4103" w:type="dxa"/>
            <w:gridSpan w:val="5"/>
            <w:vMerge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8230" w:type="dxa"/>
            <w:gridSpan w:val="9"/>
            <w:vMerge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252" w:type="dxa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4820" w:type="dxa"/>
            <w:gridSpan w:val="6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794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97"/>
          <w:jc w:val="center"/>
        </w:trPr>
        <w:tc>
          <w:tcPr>
            <w:tcW w:w="4103" w:type="dxa"/>
            <w:gridSpan w:val="5"/>
            <w:vMerge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8230" w:type="dxa"/>
            <w:gridSpan w:val="9"/>
            <w:vMerge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252" w:type="dxa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  <w:t>-2</w:t>
            </w:r>
          </w:p>
        </w:tc>
        <w:tc>
          <w:tcPr>
            <w:tcW w:w="4820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将所有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双头螺柱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拧到螺纹孔底部，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如图片3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所示。</w:t>
            </w:r>
          </w:p>
        </w:tc>
        <w:tc>
          <w:tcPr>
            <w:tcW w:w="1794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97"/>
          <w:jc w:val="center"/>
        </w:trPr>
        <w:tc>
          <w:tcPr>
            <w:tcW w:w="4103" w:type="dxa"/>
            <w:gridSpan w:val="5"/>
            <w:vMerge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8230" w:type="dxa"/>
            <w:gridSpan w:val="9"/>
            <w:vMerge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252" w:type="dxa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注</w:t>
            </w:r>
          </w:p>
        </w:tc>
        <w:tc>
          <w:tcPr>
            <w:tcW w:w="4820" w:type="dxa"/>
            <w:gridSpan w:val="6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FC4106">
            <w:pPr>
              <w:tabs>
                <w:tab w:val="left" w:pos="8475"/>
              </w:tabs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*</w:t>
            </w:r>
            <w:r w:rsidR="008B12A8"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.轮毂单面</w:t>
            </w:r>
            <w:r w:rsidR="008B12A8"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  <w:t>应</w:t>
            </w:r>
            <w:r w:rsidR="008B12A8"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使用</w:t>
            </w:r>
            <w:r w:rsidR="008B12A8"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  <w:t>单</w:t>
            </w:r>
            <w:proofErr w:type="gramStart"/>
            <w:r w:rsidR="008B12A8"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  <w:t>批次</w:t>
            </w:r>
            <w:r w:rsidR="008B12A8"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号螺柱</w:t>
            </w:r>
            <w:proofErr w:type="gramEnd"/>
            <w:r w:rsidR="008B12A8"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  <w:t>，</w:t>
            </w:r>
            <w:r w:rsidR="008B12A8"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在</w:t>
            </w:r>
            <w:proofErr w:type="gramStart"/>
            <w:r w:rsidR="008B12A8"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  <w:t>批次</w:t>
            </w:r>
            <w:r w:rsidR="008B12A8"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号</w:t>
            </w:r>
            <w:proofErr w:type="gramEnd"/>
            <w:r w:rsidR="008B12A8"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  <w:t>切换时，可</w:t>
            </w:r>
            <w:r w:rsidR="008B12A8"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允许</w:t>
            </w:r>
            <w:r w:rsidR="008B12A8"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  <w:t>两个</w:t>
            </w:r>
            <w:proofErr w:type="gramStart"/>
            <w:r w:rsidR="008B12A8"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  <w:t>批次</w:t>
            </w:r>
            <w:r w:rsidR="008B12A8"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号</w:t>
            </w:r>
            <w:proofErr w:type="gramEnd"/>
            <w:r w:rsidR="008B12A8"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  <w:t>存在</w:t>
            </w:r>
            <w:r w:rsidR="008B12A8"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。</w:t>
            </w:r>
          </w:p>
          <w:p w:rsidR="009B2F0A" w:rsidRDefault="008B12A8">
            <w:pPr>
              <w:tabs>
                <w:tab w:val="left" w:pos="8475"/>
              </w:tabs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可</w:t>
            </w:r>
            <w:r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  <w:t>选用电动</w:t>
            </w: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拧紧器，</w:t>
            </w:r>
            <w:r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  <w:t>进行</w:t>
            </w:r>
            <w:proofErr w:type="gramStart"/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双头螺柱</w:t>
            </w:r>
            <w:r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  <w:t>拧入作业</w:t>
            </w:r>
            <w:proofErr w:type="gramEnd"/>
          </w:p>
        </w:tc>
        <w:tc>
          <w:tcPr>
            <w:tcW w:w="1794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97"/>
          <w:jc w:val="center"/>
        </w:trPr>
        <w:tc>
          <w:tcPr>
            <w:tcW w:w="4103" w:type="dxa"/>
            <w:gridSpan w:val="5"/>
            <w:vMerge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8230" w:type="dxa"/>
            <w:gridSpan w:val="9"/>
            <w:vMerge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252" w:type="dxa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4820" w:type="dxa"/>
            <w:gridSpan w:val="6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794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97"/>
          <w:jc w:val="center"/>
        </w:trPr>
        <w:tc>
          <w:tcPr>
            <w:tcW w:w="4103" w:type="dxa"/>
            <w:gridSpan w:val="5"/>
            <w:vMerge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8230" w:type="dxa"/>
            <w:gridSpan w:val="9"/>
            <w:vMerge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252" w:type="dxa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4820" w:type="dxa"/>
            <w:gridSpan w:val="6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794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97"/>
          <w:jc w:val="center"/>
        </w:trPr>
        <w:tc>
          <w:tcPr>
            <w:tcW w:w="4103" w:type="dxa"/>
            <w:gridSpan w:val="5"/>
            <w:tcBorders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  <w:t>图片4</w:t>
            </w:r>
          </w:p>
        </w:tc>
        <w:tc>
          <w:tcPr>
            <w:tcW w:w="4114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  <w:t>图片5</w:t>
            </w:r>
          </w:p>
        </w:tc>
        <w:tc>
          <w:tcPr>
            <w:tcW w:w="4116" w:type="dxa"/>
            <w:gridSpan w:val="6"/>
            <w:tcBorders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  <w:t>图片6</w:t>
            </w:r>
          </w:p>
        </w:tc>
        <w:tc>
          <w:tcPr>
            <w:tcW w:w="1252" w:type="dxa"/>
            <w:tcBorders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调整</w:t>
            </w:r>
            <w:r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  <w:t>尺寸</w:t>
            </w:r>
          </w:p>
        </w:tc>
        <w:tc>
          <w:tcPr>
            <w:tcW w:w="85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  <w:t>-</w:t>
            </w:r>
            <w:r w:rsidR="00FC4106"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  <w:t>*</w:t>
            </w:r>
          </w:p>
        </w:tc>
        <w:tc>
          <w:tcPr>
            <w:tcW w:w="4820" w:type="dxa"/>
            <w:gridSpan w:val="6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按顺时针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或逆时针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方向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用深度</w:t>
            </w:r>
            <w:proofErr w:type="gramStart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尺</w:t>
            </w:r>
            <w:proofErr w:type="gramEnd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测量双头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螺柱露出长度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如图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4所示</w:t>
            </w:r>
          </w:p>
        </w:tc>
        <w:tc>
          <w:tcPr>
            <w:tcW w:w="1794" w:type="dxa"/>
            <w:tcBorders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cs="宋体" w:hint="eastAsia"/>
                <w:b/>
                <w:noProof/>
                <w:color w:val="000000"/>
                <w:kern w:val="0"/>
              </w:rPr>
              <w:drawing>
                <wp:inline distT="0" distB="0" distL="0" distR="0">
                  <wp:extent cx="179705" cy="179705"/>
                  <wp:effectExtent l="0" t="0" r="0" b="0"/>
                  <wp:docPr id="38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97"/>
          <w:jc w:val="center"/>
        </w:trPr>
        <w:tc>
          <w:tcPr>
            <w:tcW w:w="4103" w:type="dxa"/>
            <w:gridSpan w:val="5"/>
            <w:vMerge w:val="restart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1127760" cy="1863725"/>
                  <wp:effectExtent l="0" t="0" r="0" b="317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292" cy="188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4" w:type="dxa"/>
            <w:gridSpan w:val="3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2247900" cy="1960880"/>
                  <wp:effectExtent l="0" t="0" r="0" b="127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403" cy="1979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  <w:gridSpan w:val="6"/>
            <w:vMerge w:val="restart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left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  <w:kern w:val="0"/>
                <w:sz w:val="18"/>
                <w:szCs w:val="18"/>
              </w:rPr>
              <w:t>补充</w:t>
            </w:r>
            <w:r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  <w:t>：</w:t>
            </w:r>
          </w:p>
          <w:p w:rsidR="009B2F0A" w:rsidRDefault="008B12A8">
            <w:pPr>
              <w:tabs>
                <w:tab w:val="left" w:pos="8475"/>
              </w:tabs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轮毂30</w:t>
            </w:r>
            <w:r w:rsidR="00FC410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8640</w:t>
            </w:r>
          </w:p>
          <w:p w:rsidR="009B2F0A" w:rsidRDefault="008B12A8">
            <w:pPr>
              <w:tabs>
                <w:tab w:val="left" w:pos="8475"/>
              </w:tabs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螺柱3009585</w:t>
            </w:r>
          </w:p>
          <w:p w:rsidR="009B2F0A" w:rsidRDefault="008B12A8">
            <w:pPr>
              <w:tabs>
                <w:tab w:val="left" w:pos="8475"/>
              </w:tabs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变桨轴承30</w:t>
            </w:r>
            <w:r w:rsidR="00FC410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2795</w:t>
            </w:r>
          </w:p>
          <w:p w:rsidR="009B2F0A" w:rsidRDefault="008B12A8">
            <w:pPr>
              <w:tabs>
                <w:tab w:val="left" w:pos="8475"/>
              </w:tabs>
              <w:jc w:val="left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露出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长度：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2</w:t>
            </w:r>
            <w:r w:rsidR="00FC410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3（0，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+</w:t>
            </w:r>
            <w:r w:rsidR="00FC4106">
              <w:rPr>
                <w:rFonts w:ascii="微软雅黑" w:eastAsia="微软雅黑" w:hAnsi="微软雅黑"/>
                <w:kern w:val="0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.5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）mm</w:t>
            </w:r>
          </w:p>
        </w:tc>
        <w:tc>
          <w:tcPr>
            <w:tcW w:w="1252" w:type="dxa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4820" w:type="dxa"/>
            <w:gridSpan w:val="6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794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97"/>
          <w:jc w:val="center"/>
        </w:trPr>
        <w:tc>
          <w:tcPr>
            <w:tcW w:w="4103" w:type="dxa"/>
            <w:gridSpan w:val="5"/>
            <w:vMerge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4114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4116" w:type="dxa"/>
            <w:gridSpan w:val="6"/>
            <w:vMerge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252" w:type="dxa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注</w:t>
            </w:r>
          </w:p>
        </w:tc>
        <w:tc>
          <w:tcPr>
            <w:tcW w:w="4820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按顺序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进行调整尺寸，避免遗漏</w:t>
            </w:r>
          </w:p>
        </w:tc>
        <w:tc>
          <w:tcPr>
            <w:tcW w:w="1794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97"/>
          <w:jc w:val="center"/>
        </w:trPr>
        <w:tc>
          <w:tcPr>
            <w:tcW w:w="4103" w:type="dxa"/>
            <w:gridSpan w:val="5"/>
            <w:vMerge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4114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4116" w:type="dxa"/>
            <w:gridSpan w:val="6"/>
            <w:vMerge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252" w:type="dxa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  <w:t>-2</w:t>
            </w:r>
          </w:p>
        </w:tc>
        <w:tc>
          <w:tcPr>
            <w:tcW w:w="4820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拧动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双头螺柱，满足以下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尺寸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要求：</w:t>
            </w:r>
          </w:p>
        </w:tc>
        <w:tc>
          <w:tcPr>
            <w:tcW w:w="1794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97"/>
          <w:jc w:val="center"/>
        </w:trPr>
        <w:tc>
          <w:tcPr>
            <w:tcW w:w="4103" w:type="dxa"/>
            <w:gridSpan w:val="5"/>
            <w:vMerge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4114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4116" w:type="dxa"/>
            <w:gridSpan w:val="6"/>
            <w:vMerge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252" w:type="dxa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4820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794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97"/>
          <w:jc w:val="center"/>
        </w:trPr>
        <w:tc>
          <w:tcPr>
            <w:tcW w:w="4103" w:type="dxa"/>
            <w:gridSpan w:val="5"/>
            <w:vMerge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4114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4116" w:type="dxa"/>
            <w:gridSpan w:val="6"/>
            <w:vMerge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252" w:type="dxa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4820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794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97"/>
          <w:jc w:val="center"/>
        </w:trPr>
        <w:tc>
          <w:tcPr>
            <w:tcW w:w="4103" w:type="dxa"/>
            <w:gridSpan w:val="5"/>
            <w:vMerge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4114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4116" w:type="dxa"/>
            <w:gridSpan w:val="6"/>
            <w:vMerge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252" w:type="dxa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4820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794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425"/>
          <w:jc w:val="center"/>
        </w:trPr>
        <w:tc>
          <w:tcPr>
            <w:tcW w:w="4103" w:type="dxa"/>
            <w:gridSpan w:val="5"/>
            <w:vMerge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4114" w:type="dxa"/>
            <w:gridSpan w:val="3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4116" w:type="dxa"/>
            <w:gridSpan w:val="6"/>
            <w:vMerge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252" w:type="dxa"/>
            <w:tcBorders>
              <w:left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4820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794" w:type="dxa"/>
            <w:tcBorders>
              <w:left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425"/>
          <w:jc w:val="center"/>
        </w:trPr>
        <w:tc>
          <w:tcPr>
            <w:tcW w:w="4103" w:type="dxa"/>
            <w:gridSpan w:val="5"/>
            <w:vMerge/>
            <w:tcBorders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4114" w:type="dxa"/>
            <w:gridSpan w:val="3"/>
            <w:vMerge/>
            <w:tcBorders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4116" w:type="dxa"/>
            <w:gridSpan w:val="6"/>
            <w:vMerge/>
            <w:tcBorders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252" w:type="dxa"/>
            <w:tcBorders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4820" w:type="dxa"/>
            <w:gridSpan w:val="6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794" w:type="dxa"/>
            <w:tcBorders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425"/>
          <w:jc w:val="center"/>
        </w:trPr>
        <w:tc>
          <w:tcPr>
            <w:tcW w:w="12333" w:type="dxa"/>
            <w:gridSpan w:val="1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/>
                <w:b/>
                <w:sz w:val="22"/>
              </w:rPr>
              <w:t>图示区</w:t>
            </w:r>
          </w:p>
        </w:tc>
        <w:tc>
          <w:tcPr>
            <w:tcW w:w="1252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9B2F0A" w:rsidRDefault="008B12A8">
            <w:pPr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</w:rPr>
            </w:pPr>
            <w:r>
              <w:rPr>
                <w:rFonts w:cs="宋体" w:hint="eastAsia"/>
                <w:b/>
                <w:color w:val="000000"/>
                <w:kern w:val="0"/>
              </w:rPr>
              <w:t>危险：</w:t>
            </w:r>
            <w:r>
              <w:rPr>
                <w:rFonts w:cs="宋体" w:hint="eastAsia"/>
                <w:b/>
                <w:noProof/>
                <w:color w:val="000000"/>
                <w:kern w:val="0"/>
              </w:rPr>
              <w:drawing>
                <wp:inline distT="0" distB="0" distL="0" distR="0">
                  <wp:extent cx="233680" cy="179705"/>
                  <wp:effectExtent l="0" t="0" r="0" b="0"/>
                  <wp:docPr id="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" cy="1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2F0A" w:rsidRDefault="008B12A8">
            <w:pPr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</w:rPr>
            </w:pPr>
            <w:r>
              <w:rPr>
                <w:rFonts w:cs="宋体" w:hint="eastAsia"/>
                <w:b/>
                <w:color w:val="000000"/>
                <w:kern w:val="0"/>
              </w:rPr>
              <w:t>环境：</w:t>
            </w:r>
            <w:r>
              <w:rPr>
                <w:rFonts w:cs="宋体" w:hint="eastAsia"/>
                <w:b/>
                <w:noProof/>
                <w:color w:val="000000"/>
                <w:kern w:val="0"/>
              </w:rPr>
              <w:drawing>
                <wp:inline distT="0" distB="0" distL="0" distR="0">
                  <wp:extent cx="194310" cy="179705"/>
                  <wp:effectExtent l="0" t="0" r="0" b="0"/>
                  <wp:docPr id="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00" cy="1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2F0A" w:rsidRDefault="008B12A8">
            <w:pPr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</w:rPr>
            </w:pPr>
            <w:r>
              <w:rPr>
                <w:rFonts w:cs="宋体" w:hint="eastAsia"/>
                <w:b/>
                <w:color w:val="000000"/>
                <w:kern w:val="0"/>
              </w:rPr>
              <w:t>防火：</w:t>
            </w:r>
            <w:r>
              <w:rPr>
                <w:rFonts w:cs="宋体" w:hint="eastAsia"/>
                <w:b/>
                <w:noProof/>
                <w:color w:val="000000"/>
                <w:kern w:val="0"/>
              </w:rPr>
              <w:drawing>
                <wp:inline distT="0" distB="0" distL="0" distR="0">
                  <wp:extent cx="237490" cy="179705"/>
                  <wp:effectExtent l="0" t="0" r="0" b="0"/>
                  <wp:docPr id="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00" cy="1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宋体" w:hint="eastAsia"/>
                <w:b/>
                <w:color w:val="000000"/>
                <w:kern w:val="0"/>
              </w:rPr>
              <w:t xml:space="preserve">  </w:t>
            </w:r>
          </w:p>
        </w:tc>
        <w:tc>
          <w:tcPr>
            <w:tcW w:w="184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2F0A" w:rsidRDefault="008B12A8">
            <w:pPr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</w:rPr>
            </w:pPr>
            <w:r>
              <w:rPr>
                <w:rFonts w:cs="宋体" w:hint="eastAsia"/>
                <w:b/>
                <w:color w:val="000000"/>
                <w:kern w:val="0"/>
              </w:rPr>
              <w:t>防护：</w:t>
            </w:r>
            <w:r>
              <w:rPr>
                <w:rFonts w:cs="宋体" w:hint="eastAsia"/>
                <w:b/>
                <w:noProof/>
                <w:color w:val="000000"/>
                <w:kern w:val="0"/>
              </w:rPr>
              <w:drawing>
                <wp:inline distT="0" distB="0" distL="0" distR="0">
                  <wp:extent cx="244475" cy="179705"/>
                  <wp:effectExtent l="0" t="0" r="0" b="0"/>
                  <wp:docPr id="7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" cy="1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宋体" w:hint="eastAsia"/>
                <w:b/>
                <w:color w:val="000000"/>
                <w:kern w:val="0"/>
              </w:rPr>
              <w:t xml:space="preserve">  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2F0A" w:rsidRDefault="008B12A8">
            <w:pPr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</w:rPr>
            </w:pPr>
            <w:r>
              <w:rPr>
                <w:rFonts w:cs="宋体" w:hint="eastAsia"/>
                <w:b/>
                <w:color w:val="000000"/>
                <w:kern w:val="0"/>
              </w:rPr>
              <w:t>质控点：</w:t>
            </w:r>
            <w:r>
              <w:rPr>
                <w:rFonts w:cs="宋体" w:hint="eastAsia"/>
                <w:b/>
                <w:noProof/>
                <w:color w:val="000000"/>
                <w:kern w:val="0"/>
              </w:rPr>
              <w:drawing>
                <wp:inline distT="0" distB="0" distL="0" distR="0">
                  <wp:extent cx="179705" cy="179705"/>
                  <wp:effectExtent l="0" t="0" r="0" b="0"/>
                  <wp:docPr id="8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9B2F0A" w:rsidRDefault="008B12A8">
            <w:pPr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</w:rPr>
            </w:pPr>
            <w:r>
              <w:rPr>
                <w:rFonts w:cs="宋体" w:hint="eastAsia"/>
                <w:b/>
                <w:color w:val="000000"/>
                <w:kern w:val="0"/>
              </w:rPr>
              <w:t>关键点：</w:t>
            </w:r>
            <w:r>
              <w:rPr>
                <w:rFonts w:cs="宋体" w:hint="eastAsia"/>
                <w:b/>
                <w:noProof/>
                <w:color w:val="000000"/>
                <w:kern w:val="0"/>
              </w:rPr>
              <w:drawing>
                <wp:inline distT="0" distB="0" distL="0" distR="0">
                  <wp:extent cx="186690" cy="17970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00" cy="1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11320"/>
          <w:jc w:val="center"/>
        </w:trPr>
        <w:tc>
          <w:tcPr>
            <w:tcW w:w="12333" w:type="dxa"/>
            <w:gridSpan w:val="1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B2F0A" w:rsidRDefault="00FC4106">
            <w:pPr>
              <w:tabs>
                <w:tab w:val="left" w:pos="8475"/>
              </w:tabs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4"/>
                <w:szCs w:val="24"/>
              </w:rPr>
              <w:lastRenderedPageBreak/>
              <w:t>*</w:t>
            </w:r>
            <w:r w:rsidR="008B12A8">
              <w:rPr>
                <w:rFonts w:ascii="微软雅黑" w:eastAsia="微软雅黑" w:hAnsi="微软雅黑" w:hint="eastAsia"/>
                <w:b/>
                <w:kern w:val="0"/>
                <w:sz w:val="24"/>
                <w:szCs w:val="24"/>
              </w:rPr>
              <w:t xml:space="preserve">.X </w:t>
            </w:r>
            <w:r w:rsidR="008B12A8"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  <w:t>MW轮毂</w:t>
            </w:r>
            <w:r w:rsidR="008B12A8">
              <w:rPr>
                <w:rFonts w:ascii="微软雅黑" w:eastAsia="微软雅黑" w:hAnsi="微软雅黑" w:hint="eastAsia"/>
                <w:b/>
                <w:kern w:val="0"/>
                <w:sz w:val="24"/>
                <w:szCs w:val="24"/>
              </w:rPr>
              <w:t>：</w:t>
            </w:r>
          </w:p>
          <w:p w:rsidR="009B2F0A" w:rsidRDefault="009B2F0A">
            <w:pPr>
              <w:tabs>
                <w:tab w:val="left" w:pos="8475"/>
              </w:tabs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  <w:p w:rsidR="009B2F0A" w:rsidRDefault="008B12A8">
            <w:pPr>
              <w:tabs>
                <w:tab w:val="left" w:pos="8475"/>
              </w:tabs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4"/>
                <w:szCs w:val="24"/>
              </w:rPr>
              <w:t xml:space="preserve">3.X </w:t>
            </w:r>
            <w:r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  <w:t>MW轮毂</w:t>
            </w:r>
            <w:r>
              <w:rPr>
                <w:rFonts w:ascii="微软雅黑" w:eastAsia="微软雅黑" w:hAnsi="微软雅黑" w:hint="eastAsia"/>
                <w:b/>
                <w:kern w:val="0"/>
                <w:sz w:val="24"/>
                <w:szCs w:val="24"/>
              </w:rPr>
              <w:t>：</w:t>
            </w:r>
          </w:p>
          <w:p w:rsidR="009B2F0A" w:rsidRDefault="009B2F0A">
            <w:pPr>
              <w:tabs>
                <w:tab w:val="left" w:pos="8475"/>
              </w:tabs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  <w:p w:rsidR="009B2F0A" w:rsidRDefault="008B12A8">
            <w:pPr>
              <w:tabs>
                <w:tab w:val="left" w:pos="8475"/>
              </w:tabs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hint="eastAsia"/>
                <w:b/>
                <w:kern w:val="0"/>
                <w:sz w:val="24"/>
                <w:szCs w:val="24"/>
              </w:rPr>
              <w:t xml:space="preserve">.X </w:t>
            </w:r>
            <w:r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  <w:t>MW轮毂</w:t>
            </w:r>
            <w:r>
              <w:rPr>
                <w:rFonts w:ascii="微软雅黑" w:eastAsia="微软雅黑" w:hAnsi="微软雅黑" w:hint="eastAsia"/>
                <w:b/>
                <w:kern w:val="0"/>
                <w:sz w:val="24"/>
                <w:szCs w:val="24"/>
              </w:rPr>
              <w:t>：</w:t>
            </w:r>
          </w:p>
          <w:p w:rsidR="009B2F0A" w:rsidRDefault="009B2F0A">
            <w:pPr>
              <w:tabs>
                <w:tab w:val="left" w:pos="8475"/>
              </w:tabs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10134" w:type="dxa"/>
            <w:gridSpan w:val="11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B2F0A" w:rsidRDefault="008B12A8">
            <w:pPr>
              <w:tabs>
                <w:tab w:val="left" w:pos="8475"/>
              </w:tabs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4"/>
                <w:szCs w:val="24"/>
              </w:rPr>
              <w:t xml:space="preserve">2.X </w:t>
            </w:r>
            <w:r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  <w:t>MW轮毂</w:t>
            </w:r>
            <w:r>
              <w:rPr>
                <w:rFonts w:ascii="微软雅黑" w:eastAsia="微软雅黑" w:hAnsi="微软雅黑" w:hint="eastAsia"/>
                <w:b/>
                <w:kern w:val="0"/>
                <w:sz w:val="24"/>
                <w:szCs w:val="24"/>
              </w:rPr>
              <w:t>：</w:t>
            </w:r>
          </w:p>
          <w:p w:rsidR="009B2F0A" w:rsidRDefault="009B2F0A">
            <w:pPr>
              <w:tabs>
                <w:tab w:val="left" w:pos="8475"/>
              </w:tabs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454"/>
          <w:jc w:val="center"/>
        </w:trPr>
        <w:tc>
          <w:tcPr>
            <w:tcW w:w="22467" w:type="dxa"/>
            <w:gridSpan w:val="2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10" w:color="auto" w:fill="BFBFBF" w:themeFill="background1" w:themeFillShade="BF"/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  <w:t>物料清单</w:t>
            </w: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454"/>
          <w:jc w:val="center"/>
        </w:trPr>
        <w:tc>
          <w:tcPr>
            <w:tcW w:w="825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3112" w:type="dxa"/>
            <w:gridSpan w:val="3"/>
            <w:tcBorders>
              <w:top w:val="single" w:sz="1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  <w:t>名称</w:t>
            </w:r>
          </w:p>
        </w:tc>
        <w:tc>
          <w:tcPr>
            <w:tcW w:w="2792" w:type="dxa"/>
            <w:gridSpan w:val="2"/>
            <w:tcBorders>
              <w:top w:val="single" w:sz="1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  <w:t>规格</w:t>
            </w:r>
          </w:p>
        </w:tc>
        <w:tc>
          <w:tcPr>
            <w:tcW w:w="2246" w:type="dxa"/>
            <w:gridSpan w:val="3"/>
            <w:tcBorders>
              <w:top w:val="single" w:sz="1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  <w:t>单位</w:t>
            </w:r>
          </w:p>
        </w:tc>
        <w:tc>
          <w:tcPr>
            <w:tcW w:w="2247" w:type="dxa"/>
            <w:gridSpan w:val="3"/>
            <w:tcBorders>
              <w:top w:val="single" w:sz="1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  <w:t>数量</w:t>
            </w:r>
          </w:p>
        </w:tc>
        <w:tc>
          <w:tcPr>
            <w:tcW w:w="935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977" w:type="dxa"/>
            <w:gridSpan w:val="4"/>
            <w:tcBorders>
              <w:top w:val="single" w:sz="1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  <w:t>名称</w:t>
            </w:r>
          </w:p>
        </w:tc>
        <w:tc>
          <w:tcPr>
            <w:tcW w:w="2828" w:type="dxa"/>
            <w:gridSpan w:val="3"/>
            <w:tcBorders>
              <w:top w:val="single" w:sz="1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  <w:t>规格</w:t>
            </w:r>
          </w:p>
        </w:tc>
        <w:tc>
          <w:tcPr>
            <w:tcW w:w="2247" w:type="dxa"/>
            <w:gridSpan w:val="3"/>
            <w:tcBorders>
              <w:top w:val="single" w:sz="1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  <w:t>单位</w:t>
            </w:r>
          </w:p>
        </w:tc>
        <w:tc>
          <w:tcPr>
            <w:tcW w:w="2258" w:type="dxa"/>
            <w:gridSpan w:val="2"/>
            <w:tcBorders>
              <w:top w:val="single" w:sz="18" w:space="0" w:color="auto"/>
              <w:left w:val="single" w:sz="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  <w:t>数量</w:t>
            </w: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539"/>
          <w:jc w:val="center"/>
        </w:trPr>
        <w:tc>
          <w:tcPr>
            <w:tcW w:w="825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FC4106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*</w:t>
            </w:r>
          </w:p>
        </w:tc>
        <w:tc>
          <w:tcPr>
            <w:tcW w:w="3112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轮毂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铸件</w:t>
            </w:r>
          </w:p>
        </w:tc>
        <w:tc>
          <w:tcPr>
            <w:tcW w:w="2792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46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47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9</w:t>
            </w:r>
          </w:p>
        </w:tc>
        <w:tc>
          <w:tcPr>
            <w:tcW w:w="2977" w:type="dxa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828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47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58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539"/>
          <w:jc w:val="center"/>
        </w:trPr>
        <w:tc>
          <w:tcPr>
            <w:tcW w:w="82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311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双头螺柱</w:t>
            </w:r>
          </w:p>
        </w:tc>
        <w:tc>
          <w:tcPr>
            <w:tcW w:w="27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4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FC4106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*</w:t>
            </w:r>
            <w:r w:rsidR="008B12A8"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297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82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539"/>
          <w:jc w:val="center"/>
        </w:trPr>
        <w:tc>
          <w:tcPr>
            <w:tcW w:w="82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311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7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4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FC4106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**</w:t>
            </w:r>
          </w:p>
        </w:tc>
        <w:tc>
          <w:tcPr>
            <w:tcW w:w="297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82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539"/>
          <w:jc w:val="center"/>
        </w:trPr>
        <w:tc>
          <w:tcPr>
            <w:tcW w:w="82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311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7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4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FC4106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*</w:t>
            </w:r>
            <w:r w:rsidR="008B12A8"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297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82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539"/>
          <w:jc w:val="center"/>
        </w:trPr>
        <w:tc>
          <w:tcPr>
            <w:tcW w:w="82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311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7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4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FC4106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*</w:t>
            </w:r>
            <w:r w:rsidR="008B12A8"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297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82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539"/>
          <w:jc w:val="center"/>
        </w:trPr>
        <w:tc>
          <w:tcPr>
            <w:tcW w:w="82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311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7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4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FC4106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*</w:t>
            </w:r>
            <w:r w:rsidR="008B12A8"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297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82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539"/>
          <w:jc w:val="center"/>
        </w:trPr>
        <w:tc>
          <w:tcPr>
            <w:tcW w:w="82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311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7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4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FC4106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*</w:t>
            </w:r>
            <w:r w:rsidR="008B12A8"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297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82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539"/>
          <w:jc w:val="center"/>
        </w:trPr>
        <w:tc>
          <w:tcPr>
            <w:tcW w:w="825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8</w:t>
            </w:r>
          </w:p>
        </w:tc>
        <w:tc>
          <w:tcPr>
            <w:tcW w:w="3112" w:type="dxa"/>
            <w:gridSpan w:val="3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792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46" w:type="dxa"/>
            <w:gridSpan w:val="3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47" w:type="dxa"/>
            <w:gridSpan w:val="3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8" w:space="0" w:color="auto"/>
              <w:left w:val="single" w:sz="12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9B2F0A" w:rsidRDefault="00FC4106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*</w:t>
            </w:r>
            <w:r w:rsidR="008B12A8"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2977" w:type="dxa"/>
            <w:gridSpan w:val="4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828" w:type="dxa"/>
            <w:gridSpan w:val="3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47" w:type="dxa"/>
            <w:gridSpan w:val="3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58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443"/>
          <w:jc w:val="center"/>
        </w:trPr>
        <w:tc>
          <w:tcPr>
            <w:tcW w:w="22467" w:type="dxa"/>
            <w:gridSpan w:val="2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10" w:color="auto" w:fill="BFBFBF" w:themeFill="background1" w:themeFillShade="BF"/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  <w:t>工具清单</w:t>
            </w: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39"/>
          <w:jc w:val="center"/>
        </w:trPr>
        <w:tc>
          <w:tcPr>
            <w:tcW w:w="825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3112" w:type="dxa"/>
            <w:gridSpan w:val="3"/>
            <w:tcBorders>
              <w:top w:val="single" w:sz="1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  <w:t>名称</w:t>
            </w:r>
          </w:p>
        </w:tc>
        <w:tc>
          <w:tcPr>
            <w:tcW w:w="2792" w:type="dxa"/>
            <w:gridSpan w:val="2"/>
            <w:tcBorders>
              <w:top w:val="single" w:sz="1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  <w:t>规格</w:t>
            </w:r>
          </w:p>
        </w:tc>
        <w:tc>
          <w:tcPr>
            <w:tcW w:w="2246" w:type="dxa"/>
            <w:gridSpan w:val="3"/>
            <w:tcBorders>
              <w:top w:val="single" w:sz="1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  <w:t>单位</w:t>
            </w:r>
          </w:p>
        </w:tc>
        <w:tc>
          <w:tcPr>
            <w:tcW w:w="2247" w:type="dxa"/>
            <w:gridSpan w:val="3"/>
            <w:tcBorders>
              <w:top w:val="single" w:sz="1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  <w:t>数量</w:t>
            </w:r>
          </w:p>
        </w:tc>
        <w:tc>
          <w:tcPr>
            <w:tcW w:w="935" w:type="dxa"/>
            <w:tcBorders>
              <w:top w:val="single" w:sz="1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2977" w:type="dxa"/>
            <w:gridSpan w:val="4"/>
            <w:tcBorders>
              <w:top w:val="single" w:sz="1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  <w:t>名称</w:t>
            </w:r>
          </w:p>
        </w:tc>
        <w:tc>
          <w:tcPr>
            <w:tcW w:w="2828" w:type="dxa"/>
            <w:gridSpan w:val="3"/>
            <w:tcBorders>
              <w:top w:val="single" w:sz="1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  <w:t>规格</w:t>
            </w:r>
          </w:p>
        </w:tc>
        <w:tc>
          <w:tcPr>
            <w:tcW w:w="2247" w:type="dxa"/>
            <w:gridSpan w:val="3"/>
            <w:tcBorders>
              <w:top w:val="single" w:sz="1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  <w:t>单位</w:t>
            </w:r>
          </w:p>
        </w:tc>
        <w:tc>
          <w:tcPr>
            <w:tcW w:w="2258" w:type="dxa"/>
            <w:gridSpan w:val="2"/>
            <w:tcBorders>
              <w:top w:val="single" w:sz="18" w:space="0" w:color="auto"/>
              <w:left w:val="single" w:sz="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kern w:val="0"/>
                <w:sz w:val="24"/>
                <w:szCs w:val="24"/>
              </w:rPr>
              <w:t>数量</w:t>
            </w: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539"/>
          <w:jc w:val="center"/>
        </w:trPr>
        <w:tc>
          <w:tcPr>
            <w:tcW w:w="825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FC4106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*</w:t>
            </w:r>
          </w:p>
        </w:tc>
        <w:tc>
          <w:tcPr>
            <w:tcW w:w="3112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清洗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剂</w:t>
            </w:r>
          </w:p>
        </w:tc>
        <w:tc>
          <w:tcPr>
            <w:tcW w:w="2792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46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247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若干</w:t>
            </w:r>
          </w:p>
        </w:tc>
        <w:tc>
          <w:tcPr>
            <w:tcW w:w="93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9</w:t>
            </w:r>
          </w:p>
        </w:tc>
        <w:tc>
          <w:tcPr>
            <w:tcW w:w="2977" w:type="dxa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828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47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58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539"/>
          <w:jc w:val="center"/>
        </w:trPr>
        <w:tc>
          <w:tcPr>
            <w:tcW w:w="82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311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抹布</w:t>
            </w:r>
          </w:p>
        </w:tc>
        <w:tc>
          <w:tcPr>
            <w:tcW w:w="27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4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2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若干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FC4106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*</w:t>
            </w:r>
            <w:r w:rsidR="008B12A8"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297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82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539"/>
          <w:jc w:val="center"/>
        </w:trPr>
        <w:tc>
          <w:tcPr>
            <w:tcW w:w="82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311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钳子</w:t>
            </w:r>
          </w:p>
        </w:tc>
        <w:tc>
          <w:tcPr>
            <w:tcW w:w="27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4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EA</w:t>
            </w:r>
          </w:p>
        </w:tc>
        <w:tc>
          <w:tcPr>
            <w:tcW w:w="22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FC4106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**</w:t>
            </w:r>
          </w:p>
        </w:tc>
        <w:tc>
          <w:tcPr>
            <w:tcW w:w="297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82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539"/>
          <w:jc w:val="center"/>
        </w:trPr>
        <w:tc>
          <w:tcPr>
            <w:tcW w:w="82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311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深度尺</w:t>
            </w:r>
          </w:p>
        </w:tc>
        <w:tc>
          <w:tcPr>
            <w:tcW w:w="27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24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EA</w:t>
            </w:r>
          </w:p>
        </w:tc>
        <w:tc>
          <w:tcPr>
            <w:tcW w:w="22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FC4106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*</w:t>
            </w: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FC4106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*</w:t>
            </w:r>
            <w:r w:rsidR="008B12A8"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297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82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539"/>
          <w:jc w:val="center"/>
        </w:trPr>
        <w:tc>
          <w:tcPr>
            <w:tcW w:w="82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311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7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4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FC4106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*</w:t>
            </w:r>
            <w:r w:rsidR="008B12A8"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297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82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539"/>
          <w:jc w:val="center"/>
        </w:trPr>
        <w:tc>
          <w:tcPr>
            <w:tcW w:w="82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311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7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4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FC4106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*</w:t>
            </w:r>
            <w:r w:rsidR="008B12A8"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297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82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539"/>
          <w:jc w:val="center"/>
        </w:trPr>
        <w:tc>
          <w:tcPr>
            <w:tcW w:w="825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311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7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4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FC4106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*</w:t>
            </w:r>
            <w:r w:rsidR="008B12A8"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297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82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5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</w:tr>
      <w:tr w:rsidR="009B2F0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539"/>
          <w:jc w:val="center"/>
        </w:trPr>
        <w:tc>
          <w:tcPr>
            <w:tcW w:w="825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9B2F0A" w:rsidRDefault="008B12A8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8</w:t>
            </w:r>
          </w:p>
        </w:tc>
        <w:tc>
          <w:tcPr>
            <w:tcW w:w="3112" w:type="dxa"/>
            <w:gridSpan w:val="3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792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46" w:type="dxa"/>
            <w:gridSpan w:val="3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47" w:type="dxa"/>
            <w:gridSpan w:val="3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935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9B2F0A" w:rsidRDefault="00FC4106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*</w:t>
            </w:r>
            <w:r w:rsidR="008B12A8"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2977" w:type="dxa"/>
            <w:gridSpan w:val="4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828" w:type="dxa"/>
            <w:gridSpan w:val="3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47" w:type="dxa"/>
            <w:gridSpan w:val="3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258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B2F0A" w:rsidRDefault="009B2F0A">
            <w:pPr>
              <w:tabs>
                <w:tab w:val="left" w:pos="8475"/>
              </w:tabs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</w:p>
        </w:tc>
      </w:tr>
    </w:tbl>
    <w:p w:rsidR="009B2F0A" w:rsidRDefault="009B2F0A">
      <w:pPr>
        <w:tabs>
          <w:tab w:val="left" w:pos="3915"/>
        </w:tabs>
      </w:pPr>
    </w:p>
    <w:sectPr w:rsidR="009B2F0A">
      <w:pgSz w:w="23814" w:h="16839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7C8" w:rsidRDefault="00E057C8">
      <w:r>
        <w:separator/>
      </w:r>
    </w:p>
  </w:endnote>
  <w:endnote w:type="continuationSeparator" w:id="0">
    <w:p w:rsidR="00E057C8" w:rsidRDefault="00E05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89998"/>
      <w:docPartObj>
        <w:docPartGallery w:val="AutoText"/>
      </w:docPartObj>
    </w:sdtPr>
    <w:sdtEndPr>
      <w:rPr>
        <w:sz w:val="20"/>
        <w:szCs w:val="20"/>
      </w:rPr>
    </w:sdtEndPr>
    <w:sdtContent>
      <w:sdt>
        <w:sdtPr>
          <w:id w:val="-740402830"/>
          <w:docPartObj>
            <w:docPartGallery w:val="AutoText"/>
          </w:docPartObj>
        </w:sdtPr>
        <w:sdtEndPr>
          <w:rPr>
            <w:sz w:val="20"/>
            <w:szCs w:val="20"/>
          </w:rPr>
        </w:sdtEndPr>
        <w:sdtContent>
          <w:p w:rsidR="009B2F0A" w:rsidRDefault="008B12A8">
            <w:pPr>
              <w:pStyle w:val="a8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zh-CN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20"/>
              </w:rPr>
              <w:instrText>PAGE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 w:rsidR="00E674EA">
              <w:rPr>
                <w:b/>
                <w:bCs/>
                <w:noProof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  <w:lang w:val="zh-CN"/>
              </w:rPr>
              <w:t xml:space="preserve"> </w:t>
            </w:r>
            <w:r>
              <w:rPr>
                <w:sz w:val="20"/>
                <w:szCs w:val="20"/>
                <w:lang w:val="zh-CN"/>
              </w:rPr>
              <w:t xml:space="preserve">/ </w:t>
            </w: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20"/>
              </w:rPr>
              <w:instrText>NUMPAGES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 w:rsidR="00E674EA">
              <w:rPr>
                <w:b/>
                <w:bCs/>
                <w:noProof/>
                <w:sz w:val="20"/>
                <w:szCs w:val="20"/>
              </w:rPr>
              <w:t>6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7C8" w:rsidRDefault="00E057C8">
      <w:r>
        <w:separator/>
      </w:r>
    </w:p>
  </w:footnote>
  <w:footnote w:type="continuationSeparator" w:id="0">
    <w:p w:rsidR="00E057C8" w:rsidRDefault="00E057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F0A" w:rsidRDefault="009B2F0A">
    <w:pPr>
      <w:pStyle w:val="aa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F0A" w:rsidRDefault="008B12A8">
    <w:pPr>
      <w:pStyle w:val="aa"/>
      <w:pBdr>
        <w:bottom w:val="none" w:sz="0" w:space="0" w:color="auto"/>
      </w:pBdr>
      <w:jc w:val="left"/>
    </w:pPr>
    <w:r>
      <w:rPr>
        <w:rFonts w:hint="eastAsia"/>
      </w:rPr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86B12"/>
    <w:multiLevelType w:val="multilevel"/>
    <w:tmpl w:val="05C86B12"/>
    <w:lvl w:ilvl="0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2EFF1C72"/>
    <w:multiLevelType w:val="multilevel"/>
    <w:tmpl w:val="2EFF1C72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845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EB6864"/>
    <w:multiLevelType w:val="multilevel"/>
    <w:tmpl w:val="4AEB6864"/>
    <w:lvl w:ilvl="0">
      <w:start w:val="1"/>
      <w:numFmt w:val="decimal"/>
      <w:lvlText w:val="%1)"/>
      <w:lvlJc w:val="left"/>
      <w:pPr>
        <w:ind w:left="1271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CC312D2"/>
    <w:multiLevelType w:val="multilevel"/>
    <w:tmpl w:val="4CC312D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3BC7616"/>
    <w:multiLevelType w:val="multilevel"/>
    <w:tmpl w:val="63BC761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B314AF7"/>
    <w:multiLevelType w:val="multilevel"/>
    <w:tmpl w:val="7B314AF7"/>
    <w:lvl w:ilvl="0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8BE"/>
    <w:rsid w:val="00010579"/>
    <w:rsid w:val="00011BFC"/>
    <w:rsid w:val="00037D3C"/>
    <w:rsid w:val="00061BCF"/>
    <w:rsid w:val="00075EB5"/>
    <w:rsid w:val="00094196"/>
    <w:rsid w:val="000A3F7C"/>
    <w:rsid w:val="000A4D32"/>
    <w:rsid w:val="000B0082"/>
    <w:rsid w:val="000B5D34"/>
    <w:rsid w:val="000E66C3"/>
    <w:rsid w:val="000F38F3"/>
    <w:rsid w:val="000F6E93"/>
    <w:rsid w:val="00101E33"/>
    <w:rsid w:val="0011634C"/>
    <w:rsid w:val="00120316"/>
    <w:rsid w:val="00135360"/>
    <w:rsid w:val="00137338"/>
    <w:rsid w:val="00181BD7"/>
    <w:rsid w:val="00186070"/>
    <w:rsid w:val="001A4A3A"/>
    <w:rsid w:val="001B2089"/>
    <w:rsid w:val="001B4686"/>
    <w:rsid w:val="001F6AC6"/>
    <w:rsid w:val="00212143"/>
    <w:rsid w:val="00217AC5"/>
    <w:rsid w:val="00224CD1"/>
    <w:rsid w:val="00232183"/>
    <w:rsid w:val="002374F2"/>
    <w:rsid w:val="00237AAF"/>
    <w:rsid w:val="00245574"/>
    <w:rsid w:val="0025381E"/>
    <w:rsid w:val="00255865"/>
    <w:rsid w:val="00256440"/>
    <w:rsid w:val="0026054D"/>
    <w:rsid w:val="002636D7"/>
    <w:rsid w:val="002900B4"/>
    <w:rsid w:val="00294C83"/>
    <w:rsid w:val="002C05CA"/>
    <w:rsid w:val="002D7EFD"/>
    <w:rsid w:val="00332172"/>
    <w:rsid w:val="003324EC"/>
    <w:rsid w:val="00381935"/>
    <w:rsid w:val="00394FAE"/>
    <w:rsid w:val="003A4ACA"/>
    <w:rsid w:val="003B3677"/>
    <w:rsid w:val="003C2FDE"/>
    <w:rsid w:val="0042174E"/>
    <w:rsid w:val="0043006A"/>
    <w:rsid w:val="004568CE"/>
    <w:rsid w:val="004851FF"/>
    <w:rsid w:val="004D4895"/>
    <w:rsid w:val="004E4E93"/>
    <w:rsid w:val="004F4633"/>
    <w:rsid w:val="005105F7"/>
    <w:rsid w:val="00526D84"/>
    <w:rsid w:val="00556F44"/>
    <w:rsid w:val="00560E4A"/>
    <w:rsid w:val="005712AD"/>
    <w:rsid w:val="005750FD"/>
    <w:rsid w:val="0057671F"/>
    <w:rsid w:val="00581A44"/>
    <w:rsid w:val="005A1BE7"/>
    <w:rsid w:val="005B591E"/>
    <w:rsid w:val="005C3BEC"/>
    <w:rsid w:val="005F3EA3"/>
    <w:rsid w:val="006070EA"/>
    <w:rsid w:val="00634F07"/>
    <w:rsid w:val="00645B82"/>
    <w:rsid w:val="006633F1"/>
    <w:rsid w:val="00667276"/>
    <w:rsid w:val="0067229F"/>
    <w:rsid w:val="006862B6"/>
    <w:rsid w:val="00692AEA"/>
    <w:rsid w:val="00693A89"/>
    <w:rsid w:val="006B2B7F"/>
    <w:rsid w:val="006C3582"/>
    <w:rsid w:val="006D26C8"/>
    <w:rsid w:val="006F20D4"/>
    <w:rsid w:val="006F4A00"/>
    <w:rsid w:val="00716611"/>
    <w:rsid w:val="00731F43"/>
    <w:rsid w:val="00747BF0"/>
    <w:rsid w:val="00750B3D"/>
    <w:rsid w:val="00754FA4"/>
    <w:rsid w:val="0076783E"/>
    <w:rsid w:val="00770707"/>
    <w:rsid w:val="00781912"/>
    <w:rsid w:val="0078618A"/>
    <w:rsid w:val="007E23B5"/>
    <w:rsid w:val="007F0511"/>
    <w:rsid w:val="00856B2E"/>
    <w:rsid w:val="008677D8"/>
    <w:rsid w:val="00870559"/>
    <w:rsid w:val="008828BE"/>
    <w:rsid w:val="00892000"/>
    <w:rsid w:val="00895957"/>
    <w:rsid w:val="008B12A8"/>
    <w:rsid w:val="008B3BE5"/>
    <w:rsid w:val="008E20E5"/>
    <w:rsid w:val="008E54BB"/>
    <w:rsid w:val="0091715C"/>
    <w:rsid w:val="00921A03"/>
    <w:rsid w:val="009232F2"/>
    <w:rsid w:val="00963233"/>
    <w:rsid w:val="009747F4"/>
    <w:rsid w:val="0097660B"/>
    <w:rsid w:val="009779EB"/>
    <w:rsid w:val="0098087E"/>
    <w:rsid w:val="009B2F0A"/>
    <w:rsid w:val="009D72CF"/>
    <w:rsid w:val="009E2877"/>
    <w:rsid w:val="009E768A"/>
    <w:rsid w:val="009F273A"/>
    <w:rsid w:val="009F7826"/>
    <w:rsid w:val="00A0177C"/>
    <w:rsid w:val="00A26131"/>
    <w:rsid w:val="00A37BC1"/>
    <w:rsid w:val="00A648B4"/>
    <w:rsid w:val="00A95CB6"/>
    <w:rsid w:val="00AC24F5"/>
    <w:rsid w:val="00AD4AB0"/>
    <w:rsid w:val="00AE10AA"/>
    <w:rsid w:val="00AE388E"/>
    <w:rsid w:val="00AF1756"/>
    <w:rsid w:val="00AF28C5"/>
    <w:rsid w:val="00B21DF4"/>
    <w:rsid w:val="00B2632C"/>
    <w:rsid w:val="00B36237"/>
    <w:rsid w:val="00B372C1"/>
    <w:rsid w:val="00B7057C"/>
    <w:rsid w:val="00B84E92"/>
    <w:rsid w:val="00BD5C4A"/>
    <w:rsid w:val="00BE3078"/>
    <w:rsid w:val="00BF757E"/>
    <w:rsid w:val="00C018EF"/>
    <w:rsid w:val="00C02C53"/>
    <w:rsid w:val="00C065F3"/>
    <w:rsid w:val="00C11CBA"/>
    <w:rsid w:val="00C74C84"/>
    <w:rsid w:val="00C949F2"/>
    <w:rsid w:val="00CA3B0C"/>
    <w:rsid w:val="00CA732B"/>
    <w:rsid w:val="00CB26A7"/>
    <w:rsid w:val="00CC0676"/>
    <w:rsid w:val="00CE10B0"/>
    <w:rsid w:val="00CE4A46"/>
    <w:rsid w:val="00D001DF"/>
    <w:rsid w:val="00D01552"/>
    <w:rsid w:val="00D06144"/>
    <w:rsid w:val="00D33A07"/>
    <w:rsid w:val="00D42D7D"/>
    <w:rsid w:val="00D47719"/>
    <w:rsid w:val="00D9418A"/>
    <w:rsid w:val="00DA65D2"/>
    <w:rsid w:val="00E02036"/>
    <w:rsid w:val="00E057C8"/>
    <w:rsid w:val="00E121DC"/>
    <w:rsid w:val="00E318D1"/>
    <w:rsid w:val="00E45B50"/>
    <w:rsid w:val="00E674EA"/>
    <w:rsid w:val="00E96928"/>
    <w:rsid w:val="00EE5088"/>
    <w:rsid w:val="00EF1EBC"/>
    <w:rsid w:val="00EF3B1A"/>
    <w:rsid w:val="00EF567E"/>
    <w:rsid w:val="00F64970"/>
    <w:rsid w:val="00F65FAC"/>
    <w:rsid w:val="00F66539"/>
    <w:rsid w:val="00FA50CD"/>
    <w:rsid w:val="00FB715E"/>
    <w:rsid w:val="00FC4106"/>
    <w:rsid w:val="00FC4C22"/>
    <w:rsid w:val="00FE381F"/>
    <w:rsid w:val="0E29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D9C46F"/>
  <w15:docId w15:val="{66F640F4-F46B-46EE-A85A-38FBD00D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Lines="70" w:line="300" w:lineRule="auto"/>
      <w:ind w:left="0" w:firstLine="0"/>
      <w:jc w:val="left"/>
      <w:outlineLvl w:val="0"/>
    </w:pPr>
    <w:rPr>
      <w:rFonts w:ascii="Times New Roman" w:eastAsia="宋体" w:hAnsi="Times New Roman" w:cstheme="majorBidi"/>
      <w:b/>
      <w:bCs/>
      <w:kern w:val="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Lines="70" w:afterLines="50" w:line="300" w:lineRule="auto"/>
      <w:ind w:left="0" w:firstLine="0"/>
      <w:jc w:val="left"/>
      <w:outlineLvl w:val="1"/>
    </w:pPr>
    <w:rPr>
      <w:rFonts w:ascii="Times New Roman" w:eastAsia="宋体" w:hAnsi="Times New Roman" w:cstheme="majorBidi"/>
      <w:b/>
      <w:bCs/>
      <w:kern w:val="0"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Lines="70" w:line="300" w:lineRule="auto"/>
      <w:ind w:left="0" w:firstLine="0"/>
      <w:jc w:val="left"/>
      <w:outlineLvl w:val="2"/>
    </w:pPr>
    <w:rPr>
      <w:rFonts w:ascii="Times New Roman" w:eastAsia="宋体" w:hAnsi="Times New Roman" w:cstheme="majorBidi"/>
      <w:b/>
      <w:bCs/>
      <w:kern w:val="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widowControl/>
      <w:numPr>
        <w:ilvl w:val="3"/>
        <w:numId w:val="1"/>
      </w:numPr>
      <w:spacing w:before="200" w:line="300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widowControl/>
      <w:numPr>
        <w:ilvl w:val="4"/>
        <w:numId w:val="1"/>
      </w:numPr>
      <w:spacing w:before="200" w:line="300" w:lineRule="auto"/>
      <w:jc w:val="left"/>
      <w:outlineLvl w:val="4"/>
    </w:pPr>
    <w:rPr>
      <w:rFonts w:asciiTheme="majorHAnsi" w:eastAsiaTheme="majorEastAsia" w:hAnsiTheme="majorHAnsi" w:cstheme="majorBidi"/>
      <w:color w:val="1F4E79" w:themeColor="accent1" w:themeShade="80"/>
      <w:kern w:val="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widowControl/>
      <w:numPr>
        <w:ilvl w:val="5"/>
        <w:numId w:val="1"/>
      </w:numPr>
      <w:spacing w:before="200" w:line="300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1F4E79" w:themeColor="accent1" w:themeShade="80"/>
      <w:kern w:val="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widowControl/>
      <w:numPr>
        <w:ilvl w:val="6"/>
        <w:numId w:val="1"/>
      </w:numPr>
      <w:spacing w:before="200" w:line="300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widowControl/>
      <w:numPr>
        <w:ilvl w:val="7"/>
        <w:numId w:val="1"/>
      </w:numPr>
      <w:spacing w:before="200" w:line="300" w:lineRule="auto"/>
      <w:jc w:val="left"/>
      <w:outlineLvl w:val="7"/>
    </w:pPr>
    <w:rPr>
      <w:rFonts w:asciiTheme="majorHAnsi" w:eastAsiaTheme="majorEastAsia" w:hAnsiTheme="majorHAnsi" w:cstheme="majorBidi"/>
      <w:color w:val="5B9BD5" w:themeColor="accent1"/>
      <w:kern w:val="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widowControl/>
      <w:numPr>
        <w:ilvl w:val="8"/>
        <w:numId w:val="1"/>
      </w:numPr>
      <w:spacing w:before="200" w:line="300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link w:val="a5"/>
    <w:uiPriority w:val="99"/>
    <w:semiHidden/>
    <w:unhideWhenUsed/>
    <w:pPr>
      <w:jc w:val="left"/>
    </w:pPr>
  </w:style>
  <w:style w:type="paragraph" w:styleId="a6">
    <w:name w:val="Balloon Text"/>
    <w:basedOn w:val="a"/>
    <w:link w:val="a7"/>
    <w:uiPriority w:val="99"/>
    <w:semiHidden/>
    <w:unhideWhenUsed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c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b">
    <w:name w:val="页眉 字符"/>
    <w:basedOn w:val="a0"/>
    <w:link w:val="aa"/>
    <w:uiPriority w:val="99"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theme="majorBidi"/>
      <w:b/>
      <w:bCs/>
      <w:kern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rPr>
      <w:rFonts w:ascii="Times New Roman" w:eastAsia="宋体" w:hAnsi="Times New Roman" w:cstheme="majorBidi"/>
      <w:b/>
      <w:bCs/>
      <w:kern w:val="0"/>
      <w:sz w:val="24"/>
      <w:szCs w:val="26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宋体" w:hAnsi="Times New Roman" w:cstheme="majorBidi"/>
      <w:b/>
      <w:bCs/>
      <w:kern w:val="0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  <w:kern w:val="0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color w:val="1F4E79" w:themeColor="accent1" w:themeShade="80"/>
      <w:kern w:val="0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  <w:kern w:val="0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0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color w:val="5B9BD5" w:themeColor="accent1"/>
      <w:kern w:val="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ae">
    <w:name w:val="List Paragraph"/>
    <w:basedOn w:val="a"/>
    <w:uiPriority w:val="34"/>
    <w:qFormat/>
    <w:pPr>
      <w:widowControl/>
      <w:spacing w:line="300" w:lineRule="auto"/>
      <w:ind w:firstLineChars="200" w:firstLine="420"/>
      <w:jc w:val="left"/>
    </w:pPr>
    <w:rPr>
      <w:rFonts w:ascii="Times New Roman" w:eastAsia="宋体" w:hAnsi="Times New Roman"/>
    </w:rPr>
  </w:style>
  <w:style w:type="paragraph" w:customStyle="1" w:styleId="af">
    <w:name w:val="文档正文"/>
    <w:basedOn w:val="a"/>
    <w:link w:val="Char"/>
    <w:qFormat/>
    <w:pPr>
      <w:widowControl/>
      <w:spacing w:line="300" w:lineRule="auto"/>
      <w:ind w:firstLineChars="200" w:firstLine="420"/>
      <w:jc w:val="left"/>
    </w:pPr>
    <w:rPr>
      <w:rFonts w:ascii="Times New Roman" w:eastAsia="宋体" w:hAnsi="Times New Roman"/>
      <w:kern w:val="0"/>
    </w:rPr>
  </w:style>
  <w:style w:type="character" w:customStyle="1" w:styleId="Char">
    <w:name w:val="文档正文 Char"/>
    <w:basedOn w:val="a0"/>
    <w:link w:val="af"/>
    <w:rPr>
      <w:rFonts w:ascii="Times New Roman" w:eastAsia="宋体" w:hAnsi="Times New Roman"/>
      <w:kern w:val="0"/>
    </w:rPr>
  </w:style>
  <w:style w:type="paragraph" w:customStyle="1" w:styleId="af0">
    <w:name w:val="插图插表"/>
    <w:basedOn w:val="a3"/>
    <w:link w:val="Char0"/>
    <w:qFormat/>
    <w:pPr>
      <w:widowControl/>
      <w:spacing w:line="300" w:lineRule="auto"/>
      <w:jc w:val="left"/>
    </w:pPr>
  </w:style>
  <w:style w:type="character" w:customStyle="1" w:styleId="Char0">
    <w:name w:val="插图插表 Char"/>
    <w:basedOn w:val="a0"/>
    <w:link w:val="af0"/>
    <w:rPr>
      <w:rFonts w:asciiTheme="majorHAnsi" w:eastAsia="黑体" w:hAnsiTheme="majorHAnsi" w:cstheme="majorBidi"/>
      <w:sz w:val="20"/>
      <w:szCs w:val="20"/>
    </w:rPr>
  </w:style>
  <w:style w:type="character" w:customStyle="1" w:styleId="a7">
    <w:name w:val="批注框文本 字符"/>
    <w:basedOn w:val="a0"/>
    <w:link w:val="a6"/>
    <w:uiPriority w:val="99"/>
    <w:semiHidden/>
    <w:rPr>
      <w:sz w:val="18"/>
      <w:szCs w:val="18"/>
    </w:rPr>
  </w:style>
  <w:style w:type="character" w:customStyle="1" w:styleId="a5">
    <w:name w:val="批注文字 字符"/>
    <w:basedOn w:val="a0"/>
    <w:link w:val="a4"/>
    <w:uiPriority w:val="99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wmf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image" Target="media/image6.e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9951B0-A6F7-41F4-A9DA-19E61EB1D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412</Words>
  <Characters>2349</Characters>
  <Application>Microsoft Office Word</Application>
  <DocSecurity>0</DocSecurity>
  <Lines>19</Lines>
  <Paragraphs>5</Paragraphs>
  <ScaleCrop>false</ScaleCrop>
  <Company>envision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Jinzhong Zhu</dc:creator>
  <cp:lastModifiedBy>Brown Chen</cp:lastModifiedBy>
  <cp:revision>42</cp:revision>
  <cp:lastPrinted>2018-06-29T11:46:00Z</cp:lastPrinted>
  <dcterms:created xsi:type="dcterms:W3CDTF">2017-01-16T03:13:00Z</dcterms:created>
  <dcterms:modified xsi:type="dcterms:W3CDTF">2021-04-21T02:08:00Z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