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B3D68E" w14:textId="7BACCE2C" w:rsidR="00E7374F" w:rsidRDefault="00E7374F" w:rsidP="00E7374F">
      <w:pPr>
        <w:pStyle w:val="Title"/>
        <w:jc w:val="center"/>
      </w:pPr>
      <w:r>
        <w:t>Sound &amp; Atmosphere</w:t>
      </w:r>
    </w:p>
    <w:sdt>
      <w:sdtPr>
        <w:id w:val="-317956898"/>
        <w:docPartObj>
          <w:docPartGallery w:val="Table of Contents"/>
          <w:docPartUnique/>
        </w:docPartObj>
      </w:sdtPr>
      <w:sdtEndPr>
        <w:rPr>
          <w:rFonts w:ascii="Arial" w:eastAsia="Arial" w:hAnsi="Arial" w:cs="Arial"/>
          <w:noProof/>
          <w:color w:val="auto"/>
          <w:sz w:val="22"/>
          <w:szCs w:val="22"/>
        </w:rPr>
      </w:sdtEndPr>
      <w:sdtContent>
        <w:p w14:paraId="38DB8CFD" w14:textId="6467A08B" w:rsidR="00B13242" w:rsidRDefault="00B13242">
          <w:pPr>
            <w:pStyle w:val="TOCHeading"/>
          </w:pPr>
          <w:r>
            <w:t>Table of Contents</w:t>
          </w:r>
        </w:p>
        <w:p w14:paraId="2E781A8D" w14:textId="26F400F3" w:rsidR="00B13242" w:rsidRDefault="00B13242">
          <w:pPr>
            <w:pStyle w:val="TOC1"/>
            <w:tabs>
              <w:tab w:val="right" w:leader="dot" w:pos="9710"/>
            </w:tabs>
            <w:rPr>
              <w:noProof/>
            </w:rPr>
          </w:pPr>
          <w:r>
            <w:rPr>
              <w:b w:val="0"/>
              <w:bCs w:val="0"/>
            </w:rPr>
            <w:fldChar w:fldCharType="begin"/>
          </w:r>
          <w:r>
            <w:instrText xml:space="preserve"> TOC \o "1-3" \h \z \u </w:instrText>
          </w:r>
          <w:r>
            <w:rPr>
              <w:b w:val="0"/>
              <w:bCs w:val="0"/>
            </w:rPr>
            <w:fldChar w:fldCharType="separate"/>
          </w:r>
          <w:hyperlink w:anchor="_Toc234847686" w:history="1">
            <w:r w:rsidRPr="008127BE">
              <w:rPr>
                <w:rStyle w:val="Hyperlink"/>
                <w:noProof/>
              </w:rPr>
              <w:t>Lesson Overview</w:t>
            </w:r>
            <w:r>
              <w:rPr>
                <w:noProof/>
                <w:webHidden/>
              </w:rPr>
              <w:tab/>
            </w:r>
            <w:r>
              <w:rPr>
                <w:noProof/>
                <w:webHidden/>
              </w:rPr>
              <w:fldChar w:fldCharType="begin"/>
            </w:r>
            <w:r>
              <w:rPr>
                <w:noProof/>
                <w:webHidden/>
              </w:rPr>
              <w:instrText xml:space="preserve"> PAGEREF _Toc234847686 \h </w:instrText>
            </w:r>
            <w:r>
              <w:rPr>
                <w:noProof/>
                <w:webHidden/>
              </w:rPr>
            </w:r>
            <w:r>
              <w:rPr>
                <w:noProof/>
                <w:webHidden/>
              </w:rPr>
              <w:fldChar w:fldCharType="separate"/>
            </w:r>
            <w:r>
              <w:rPr>
                <w:noProof/>
                <w:webHidden/>
              </w:rPr>
              <w:t>2</w:t>
            </w:r>
            <w:r>
              <w:rPr>
                <w:noProof/>
                <w:webHidden/>
              </w:rPr>
              <w:fldChar w:fldCharType="end"/>
            </w:r>
          </w:hyperlink>
        </w:p>
        <w:p w14:paraId="509F5978" w14:textId="04CE4E25" w:rsidR="00B13242" w:rsidRDefault="00B13242">
          <w:pPr>
            <w:pStyle w:val="TOC1"/>
            <w:tabs>
              <w:tab w:val="right" w:leader="dot" w:pos="9710"/>
            </w:tabs>
            <w:rPr>
              <w:noProof/>
            </w:rPr>
          </w:pPr>
          <w:hyperlink w:anchor="_Toc234847687" w:history="1">
            <w:r w:rsidRPr="008127BE">
              <w:rPr>
                <w:rStyle w:val="Hyperlink"/>
                <w:noProof/>
              </w:rPr>
              <w:t>Learning Objectives</w:t>
            </w:r>
            <w:r>
              <w:rPr>
                <w:noProof/>
                <w:webHidden/>
              </w:rPr>
              <w:tab/>
            </w:r>
            <w:r>
              <w:rPr>
                <w:noProof/>
                <w:webHidden/>
              </w:rPr>
              <w:fldChar w:fldCharType="begin"/>
            </w:r>
            <w:r>
              <w:rPr>
                <w:noProof/>
                <w:webHidden/>
              </w:rPr>
              <w:instrText xml:space="preserve"> PAGEREF _Toc234847687 \h </w:instrText>
            </w:r>
            <w:r>
              <w:rPr>
                <w:noProof/>
                <w:webHidden/>
              </w:rPr>
            </w:r>
            <w:r>
              <w:rPr>
                <w:noProof/>
                <w:webHidden/>
              </w:rPr>
              <w:fldChar w:fldCharType="separate"/>
            </w:r>
            <w:r>
              <w:rPr>
                <w:noProof/>
                <w:webHidden/>
              </w:rPr>
              <w:t>2</w:t>
            </w:r>
            <w:r>
              <w:rPr>
                <w:noProof/>
                <w:webHidden/>
              </w:rPr>
              <w:fldChar w:fldCharType="end"/>
            </w:r>
          </w:hyperlink>
        </w:p>
        <w:p w14:paraId="0C38224E" w14:textId="6D39D12E" w:rsidR="00B13242" w:rsidRDefault="00B13242">
          <w:pPr>
            <w:pStyle w:val="TOC1"/>
            <w:tabs>
              <w:tab w:val="right" w:leader="dot" w:pos="9710"/>
            </w:tabs>
            <w:rPr>
              <w:noProof/>
            </w:rPr>
          </w:pPr>
          <w:hyperlink w:anchor="_Toc234847688" w:history="1">
            <w:r w:rsidRPr="008127BE">
              <w:rPr>
                <w:rStyle w:val="Hyperlink"/>
                <w:noProof/>
              </w:rPr>
              <w:t>Standards Alignment</w:t>
            </w:r>
            <w:r>
              <w:rPr>
                <w:noProof/>
                <w:webHidden/>
              </w:rPr>
              <w:tab/>
            </w:r>
            <w:r>
              <w:rPr>
                <w:noProof/>
                <w:webHidden/>
              </w:rPr>
              <w:fldChar w:fldCharType="begin"/>
            </w:r>
            <w:r>
              <w:rPr>
                <w:noProof/>
                <w:webHidden/>
              </w:rPr>
              <w:instrText xml:space="preserve"> PAGEREF _Toc234847688 \h </w:instrText>
            </w:r>
            <w:r>
              <w:rPr>
                <w:noProof/>
                <w:webHidden/>
              </w:rPr>
            </w:r>
            <w:r>
              <w:rPr>
                <w:noProof/>
                <w:webHidden/>
              </w:rPr>
              <w:fldChar w:fldCharType="separate"/>
            </w:r>
            <w:r>
              <w:rPr>
                <w:noProof/>
                <w:webHidden/>
              </w:rPr>
              <w:t>2</w:t>
            </w:r>
            <w:r>
              <w:rPr>
                <w:noProof/>
                <w:webHidden/>
              </w:rPr>
              <w:fldChar w:fldCharType="end"/>
            </w:r>
          </w:hyperlink>
        </w:p>
        <w:p w14:paraId="6088D410" w14:textId="42A6B5C7" w:rsidR="00B13242" w:rsidRDefault="00B13242">
          <w:pPr>
            <w:pStyle w:val="TOC1"/>
            <w:tabs>
              <w:tab w:val="right" w:leader="dot" w:pos="9710"/>
            </w:tabs>
            <w:rPr>
              <w:noProof/>
            </w:rPr>
          </w:pPr>
          <w:hyperlink w:anchor="_Toc234847689" w:history="1">
            <w:r w:rsidRPr="008127BE">
              <w:rPr>
                <w:rStyle w:val="Hyperlink"/>
                <w:noProof/>
              </w:rPr>
              <w:t>Audio File Tip for Teachers</w:t>
            </w:r>
            <w:r>
              <w:rPr>
                <w:noProof/>
                <w:webHidden/>
              </w:rPr>
              <w:tab/>
            </w:r>
            <w:r>
              <w:rPr>
                <w:noProof/>
                <w:webHidden/>
              </w:rPr>
              <w:fldChar w:fldCharType="begin"/>
            </w:r>
            <w:r>
              <w:rPr>
                <w:noProof/>
                <w:webHidden/>
              </w:rPr>
              <w:instrText xml:space="preserve"> PAGEREF _Toc234847689 \h </w:instrText>
            </w:r>
            <w:r>
              <w:rPr>
                <w:noProof/>
                <w:webHidden/>
              </w:rPr>
            </w:r>
            <w:r>
              <w:rPr>
                <w:noProof/>
                <w:webHidden/>
              </w:rPr>
              <w:fldChar w:fldCharType="separate"/>
            </w:r>
            <w:r>
              <w:rPr>
                <w:noProof/>
                <w:webHidden/>
              </w:rPr>
              <w:t>2</w:t>
            </w:r>
            <w:r>
              <w:rPr>
                <w:noProof/>
                <w:webHidden/>
              </w:rPr>
              <w:fldChar w:fldCharType="end"/>
            </w:r>
          </w:hyperlink>
        </w:p>
        <w:p w14:paraId="7C3C5FD2" w14:textId="41327373" w:rsidR="00B13242" w:rsidRDefault="00B13242">
          <w:pPr>
            <w:pStyle w:val="TOC1"/>
            <w:tabs>
              <w:tab w:val="right" w:leader="dot" w:pos="9710"/>
            </w:tabs>
            <w:rPr>
              <w:noProof/>
            </w:rPr>
          </w:pPr>
          <w:hyperlink w:anchor="_Toc234847690" w:history="1">
            <w:r w:rsidRPr="008127BE">
              <w:rPr>
                <w:rStyle w:val="Hyperlink"/>
                <w:noProof/>
              </w:rPr>
              <w:t>Key Vocabulary</w:t>
            </w:r>
            <w:r>
              <w:rPr>
                <w:noProof/>
                <w:webHidden/>
              </w:rPr>
              <w:tab/>
            </w:r>
            <w:r>
              <w:rPr>
                <w:noProof/>
                <w:webHidden/>
              </w:rPr>
              <w:fldChar w:fldCharType="begin"/>
            </w:r>
            <w:r>
              <w:rPr>
                <w:noProof/>
                <w:webHidden/>
              </w:rPr>
              <w:instrText xml:space="preserve"> PAGEREF _Toc234847690 \h </w:instrText>
            </w:r>
            <w:r>
              <w:rPr>
                <w:noProof/>
                <w:webHidden/>
              </w:rPr>
            </w:r>
            <w:r>
              <w:rPr>
                <w:noProof/>
                <w:webHidden/>
              </w:rPr>
              <w:fldChar w:fldCharType="separate"/>
            </w:r>
            <w:r>
              <w:rPr>
                <w:noProof/>
                <w:webHidden/>
              </w:rPr>
              <w:t>2</w:t>
            </w:r>
            <w:r>
              <w:rPr>
                <w:noProof/>
                <w:webHidden/>
              </w:rPr>
              <w:fldChar w:fldCharType="end"/>
            </w:r>
          </w:hyperlink>
        </w:p>
        <w:p w14:paraId="3334FEB7" w14:textId="26942384" w:rsidR="00B13242" w:rsidRDefault="00B13242">
          <w:pPr>
            <w:pStyle w:val="TOC1"/>
            <w:tabs>
              <w:tab w:val="right" w:leader="dot" w:pos="9710"/>
            </w:tabs>
            <w:rPr>
              <w:noProof/>
            </w:rPr>
          </w:pPr>
          <w:hyperlink w:anchor="_Toc234847691" w:history="1">
            <w:r w:rsidRPr="008127BE">
              <w:rPr>
                <w:rStyle w:val="Hyperlink"/>
                <w:noProof/>
              </w:rPr>
              <w:t>Background Knowledge: How Ren’Py Handles Audio</w:t>
            </w:r>
            <w:r>
              <w:rPr>
                <w:noProof/>
                <w:webHidden/>
              </w:rPr>
              <w:tab/>
            </w:r>
            <w:r>
              <w:rPr>
                <w:noProof/>
                <w:webHidden/>
              </w:rPr>
              <w:fldChar w:fldCharType="begin"/>
            </w:r>
            <w:r>
              <w:rPr>
                <w:noProof/>
                <w:webHidden/>
              </w:rPr>
              <w:instrText xml:space="preserve"> PAGEREF _Toc234847691 \h </w:instrText>
            </w:r>
            <w:r>
              <w:rPr>
                <w:noProof/>
                <w:webHidden/>
              </w:rPr>
            </w:r>
            <w:r>
              <w:rPr>
                <w:noProof/>
                <w:webHidden/>
              </w:rPr>
              <w:fldChar w:fldCharType="separate"/>
            </w:r>
            <w:r>
              <w:rPr>
                <w:noProof/>
                <w:webHidden/>
              </w:rPr>
              <w:t>3</w:t>
            </w:r>
            <w:r>
              <w:rPr>
                <w:noProof/>
                <w:webHidden/>
              </w:rPr>
              <w:fldChar w:fldCharType="end"/>
            </w:r>
          </w:hyperlink>
        </w:p>
        <w:p w14:paraId="131C7CE3" w14:textId="0EFEC45E" w:rsidR="00B13242" w:rsidRDefault="00B13242">
          <w:pPr>
            <w:pStyle w:val="TOC1"/>
            <w:tabs>
              <w:tab w:val="right" w:leader="dot" w:pos="9710"/>
            </w:tabs>
            <w:rPr>
              <w:noProof/>
            </w:rPr>
          </w:pPr>
          <w:hyperlink w:anchor="_Toc234847692" w:history="1">
            <w:r w:rsidRPr="008127BE">
              <w:rPr>
                <w:rStyle w:val="Hyperlink"/>
                <w:noProof/>
              </w:rPr>
              <w:t>Lesson Timeline</w:t>
            </w:r>
            <w:r>
              <w:rPr>
                <w:noProof/>
                <w:webHidden/>
              </w:rPr>
              <w:tab/>
            </w:r>
            <w:r>
              <w:rPr>
                <w:noProof/>
                <w:webHidden/>
              </w:rPr>
              <w:fldChar w:fldCharType="begin"/>
            </w:r>
            <w:r>
              <w:rPr>
                <w:noProof/>
                <w:webHidden/>
              </w:rPr>
              <w:instrText xml:space="preserve"> PAGEREF _Toc234847692 \h </w:instrText>
            </w:r>
            <w:r>
              <w:rPr>
                <w:noProof/>
                <w:webHidden/>
              </w:rPr>
            </w:r>
            <w:r>
              <w:rPr>
                <w:noProof/>
                <w:webHidden/>
              </w:rPr>
              <w:fldChar w:fldCharType="separate"/>
            </w:r>
            <w:r>
              <w:rPr>
                <w:noProof/>
                <w:webHidden/>
              </w:rPr>
              <w:t>5</w:t>
            </w:r>
            <w:r>
              <w:rPr>
                <w:noProof/>
                <w:webHidden/>
              </w:rPr>
              <w:fldChar w:fldCharType="end"/>
            </w:r>
          </w:hyperlink>
        </w:p>
        <w:p w14:paraId="46EFD21A" w14:textId="0657D5F7" w:rsidR="00B13242" w:rsidRDefault="00B13242">
          <w:pPr>
            <w:pStyle w:val="TOC1"/>
            <w:tabs>
              <w:tab w:val="right" w:leader="dot" w:pos="9710"/>
            </w:tabs>
            <w:rPr>
              <w:noProof/>
            </w:rPr>
          </w:pPr>
          <w:hyperlink w:anchor="_Toc234847693" w:history="1">
            <w:r w:rsidRPr="008127BE">
              <w:rPr>
                <w:rStyle w:val="Hyperlink"/>
                <w:noProof/>
              </w:rPr>
              <w:t>Main Activity: The Mood Experiment</w:t>
            </w:r>
            <w:r>
              <w:rPr>
                <w:noProof/>
                <w:webHidden/>
              </w:rPr>
              <w:tab/>
            </w:r>
            <w:r>
              <w:rPr>
                <w:noProof/>
                <w:webHidden/>
              </w:rPr>
              <w:fldChar w:fldCharType="begin"/>
            </w:r>
            <w:r>
              <w:rPr>
                <w:noProof/>
                <w:webHidden/>
              </w:rPr>
              <w:instrText xml:space="preserve"> PAGEREF _Toc234847693 \h </w:instrText>
            </w:r>
            <w:r>
              <w:rPr>
                <w:noProof/>
                <w:webHidden/>
              </w:rPr>
            </w:r>
            <w:r>
              <w:rPr>
                <w:noProof/>
                <w:webHidden/>
              </w:rPr>
              <w:fldChar w:fldCharType="separate"/>
            </w:r>
            <w:r>
              <w:rPr>
                <w:noProof/>
                <w:webHidden/>
              </w:rPr>
              <w:t>5</w:t>
            </w:r>
            <w:r>
              <w:rPr>
                <w:noProof/>
                <w:webHidden/>
              </w:rPr>
              <w:fldChar w:fldCharType="end"/>
            </w:r>
          </w:hyperlink>
        </w:p>
        <w:p w14:paraId="795C0DC7" w14:textId="1B435DE7" w:rsidR="00B13242" w:rsidRDefault="00B13242">
          <w:pPr>
            <w:pStyle w:val="TOC2"/>
            <w:tabs>
              <w:tab w:val="right" w:leader="dot" w:pos="9710"/>
            </w:tabs>
            <w:rPr>
              <w:noProof/>
            </w:rPr>
          </w:pPr>
          <w:hyperlink w:anchor="_Toc234847694" w:history="1">
            <w:r w:rsidRPr="008127BE">
              <w:rPr>
                <w:rStyle w:val="Hyperlink"/>
                <w:noProof/>
              </w:rPr>
              <w:t>Part 1: The Comparison</w:t>
            </w:r>
            <w:r>
              <w:rPr>
                <w:noProof/>
                <w:webHidden/>
              </w:rPr>
              <w:tab/>
            </w:r>
            <w:r>
              <w:rPr>
                <w:noProof/>
                <w:webHidden/>
              </w:rPr>
              <w:fldChar w:fldCharType="begin"/>
            </w:r>
            <w:r>
              <w:rPr>
                <w:noProof/>
                <w:webHidden/>
              </w:rPr>
              <w:instrText xml:space="preserve"> PAGEREF _Toc234847694 \h </w:instrText>
            </w:r>
            <w:r>
              <w:rPr>
                <w:noProof/>
                <w:webHidden/>
              </w:rPr>
            </w:r>
            <w:r>
              <w:rPr>
                <w:noProof/>
                <w:webHidden/>
              </w:rPr>
              <w:fldChar w:fldCharType="separate"/>
            </w:r>
            <w:r>
              <w:rPr>
                <w:noProof/>
                <w:webHidden/>
              </w:rPr>
              <w:t>5</w:t>
            </w:r>
            <w:r>
              <w:rPr>
                <w:noProof/>
                <w:webHidden/>
              </w:rPr>
              <w:fldChar w:fldCharType="end"/>
            </w:r>
          </w:hyperlink>
        </w:p>
        <w:p w14:paraId="5B897F6E" w14:textId="0A85C7D9" w:rsidR="00B13242" w:rsidRDefault="00B13242">
          <w:pPr>
            <w:pStyle w:val="TOC2"/>
            <w:tabs>
              <w:tab w:val="right" w:leader="dot" w:pos="9710"/>
            </w:tabs>
            <w:rPr>
              <w:noProof/>
            </w:rPr>
          </w:pPr>
          <w:hyperlink w:anchor="_Toc234847695" w:history="1">
            <w:r w:rsidRPr="008127BE">
              <w:rPr>
                <w:rStyle w:val="Hyperlink"/>
                <w:noProof/>
              </w:rPr>
              <w:t>Part 2: Apply to Your Own Project</w:t>
            </w:r>
            <w:r>
              <w:rPr>
                <w:noProof/>
                <w:webHidden/>
              </w:rPr>
              <w:tab/>
            </w:r>
            <w:r>
              <w:rPr>
                <w:noProof/>
                <w:webHidden/>
              </w:rPr>
              <w:fldChar w:fldCharType="begin"/>
            </w:r>
            <w:r>
              <w:rPr>
                <w:noProof/>
                <w:webHidden/>
              </w:rPr>
              <w:instrText xml:space="preserve"> PAGEREF _Toc234847695 \h </w:instrText>
            </w:r>
            <w:r>
              <w:rPr>
                <w:noProof/>
                <w:webHidden/>
              </w:rPr>
            </w:r>
            <w:r>
              <w:rPr>
                <w:noProof/>
                <w:webHidden/>
              </w:rPr>
              <w:fldChar w:fldCharType="separate"/>
            </w:r>
            <w:r>
              <w:rPr>
                <w:noProof/>
                <w:webHidden/>
              </w:rPr>
              <w:t>6</w:t>
            </w:r>
            <w:r>
              <w:rPr>
                <w:noProof/>
                <w:webHidden/>
              </w:rPr>
              <w:fldChar w:fldCharType="end"/>
            </w:r>
          </w:hyperlink>
        </w:p>
        <w:p w14:paraId="44EA8DA1" w14:textId="2EB3AE6C" w:rsidR="00B13242" w:rsidRDefault="00B13242">
          <w:pPr>
            <w:pStyle w:val="TOC1"/>
            <w:tabs>
              <w:tab w:val="right" w:leader="dot" w:pos="9710"/>
            </w:tabs>
            <w:rPr>
              <w:noProof/>
            </w:rPr>
          </w:pPr>
          <w:hyperlink w:anchor="_Toc234847696" w:history="1">
            <w:r w:rsidRPr="008127BE">
              <w:rPr>
                <w:rStyle w:val="Hyperlink"/>
                <w:noProof/>
              </w:rPr>
              <w:t>Differentiation Strategies</w:t>
            </w:r>
            <w:r>
              <w:rPr>
                <w:noProof/>
                <w:webHidden/>
              </w:rPr>
              <w:tab/>
            </w:r>
            <w:r>
              <w:rPr>
                <w:noProof/>
                <w:webHidden/>
              </w:rPr>
              <w:fldChar w:fldCharType="begin"/>
            </w:r>
            <w:r>
              <w:rPr>
                <w:noProof/>
                <w:webHidden/>
              </w:rPr>
              <w:instrText xml:space="preserve"> PAGEREF _Toc234847696 \h </w:instrText>
            </w:r>
            <w:r>
              <w:rPr>
                <w:noProof/>
                <w:webHidden/>
              </w:rPr>
            </w:r>
            <w:r>
              <w:rPr>
                <w:noProof/>
                <w:webHidden/>
              </w:rPr>
              <w:fldChar w:fldCharType="separate"/>
            </w:r>
            <w:r>
              <w:rPr>
                <w:noProof/>
                <w:webHidden/>
              </w:rPr>
              <w:t>6</w:t>
            </w:r>
            <w:r>
              <w:rPr>
                <w:noProof/>
                <w:webHidden/>
              </w:rPr>
              <w:fldChar w:fldCharType="end"/>
            </w:r>
          </w:hyperlink>
        </w:p>
        <w:p w14:paraId="75483E30" w14:textId="64A759AC" w:rsidR="00B13242" w:rsidRDefault="00B13242">
          <w:pPr>
            <w:pStyle w:val="TOC1"/>
            <w:tabs>
              <w:tab w:val="right" w:leader="dot" w:pos="9710"/>
            </w:tabs>
            <w:rPr>
              <w:noProof/>
            </w:rPr>
          </w:pPr>
          <w:hyperlink w:anchor="_Toc234847697" w:history="1">
            <w:r w:rsidRPr="008127BE">
              <w:rPr>
                <w:rStyle w:val="Hyperlink"/>
                <w:noProof/>
              </w:rPr>
              <w:t>Reflection: How Does Sound Affect Emotion</w:t>
            </w:r>
            <w:r>
              <w:rPr>
                <w:noProof/>
                <w:webHidden/>
              </w:rPr>
              <w:tab/>
            </w:r>
            <w:r>
              <w:rPr>
                <w:noProof/>
                <w:webHidden/>
              </w:rPr>
              <w:fldChar w:fldCharType="begin"/>
            </w:r>
            <w:r>
              <w:rPr>
                <w:noProof/>
                <w:webHidden/>
              </w:rPr>
              <w:instrText xml:space="preserve"> PAGEREF _Toc234847697 \h </w:instrText>
            </w:r>
            <w:r>
              <w:rPr>
                <w:noProof/>
                <w:webHidden/>
              </w:rPr>
            </w:r>
            <w:r>
              <w:rPr>
                <w:noProof/>
                <w:webHidden/>
              </w:rPr>
              <w:fldChar w:fldCharType="separate"/>
            </w:r>
            <w:r>
              <w:rPr>
                <w:noProof/>
                <w:webHidden/>
              </w:rPr>
              <w:t>7</w:t>
            </w:r>
            <w:r>
              <w:rPr>
                <w:noProof/>
                <w:webHidden/>
              </w:rPr>
              <w:fldChar w:fldCharType="end"/>
            </w:r>
          </w:hyperlink>
        </w:p>
        <w:p w14:paraId="6F86BC6F" w14:textId="328A79D4" w:rsidR="00B13242" w:rsidRDefault="00B13242">
          <w:pPr>
            <w:pStyle w:val="TOC1"/>
            <w:tabs>
              <w:tab w:val="right" w:leader="dot" w:pos="9710"/>
            </w:tabs>
            <w:rPr>
              <w:noProof/>
            </w:rPr>
          </w:pPr>
          <w:hyperlink w:anchor="_Toc234847698" w:history="1">
            <w:r w:rsidRPr="008127BE">
              <w:rPr>
                <w:rStyle w:val="Hyperlink"/>
                <w:noProof/>
              </w:rPr>
              <w:t>Exit Ticket</w:t>
            </w:r>
            <w:r>
              <w:rPr>
                <w:noProof/>
                <w:webHidden/>
              </w:rPr>
              <w:tab/>
            </w:r>
            <w:r>
              <w:rPr>
                <w:noProof/>
                <w:webHidden/>
              </w:rPr>
              <w:fldChar w:fldCharType="begin"/>
            </w:r>
            <w:r>
              <w:rPr>
                <w:noProof/>
                <w:webHidden/>
              </w:rPr>
              <w:instrText xml:space="preserve"> PAGEREF _Toc234847698 \h </w:instrText>
            </w:r>
            <w:r>
              <w:rPr>
                <w:noProof/>
                <w:webHidden/>
              </w:rPr>
            </w:r>
            <w:r>
              <w:rPr>
                <w:noProof/>
                <w:webHidden/>
              </w:rPr>
              <w:fldChar w:fldCharType="separate"/>
            </w:r>
            <w:r>
              <w:rPr>
                <w:noProof/>
                <w:webHidden/>
              </w:rPr>
              <w:t>7</w:t>
            </w:r>
            <w:r>
              <w:rPr>
                <w:noProof/>
                <w:webHidden/>
              </w:rPr>
              <w:fldChar w:fldCharType="end"/>
            </w:r>
          </w:hyperlink>
        </w:p>
        <w:p w14:paraId="1EF7D80D" w14:textId="4A864580" w:rsidR="00B13242" w:rsidRDefault="00B13242">
          <w:pPr>
            <w:pStyle w:val="TOC1"/>
            <w:tabs>
              <w:tab w:val="right" w:leader="dot" w:pos="9710"/>
            </w:tabs>
            <w:rPr>
              <w:noProof/>
            </w:rPr>
          </w:pPr>
          <w:hyperlink w:anchor="_Toc234847699" w:history="1">
            <w:r w:rsidRPr="008127BE">
              <w:rPr>
                <w:rStyle w:val="Hyperlink"/>
                <w:noProof/>
              </w:rPr>
              <w:t>Assessment</w:t>
            </w:r>
            <w:r>
              <w:rPr>
                <w:noProof/>
                <w:webHidden/>
              </w:rPr>
              <w:tab/>
            </w:r>
            <w:r>
              <w:rPr>
                <w:noProof/>
                <w:webHidden/>
              </w:rPr>
              <w:fldChar w:fldCharType="begin"/>
            </w:r>
            <w:r>
              <w:rPr>
                <w:noProof/>
                <w:webHidden/>
              </w:rPr>
              <w:instrText xml:space="preserve"> PAGEREF _Toc234847699 \h </w:instrText>
            </w:r>
            <w:r>
              <w:rPr>
                <w:noProof/>
                <w:webHidden/>
              </w:rPr>
            </w:r>
            <w:r>
              <w:rPr>
                <w:noProof/>
                <w:webHidden/>
              </w:rPr>
              <w:fldChar w:fldCharType="separate"/>
            </w:r>
            <w:r>
              <w:rPr>
                <w:noProof/>
                <w:webHidden/>
              </w:rPr>
              <w:t>8</w:t>
            </w:r>
            <w:r>
              <w:rPr>
                <w:noProof/>
                <w:webHidden/>
              </w:rPr>
              <w:fldChar w:fldCharType="end"/>
            </w:r>
          </w:hyperlink>
        </w:p>
        <w:p w14:paraId="25282997" w14:textId="57FEDC9E" w:rsidR="00B13242" w:rsidRDefault="00B13242">
          <w:pPr>
            <w:pStyle w:val="TOC1"/>
            <w:tabs>
              <w:tab w:val="right" w:leader="dot" w:pos="9710"/>
            </w:tabs>
            <w:rPr>
              <w:noProof/>
            </w:rPr>
          </w:pPr>
          <w:hyperlink w:anchor="_Toc234847700" w:history="1">
            <w:r w:rsidRPr="008127BE">
              <w:rPr>
                <w:rStyle w:val="Hyperlink"/>
                <w:noProof/>
              </w:rPr>
              <w:t>Common Issues</w:t>
            </w:r>
            <w:r>
              <w:rPr>
                <w:noProof/>
                <w:webHidden/>
              </w:rPr>
              <w:tab/>
            </w:r>
            <w:r>
              <w:rPr>
                <w:noProof/>
                <w:webHidden/>
              </w:rPr>
              <w:fldChar w:fldCharType="begin"/>
            </w:r>
            <w:r>
              <w:rPr>
                <w:noProof/>
                <w:webHidden/>
              </w:rPr>
              <w:instrText xml:space="preserve"> PAGEREF _Toc234847700 \h </w:instrText>
            </w:r>
            <w:r>
              <w:rPr>
                <w:noProof/>
                <w:webHidden/>
              </w:rPr>
            </w:r>
            <w:r>
              <w:rPr>
                <w:noProof/>
                <w:webHidden/>
              </w:rPr>
              <w:fldChar w:fldCharType="separate"/>
            </w:r>
            <w:r>
              <w:rPr>
                <w:noProof/>
                <w:webHidden/>
              </w:rPr>
              <w:t>8</w:t>
            </w:r>
            <w:r>
              <w:rPr>
                <w:noProof/>
                <w:webHidden/>
              </w:rPr>
              <w:fldChar w:fldCharType="end"/>
            </w:r>
          </w:hyperlink>
        </w:p>
        <w:p w14:paraId="59BCA8D0" w14:textId="6185C872" w:rsidR="00B13242" w:rsidRDefault="00B13242">
          <w:r>
            <w:rPr>
              <w:b/>
              <w:bCs/>
              <w:noProof/>
            </w:rPr>
            <w:fldChar w:fldCharType="end"/>
          </w:r>
        </w:p>
      </w:sdtContent>
    </w:sdt>
    <w:p w14:paraId="22979B9C" w14:textId="77777777" w:rsidR="00B13242" w:rsidRDefault="00B13242" w:rsidP="00B13242">
      <w:pPr>
        <w:pStyle w:val="Heading1"/>
        <w:rPr>
          <w:b w:val="0"/>
          <w:bCs w:val="0"/>
          <w:color w:val="000000" w:themeColor="text1"/>
        </w:rPr>
      </w:pPr>
    </w:p>
    <w:p w14:paraId="1D4D2365" w14:textId="77777777" w:rsidR="00B13242" w:rsidRDefault="00B13242">
      <w:pPr>
        <w:rPr>
          <w:color w:val="000000" w:themeColor="text1"/>
          <w:sz w:val="36"/>
          <w:szCs w:val="36"/>
        </w:rPr>
      </w:pPr>
      <w:bookmarkStart w:id="0" w:name="_Toc234847686"/>
      <w:r>
        <w:rPr>
          <w:b/>
          <w:bCs/>
          <w:color w:val="000000" w:themeColor="text1"/>
        </w:rPr>
        <w:br w:type="page"/>
      </w:r>
    </w:p>
    <w:p w14:paraId="724CECFC" w14:textId="09E7D117" w:rsidR="007E611B" w:rsidRPr="00B13242" w:rsidRDefault="00E7374F" w:rsidP="00B13242">
      <w:pPr>
        <w:pStyle w:val="Heading1"/>
        <w:rPr>
          <w:b w:val="0"/>
          <w:bCs w:val="0"/>
          <w:color w:val="000000" w:themeColor="text1"/>
        </w:rPr>
      </w:pPr>
      <w:r w:rsidRPr="00E7374F">
        <w:rPr>
          <w:b w:val="0"/>
          <w:bCs w:val="0"/>
          <w:color w:val="000000" w:themeColor="text1"/>
        </w:rPr>
        <w:lastRenderedPageBreak/>
        <w:t>Lesson Overview</w:t>
      </w:r>
      <w:bookmarkEnd w:id="0"/>
    </w:p>
    <w:p w14:paraId="0C2C68D3" w14:textId="77777777" w:rsidR="007E611B" w:rsidRDefault="00000000">
      <w:pPr>
        <w:spacing w:before="60" w:after="60"/>
        <w:rPr>
          <w:color w:val="2D2D2D"/>
        </w:rPr>
      </w:pPr>
      <w:r>
        <w:rPr>
          <w:color w:val="2D2D2D"/>
        </w:rPr>
        <w:t xml:space="preserve">In this lesson, students explore one of the most powerful yet often invisible tools in game and storytelling design: sound. By experimenting with </w:t>
      </w:r>
      <w:proofErr w:type="spellStart"/>
      <w:r>
        <w:rPr>
          <w:color w:val="2D2D2D"/>
        </w:rPr>
        <w:t>Ren'Py's</w:t>
      </w:r>
      <w:proofErr w:type="spellEnd"/>
      <w:r>
        <w:rPr>
          <w:color w:val="2D2D2D"/>
        </w:rPr>
        <w:t xml:space="preserve"> audio system, students will discover how background music and sound effects dramatically shape emotional experience. This lesson bridges technical coding skills with empathy-driven design thinking — a core principle of effective game development.</w:t>
      </w:r>
    </w:p>
    <w:p w14:paraId="69BFD500" w14:textId="77777777" w:rsidR="00E7374F" w:rsidRDefault="00E7374F" w:rsidP="00E7374F">
      <w:pPr>
        <w:spacing w:before="60" w:after="60"/>
        <w:rPr>
          <w:b/>
          <w:bCs/>
        </w:rPr>
      </w:pPr>
    </w:p>
    <w:p w14:paraId="1593741C" w14:textId="70222A5B" w:rsidR="00E7374F" w:rsidRPr="00E7374F" w:rsidRDefault="00E7374F" w:rsidP="00E7374F">
      <w:pPr>
        <w:spacing w:before="60" w:after="60"/>
        <w:rPr>
          <w:b/>
          <w:bCs/>
        </w:rPr>
      </w:pPr>
      <w:r w:rsidRPr="00E7374F">
        <w:rPr>
          <w:b/>
          <w:bCs/>
        </w:rPr>
        <w:t>Big Idea</w:t>
      </w:r>
    </w:p>
    <w:p w14:paraId="6146F79F" w14:textId="4C325128" w:rsidR="007E611B" w:rsidRDefault="00E7374F" w:rsidP="00E7374F">
      <w:pPr>
        <w:spacing w:before="60" w:after="60"/>
      </w:pPr>
      <w:r>
        <w:t>Sound is not decoration — it is communication. Great game designers use music and audio intentionally to guide a player's emotions, build tension, signal safety, and create memorable experiences</w:t>
      </w:r>
    </w:p>
    <w:p w14:paraId="1FFCF012" w14:textId="77777777" w:rsidR="00E7374F" w:rsidRDefault="00E7374F" w:rsidP="00E7374F">
      <w:pPr>
        <w:pStyle w:val="Heading1"/>
        <w:rPr>
          <w:b w:val="0"/>
          <w:bCs w:val="0"/>
          <w:color w:val="000000" w:themeColor="text1"/>
        </w:rPr>
      </w:pPr>
    </w:p>
    <w:p w14:paraId="1B9E2F6A" w14:textId="56A556BA" w:rsidR="00E7374F" w:rsidRPr="00E7374F" w:rsidRDefault="00E7374F" w:rsidP="00E7374F">
      <w:pPr>
        <w:pStyle w:val="Heading1"/>
        <w:rPr>
          <w:b w:val="0"/>
          <w:bCs w:val="0"/>
          <w:color w:val="000000" w:themeColor="text1"/>
        </w:rPr>
      </w:pPr>
      <w:bookmarkStart w:id="1" w:name="_Toc234847687"/>
      <w:r w:rsidRPr="00E7374F">
        <w:rPr>
          <w:b w:val="0"/>
          <w:bCs w:val="0"/>
          <w:color w:val="000000" w:themeColor="text1"/>
        </w:rPr>
        <w:t>Learning Objectives</w:t>
      </w:r>
      <w:bookmarkEnd w:id="1"/>
    </w:p>
    <w:p w14:paraId="7AA7460A" w14:textId="77777777" w:rsidR="007E611B" w:rsidRDefault="007E611B">
      <w:pPr>
        <w:spacing w:before="60" w:after="60"/>
      </w:pPr>
    </w:p>
    <w:p w14:paraId="7E36F254" w14:textId="77777777" w:rsidR="007E611B" w:rsidRDefault="00000000">
      <w:pPr>
        <w:spacing w:before="60" w:after="60"/>
      </w:pPr>
      <w:r>
        <w:rPr>
          <w:b/>
          <w:bCs/>
          <w:color w:val="2D2D2D"/>
        </w:rPr>
        <w:t>By the end of this lesson, students will be able to:</w:t>
      </w:r>
    </w:p>
    <w:p w14:paraId="1CFB74BB" w14:textId="77777777" w:rsidR="007E611B" w:rsidRDefault="007E611B">
      <w:pPr>
        <w:spacing w:before="40" w:after="40"/>
      </w:pPr>
    </w:p>
    <w:p w14:paraId="75B9F948" w14:textId="77777777" w:rsidR="007E611B" w:rsidRDefault="00000000" w:rsidP="00E7374F">
      <w:pPr>
        <w:pStyle w:val="ListParagraph"/>
        <w:numPr>
          <w:ilvl w:val="0"/>
          <w:numId w:val="3"/>
        </w:numPr>
        <w:spacing w:before="40" w:after="40"/>
      </w:pPr>
      <w:r w:rsidRPr="00E7374F">
        <w:rPr>
          <w:color w:val="2D2D2D"/>
        </w:rPr>
        <w:t xml:space="preserve">Add background music and sound effects to a </w:t>
      </w:r>
      <w:proofErr w:type="spellStart"/>
      <w:r w:rsidRPr="00E7374F">
        <w:rPr>
          <w:color w:val="2D2D2D"/>
        </w:rPr>
        <w:t>Ren'Py</w:t>
      </w:r>
      <w:proofErr w:type="spellEnd"/>
      <w:r w:rsidRPr="00E7374F">
        <w:rPr>
          <w:color w:val="2D2D2D"/>
        </w:rPr>
        <w:t xml:space="preserve"> visual novel using play music and play sound commands</w:t>
      </w:r>
    </w:p>
    <w:p w14:paraId="7A9D26B4" w14:textId="77777777" w:rsidR="007E611B" w:rsidRDefault="00000000" w:rsidP="00E7374F">
      <w:pPr>
        <w:pStyle w:val="ListParagraph"/>
        <w:numPr>
          <w:ilvl w:val="0"/>
          <w:numId w:val="3"/>
        </w:numPr>
        <w:spacing w:before="40" w:after="40"/>
      </w:pPr>
      <w:r w:rsidRPr="00E7374F">
        <w:rPr>
          <w:color w:val="2D2D2D"/>
        </w:rPr>
        <w:t>Explain how specific musical elements (tempo, pitch, instrument choice) influence emotional response in an audience</w:t>
      </w:r>
    </w:p>
    <w:p w14:paraId="79E2C8A4" w14:textId="77777777" w:rsidR="007E611B" w:rsidRDefault="00000000" w:rsidP="00E7374F">
      <w:pPr>
        <w:pStyle w:val="ListParagraph"/>
        <w:numPr>
          <w:ilvl w:val="0"/>
          <w:numId w:val="3"/>
        </w:numPr>
        <w:spacing w:before="40" w:after="40"/>
      </w:pPr>
      <w:r w:rsidRPr="00E7374F">
        <w:rPr>
          <w:color w:val="2D2D2D"/>
        </w:rPr>
        <w:t>Compare two versions of the same scene — one with audio, one without — and articulate the difference in mood</w:t>
      </w:r>
    </w:p>
    <w:p w14:paraId="0C382229" w14:textId="77777777" w:rsidR="007E611B" w:rsidRDefault="00000000" w:rsidP="00E7374F">
      <w:pPr>
        <w:pStyle w:val="ListParagraph"/>
        <w:numPr>
          <w:ilvl w:val="0"/>
          <w:numId w:val="3"/>
        </w:numPr>
        <w:spacing w:before="40" w:after="40"/>
      </w:pPr>
      <w:r w:rsidRPr="00E7374F">
        <w:rPr>
          <w:color w:val="2D2D2D"/>
        </w:rPr>
        <w:t>Apply emotional design principles by selecting audio that matches the intended feeling of a scene</w:t>
      </w:r>
    </w:p>
    <w:p w14:paraId="608325A1" w14:textId="77777777" w:rsidR="007E611B" w:rsidRDefault="00000000" w:rsidP="00E7374F">
      <w:pPr>
        <w:pStyle w:val="ListParagraph"/>
        <w:numPr>
          <w:ilvl w:val="0"/>
          <w:numId w:val="3"/>
        </w:numPr>
        <w:spacing w:before="40" w:after="40"/>
      </w:pPr>
      <w:r w:rsidRPr="00E7374F">
        <w:rPr>
          <w:color w:val="2D2D2D"/>
        </w:rPr>
        <w:t xml:space="preserve">Troubleshoot common audio file path errors in </w:t>
      </w:r>
      <w:proofErr w:type="spellStart"/>
      <w:r w:rsidRPr="00E7374F">
        <w:rPr>
          <w:color w:val="2D2D2D"/>
        </w:rPr>
        <w:t>Ren'Py</w:t>
      </w:r>
      <w:proofErr w:type="spellEnd"/>
      <w:r w:rsidRPr="00E7374F">
        <w:rPr>
          <w:color w:val="2D2D2D"/>
        </w:rPr>
        <w:t xml:space="preserve"> scripts</w:t>
      </w:r>
    </w:p>
    <w:p w14:paraId="22478E2C" w14:textId="77777777" w:rsidR="007E611B" w:rsidRDefault="007E611B">
      <w:pPr>
        <w:spacing w:before="80" w:after="60"/>
      </w:pPr>
    </w:p>
    <w:p w14:paraId="6B9E2D71" w14:textId="77777777" w:rsidR="00E7374F" w:rsidRPr="00E7374F" w:rsidRDefault="00E7374F" w:rsidP="00E7374F">
      <w:pPr>
        <w:pStyle w:val="Heading1"/>
        <w:rPr>
          <w:b w:val="0"/>
          <w:bCs w:val="0"/>
          <w:color w:val="000000" w:themeColor="text1"/>
        </w:rPr>
      </w:pPr>
      <w:bookmarkStart w:id="2" w:name="_Toc234847688"/>
      <w:r w:rsidRPr="00E7374F">
        <w:rPr>
          <w:b w:val="0"/>
          <w:bCs w:val="0"/>
          <w:color w:val="000000" w:themeColor="text1"/>
        </w:rPr>
        <w:t>Standards Alignment</w:t>
      </w:r>
      <w:bookmarkEnd w:id="2"/>
    </w:p>
    <w:p w14:paraId="3F644228" w14:textId="77777777" w:rsidR="00E7374F" w:rsidRDefault="00E7374F" w:rsidP="00E7374F">
      <w:pPr>
        <w:pStyle w:val="ListParagraph"/>
        <w:numPr>
          <w:ilvl w:val="0"/>
          <w:numId w:val="3"/>
        </w:numPr>
        <w:spacing w:before="160" w:after="120"/>
      </w:pPr>
      <w:r>
        <w:t>CSTA K-12 CS Standards: 2-AP-12 (Design), 2-AP-17 (Testing)</w:t>
      </w:r>
    </w:p>
    <w:p w14:paraId="05F0D09F" w14:textId="77777777" w:rsidR="00E7374F" w:rsidRDefault="00E7374F" w:rsidP="00E7374F">
      <w:pPr>
        <w:pStyle w:val="ListParagraph"/>
        <w:numPr>
          <w:ilvl w:val="0"/>
          <w:numId w:val="3"/>
        </w:numPr>
        <w:spacing w:before="160" w:after="120"/>
      </w:pPr>
      <w:r>
        <w:t>ISTE: Creative Communicator 6a, 6b | Innovative Designer 4a</w:t>
      </w:r>
    </w:p>
    <w:p w14:paraId="3D9C352A" w14:textId="092906A6" w:rsidR="007E611B" w:rsidRDefault="00E7374F" w:rsidP="00E7374F">
      <w:pPr>
        <w:pStyle w:val="ListParagraph"/>
        <w:numPr>
          <w:ilvl w:val="0"/>
          <w:numId w:val="3"/>
        </w:numPr>
        <w:spacing w:before="160" w:after="120"/>
      </w:pPr>
      <w:r>
        <w:t>Common Core ELA: SL.6-8.4 (Presentation of Knowledge)</w:t>
      </w:r>
    </w:p>
    <w:p w14:paraId="78955040" w14:textId="77777777" w:rsidR="00E7374F" w:rsidRDefault="00E7374F" w:rsidP="00E7374F">
      <w:pPr>
        <w:rPr>
          <w:b/>
          <w:bCs/>
          <w:color w:val="1A7A8A"/>
          <w:sz w:val="28"/>
          <w:szCs w:val="28"/>
        </w:rPr>
      </w:pPr>
    </w:p>
    <w:p w14:paraId="5D63152D" w14:textId="449DE635" w:rsidR="00E7374F" w:rsidRPr="00E7374F" w:rsidRDefault="00E7374F" w:rsidP="00E7374F">
      <w:pPr>
        <w:pStyle w:val="Heading1"/>
        <w:rPr>
          <w:b w:val="0"/>
          <w:bCs w:val="0"/>
          <w:color w:val="000000" w:themeColor="text1"/>
        </w:rPr>
      </w:pPr>
      <w:bookmarkStart w:id="3" w:name="_Toc234847689"/>
      <w:r w:rsidRPr="00E7374F">
        <w:rPr>
          <w:b w:val="0"/>
          <w:bCs w:val="0"/>
          <w:color w:val="000000" w:themeColor="text1"/>
        </w:rPr>
        <w:t>Audio File Tip for Teachers</w:t>
      </w:r>
      <w:bookmarkEnd w:id="3"/>
    </w:p>
    <w:p w14:paraId="3D303BBC" w14:textId="77777777" w:rsidR="00E7374F" w:rsidRPr="00E7374F" w:rsidRDefault="00E7374F" w:rsidP="00E7374F">
      <w:r w:rsidRPr="00E7374F">
        <w:t>Royalty-free music suitable for this lesson can be found at:</w:t>
      </w:r>
    </w:p>
    <w:p w14:paraId="77D258E7" w14:textId="77777777" w:rsidR="00E7374F" w:rsidRDefault="00E7374F" w:rsidP="00E7374F">
      <w:pPr>
        <w:pStyle w:val="ListParagraph"/>
        <w:numPr>
          <w:ilvl w:val="0"/>
          <w:numId w:val="3"/>
        </w:numPr>
      </w:pPr>
      <w:r w:rsidRPr="00E7374F">
        <w:t xml:space="preserve">freemusicarchive.org  </w:t>
      </w:r>
    </w:p>
    <w:p w14:paraId="184F762E" w14:textId="77777777" w:rsidR="00E7374F" w:rsidRDefault="00E7374F" w:rsidP="00E7374F">
      <w:pPr>
        <w:pStyle w:val="ListParagraph"/>
        <w:numPr>
          <w:ilvl w:val="0"/>
          <w:numId w:val="3"/>
        </w:numPr>
      </w:pPr>
      <w:r w:rsidRPr="00E7374F">
        <w:t xml:space="preserve">incompetech.com (Kevin MacLeod)  </w:t>
      </w:r>
    </w:p>
    <w:p w14:paraId="7E7073B5" w14:textId="68AB8D0F" w:rsidR="00E7374F" w:rsidRPr="00E7374F" w:rsidRDefault="00E7374F" w:rsidP="00E7374F">
      <w:pPr>
        <w:pStyle w:val="ListParagraph"/>
        <w:numPr>
          <w:ilvl w:val="0"/>
          <w:numId w:val="3"/>
        </w:numPr>
      </w:pPr>
      <w:r w:rsidRPr="00E7374F">
        <w:t>pixabay.com/music</w:t>
      </w:r>
    </w:p>
    <w:p w14:paraId="3B13F3D8" w14:textId="77777777" w:rsidR="00E7374F" w:rsidRPr="00E7374F" w:rsidRDefault="00E7374F" w:rsidP="00E7374F">
      <w:r w:rsidRPr="00E7374F">
        <w:t>Choose tracks with obviously different moods: something tense/dark, something cheerful, something mysterious. Students will explore how the same scene feels different with each.</w:t>
      </w:r>
    </w:p>
    <w:p w14:paraId="285049BE" w14:textId="77777777" w:rsidR="007E611B" w:rsidRDefault="007E611B">
      <w:pPr>
        <w:spacing w:before="60" w:after="60"/>
        <w:rPr>
          <w:b/>
          <w:bCs/>
          <w:color w:val="1A7A8A"/>
          <w:sz w:val="28"/>
          <w:szCs w:val="28"/>
        </w:rPr>
      </w:pPr>
    </w:p>
    <w:p w14:paraId="15C541CD" w14:textId="77463B31" w:rsidR="00E7374F" w:rsidRPr="00E7374F" w:rsidRDefault="00E7374F" w:rsidP="00E7374F">
      <w:pPr>
        <w:pStyle w:val="Heading1"/>
        <w:rPr>
          <w:b w:val="0"/>
          <w:bCs w:val="0"/>
          <w:color w:val="000000" w:themeColor="text1"/>
        </w:rPr>
      </w:pPr>
      <w:bookmarkStart w:id="4" w:name="_Toc234847690"/>
      <w:r w:rsidRPr="00E7374F">
        <w:rPr>
          <w:b w:val="0"/>
          <w:bCs w:val="0"/>
          <w:color w:val="000000" w:themeColor="text1"/>
        </w:rPr>
        <w:t>Key Vocabulary</w:t>
      </w:r>
      <w:bookmarkEnd w:id="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560"/>
      </w:tblGrid>
      <w:tr w:rsidR="007E611B" w14:paraId="75358507" w14:textId="77777777" w:rsidTr="00E7374F">
        <w:tc>
          <w:tcPr>
            <w:tcW w:w="2160" w:type="dxa"/>
            <w:tcMar>
              <w:top w:w="100" w:type="dxa"/>
              <w:left w:w="140" w:type="dxa"/>
              <w:bottom w:w="100" w:type="dxa"/>
              <w:right w:w="100" w:type="dxa"/>
            </w:tcMar>
          </w:tcPr>
          <w:p w14:paraId="2B29D1F2" w14:textId="77777777" w:rsidR="007E611B" w:rsidRPr="00E7374F" w:rsidRDefault="00000000">
            <w:pPr>
              <w:jc w:val="center"/>
              <w:rPr>
                <w:color w:val="000000" w:themeColor="text1"/>
              </w:rPr>
            </w:pPr>
            <w:r w:rsidRPr="00E7374F">
              <w:rPr>
                <w:b/>
                <w:bCs/>
                <w:color w:val="000000" w:themeColor="text1"/>
              </w:rPr>
              <w:lastRenderedPageBreak/>
              <w:t>Term</w:t>
            </w:r>
          </w:p>
        </w:tc>
        <w:tc>
          <w:tcPr>
            <w:tcW w:w="7560" w:type="dxa"/>
            <w:tcMar>
              <w:top w:w="100" w:type="dxa"/>
              <w:left w:w="140" w:type="dxa"/>
              <w:bottom w:w="100" w:type="dxa"/>
              <w:right w:w="100" w:type="dxa"/>
            </w:tcMar>
          </w:tcPr>
          <w:p w14:paraId="7E67F52C" w14:textId="77777777" w:rsidR="007E611B" w:rsidRPr="00E7374F" w:rsidRDefault="00000000">
            <w:pPr>
              <w:rPr>
                <w:color w:val="000000" w:themeColor="text1"/>
              </w:rPr>
            </w:pPr>
            <w:r w:rsidRPr="00E7374F">
              <w:rPr>
                <w:b/>
                <w:bCs/>
                <w:color w:val="000000" w:themeColor="text1"/>
              </w:rPr>
              <w:t>Definition</w:t>
            </w:r>
          </w:p>
        </w:tc>
      </w:tr>
      <w:tr w:rsidR="007E611B" w14:paraId="0B4952DE" w14:textId="77777777" w:rsidTr="00E7374F">
        <w:tc>
          <w:tcPr>
            <w:tcW w:w="2160" w:type="dxa"/>
            <w:tcMar>
              <w:top w:w="100" w:type="dxa"/>
              <w:left w:w="140" w:type="dxa"/>
              <w:bottom w:w="100" w:type="dxa"/>
              <w:right w:w="100" w:type="dxa"/>
            </w:tcMar>
          </w:tcPr>
          <w:p w14:paraId="213D5AE6" w14:textId="77777777" w:rsidR="007E611B" w:rsidRPr="00E7374F" w:rsidRDefault="00000000">
            <w:pPr>
              <w:rPr>
                <w:color w:val="000000" w:themeColor="text1"/>
              </w:rPr>
            </w:pPr>
            <w:r w:rsidRPr="00E7374F">
              <w:rPr>
                <w:b/>
                <w:bCs/>
                <w:color w:val="000000" w:themeColor="text1"/>
                <w:sz w:val="21"/>
                <w:szCs w:val="21"/>
              </w:rPr>
              <w:t>Emotional Design</w:t>
            </w:r>
          </w:p>
        </w:tc>
        <w:tc>
          <w:tcPr>
            <w:tcW w:w="7560" w:type="dxa"/>
            <w:tcMar>
              <w:top w:w="100" w:type="dxa"/>
              <w:left w:w="140" w:type="dxa"/>
              <w:bottom w:w="100" w:type="dxa"/>
              <w:right w:w="100" w:type="dxa"/>
            </w:tcMar>
          </w:tcPr>
          <w:p w14:paraId="49D4FF0C" w14:textId="77777777" w:rsidR="007E611B" w:rsidRPr="00E7374F" w:rsidRDefault="00000000">
            <w:pPr>
              <w:rPr>
                <w:color w:val="000000" w:themeColor="text1"/>
              </w:rPr>
            </w:pPr>
            <w:r w:rsidRPr="00E7374F">
              <w:rPr>
                <w:color w:val="000000" w:themeColor="text1"/>
                <w:sz w:val="21"/>
                <w:szCs w:val="21"/>
              </w:rPr>
              <w:t>The intentional use of visual, audio, and interactive elements to create specific emotional responses in the audience or player.</w:t>
            </w:r>
          </w:p>
        </w:tc>
      </w:tr>
      <w:tr w:rsidR="007E611B" w14:paraId="3248EBC1" w14:textId="77777777" w:rsidTr="00E7374F">
        <w:tc>
          <w:tcPr>
            <w:tcW w:w="2160" w:type="dxa"/>
            <w:tcMar>
              <w:top w:w="100" w:type="dxa"/>
              <w:left w:w="140" w:type="dxa"/>
              <w:bottom w:w="100" w:type="dxa"/>
              <w:right w:w="100" w:type="dxa"/>
            </w:tcMar>
          </w:tcPr>
          <w:p w14:paraId="16FCCA85" w14:textId="77777777" w:rsidR="007E611B" w:rsidRPr="00E7374F" w:rsidRDefault="00000000">
            <w:pPr>
              <w:rPr>
                <w:color w:val="000000" w:themeColor="text1"/>
              </w:rPr>
            </w:pPr>
            <w:r w:rsidRPr="00E7374F">
              <w:rPr>
                <w:b/>
                <w:bCs/>
                <w:color w:val="000000" w:themeColor="text1"/>
                <w:sz w:val="21"/>
                <w:szCs w:val="21"/>
              </w:rPr>
              <w:t>Background Music (BGM)</w:t>
            </w:r>
          </w:p>
        </w:tc>
        <w:tc>
          <w:tcPr>
            <w:tcW w:w="7560" w:type="dxa"/>
            <w:tcMar>
              <w:top w:w="100" w:type="dxa"/>
              <w:left w:w="140" w:type="dxa"/>
              <w:bottom w:w="100" w:type="dxa"/>
              <w:right w:w="100" w:type="dxa"/>
            </w:tcMar>
          </w:tcPr>
          <w:p w14:paraId="7AF208CF" w14:textId="77777777" w:rsidR="007E611B" w:rsidRPr="00E7374F" w:rsidRDefault="00000000">
            <w:pPr>
              <w:rPr>
                <w:color w:val="000000" w:themeColor="text1"/>
              </w:rPr>
            </w:pPr>
            <w:r w:rsidRPr="00E7374F">
              <w:rPr>
                <w:color w:val="000000" w:themeColor="text1"/>
                <w:sz w:val="21"/>
                <w:szCs w:val="21"/>
              </w:rPr>
              <w:t>Music that plays continuously in the background of a game scene to establish atmosphere and mood.</w:t>
            </w:r>
          </w:p>
        </w:tc>
      </w:tr>
      <w:tr w:rsidR="007E611B" w14:paraId="70AEDC0A" w14:textId="77777777" w:rsidTr="00E7374F">
        <w:tc>
          <w:tcPr>
            <w:tcW w:w="2160" w:type="dxa"/>
            <w:tcMar>
              <w:top w:w="100" w:type="dxa"/>
              <w:left w:w="140" w:type="dxa"/>
              <w:bottom w:w="100" w:type="dxa"/>
              <w:right w:w="100" w:type="dxa"/>
            </w:tcMar>
          </w:tcPr>
          <w:p w14:paraId="32891D03" w14:textId="77777777" w:rsidR="007E611B" w:rsidRPr="00E7374F" w:rsidRDefault="00000000">
            <w:pPr>
              <w:rPr>
                <w:color w:val="000000" w:themeColor="text1"/>
              </w:rPr>
            </w:pPr>
            <w:r w:rsidRPr="00E7374F">
              <w:rPr>
                <w:b/>
                <w:bCs/>
                <w:color w:val="000000" w:themeColor="text1"/>
                <w:sz w:val="21"/>
                <w:szCs w:val="21"/>
              </w:rPr>
              <w:t>Sound Effect (SFX)</w:t>
            </w:r>
          </w:p>
        </w:tc>
        <w:tc>
          <w:tcPr>
            <w:tcW w:w="7560" w:type="dxa"/>
            <w:tcMar>
              <w:top w:w="100" w:type="dxa"/>
              <w:left w:w="140" w:type="dxa"/>
              <w:bottom w:w="100" w:type="dxa"/>
              <w:right w:w="100" w:type="dxa"/>
            </w:tcMar>
          </w:tcPr>
          <w:p w14:paraId="512AC405" w14:textId="77777777" w:rsidR="007E611B" w:rsidRPr="00E7374F" w:rsidRDefault="00000000">
            <w:pPr>
              <w:rPr>
                <w:color w:val="000000" w:themeColor="text1"/>
              </w:rPr>
            </w:pPr>
            <w:r w:rsidRPr="00E7374F">
              <w:rPr>
                <w:color w:val="000000" w:themeColor="text1"/>
                <w:sz w:val="21"/>
                <w:szCs w:val="21"/>
              </w:rPr>
              <w:t>A short audio clip triggered by a specific event or action, such as a door creaking or a button click.</w:t>
            </w:r>
          </w:p>
        </w:tc>
      </w:tr>
      <w:tr w:rsidR="007E611B" w14:paraId="74F6A6E2" w14:textId="77777777" w:rsidTr="00E7374F">
        <w:tc>
          <w:tcPr>
            <w:tcW w:w="2160" w:type="dxa"/>
            <w:tcMar>
              <w:top w:w="100" w:type="dxa"/>
              <w:left w:w="140" w:type="dxa"/>
              <w:bottom w:w="100" w:type="dxa"/>
              <w:right w:w="100" w:type="dxa"/>
            </w:tcMar>
          </w:tcPr>
          <w:p w14:paraId="7F3C5EDE" w14:textId="77777777" w:rsidR="007E611B" w:rsidRPr="00E7374F" w:rsidRDefault="00000000">
            <w:pPr>
              <w:rPr>
                <w:color w:val="000000" w:themeColor="text1"/>
              </w:rPr>
            </w:pPr>
            <w:r w:rsidRPr="00E7374F">
              <w:rPr>
                <w:b/>
                <w:bCs/>
                <w:color w:val="000000" w:themeColor="text1"/>
                <w:sz w:val="21"/>
                <w:szCs w:val="21"/>
              </w:rPr>
              <w:t>Mood</w:t>
            </w:r>
          </w:p>
        </w:tc>
        <w:tc>
          <w:tcPr>
            <w:tcW w:w="7560" w:type="dxa"/>
            <w:tcMar>
              <w:top w:w="100" w:type="dxa"/>
              <w:left w:w="140" w:type="dxa"/>
              <w:bottom w:w="100" w:type="dxa"/>
              <w:right w:w="100" w:type="dxa"/>
            </w:tcMar>
          </w:tcPr>
          <w:p w14:paraId="4A1078CA" w14:textId="77777777" w:rsidR="007E611B" w:rsidRPr="00E7374F" w:rsidRDefault="00000000">
            <w:pPr>
              <w:rPr>
                <w:color w:val="000000" w:themeColor="text1"/>
              </w:rPr>
            </w:pPr>
            <w:r w:rsidRPr="00E7374F">
              <w:rPr>
                <w:color w:val="000000" w:themeColor="text1"/>
                <w:sz w:val="21"/>
                <w:szCs w:val="21"/>
              </w:rPr>
              <w:t>The emotional atmosphere or feeling created by a combination of design choices including sound, color, and story.</w:t>
            </w:r>
          </w:p>
        </w:tc>
      </w:tr>
      <w:tr w:rsidR="007E611B" w14:paraId="3F220B83" w14:textId="77777777" w:rsidTr="00E7374F">
        <w:tc>
          <w:tcPr>
            <w:tcW w:w="2160" w:type="dxa"/>
            <w:tcMar>
              <w:top w:w="100" w:type="dxa"/>
              <w:left w:w="140" w:type="dxa"/>
              <w:bottom w:w="100" w:type="dxa"/>
              <w:right w:w="100" w:type="dxa"/>
            </w:tcMar>
          </w:tcPr>
          <w:p w14:paraId="356D3393" w14:textId="77777777" w:rsidR="007E611B" w:rsidRPr="00E7374F" w:rsidRDefault="00000000">
            <w:pPr>
              <w:rPr>
                <w:color w:val="000000" w:themeColor="text1"/>
              </w:rPr>
            </w:pPr>
            <w:r w:rsidRPr="00E7374F">
              <w:rPr>
                <w:b/>
                <w:bCs/>
                <w:color w:val="000000" w:themeColor="text1"/>
                <w:sz w:val="21"/>
                <w:szCs w:val="21"/>
              </w:rPr>
              <w:t>Audio Channel</w:t>
            </w:r>
          </w:p>
        </w:tc>
        <w:tc>
          <w:tcPr>
            <w:tcW w:w="7560" w:type="dxa"/>
            <w:tcMar>
              <w:top w:w="100" w:type="dxa"/>
              <w:left w:w="140" w:type="dxa"/>
              <w:bottom w:w="100" w:type="dxa"/>
              <w:right w:w="100" w:type="dxa"/>
            </w:tcMar>
          </w:tcPr>
          <w:p w14:paraId="39605177" w14:textId="77777777" w:rsidR="007E611B" w:rsidRPr="00E7374F" w:rsidRDefault="00000000">
            <w:pPr>
              <w:rPr>
                <w:color w:val="000000" w:themeColor="text1"/>
              </w:rPr>
            </w:pPr>
            <w:r w:rsidRPr="00E7374F">
              <w:rPr>
                <w:color w:val="000000" w:themeColor="text1"/>
                <w:sz w:val="21"/>
                <w:szCs w:val="21"/>
              </w:rPr>
              <w:t xml:space="preserve">In </w:t>
            </w:r>
            <w:proofErr w:type="spellStart"/>
            <w:r w:rsidRPr="00E7374F">
              <w:rPr>
                <w:color w:val="000000" w:themeColor="text1"/>
                <w:sz w:val="21"/>
                <w:szCs w:val="21"/>
              </w:rPr>
              <w:t>Ren'Py</w:t>
            </w:r>
            <w:proofErr w:type="spellEnd"/>
            <w:r w:rsidRPr="00E7374F">
              <w:rPr>
                <w:color w:val="000000" w:themeColor="text1"/>
                <w:sz w:val="21"/>
                <w:szCs w:val="21"/>
              </w:rPr>
              <w:t>, separate playback tracks for music, sound effects, and voice — allowing them to play simultaneously.</w:t>
            </w:r>
          </w:p>
        </w:tc>
      </w:tr>
      <w:tr w:rsidR="007E611B" w14:paraId="59BA9B24" w14:textId="77777777" w:rsidTr="00E7374F">
        <w:tc>
          <w:tcPr>
            <w:tcW w:w="2160" w:type="dxa"/>
            <w:tcMar>
              <w:top w:w="100" w:type="dxa"/>
              <w:left w:w="140" w:type="dxa"/>
              <w:bottom w:w="100" w:type="dxa"/>
              <w:right w:w="100" w:type="dxa"/>
            </w:tcMar>
          </w:tcPr>
          <w:p w14:paraId="18206CCB" w14:textId="77777777" w:rsidR="007E611B" w:rsidRPr="00E7374F" w:rsidRDefault="00000000">
            <w:pPr>
              <w:rPr>
                <w:color w:val="000000" w:themeColor="text1"/>
              </w:rPr>
            </w:pPr>
            <w:r w:rsidRPr="00E7374F">
              <w:rPr>
                <w:b/>
                <w:bCs/>
                <w:color w:val="000000" w:themeColor="text1"/>
                <w:sz w:val="21"/>
                <w:szCs w:val="21"/>
              </w:rPr>
              <w:t>Looping</w:t>
            </w:r>
          </w:p>
        </w:tc>
        <w:tc>
          <w:tcPr>
            <w:tcW w:w="7560" w:type="dxa"/>
            <w:tcMar>
              <w:top w:w="100" w:type="dxa"/>
              <w:left w:w="140" w:type="dxa"/>
              <w:bottom w:w="100" w:type="dxa"/>
              <w:right w:w="100" w:type="dxa"/>
            </w:tcMar>
          </w:tcPr>
          <w:p w14:paraId="2EFA772C" w14:textId="77777777" w:rsidR="007E611B" w:rsidRPr="00E7374F" w:rsidRDefault="00000000">
            <w:pPr>
              <w:rPr>
                <w:color w:val="000000" w:themeColor="text1"/>
              </w:rPr>
            </w:pPr>
            <w:r w:rsidRPr="00E7374F">
              <w:rPr>
                <w:color w:val="000000" w:themeColor="text1"/>
                <w:sz w:val="21"/>
                <w:szCs w:val="21"/>
              </w:rPr>
              <w:t>A setting that causes an audio track to repeat automatically when it reaches the end.</w:t>
            </w:r>
          </w:p>
        </w:tc>
      </w:tr>
      <w:tr w:rsidR="007E611B" w14:paraId="396683DE" w14:textId="77777777" w:rsidTr="00E7374F">
        <w:tc>
          <w:tcPr>
            <w:tcW w:w="2160" w:type="dxa"/>
            <w:tcMar>
              <w:top w:w="100" w:type="dxa"/>
              <w:left w:w="140" w:type="dxa"/>
              <w:bottom w:w="100" w:type="dxa"/>
              <w:right w:w="100" w:type="dxa"/>
            </w:tcMar>
          </w:tcPr>
          <w:p w14:paraId="66DE8AD8" w14:textId="77777777" w:rsidR="007E611B" w:rsidRPr="00E7374F" w:rsidRDefault="00000000">
            <w:pPr>
              <w:rPr>
                <w:color w:val="000000" w:themeColor="text1"/>
              </w:rPr>
            </w:pPr>
            <w:r w:rsidRPr="00E7374F">
              <w:rPr>
                <w:b/>
                <w:bCs/>
                <w:color w:val="000000" w:themeColor="text1"/>
                <w:sz w:val="21"/>
                <w:szCs w:val="21"/>
              </w:rPr>
              <w:t>Fade In / Fade Out</w:t>
            </w:r>
          </w:p>
        </w:tc>
        <w:tc>
          <w:tcPr>
            <w:tcW w:w="7560" w:type="dxa"/>
            <w:tcMar>
              <w:top w:w="100" w:type="dxa"/>
              <w:left w:w="140" w:type="dxa"/>
              <w:bottom w:w="100" w:type="dxa"/>
              <w:right w:w="100" w:type="dxa"/>
            </w:tcMar>
          </w:tcPr>
          <w:p w14:paraId="02816759" w14:textId="77777777" w:rsidR="007E611B" w:rsidRPr="00E7374F" w:rsidRDefault="00000000">
            <w:pPr>
              <w:rPr>
                <w:color w:val="000000" w:themeColor="text1"/>
              </w:rPr>
            </w:pPr>
            <w:r w:rsidRPr="00E7374F">
              <w:rPr>
                <w:color w:val="000000" w:themeColor="text1"/>
                <w:sz w:val="21"/>
                <w:szCs w:val="21"/>
              </w:rPr>
              <w:t>Gradually increasing or decreasing audio volume at the start or end of a track for smoother transitions.</w:t>
            </w:r>
          </w:p>
        </w:tc>
      </w:tr>
    </w:tbl>
    <w:p w14:paraId="2CDDC0E1" w14:textId="77777777" w:rsidR="007E611B" w:rsidRDefault="007E611B">
      <w:pPr>
        <w:spacing w:before="160" w:after="120"/>
      </w:pPr>
    </w:p>
    <w:p w14:paraId="0DE54627" w14:textId="77777777" w:rsidR="00E7374F" w:rsidRDefault="00E7374F" w:rsidP="00E7374F">
      <w:pPr>
        <w:pStyle w:val="Heading1"/>
        <w:rPr>
          <w:color w:val="1A7A8A"/>
          <w:sz w:val="28"/>
          <w:szCs w:val="28"/>
        </w:rPr>
      </w:pPr>
      <w:bookmarkStart w:id="5" w:name="_Toc234847691"/>
      <w:r w:rsidRPr="00E7374F">
        <w:rPr>
          <w:b w:val="0"/>
          <w:bCs w:val="0"/>
          <w:color w:val="000000" w:themeColor="text1"/>
        </w:rPr>
        <w:t xml:space="preserve">Background Knowledge: How </w:t>
      </w:r>
      <w:proofErr w:type="spellStart"/>
      <w:r w:rsidRPr="00E7374F">
        <w:rPr>
          <w:b w:val="0"/>
          <w:bCs w:val="0"/>
          <w:color w:val="000000" w:themeColor="text1"/>
        </w:rPr>
        <w:t>Ren’Py</w:t>
      </w:r>
      <w:proofErr w:type="spellEnd"/>
      <w:r w:rsidRPr="00E7374F">
        <w:rPr>
          <w:b w:val="0"/>
          <w:bCs w:val="0"/>
          <w:color w:val="000000" w:themeColor="text1"/>
        </w:rPr>
        <w:t xml:space="preserve"> Handles Audio</w:t>
      </w:r>
      <w:bookmarkEnd w:id="5"/>
    </w:p>
    <w:p w14:paraId="12130A4C" w14:textId="0E0C6E04" w:rsidR="007E611B" w:rsidRDefault="00000000" w:rsidP="00E7374F">
      <w:proofErr w:type="spellStart"/>
      <w:r>
        <w:t>Ren'Py</w:t>
      </w:r>
      <w:proofErr w:type="spellEnd"/>
      <w:r>
        <w:t xml:space="preserve"> uses three separate audio channels that can all play at the same time:</w:t>
      </w:r>
    </w:p>
    <w:p w14:paraId="7F7ED315" w14:textId="77777777" w:rsidR="007E611B" w:rsidRDefault="007E611B">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2870"/>
        <w:gridCol w:w="5781"/>
      </w:tblGrid>
      <w:tr w:rsidR="007E611B" w:rsidRPr="00E7374F" w14:paraId="5B4B9A97" w14:textId="77777777" w:rsidTr="00E7374F">
        <w:tc>
          <w:tcPr>
            <w:tcW w:w="0" w:type="auto"/>
            <w:tcMar>
              <w:top w:w="80" w:type="dxa"/>
              <w:left w:w="120" w:type="dxa"/>
              <w:bottom w:w="80" w:type="dxa"/>
              <w:right w:w="120" w:type="dxa"/>
            </w:tcMar>
          </w:tcPr>
          <w:p w14:paraId="3F74C5CA" w14:textId="77777777" w:rsidR="007E611B" w:rsidRPr="00E7374F" w:rsidRDefault="00000000">
            <w:pPr>
              <w:jc w:val="center"/>
              <w:rPr>
                <w:color w:val="000000" w:themeColor="text1"/>
              </w:rPr>
            </w:pPr>
            <w:r w:rsidRPr="00E7374F">
              <w:rPr>
                <w:b/>
                <w:bCs/>
                <w:color w:val="000000" w:themeColor="text1"/>
                <w:sz w:val="21"/>
                <w:szCs w:val="21"/>
              </w:rPr>
              <w:t>Channel</w:t>
            </w:r>
          </w:p>
        </w:tc>
        <w:tc>
          <w:tcPr>
            <w:tcW w:w="0" w:type="auto"/>
            <w:tcMar>
              <w:top w:w="80" w:type="dxa"/>
              <w:left w:w="120" w:type="dxa"/>
              <w:bottom w:w="80" w:type="dxa"/>
              <w:right w:w="120" w:type="dxa"/>
            </w:tcMar>
          </w:tcPr>
          <w:p w14:paraId="7DD4A547" w14:textId="77777777" w:rsidR="007E611B" w:rsidRPr="00E7374F" w:rsidRDefault="00000000">
            <w:pPr>
              <w:jc w:val="center"/>
              <w:rPr>
                <w:color w:val="000000" w:themeColor="text1"/>
              </w:rPr>
            </w:pPr>
            <w:proofErr w:type="spellStart"/>
            <w:r w:rsidRPr="00E7374F">
              <w:rPr>
                <w:b/>
                <w:bCs/>
                <w:color w:val="000000" w:themeColor="text1"/>
                <w:sz w:val="21"/>
                <w:szCs w:val="21"/>
              </w:rPr>
              <w:t>Ren'Py</w:t>
            </w:r>
            <w:proofErr w:type="spellEnd"/>
            <w:r w:rsidRPr="00E7374F">
              <w:rPr>
                <w:b/>
                <w:bCs/>
                <w:color w:val="000000" w:themeColor="text1"/>
                <w:sz w:val="21"/>
                <w:szCs w:val="21"/>
              </w:rPr>
              <w:t xml:space="preserve"> Command</w:t>
            </w:r>
          </w:p>
        </w:tc>
        <w:tc>
          <w:tcPr>
            <w:tcW w:w="0" w:type="auto"/>
            <w:tcMar>
              <w:top w:w="80" w:type="dxa"/>
              <w:left w:w="120" w:type="dxa"/>
              <w:bottom w:w="80" w:type="dxa"/>
              <w:right w:w="120" w:type="dxa"/>
            </w:tcMar>
          </w:tcPr>
          <w:p w14:paraId="61D59F42" w14:textId="77777777" w:rsidR="007E611B" w:rsidRPr="00E7374F" w:rsidRDefault="00000000">
            <w:pPr>
              <w:jc w:val="center"/>
              <w:rPr>
                <w:color w:val="000000" w:themeColor="text1"/>
              </w:rPr>
            </w:pPr>
            <w:r w:rsidRPr="00E7374F">
              <w:rPr>
                <w:b/>
                <w:bCs/>
                <w:color w:val="000000" w:themeColor="text1"/>
                <w:sz w:val="21"/>
                <w:szCs w:val="21"/>
              </w:rPr>
              <w:t>Best Used For</w:t>
            </w:r>
          </w:p>
        </w:tc>
      </w:tr>
      <w:tr w:rsidR="007E611B" w:rsidRPr="00E7374F" w14:paraId="0C90D723" w14:textId="77777777" w:rsidTr="00E7374F">
        <w:tc>
          <w:tcPr>
            <w:tcW w:w="0" w:type="auto"/>
            <w:tcMar>
              <w:top w:w="80" w:type="dxa"/>
              <w:left w:w="120" w:type="dxa"/>
              <w:bottom w:w="80" w:type="dxa"/>
              <w:right w:w="120" w:type="dxa"/>
            </w:tcMar>
          </w:tcPr>
          <w:p w14:paraId="7E76771B" w14:textId="77777777" w:rsidR="007E611B" w:rsidRPr="00E7374F" w:rsidRDefault="00000000">
            <w:pPr>
              <w:rPr>
                <w:color w:val="000000" w:themeColor="text1"/>
              </w:rPr>
            </w:pPr>
            <w:r w:rsidRPr="00E7374F">
              <w:rPr>
                <w:rFonts w:ascii="Courier New" w:eastAsia="Courier New" w:hAnsi="Courier New" w:cs="Courier New"/>
                <w:b/>
                <w:bCs/>
                <w:color w:val="000000" w:themeColor="text1"/>
                <w:sz w:val="21"/>
                <w:szCs w:val="21"/>
              </w:rPr>
              <w:t>music</w:t>
            </w:r>
          </w:p>
        </w:tc>
        <w:tc>
          <w:tcPr>
            <w:tcW w:w="0" w:type="auto"/>
            <w:tcMar>
              <w:top w:w="80" w:type="dxa"/>
              <w:left w:w="120" w:type="dxa"/>
              <w:bottom w:w="80" w:type="dxa"/>
              <w:right w:w="120" w:type="dxa"/>
            </w:tcMar>
          </w:tcPr>
          <w:p w14:paraId="21C4485D" w14:textId="77777777" w:rsidR="007E611B" w:rsidRPr="00E7374F" w:rsidRDefault="00000000">
            <w:pPr>
              <w:rPr>
                <w:color w:val="000000" w:themeColor="text1"/>
              </w:rPr>
            </w:pPr>
            <w:r w:rsidRPr="00E7374F">
              <w:rPr>
                <w:rFonts w:ascii="Courier New" w:eastAsia="Courier New" w:hAnsi="Courier New" w:cs="Courier New"/>
                <w:color w:val="000000" w:themeColor="text1"/>
                <w:sz w:val="20"/>
                <w:szCs w:val="20"/>
              </w:rPr>
              <w:t>play music "file.mp3"</w:t>
            </w:r>
          </w:p>
        </w:tc>
        <w:tc>
          <w:tcPr>
            <w:tcW w:w="0" w:type="auto"/>
            <w:tcMar>
              <w:top w:w="80" w:type="dxa"/>
              <w:left w:w="120" w:type="dxa"/>
              <w:bottom w:w="80" w:type="dxa"/>
              <w:right w:w="120" w:type="dxa"/>
            </w:tcMar>
          </w:tcPr>
          <w:p w14:paraId="0218CD83" w14:textId="77777777" w:rsidR="007E611B" w:rsidRPr="00E7374F" w:rsidRDefault="00000000">
            <w:pPr>
              <w:rPr>
                <w:color w:val="000000" w:themeColor="text1"/>
              </w:rPr>
            </w:pPr>
            <w:r w:rsidRPr="00E7374F">
              <w:rPr>
                <w:color w:val="000000" w:themeColor="text1"/>
                <w:sz w:val="21"/>
                <w:szCs w:val="21"/>
              </w:rPr>
              <w:t>Looping background music — sets the scene's overall mood</w:t>
            </w:r>
          </w:p>
        </w:tc>
      </w:tr>
      <w:tr w:rsidR="007E611B" w:rsidRPr="00E7374F" w14:paraId="5AC3B871" w14:textId="77777777" w:rsidTr="00E7374F">
        <w:tc>
          <w:tcPr>
            <w:tcW w:w="0" w:type="auto"/>
            <w:tcMar>
              <w:top w:w="80" w:type="dxa"/>
              <w:left w:w="120" w:type="dxa"/>
              <w:bottom w:w="80" w:type="dxa"/>
              <w:right w:w="120" w:type="dxa"/>
            </w:tcMar>
          </w:tcPr>
          <w:p w14:paraId="2B9A0434" w14:textId="77777777" w:rsidR="007E611B" w:rsidRPr="00E7374F" w:rsidRDefault="00000000">
            <w:pPr>
              <w:rPr>
                <w:color w:val="000000" w:themeColor="text1"/>
              </w:rPr>
            </w:pPr>
            <w:r w:rsidRPr="00E7374F">
              <w:rPr>
                <w:rFonts w:ascii="Courier New" w:eastAsia="Courier New" w:hAnsi="Courier New" w:cs="Courier New"/>
                <w:b/>
                <w:bCs/>
                <w:color w:val="000000" w:themeColor="text1"/>
                <w:sz w:val="21"/>
                <w:szCs w:val="21"/>
              </w:rPr>
              <w:t>sound</w:t>
            </w:r>
          </w:p>
        </w:tc>
        <w:tc>
          <w:tcPr>
            <w:tcW w:w="0" w:type="auto"/>
            <w:tcMar>
              <w:top w:w="80" w:type="dxa"/>
              <w:left w:w="120" w:type="dxa"/>
              <w:bottom w:w="80" w:type="dxa"/>
              <w:right w:w="120" w:type="dxa"/>
            </w:tcMar>
          </w:tcPr>
          <w:p w14:paraId="4EA008FC" w14:textId="77777777" w:rsidR="007E611B" w:rsidRPr="00E7374F" w:rsidRDefault="00000000">
            <w:pPr>
              <w:rPr>
                <w:color w:val="000000" w:themeColor="text1"/>
              </w:rPr>
            </w:pPr>
            <w:r w:rsidRPr="00E7374F">
              <w:rPr>
                <w:rFonts w:ascii="Courier New" w:eastAsia="Courier New" w:hAnsi="Courier New" w:cs="Courier New"/>
                <w:color w:val="000000" w:themeColor="text1"/>
                <w:sz w:val="20"/>
                <w:szCs w:val="20"/>
              </w:rPr>
              <w:t>play sound "click.wav"</w:t>
            </w:r>
          </w:p>
        </w:tc>
        <w:tc>
          <w:tcPr>
            <w:tcW w:w="0" w:type="auto"/>
            <w:tcMar>
              <w:top w:w="80" w:type="dxa"/>
              <w:left w:w="120" w:type="dxa"/>
              <w:bottom w:w="80" w:type="dxa"/>
              <w:right w:w="120" w:type="dxa"/>
            </w:tcMar>
          </w:tcPr>
          <w:p w14:paraId="6C858EC9" w14:textId="77777777" w:rsidR="007E611B" w:rsidRPr="00E7374F" w:rsidRDefault="00000000">
            <w:pPr>
              <w:rPr>
                <w:color w:val="000000" w:themeColor="text1"/>
              </w:rPr>
            </w:pPr>
            <w:r w:rsidRPr="00E7374F">
              <w:rPr>
                <w:color w:val="000000" w:themeColor="text1"/>
                <w:sz w:val="21"/>
                <w:szCs w:val="21"/>
              </w:rPr>
              <w:t>One-shot sound effects — door slams, footsteps, UI clicks</w:t>
            </w:r>
          </w:p>
        </w:tc>
      </w:tr>
      <w:tr w:rsidR="007E611B" w:rsidRPr="00E7374F" w14:paraId="30A95E2D" w14:textId="77777777" w:rsidTr="00E7374F">
        <w:tc>
          <w:tcPr>
            <w:tcW w:w="0" w:type="auto"/>
            <w:tcMar>
              <w:top w:w="80" w:type="dxa"/>
              <w:left w:w="120" w:type="dxa"/>
              <w:bottom w:w="80" w:type="dxa"/>
              <w:right w:w="120" w:type="dxa"/>
            </w:tcMar>
          </w:tcPr>
          <w:p w14:paraId="2187B7D2" w14:textId="77777777" w:rsidR="007E611B" w:rsidRPr="00E7374F" w:rsidRDefault="00000000">
            <w:pPr>
              <w:rPr>
                <w:color w:val="000000" w:themeColor="text1"/>
              </w:rPr>
            </w:pPr>
            <w:r w:rsidRPr="00E7374F">
              <w:rPr>
                <w:rFonts w:ascii="Courier New" w:eastAsia="Courier New" w:hAnsi="Courier New" w:cs="Courier New"/>
                <w:b/>
                <w:bCs/>
                <w:color w:val="000000" w:themeColor="text1"/>
                <w:sz w:val="21"/>
                <w:szCs w:val="21"/>
              </w:rPr>
              <w:t>voice</w:t>
            </w:r>
          </w:p>
        </w:tc>
        <w:tc>
          <w:tcPr>
            <w:tcW w:w="0" w:type="auto"/>
            <w:tcMar>
              <w:top w:w="80" w:type="dxa"/>
              <w:left w:w="120" w:type="dxa"/>
              <w:bottom w:w="80" w:type="dxa"/>
              <w:right w:w="120" w:type="dxa"/>
            </w:tcMar>
          </w:tcPr>
          <w:p w14:paraId="6EA3B4EC" w14:textId="77777777" w:rsidR="007E611B" w:rsidRPr="00E7374F" w:rsidRDefault="00000000">
            <w:pPr>
              <w:rPr>
                <w:color w:val="000000" w:themeColor="text1"/>
              </w:rPr>
            </w:pPr>
            <w:r w:rsidRPr="00E7374F">
              <w:rPr>
                <w:rFonts w:ascii="Courier New" w:eastAsia="Courier New" w:hAnsi="Courier New" w:cs="Courier New"/>
                <w:color w:val="000000" w:themeColor="text1"/>
                <w:sz w:val="20"/>
                <w:szCs w:val="20"/>
              </w:rPr>
              <w:t>voice "character.mp3"</w:t>
            </w:r>
          </w:p>
        </w:tc>
        <w:tc>
          <w:tcPr>
            <w:tcW w:w="0" w:type="auto"/>
            <w:tcMar>
              <w:top w:w="80" w:type="dxa"/>
              <w:left w:w="120" w:type="dxa"/>
              <w:bottom w:w="80" w:type="dxa"/>
              <w:right w:w="120" w:type="dxa"/>
            </w:tcMar>
          </w:tcPr>
          <w:p w14:paraId="1960C66F" w14:textId="77777777" w:rsidR="007E611B" w:rsidRPr="00E7374F" w:rsidRDefault="00000000">
            <w:pPr>
              <w:rPr>
                <w:color w:val="000000" w:themeColor="text1"/>
              </w:rPr>
            </w:pPr>
            <w:r w:rsidRPr="00E7374F">
              <w:rPr>
                <w:color w:val="000000" w:themeColor="text1"/>
                <w:sz w:val="21"/>
                <w:szCs w:val="21"/>
              </w:rPr>
              <w:t>Character dialogue voice acting (advanced use)</w:t>
            </w:r>
          </w:p>
        </w:tc>
      </w:tr>
    </w:tbl>
    <w:p w14:paraId="6C8EB39F" w14:textId="77777777" w:rsidR="007E611B" w:rsidRDefault="007E611B">
      <w:pPr>
        <w:spacing w:before="120" w:after="80"/>
      </w:pPr>
    </w:p>
    <w:p w14:paraId="398DBB58" w14:textId="77777777" w:rsidR="007E611B" w:rsidRDefault="00000000">
      <w:pPr>
        <w:spacing w:before="60" w:after="60"/>
      </w:pPr>
      <w:r>
        <w:rPr>
          <w:b/>
          <w:bCs/>
          <w:color w:val="2D2D2D"/>
        </w:rPr>
        <w:t>To stop audio, use:</w:t>
      </w:r>
    </w:p>
    <w:p w14:paraId="0D58FE0E" w14:textId="77777777" w:rsidR="007E611B" w:rsidRDefault="007E611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11B" w14:paraId="0B6D9C87" w14:textId="77777777">
        <w:tc>
          <w:tcPr>
            <w:tcW w:w="9360" w:type="dxa"/>
            <w:tcBorders>
              <w:top w:val="single" w:sz="2" w:space="0" w:color="4A90A4"/>
              <w:left w:val="single" w:sz="8" w:space="0" w:color="1A7A8A"/>
              <w:bottom w:val="single" w:sz="2" w:space="0" w:color="4A90A4"/>
              <w:right w:val="single" w:sz="2" w:space="0" w:color="4A90A4"/>
            </w:tcBorders>
            <w:shd w:val="clear" w:color="auto" w:fill="1E1E2E"/>
            <w:tcMar>
              <w:top w:w="120" w:type="dxa"/>
              <w:left w:w="200" w:type="dxa"/>
              <w:bottom w:w="120" w:type="dxa"/>
              <w:right w:w="160" w:type="dxa"/>
            </w:tcMar>
          </w:tcPr>
          <w:p w14:paraId="2A1725D2" w14:textId="77777777" w:rsidR="007E611B" w:rsidRDefault="00000000">
            <w:pPr>
              <w:shd w:val="clear" w:color="auto" w:fill="1E1E2E"/>
              <w:spacing w:before="30" w:after="30"/>
            </w:pPr>
            <w:r>
              <w:rPr>
                <w:rFonts w:ascii="Courier New" w:eastAsia="Courier New" w:hAnsi="Courier New" w:cs="Courier New"/>
                <w:color w:val="A8D8A8"/>
                <w:sz w:val="20"/>
                <w:szCs w:val="20"/>
              </w:rPr>
              <w:t>stop music          # stops background music</w:t>
            </w:r>
          </w:p>
          <w:p w14:paraId="5512AEBF" w14:textId="77777777" w:rsidR="007E611B" w:rsidRDefault="00000000">
            <w:pPr>
              <w:shd w:val="clear" w:color="auto" w:fill="1E1E2E"/>
              <w:spacing w:before="30" w:after="30"/>
            </w:pPr>
            <w:r>
              <w:rPr>
                <w:rFonts w:ascii="Courier New" w:eastAsia="Courier New" w:hAnsi="Courier New" w:cs="Courier New"/>
                <w:color w:val="A8D8A8"/>
                <w:sz w:val="20"/>
                <w:szCs w:val="20"/>
              </w:rPr>
              <w:t>stop sound          # stops sound effects</w:t>
            </w:r>
          </w:p>
          <w:p w14:paraId="48C6BDD6" w14:textId="77777777" w:rsidR="007E611B" w:rsidRDefault="00000000">
            <w:pPr>
              <w:shd w:val="clear" w:color="auto" w:fill="1E1E2E"/>
              <w:spacing w:before="30" w:after="30"/>
            </w:pPr>
            <w:r>
              <w:rPr>
                <w:rFonts w:ascii="Courier New" w:eastAsia="Courier New" w:hAnsi="Courier New" w:cs="Courier New"/>
                <w:color w:val="A8D8A8"/>
                <w:sz w:val="20"/>
                <w:szCs w:val="20"/>
              </w:rPr>
              <w:t>stop music fadeout 2.0   # smooth 2-second fade out</w:t>
            </w:r>
          </w:p>
        </w:tc>
      </w:tr>
    </w:tbl>
    <w:p w14:paraId="071A9C19" w14:textId="77777777" w:rsidR="007E611B" w:rsidRDefault="007E611B">
      <w:pPr>
        <w:spacing w:before="80" w:after="60"/>
      </w:pPr>
    </w:p>
    <w:p w14:paraId="22E30F46" w14:textId="77777777" w:rsidR="007E611B" w:rsidRDefault="00000000">
      <w:pPr>
        <w:spacing w:before="60" w:after="60"/>
      </w:pPr>
      <w:r>
        <w:rPr>
          <w:b/>
          <w:bCs/>
          <w:color w:val="2D2D2D"/>
        </w:rPr>
        <w:t xml:space="preserve">Audio files must be placed in the correct folder within your </w:t>
      </w:r>
      <w:proofErr w:type="spellStart"/>
      <w:r>
        <w:rPr>
          <w:b/>
          <w:bCs/>
          <w:color w:val="2D2D2D"/>
        </w:rPr>
        <w:t>Ren'Py</w:t>
      </w:r>
      <w:proofErr w:type="spellEnd"/>
      <w:r>
        <w:rPr>
          <w:b/>
          <w:bCs/>
          <w:color w:val="2D2D2D"/>
        </w:rPr>
        <w:t xml:space="preserve"> project:</w:t>
      </w:r>
    </w:p>
    <w:p w14:paraId="7BCDC000" w14:textId="77777777" w:rsidR="007E611B" w:rsidRDefault="007E611B">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11B" w14:paraId="0B7BF7AD" w14:textId="77777777">
        <w:tc>
          <w:tcPr>
            <w:tcW w:w="9360" w:type="dxa"/>
            <w:tcBorders>
              <w:top w:val="single" w:sz="2" w:space="0" w:color="4A90A4"/>
              <w:left w:val="single" w:sz="8" w:space="0" w:color="1A7A8A"/>
              <w:bottom w:val="single" w:sz="2" w:space="0" w:color="4A90A4"/>
              <w:right w:val="single" w:sz="2" w:space="0" w:color="4A90A4"/>
            </w:tcBorders>
            <w:shd w:val="clear" w:color="auto" w:fill="1E1E2E"/>
            <w:tcMar>
              <w:top w:w="120" w:type="dxa"/>
              <w:left w:w="200" w:type="dxa"/>
              <w:bottom w:w="120" w:type="dxa"/>
              <w:right w:w="160" w:type="dxa"/>
            </w:tcMar>
          </w:tcPr>
          <w:p w14:paraId="1F4BBC75" w14:textId="77777777" w:rsidR="007E611B" w:rsidRDefault="00000000">
            <w:pPr>
              <w:shd w:val="clear" w:color="auto" w:fill="1E1E2E"/>
              <w:spacing w:before="30" w:after="30"/>
            </w:pPr>
            <w:proofErr w:type="spellStart"/>
            <w:r>
              <w:rPr>
                <w:rFonts w:ascii="Courier New" w:eastAsia="Courier New" w:hAnsi="Courier New" w:cs="Courier New"/>
                <w:color w:val="A8D8A8"/>
                <w:sz w:val="20"/>
                <w:szCs w:val="20"/>
              </w:rPr>
              <w:t>my_game</w:t>
            </w:r>
            <w:proofErr w:type="spellEnd"/>
            <w:r>
              <w:rPr>
                <w:rFonts w:ascii="Courier New" w:eastAsia="Courier New" w:hAnsi="Courier New" w:cs="Courier New"/>
                <w:color w:val="A8D8A8"/>
                <w:sz w:val="20"/>
                <w:szCs w:val="20"/>
              </w:rPr>
              <w:t>/</w:t>
            </w:r>
          </w:p>
          <w:p w14:paraId="3789A31B"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game/</w:t>
            </w:r>
          </w:p>
          <w:p w14:paraId="36430B0A"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audio/           &lt;-- put your .mp3 and .wav files here</w:t>
            </w:r>
          </w:p>
          <w:p w14:paraId="450B5C5E"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theme.mp3</w:t>
            </w:r>
          </w:p>
          <w:p w14:paraId="5FE364E7" w14:textId="77777777" w:rsidR="007E611B" w:rsidRDefault="00000000">
            <w:pPr>
              <w:shd w:val="clear" w:color="auto" w:fill="1E1E2E"/>
              <w:spacing w:before="30" w:after="30"/>
            </w:pPr>
            <w:r>
              <w:rPr>
                <w:rFonts w:ascii="Courier New" w:eastAsia="Courier New" w:hAnsi="Courier New" w:cs="Courier New"/>
                <w:color w:val="A8D8A8"/>
                <w:sz w:val="20"/>
                <w:szCs w:val="20"/>
              </w:rPr>
              <w:lastRenderedPageBreak/>
              <w:t xml:space="preserve">      rain.wav</w:t>
            </w:r>
          </w:p>
          <w:p w14:paraId="31A2DB32"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images/</w:t>
            </w:r>
          </w:p>
          <w:p w14:paraId="4FBFC882"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roofErr w:type="spellStart"/>
            <w:r>
              <w:rPr>
                <w:rFonts w:ascii="Courier New" w:eastAsia="Courier New" w:hAnsi="Courier New" w:cs="Courier New"/>
                <w:color w:val="A8D8A8"/>
                <w:sz w:val="20"/>
                <w:szCs w:val="20"/>
              </w:rPr>
              <w:t>script.rpy</w:t>
            </w:r>
            <w:proofErr w:type="spellEnd"/>
            <w:r>
              <w:rPr>
                <w:rFonts w:ascii="Courier New" w:eastAsia="Courier New" w:hAnsi="Courier New" w:cs="Courier New"/>
                <w:color w:val="A8D8A8"/>
                <w:sz w:val="20"/>
                <w:szCs w:val="20"/>
              </w:rPr>
              <w:t xml:space="preserve">       &lt;-- your game code goes here</w:t>
            </w:r>
          </w:p>
        </w:tc>
      </w:tr>
    </w:tbl>
    <w:p w14:paraId="2DD95029" w14:textId="77777777" w:rsidR="007E611B" w:rsidRDefault="00000000">
      <w:r>
        <w:lastRenderedPageBreak/>
        <w:br w:type="page"/>
      </w:r>
    </w:p>
    <w:p w14:paraId="60DAE655" w14:textId="0E7DAA85" w:rsidR="007E611B" w:rsidRPr="00E7374F" w:rsidRDefault="00E7374F" w:rsidP="00E7374F">
      <w:pPr>
        <w:pStyle w:val="Heading1"/>
        <w:rPr>
          <w:b w:val="0"/>
          <w:bCs w:val="0"/>
          <w:color w:val="000000" w:themeColor="text1"/>
        </w:rPr>
      </w:pPr>
      <w:bookmarkStart w:id="6" w:name="_Toc234847692"/>
      <w:r w:rsidRPr="00E7374F">
        <w:rPr>
          <w:b w:val="0"/>
          <w:bCs w:val="0"/>
          <w:color w:val="000000" w:themeColor="text1"/>
        </w:rPr>
        <w:lastRenderedPageBreak/>
        <w:t>Lesson Timeline</w:t>
      </w:r>
      <w:bookmarkEnd w:id="6"/>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5"/>
      </w:tblGrid>
      <w:tr w:rsidR="00E7374F" w:rsidRPr="00E7374F" w14:paraId="708B83C8" w14:textId="77777777" w:rsidTr="00E7374F">
        <w:tc>
          <w:tcPr>
            <w:tcW w:w="9715" w:type="dxa"/>
            <w:tcMar>
              <w:top w:w="80" w:type="dxa"/>
              <w:left w:w="160" w:type="dxa"/>
              <w:bottom w:w="80" w:type="dxa"/>
              <w:right w:w="120" w:type="dxa"/>
            </w:tcMar>
          </w:tcPr>
          <w:p w14:paraId="02C8E87C" w14:textId="77777777" w:rsidR="00E7374F" w:rsidRPr="00E7374F" w:rsidRDefault="00E7374F">
            <w:pPr>
              <w:rPr>
                <w:color w:val="000000" w:themeColor="text1"/>
              </w:rPr>
            </w:pPr>
            <w:r w:rsidRPr="00E7374F">
              <w:rPr>
                <w:b/>
                <w:bCs/>
                <w:color w:val="000000" w:themeColor="text1"/>
                <w:sz w:val="21"/>
                <w:szCs w:val="21"/>
              </w:rPr>
              <w:t>ACTIVITY</w:t>
            </w:r>
          </w:p>
        </w:tc>
      </w:tr>
      <w:tr w:rsidR="00E7374F" w:rsidRPr="00E7374F" w14:paraId="7686C3E8" w14:textId="77777777" w:rsidTr="00E7374F">
        <w:tc>
          <w:tcPr>
            <w:tcW w:w="9715" w:type="dxa"/>
            <w:tcMar>
              <w:top w:w="100" w:type="dxa"/>
              <w:left w:w="160" w:type="dxa"/>
              <w:bottom w:w="100" w:type="dxa"/>
              <w:right w:w="120" w:type="dxa"/>
            </w:tcMar>
          </w:tcPr>
          <w:p w14:paraId="7453B999" w14:textId="77777777" w:rsidR="00E7374F" w:rsidRPr="00E7374F" w:rsidRDefault="00E7374F">
            <w:pPr>
              <w:spacing w:after="40"/>
              <w:rPr>
                <w:color w:val="000000" w:themeColor="text1"/>
              </w:rPr>
            </w:pPr>
            <w:r w:rsidRPr="00E7374F">
              <w:rPr>
                <w:b/>
                <w:bCs/>
                <w:color w:val="000000" w:themeColor="text1"/>
              </w:rPr>
              <w:t>WARM-UP: The Silence Game</w:t>
            </w:r>
          </w:p>
          <w:p w14:paraId="4B04142C" w14:textId="77777777" w:rsidR="00E7374F" w:rsidRPr="00E7374F" w:rsidRDefault="00E7374F">
            <w:pPr>
              <w:rPr>
                <w:color w:val="000000" w:themeColor="text1"/>
              </w:rPr>
            </w:pPr>
            <w:r w:rsidRPr="00E7374F">
              <w:rPr>
                <w:color w:val="000000" w:themeColor="text1"/>
                <w:sz w:val="21"/>
                <w:szCs w:val="21"/>
              </w:rPr>
              <w:t>Students watch 60 seconds of a familiar movie clip with the sound off, then again with sound on. Discussion prompt: "What changed? What did the sound tell you that the images alone couldn't?"</w:t>
            </w:r>
          </w:p>
        </w:tc>
      </w:tr>
      <w:tr w:rsidR="00E7374F" w:rsidRPr="00E7374F" w14:paraId="591C5FC1" w14:textId="77777777" w:rsidTr="00E7374F">
        <w:tc>
          <w:tcPr>
            <w:tcW w:w="9715" w:type="dxa"/>
            <w:tcMar>
              <w:top w:w="100" w:type="dxa"/>
              <w:left w:w="160" w:type="dxa"/>
              <w:bottom w:w="100" w:type="dxa"/>
              <w:right w:w="120" w:type="dxa"/>
            </w:tcMar>
          </w:tcPr>
          <w:p w14:paraId="1CF8D9FD" w14:textId="77777777" w:rsidR="00E7374F" w:rsidRPr="00E7374F" w:rsidRDefault="00E7374F">
            <w:pPr>
              <w:spacing w:after="40"/>
              <w:rPr>
                <w:color w:val="000000" w:themeColor="text1"/>
              </w:rPr>
            </w:pPr>
            <w:r w:rsidRPr="00E7374F">
              <w:rPr>
                <w:b/>
                <w:bCs/>
                <w:color w:val="000000" w:themeColor="text1"/>
              </w:rPr>
              <w:t xml:space="preserve">DIRECT INSTRUCTION: Audio in </w:t>
            </w:r>
            <w:proofErr w:type="spellStart"/>
            <w:r w:rsidRPr="00E7374F">
              <w:rPr>
                <w:b/>
                <w:bCs/>
                <w:color w:val="000000" w:themeColor="text1"/>
              </w:rPr>
              <w:t>Ren'Py</w:t>
            </w:r>
            <w:proofErr w:type="spellEnd"/>
          </w:p>
          <w:p w14:paraId="11CF86D8" w14:textId="77777777" w:rsidR="00E7374F" w:rsidRPr="00E7374F" w:rsidRDefault="00E7374F">
            <w:pPr>
              <w:spacing w:after="30"/>
              <w:rPr>
                <w:color w:val="000000" w:themeColor="text1"/>
              </w:rPr>
            </w:pPr>
            <w:r w:rsidRPr="00E7374F">
              <w:rPr>
                <w:color w:val="000000" w:themeColor="text1"/>
                <w:sz w:val="21"/>
                <w:szCs w:val="21"/>
              </w:rPr>
              <w:t>Teacher introduces the three audio channels (music, sound, voice) and demonstrates the play music command live on the projector. Show the folder structure for where audio files go. Introduce stop music and the fadeout option.</w:t>
            </w:r>
          </w:p>
          <w:p w14:paraId="6174CE54" w14:textId="77777777" w:rsidR="00E7374F" w:rsidRPr="00E7374F" w:rsidRDefault="00E7374F">
            <w:pPr>
              <w:spacing w:before="30"/>
              <w:rPr>
                <w:color w:val="000000" w:themeColor="text1"/>
              </w:rPr>
            </w:pPr>
            <w:r w:rsidRPr="00E7374F">
              <w:rPr>
                <w:i/>
                <w:iCs/>
                <w:color w:val="000000" w:themeColor="text1"/>
                <w:sz w:val="21"/>
                <w:szCs w:val="21"/>
              </w:rPr>
              <w:t>Key teaching moment: Explain that audio plays on channels — multiple sounds can overlap intentionally.</w:t>
            </w:r>
          </w:p>
        </w:tc>
      </w:tr>
      <w:tr w:rsidR="00E7374F" w:rsidRPr="00E7374F" w14:paraId="0C865515" w14:textId="77777777" w:rsidTr="00E7374F">
        <w:tc>
          <w:tcPr>
            <w:tcW w:w="9715" w:type="dxa"/>
            <w:tcMar>
              <w:top w:w="100" w:type="dxa"/>
              <w:left w:w="160" w:type="dxa"/>
              <w:bottom w:w="100" w:type="dxa"/>
              <w:right w:w="120" w:type="dxa"/>
            </w:tcMar>
          </w:tcPr>
          <w:p w14:paraId="791C3241" w14:textId="77777777" w:rsidR="00E7374F" w:rsidRPr="00E7374F" w:rsidRDefault="00E7374F">
            <w:pPr>
              <w:spacing w:after="40"/>
              <w:rPr>
                <w:color w:val="000000" w:themeColor="text1"/>
              </w:rPr>
            </w:pPr>
            <w:r w:rsidRPr="00E7374F">
              <w:rPr>
                <w:b/>
                <w:bCs/>
                <w:color w:val="000000" w:themeColor="text1"/>
              </w:rPr>
              <w:t>GUIDED PRACTICE: Adding Your First Track</w:t>
            </w:r>
          </w:p>
          <w:p w14:paraId="49C0E81D" w14:textId="77777777" w:rsidR="00E7374F" w:rsidRPr="00E7374F" w:rsidRDefault="00E7374F">
            <w:pPr>
              <w:spacing w:after="30"/>
              <w:rPr>
                <w:color w:val="000000" w:themeColor="text1"/>
              </w:rPr>
            </w:pPr>
            <w:r w:rsidRPr="00E7374F">
              <w:rPr>
                <w:color w:val="000000" w:themeColor="text1"/>
                <w:sz w:val="21"/>
                <w:szCs w:val="21"/>
              </w:rPr>
              <w:t>Students open their existing project and add play music "theme.mp3" to the beginning of a scene. Teacher walks around checking that:</w:t>
            </w:r>
          </w:p>
          <w:p w14:paraId="08958E29" w14:textId="77777777" w:rsidR="00E7374F" w:rsidRPr="00E7374F" w:rsidRDefault="00E7374F">
            <w:pPr>
              <w:pStyle w:val="ListParagraph"/>
              <w:numPr>
                <w:ilvl w:val="0"/>
                <w:numId w:val="2"/>
              </w:numPr>
              <w:spacing w:before="20" w:after="20"/>
              <w:rPr>
                <w:color w:val="000000" w:themeColor="text1"/>
              </w:rPr>
            </w:pPr>
            <w:r w:rsidRPr="00E7374F">
              <w:rPr>
                <w:color w:val="000000" w:themeColor="text1"/>
                <w:sz w:val="21"/>
                <w:szCs w:val="21"/>
              </w:rPr>
              <w:t>Files are in the correct /audio folder</w:t>
            </w:r>
          </w:p>
          <w:p w14:paraId="6C7B6467" w14:textId="77777777" w:rsidR="00E7374F" w:rsidRPr="00E7374F" w:rsidRDefault="00E7374F">
            <w:pPr>
              <w:pStyle w:val="ListParagraph"/>
              <w:numPr>
                <w:ilvl w:val="0"/>
                <w:numId w:val="2"/>
              </w:numPr>
              <w:spacing w:before="20" w:after="20"/>
              <w:rPr>
                <w:color w:val="000000" w:themeColor="text1"/>
              </w:rPr>
            </w:pPr>
            <w:r w:rsidRPr="00E7374F">
              <w:rPr>
                <w:color w:val="000000" w:themeColor="text1"/>
                <w:sz w:val="21"/>
                <w:szCs w:val="21"/>
              </w:rPr>
              <w:t>File names match exactly (case-sensitive!)</w:t>
            </w:r>
          </w:p>
          <w:p w14:paraId="54C7B562" w14:textId="77777777" w:rsidR="00E7374F" w:rsidRPr="00E7374F" w:rsidRDefault="00E7374F">
            <w:pPr>
              <w:pStyle w:val="ListParagraph"/>
              <w:numPr>
                <w:ilvl w:val="0"/>
                <w:numId w:val="2"/>
              </w:numPr>
              <w:spacing w:before="20" w:after="20"/>
              <w:rPr>
                <w:color w:val="000000" w:themeColor="text1"/>
              </w:rPr>
            </w:pPr>
            <w:r w:rsidRPr="00E7374F">
              <w:rPr>
                <w:color w:val="000000" w:themeColor="text1"/>
                <w:sz w:val="21"/>
                <w:szCs w:val="21"/>
              </w:rPr>
              <w:t>Students can hear audio playing when they launch the game</w:t>
            </w:r>
          </w:p>
        </w:tc>
      </w:tr>
      <w:tr w:rsidR="00E7374F" w:rsidRPr="00E7374F" w14:paraId="06E0F869" w14:textId="77777777" w:rsidTr="00E7374F">
        <w:tc>
          <w:tcPr>
            <w:tcW w:w="9715" w:type="dxa"/>
            <w:tcMar>
              <w:top w:w="100" w:type="dxa"/>
              <w:left w:w="160" w:type="dxa"/>
              <w:bottom w:w="100" w:type="dxa"/>
              <w:right w:w="120" w:type="dxa"/>
            </w:tcMar>
          </w:tcPr>
          <w:p w14:paraId="3A982912" w14:textId="77777777" w:rsidR="00E7374F" w:rsidRPr="00E7374F" w:rsidRDefault="00E7374F">
            <w:pPr>
              <w:spacing w:after="40"/>
              <w:rPr>
                <w:color w:val="000000" w:themeColor="text1"/>
              </w:rPr>
            </w:pPr>
            <w:r w:rsidRPr="00E7374F">
              <w:rPr>
                <w:b/>
                <w:bCs/>
                <w:color w:val="000000" w:themeColor="text1"/>
              </w:rPr>
              <w:t>MAIN ACTIVITY: The Mood Experiment</w:t>
            </w:r>
          </w:p>
          <w:p w14:paraId="7A6C7499" w14:textId="77777777" w:rsidR="00E7374F" w:rsidRPr="00E7374F" w:rsidRDefault="00E7374F">
            <w:pPr>
              <w:spacing w:after="30"/>
              <w:rPr>
                <w:color w:val="000000" w:themeColor="text1"/>
              </w:rPr>
            </w:pPr>
            <w:r w:rsidRPr="00E7374F">
              <w:rPr>
                <w:color w:val="000000" w:themeColor="text1"/>
                <w:sz w:val="21"/>
                <w:szCs w:val="21"/>
              </w:rPr>
              <w:t>Students run the comparison experiment: play the same scene with three different audio tracks and record their emotional reactions on the worksheet. Then students begin crafting their OWN audio choices — selecting music that matches the intended mood of each scene in their project.</w:t>
            </w:r>
          </w:p>
          <w:p w14:paraId="2DC2025A" w14:textId="77777777" w:rsidR="00E7374F" w:rsidRPr="00E7374F" w:rsidRDefault="00E7374F">
            <w:pPr>
              <w:spacing w:before="40"/>
              <w:rPr>
                <w:color w:val="000000" w:themeColor="text1"/>
              </w:rPr>
            </w:pPr>
            <w:r w:rsidRPr="00E7374F">
              <w:rPr>
                <w:b/>
                <w:bCs/>
                <w:i/>
                <w:iCs/>
                <w:color w:val="000000" w:themeColor="text1"/>
                <w:sz w:val="21"/>
                <w:szCs w:val="21"/>
              </w:rPr>
              <w:t>See MAIN ACTIVITY section below for full details.</w:t>
            </w:r>
          </w:p>
        </w:tc>
      </w:tr>
      <w:tr w:rsidR="00E7374F" w:rsidRPr="00E7374F" w14:paraId="230DE89A" w14:textId="77777777" w:rsidTr="00E7374F">
        <w:tc>
          <w:tcPr>
            <w:tcW w:w="9715" w:type="dxa"/>
            <w:tcMar>
              <w:top w:w="100" w:type="dxa"/>
              <w:left w:w="160" w:type="dxa"/>
              <w:bottom w:w="100" w:type="dxa"/>
              <w:right w:w="120" w:type="dxa"/>
            </w:tcMar>
          </w:tcPr>
          <w:p w14:paraId="34657CA6" w14:textId="77777777" w:rsidR="00E7374F" w:rsidRPr="00E7374F" w:rsidRDefault="00E7374F">
            <w:pPr>
              <w:spacing w:after="40"/>
              <w:rPr>
                <w:color w:val="000000" w:themeColor="text1"/>
              </w:rPr>
            </w:pPr>
            <w:r w:rsidRPr="00E7374F">
              <w:rPr>
                <w:b/>
                <w:bCs/>
                <w:color w:val="000000" w:themeColor="text1"/>
              </w:rPr>
              <w:t>PEER SHARE: Listen &amp; React</w:t>
            </w:r>
          </w:p>
          <w:p w14:paraId="346BB510" w14:textId="77777777" w:rsidR="00E7374F" w:rsidRPr="00E7374F" w:rsidRDefault="00E7374F">
            <w:pPr>
              <w:rPr>
                <w:color w:val="000000" w:themeColor="text1"/>
              </w:rPr>
            </w:pPr>
            <w:r w:rsidRPr="00E7374F">
              <w:rPr>
                <w:color w:val="000000" w:themeColor="text1"/>
                <w:sz w:val="21"/>
                <w:szCs w:val="21"/>
              </w:rPr>
              <w:t>Students swap seats with a partner and play each other's games for 3 minutes. They write one sticky note (or worksheet note) answering: "What emotion did the music make you feel? Did it match the story?" Partners discuss for 2 minutes.</w:t>
            </w:r>
          </w:p>
        </w:tc>
      </w:tr>
      <w:tr w:rsidR="00E7374F" w:rsidRPr="00E7374F" w14:paraId="21B7FA98" w14:textId="77777777" w:rsidTr="00E7374F">
        <w:tc>
          <w:tcPr>
            <w:tcW w:w="9715" w:type="dxa"/>
            <w:tcMar>
              <w:top w:w="100" w:type="dxa"/>
              <w:left w:w="160" w:type="dxa"/>
              <w:bottom w:w="100" w:type="dxa"/>
              <w:right w:w="120" w:type="dxa"/>
            </w:tcMar>
          </w:tcPr>
          <w:p w14:paraId="2B9C9418" w14:textId="77777777" w:rsidR="00E7374F" w:rsidRPr="00E7374F" w:rsidRDefault="00E7374F">
            <w:pPr>
              <w:spacing w:after="40"/>
              <w:rPr>
                <w:color w:val="000000" w:themeColor="text1"/>
              </w:rPr>
            </w:pPr>
            <w:r w:rsidRPr="00E7374F">
              <w:rPr>
                <w:b/>
                <w:bCs/>
                <w:color w:val="000000" w:themeColor="text1"/>
              </w:rPr>
              <w:t>REFLECTION &amp; WRAP-UP</w:t>
            </w:r>
          </w:p>
          <w:p w14:paraId="30EA25C6" w14:textId="77777777" w:rsidR="00E7374F" w:rsidRPr="00E7374F" w:rsidRDefault="00E7374F">
            <w:pPr>
              <w:rPr>
                <w:color w:val="000000" w:themeColor="text1"/>
              </w:rPr>
            </w:pPr>
            <w:r w:rsidRPr="00E7374F">
              <w:rPr>
                <w:color w:val="000000" w:themeColor="text1"/>
                <w:sz w:val="21"/>
                <w:szCs w:val="21"/>
              </w:rPr>
              <w:t>Class discussion around reflection questions. Students write their exit ticket before leaving. Teacher previews Day 12 topic.</w:t>
            </w:r>
          </w:p>
        </w:tc>
      </w:tr>
    </w:tbl>
    <w:p w14:paraId="2A154EA5" w14:textId="77777777" w:rsidR="007E611B" w:rsidRDefault="007E611B">
      <w:pPr>
        <w:spacing w:before="160" w:after="120"/>
      </w:pPr>
    </w:p>
    <w:p w14:paraId="3E595ED4" w14:textId="1457EF41" w:rsidR="00E7374F" w:rsidRPr="00E7374F" w:rsidRDefault="00E7374F" w:rsidP="00E7374F">
      <w:pPr>
        <w:pStyle w:val="Heading1"/>
        <w:rPr>
          <w:b w:val="0"/>
          <w:bCs w:val="0"/>
          <w:color w:val="000000" w:themeColor="text1"/>
        </w:rPr>
      </w:pPr>
      <w:bookmarkStart w:id="7" w:name="_Toc234847693"/>
      <w:r w:rsidRPr="00E7374F">
        <w:rPr>
          <w:b w:val="0"/>
          <w:bCs w:val="0"/>
          <w:color w:val="000000" w:themeColor="text1"/>
        </w:rPr>
        <w:t>Main Activity: The Mood Experiment</w:t>
      </w:r>
      <w:bookmarkEnd w:id="7"/>
    </w:p>
    <w:p w14:paraId="663F217B" w14:textId="77777777" w:rsidR="00E7374F" w:rsidRPr="00E7374F" w:rsidRDefault="00E7374F" w:rsidP="00E7374F">
      <w:pPr>
        <w:spacing w:before="80" w:after="60"/>
        <w:rPr>
          <w:b/>
          <w:bCs/>
        </w:rPr>
      </w:pPr>
      <w:r w:rsidRPr="00E7374F">
        <w:rPr>
          <w:b/>
          <w:bCs/>
        </w:rPr>
        <w:t>Activity Overview</w:t>
      </w:r>
    </w:p>
    <w:p w14:paraId="23C8E4E5" w14:textId="1EF44886" w:rsidR="00E7374F" w:rsidRDefault="00E7374F" w:rsidP="00E7374F">
      <w:pPr>
        <w:spacing w:before="80" w:after="60"/>
      </w:pPr>
      <w:r>
        <w:t xml:space="preserve">Students will experience the same </w:t>
      </w:r>
      <w:proofErr w:type="spellStart"/>
      <w:r>
        <w:t>Ren'Py</w:t>
      </w:r>
      <w:proofErr w:type="spellEnd"/>
      <w:r>
        <w:t xml:space="preserve"> scene with three different audio tracks — including no audio at all — and document how their emotional response changes. Then they apply this learning to their own projects by making intentional audio design choices.</w:t>
      </w:r>
    </w:p>
    <w:p w14:paraId="48F590D0" w14:textId="77777777" w:rsidR="007E611B" w:rsidRDefault="007E611B">
      <w:pPr>
        <w:spacing w:before="100" w:after="80"/>
      </w:pPr>
    </w:p>
    <w:p w14:paraId="0FC16105" w14:textId="18A6B1F8" w:rsidR="007E611B" w:rsidRPr="00E7374F" w:rsidRDefault="00000000" w:rsidP="00E7374F">
      <w:pPr>
        <w:pStyle w:val="Heading2"/>
        <w:rPr>
          <w:b w:val="0"/>
          <w:bCs w:val="0"/>
          <w:color w:val="000000" w:themeColor="text1"/>
        </w:rPr>
      </w:pPr>
      <w:bookmarkStart w:id="8" w:name="_Toc234847694"/>
      <w:r w:rsidRPr="00E7374F">
        <w:rPr>
          <w:b w:val="0"/>
          <w:bCs w:val="0"/>
          <w:color w:val="000000" w:themeColor="text1"/>
        </w:rPr>
        <w:t>Part 1: The Comparison</w:t>
      </w:r>
      <w:bookmarkEnd w:id="8"/>
    </w:p>
    <w:p w14:paraId="08B3AE0C" w14:textId="77777777" w:rsidR="007E611B" w:rsidRDefault="007E611B">
      <w:pPr>
        <w:spacing w:before="50" w:after="40"/>
      </w:pPr>
    </w:p>
    <w:p w14:paraId="7028C2CC" w14:textId="77777777" w:rsidR="007E611B" w:rsidRDefault="00000000">
      <w:pPr>
        <w:spacing w:before="60" w:after="60"/>
      </w:pPr>
      <w:r>
        <w:rPr>
          <w:color w:val="2D2D2D"/>
        </w:rPr>
        <w:t xml:space="preserve">All students have the same demo scene loaded in </w:t>
      </w:r>
      <w:proofErr w:type="spellStart"/>
      <w:r>
        <w:rPr>
          <w:color w:val="2D2D2D"/>
        </w:rPr>
        <w:t>Ren'Py</w:t>
      </w:r>
      <w:proofErr w:type="spellEnd"/>
      <w:r>
        <w:rPr>
          <w:color w:val="2D2D2D"/>
        </w:rPr>
        <w:t>. They will run it three times — each time with different audio — and fill in Part 1 of the reflection worksheet:</w:t>
      </w:r>
    </w:p>
    <w:p w14:paraId="66C5EE0A" w14:textId="77777777" w:rsidR="007E611B" w:rsidRDefault="007E611B">
      <w:pPr>
        <w:spacing w:before="40" w:after="4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4249"/>
        <w:gridCol w:w="4761"/>
      </w:tblGrid>
      <w:tr w:rsidR="007E611B" w:rsidRPr="00E7374F" w14:paraId="7670FB36" w14:textId="77777777" w:rsidTr="00E7374F">
        <w:tc>
          <w:tcPr>
            <w:tcW w:w="0" w:type="auto"/>
            <w:tcMar>
              <w:top w:w="80" w:type="dxa"/>
              <w:left w:w="120" w:type="dxa"/>
              <w:bottom w:w="80" w:type="dxa"/>
              <w:right w:w="120" w:type="dxa"/>
            </w:tcMar>
          </w:tcPr>
          <w:p w14:paraId="5249DF0E" w14:textId="77777777" w:rsidR="007E611B" w:rsidRPr="00E7374F" w:rsidRDefault="00000000">
            <w:pPr>
              <w:jc w:val="center"/>
              <w:rPr>
                <w:color w:val="000000" w:themeColor="text1"/>
              </w:rPr>
            </w:pPr>
            <w:r w:rsidRPr="00E7374F">
              <w:rPr>
                <w:b/>
                <w:bCs/>
                <w:color w:val="000000" w:themeColor="text1"/>
                <w:sz w:val="21"/>
                <w:szCs w:val="21"/>
              </w:rPr>
              <w:lastRenderedPageBreak/>
              <w:t>Run #</w:t>
            </w:r>
          </w:p>
        </w:tc>
        <w:tc>
          <w:tcPr>
            <w:tcW w:w="0" w:type="auto"/>
            <w:tcMar>
              <w:top w:w="80" w:type="dxa"/>
              <w:left w:w="120" w:type="dxa"/>
              <w:bottom w:w="80" w:type="dxa"/>
              <w:right w:w="120" w:type="dxa"/>
            </w:tcMar>
          </w:tcPr>
          <w:p w14:paraId="76FF0BBA" w14:textId="77777777" w:rsidR="007E611B" w:rsidRPr="00E7374F" w:rsidRDefault="00000000">
            <w:pPr>
              <w:jc w:val="center"/>
              <w:rPr>
                <w:color w:val="000000" w:themeColor="text1"/>
              </w:rPr>
            </w:pPr>
            <w:r w:rsidRPr="00E7374F">
              <w:rPr>
                <w:b/>
                <w:bCs/>
                <w:color w:val="000000" w:themeColor="text1"/>
                <w:sz w:val="21"/>
                <w:szCs w:val="21"/>
              </w:rPr>
              <w:t>Audio Setting</w:t>
            </w:r>
          </w:p>
        </w:tc>
        <w:tc>
          <w:tcPr>
            <w:tcW w:w="0" w:type="auto"/>
            <w:tcMar>
              <w:top w:w="80" w:type="dxa"/>
              <w:left w:w="120" w:type="dxa"/>
              <w:bottom w:w="80" w:type="dxa"/>
              <w:right w:w="120" w:type="dxa"/>
            </w:tcMar>
          </w:tcPr>
          <w:p w14:paraId="3171D123" w14:textId="77777777" w:rsidR="007E611B" w:rsidRPr="00E7374F" w:rsidRDefault="00000000">
            <w:pPr>
              <w:jc w:val="center"/>
              <w:rPr>
                <w:color w:val="000000" w:themeColor="text1"/>
              </w:rPr>
            </w:pPr>
            <w:r w:rsidRPr="00E7374F">
              <w:rPr>
                <w:b/>
                <w:bCs/>
                <w:color w:val="000000" w:themeColor="text1"/>
                <w:sz w:val="21"/>
                <w:szCs w:val="21"/>
              </w:rPr>
              <w:t>What emotion(s) do you feel? What changes?</w:t>
            </w:r>
          </w:p>
        </w:tc>
      </w:tr>
      <w:tr w:rsidR="007E611B" w:rsidRPr="00E7374F" w14:paraId="01E1E0B6" w14:textId="77777777" w:rsidTr="00E7374F">
        <w:tc>
          <w:tcPr>
            <w:tcW w:w="0" w:type="auto"/>
            <w:tcMar>
              <w:top w:w="80" w:type="dxa"/>
              <w:left w:w="120" w:type="dxa"/>
              <w:bottom w:w="80" w:type="dxa"/>
              <w:right w:w="120" w:type="dxa"/>
            </w:tcMar>
          </w:tcPr>
          <w:p w14:paraId="67623C1A" w14:textId="77777777" w:rsidR="007E611B" w:rsidRPr="00E7374F" w:rsidRDefault="00000000">
            <w:pPr>
              <w:jc w:val="center"/>
              <w:rPr>
                <w:color w:val="000000" w:themeColor="text1"/>
              </w:rPr>
            </w:pPr>
            <w:r w:rsidRPr="00E7374F">
              <w:rPr>
                <w:b/>
                <w:bCs/>
                <w:color w:val="000000" w:themeColor="text1"/>
                <w:sz w:val="21"/>
                <w:szCs w:val="21"/>
              </w:rPr>
              <w:t>Run 1</w:t>
            </w:r>
          </w:p>
        </w:tc>
        <w:tc>
          <w:tcPr>
            <w:tcW w:w="0" w:type="auto"/>
            <w:tcMar>
              <w:top w:w="80" w:type="dxa"/>
              <w:left w:w="120" w:type="dxa"/>
              <w:bottom w:w="80" w:type="dxa"/>
              <w:right w:w="120" w:type="dxa"/>
            </w:tcMar>
          </w:tcPr>
          <w:p w14:paraId="3EA8AA74" w14:textId="77777777" w:rsidR="007E611B" w:rsidRPr="00E7374F" w:rsidRDefault="00000000">
            <w:pPr>
              <w:rPr>
                <w:color w:val="000000" w:themeColor="text1"/>
              </w:rPr>
            </w:pPr>
            <w:r w:rsidRPr="00E7374F">
              <w:rPr>
                <w:rFonts w:ascii="Courier New" w:eastAsia="Courier New" w:hAnsi="Courier New" w:cs="Courier New"/>
                <w:color w:val="000000" w:themeColor="text1"/>
                <w:sz w:val="20"/>
                <w:szCs w:val="20"/>
              </w:rPr>
              <w:t>No audio (silence)</w:t>
            </w:r>
          </w:p>
        </w:tc>
        <w:tc>
          <w:tcPr>
            <w:tcW w:w="0" w:type="auto"/>
            <w:tcMar>
              <w:top w:w="80" w:type="dxa"/>
              <w:left w:w="120" w:type="dxa"/>
              <w:bottom w:w="80" w:type="dxa"/>
              <w:right w:w="120" w:type="dxa"/>
            </w:tcMar>
          </w:tcPr>
          <w:p w14:paraId="67A00B64" w14:textId="77777777" w:rsidR="007E611B" w:rsidRPr="00E7374F" w:rsidRDefault="00000000">
            <w:pPr>
              <w:rPr>
                <w:color w:val="000000" w:themeColor="text1"/>
              </w:rPr>
            </w:pPr>
            <w:r w:rsidRPr="00E7374F">
              <w:rPr>
                <w:i/>
                <w:iCs/>
                <w:color w:val="000000" w:themeColor="text1"/>
                <w:sz w:val="20"/>
                <w:szCs w:val="20"/>
              </w:rPr>
              <w:t>Student writes here ___________________________________</w:t>
            </w:r>
          </w:p>
        </w:tc>
      </w:tr>
      <w:tr w:rsidR="007E611B" w:rsidRPr="00E7374F" w14:paraId="498BAAED" w14:textId="77777777" w:rsidTr="00E7374F">
        <w:tc>
          <w:tcPr>
            <w:tcW w:w="0" w:type="auto"/>
            <w:tcMar>
              <w:top w:w="80" w:type="dxa"/>
              <w:left w:w="120" w:type="dxa"/>
              <w:bottom w:w="80" w:type="dxa"/>
              <w:right w:w="120" w:type="dxa"/>
            </w:tcMar>
          </w:tcPr>
          <w:p w14:paraId="51765060" w14:textId="77777777" w:rsidR="007E611B" w:rsidRPr="00E7374F" w:rsidRDefault="00000000">
            <w:pPr>
              <w:jc w:val="center"/>
              <w:rPr>
                <w:color w:val="000000" w:themeColor="text1"/>
              </w:rPr>
            </w:pPr>
            <w:r w:rsidRPr="00E7374F">
              <w:rPr>
                <w:b/>
                <w:bCs/>
                <w:color w:val="000000" w:themeColor="text1"/>
                <w:sz w:val="21"/>
                <w:szCs w:val="21"/>
              </w:rPr>
              <w:t>Run 2</w:t>
            </w:r>
          </w:p>
        </w:tc>
        <w:tc>
          <w:tcPr>
            <w:tcW w:w="0" w:type="auto"/>
            <w:tcMar>
              <w:top w:w="80" w:type="dxa"/>
              <w:left w:w="120" w:type="dxa"/>
              <w:bottom w:w="80" w:type="dxa"/>
              <w:right w:w="120" w:type="dxa"/>
            </w:tcMar>
          </w:tcPr>
          <w:p w14:paraId="42F65DCD" w14:textId="77777777" w:rsidR="007E611B" w:rsidRPr="00E7374F" w:rsidRDefault="00000000">
            <w:pPr>
              <w:rPr>
                <w:color w:val="000000" w:themeColor="text1"/>
              </w:rPr>
            </w:pPr>
            <w:r w:rsidRPr="00E7374F">
              <w:rPr>
                <w:rFonts w:ascii="Courier New" w:eastAsia="Courier New" w:hAnsi="Courier New" w:cs="Courier New"/>
                <w:color w:val="000000" w:themeColor="text1"/>
                <w:sz w:val="20"/>
                <w:szCs w:val="20"/>
              </w:rPr>
              <w:t>play music "theme.mp3"</w:t>
            </w:r>
            <w:proofErr w:type="gramStart"/>
            <w:r w:rsidRPr="00E7374F">
              <w:rPr>
                <w:rFonts w:ascii="Courier New" w:eastAsia="Courier New" w:hAnsi="Courier New" w:cs="Courier New"/>
                <w:color w:val="000000" w:themeColor="text1"/>
                <w:sz w:val="20"/>
                <w:szCs w:val="20"/>
              </w:rPr>
              <w:t xml:space="preserve">   (</w:t>
            </w:r>
            <w:proofErr w:type="gramEnd"/>
            <w:r w:rsidRPr="00E7374F">
              <w:rPr>
                <w:rFonts w:ascii="Courier New" w:eastAsia="Courier New" w:hAnsi="Courier New" w:cs="Courier New"/>
                <w:color w:val="000000" w:themeColor="text1"/>
                <w:sz w:val="20"/>
                <w:szCs w:val="20"/>
              </w:rPr>
              <w:t>neutral/background)</w:t>
            </w:r>
          </w:p>
        </w:tc>
        <w:tc>
          <w:tcPr>
            <w:tcW w:w="0" w:type="auto"/>
            <w:tcMar>
              <w:top w:w="80" w:type="dxa"/>
              <w:left w:w="120" w:type="dxa"/>
              <w:bottom w:w="80" w:type="dxa"/>
              <w:right w:w="120" w:type="dxa"/>
            </w:tcMar>
          </w:tcPr>
          <w:p w14:paraId="007953AC" w14:textId="77777777" w:rsidR="007E611B" w:rsidRPr="00E7374F" w:rsidRDefault="00000000">
            <w:pPr>
              <w:rPr>
                <w:color w:val="000000" w:themeColor="text1"/>
              </w:rPr>
            </w:pPr>
            <w:r w:rsidRPr="00E7374F">
              <w:rPr>
                <w:i/>
                <w:iCs/>
                <w:color w:val="000000" w:themeColor="text1"/>
                <w:sz w:val="20"/>
                <w:szCs w:val="20"/>
              </w:rPr>
              <w:t>Student writes here ___________________________________</w:t>
            </w:r>
          </w:p>
        </w:tc>
      </w:tr>
      <w:tr w:rsidR="007E611B" w:rsidRPr="00E7374F" w14:paraId="5C7ADEE1" w14:textId="77777777" w:rsidTr="00E7374F">
        <w:tc>
          <w:tcPr>
            <w:tcW w:w="0" w:type="auto"/>
            <w:tcMar>
              <w:top w:w="80" w:type="dxa"/>
              <w:left w:w="120" w:type="dxa"/>
              <w:bottom w:w="80" w:type="dxa"/>
              <w:right w:w="120" w:type="dxa"/>
            </w:tcMar>
          </w:tcPr>
          <w:p w14:paraId="0E291DD8" w14:textId="77777777" w:rsidR="007E611B" w:rsidRPr="00E7374F" w:rsidRDefault="00000000">
            <w:pPr>
              <w:jc w:val="center"/>
              <w:rPr>
                <w:color w:val="000000" w:themeColor="text1"/>
              </w:rPr>
            </w:pPr>
            <w:r w:rsidRPr="00E7374F">
              <w:rPr>
                <w:b/>
                <w:bCs/>
                <w:color w:val="000000" w:themeColor="text1"/>
                <w:sz w:val="21"/>
                <w:szCs w:val="21"/>
              </w:rPr>
              <w:t>Run 3</w:t>
            </w:r>
          </w:p>
        </w:tc>
        <w:tc>
          <w:tcPr>
            <w:tcW w:w="0" w:type="auto"/>
            <w:tcMar>
              <w:top w:w="80" w:type="dxa"/>
              <w:left w:w="120" w:type="dxa"/>
              <w:bottom w:w="80" w:type="dxa"/>
              <w:right w:w="120" w:type="dxa"/>
            </w:tcMar>
          </w:tcPr>
          <w:p w14:paraId="5A6A9AF1" w14:textId="77777777" w:rsidR="007E611B" w:rsidRPr="00E7374F" w:rsidRDefault="00000000">
            <w:pPr>
              <w:rPr>
                <w:color w:val="000000" w:themeColor="text1"/>
              </w:rPr>
            </w:pPr>
            <w:r w:rsidRPr="00E7374F">
              <w:rPr>
                <w:rFonts w:ascii="Courier New" w:eastAsia="Courier New" w:hAnsi="Courier New" w:cs="Courier New"/>
                <w:color w:val="000000" w:themeColor="text1"/>
                <w:sz w:val="20"/>
                <w:szCs w:val="20"/>
              </w:rPr>
              <w:t>A contrasting track (tense or cheerful — teacher's choice)</w:t>
            </w:r>
          </w:p>
        </w:tc>
        <w:tc>
          <w:tcPr>
            <w:tcW w:w="0" w:type="auto"/>
            <w:tcMar>
              <w:top w:w="80" w:type="dxa"/>
              <w:left w:w="120" w:type="dxa"/>
              <w:bottom w:w="80" w:type="dxa"/>
              <w:right w:w="120" w:type="dxa"/>
            </w:tcMar>
          </w:tcPr>
          <w:p w14:paraId="46C70796" w14:textId="77777777" w:rsidR="007E611B" w:rsidRPr="00E7374F" w:rsidRDefault="00000000">
            <w:pPr>
              <w:rPr>
                <w:color w:val="000000" w:themeColor="text1"/>
              </w:rPr>
            </w:pPr>
            <w:r w:rsidRPr="00E7374F">
              <w:rPr>
                <w:i/>
                <w:iCs/>
                <w:color w:val="000000" w:themeColor="text1"/>
                <w:sz w:val="20"/>
                <w:szCs w:val="20"/>
              </w:rPr>
              <w:t>Student writes here ___________________________________</w:t>
            </w:r>
          </w:p>
        </w:tc>
      </w:tr>
    </w:tbl>
    <w:p w14:paraId="70C55253" w14:textId="77777777" w:rsidR="007E611B" w:rsidRDefault="007E611B">
      <w:pPr>
        <w:spacing w:before="100" w:after="80"/>
      </w:pPr>
    </w:p>
    <w:p w14:paraId="5CF42C44" w14:textId="4FEF9758" w:rsidR="007E611B" w:rsidRPr="00E7374F" w:rsidRDefault="00000000" w:rsidP="00E7374F">
      <w:pPr>
        <w:pStyle w:val="Heading2"/>
        <w:rPr>
          <w:b w:val="0"/>
          <w:bCs w:val="0"/>
          <w:color w:val="000000" w:themeColor="text1"/>
        </w:rPr>
      </w:pPr>
      <w:bookmarkStart w:id="9" w:name="_Toc234847695"/>
      <w:r w:rsidRPr="00E7374F">
        <w:rPr>
          <w:b w:val="0"/>
          <w:bCs w:val="0"/>
          <w:color w:val="000000" w:themeColor="text1"/>
        </w:rPr>
        <w:t>Part 2: Apply to Your Own Project</w:t>
      </w:r>
      <w:bookmarkEnd w:id="9"/>
    </w:p>
    <w:p w14:paraId="1E531F1F" w14:textId="77777777" w:rsidR="007E611B" w:rsidRDefault="007E611B">
      <w:pPr>
        <w:spacing w:before="50" w:after="40"/>
      </w:pPr>
    </w:p>
    <w:p w14:paraId="75DDA9BF" w14:textId="77777777" w:rsidR="007E611B" w:rsidRDefault="00000000">
      <w:pPr>
        <w:spacing w:before="60" w:after="60"/>
      </w:pPr>
      <w:r>
        <w:rPr>
          <w:color w:val="2D2D2D"/>
        </w:rPr>
        <w:t xml:space="preserve">Students work independently to add appropriate audio to their own </w:t>
      </w:r>
      <w:proofErr w:type="spellStart"/>
      <w:r>
        <w:rPr>
          <w:color w:val="2D2D2D"/>
        </w:rPr>
        <w:t>Ren'Py</w:t>
      </w:r>
      <w:proofErr w:type="spellEnd"/>
      <w:r>
        <w:rPr>
          <w:color w:val="2D2D2D"/>
        </w:rPr>
        <w:t xml:space="preserve"> project. They should aim to:</w:t>
      </w:r>
    </w:p>
    <w:p w14:paraId="53C5FB26" w14:textId="77777777" w:rsidR="007E611B" w:rsidRDefault="007E611B">
      <w:pPr>
        <w:spacing w:before="30" w:after="30"/>
      </w:pPr>
    </w:p>
    <w:p w14:paraId="6D40B6E5" w14:textId="77777777" w:rsidR="007E611B" w:rsidRDefault="00000000" w:rsidP="00E7374F">
      <w:pPr>
        <w:pStyle w:val="ListParagraph"/>
        <w:numPr>
          <w:ilvl w:val="0"/>
          <w:numId w:val="4"/>
        </w:numPr>
        <w:spacing w:before="40" w:after="40"/>
      </w:pPr>
      <w:r w:rsidRPr="00E7374F">
        <w:rPr>
          <w:color w:val="2D2D2D"/>
        </w:rPr>
        <w:t>Add music to at least two scenes</w:t>
      </w:r>
    </w:p>
    <w:p w14:paraId="66B56414" w14:textId="77777777" w:rsidR="007E611B" w:rsidRDefault="00000000" w:rsidP="00E7374F">
      <w:pPr>
        <w:pStyle w:val="ListParagraph"/>
        <w:numPr>
          <w:ilvl w:val="0"/>
          <w:numId w:val="4"/>
        </w:numPr>
        <w:spacing w:before="40" w:after="40"/>
      </w:pPr>
      <w:r w:rsidRPr="00E7374F">
        <w:rPr>
          <w:color w:val="2D2D2D"/>
        </w:rPr>
        <w:t>Use different tracks for scenes with different moods</w:t>
      </w:r>
    </w:p>
    <w:p w14:paraId="57CD3AE4" w14:textId="77777777" w:rsidR="007E611B" w:rsidRDefault="00000000" w:rsidP="00E7374F">
      <w:pPr>
        <w:pStyle w:val="ListParagraph"/>
        <w:numPr>
          <w:ilvl w:val="0"/>
          <w:numId w:val="4"/>
        </w:numPr>
        <w:spacing w:before="40" w:after="40"/>
      </w:pPr>
      <w:r w:rsidRPr="00E7374F">
        <w:rPr>
          <w:color w:val="2D2D2D"/>
        </w:rPr>
        <w:t>Try using stop music fadeout 2.0 when transitioning between scenes</w:t>
      </w:r>
    </w:p>
    <w:p w14:paraId="77591EAE" w14:textId="77777777" w:rsidR="007E611B" w:rsidRDefault="00000000" w:rsidP="00E7374F">
      <w:pPr>
        <w:pStyle w:val="ListParagraph"/>
        <w:numPr>
          <w:ilvl w:val="0"/>
          <w:numId w:val="4"/>
        </w:numPr>
        <w:spacing w:before="40" w:after="40"/>
      </w:pPr>
      <w:r w:rsidRPr="00E7374F">
        <w:rPr>
          <w:color w:val="2D2D2D"/>
        </w:rPr>
        <w:t>Add at least one sound effect using play sound</w:t>
      </w:r>
    </w:p>
    <w:p w14:paraId="30FB01F5" w14:textId="77777777" w:rsidR="007E611B" w:rsidRDefault="007E611B">
      <w:pPr>
        <w:spacing w:before="60" w:after="60"/>
      </w:pPr>
    </w:p>
    <w:p w14:paraId="2886DA83" w14:textId="4AD535F7" w:rsidR="007E611B" w:rsidRDefault="00000000">
      <w:pPr>
        <w:spacing w:before="60" w:after="60"/>
      </w:pPr>
      <w:r>
        <w:rPr>
          <w:b/>
          <w:bCs/>
          <w:color w:val="2D2D2D"/>
        </w:rPr>
        <w:t>Code Reference for Students:</w:t>
      </w:r>
    </w:p>
    <w:p w14:paraId="5879AA81" w14:textId="77777777" w:rsidR="007E611B" w:rsidRDefault="007E611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11B" w14:paraId="71DD746C" w14:textId="77777777">
        <w:tc>
          <w:tcPr>
            <w:tcW w:w="9360" w:type="dxa"/>
            <w:tcBorders>
              <w:top w:val="single" w:sz="2" w:space="0" w:color="4A90A4"/>
              <w:left w:val="single" w:sz="8" w:space="0" w:color="1A7A8A"/>
              <w:bottom w:val="single" w:sz="2" w:space="0" w:color="4A90A4"/>
              <w:right w:val="single" w:sz="2" w:space="0" w:color="4A90A4"/>
            </w:tcBorders>
            <w:shd w:val="clear" w:color="auto" w:fill="1E1E2E"/>
            <w:tcMar>
              <w:top w:w="120" w:type="dxa"/>
              <w:left w:w="200" w:type="dxa"/>
              <w:bottom w:w="120" w:type="dxa"/>
              <w:right w:w="160" w:type="dxa"/>
            </w:tcMar>
          </w:tcPr>
          <w:p w14:paraId="4E8F0BAD" w14:textId="77777777" w:rsidR="007E611B" w:rsidRDefault="00000000">
            <w:pPr>
              <w:shd w:val="clear" w:color="auto" w:fill="1E1E2E"/>
              <w:spacing w:before="30" w:after="30"/>
            </w:pPr>
            <w:r>
              <w:rPr>
                <w:rFonts w:ascii="Courier New" w:eastAsia="Courier New" w:hAnsi="Courier New" w:cs="Courier New"/>
                <w:color w:val="A8D8A8"/>
                <w:sz w:val="20"/>
                <w:szCs w:val="20"/>
              </w:rPr>
              <w:t>label start:</w:t>
            </w:r>
          </w:p>
          <w:p w14:paraId="60BFCC81"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391556D7"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 Start background music when the scene begins</w:t>
            </w:r>
          </w:p>
          <w:p w14:paraId="02B1581E"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play music "audio/theme.mp3"</w:t>
            </w:r>
          </w:p>
          <w:p w14:paraId="688E1A7D"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2E9B11F8"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scene </w:t>
            </w:r>
            <w:proofErr w:type="spellStart"/>
            <w:r>
              <w:rPr>
                <w:rFonts w:ascii="Courier New" w:eastAsia="Courier New" w:hAnsi="Courier New" w:cs="Courier New"/>
                <w:color w:val="A8D8A8"/>
                <w:sz w:val="20"/>
                <w:szCs w:val="20"/>
              </w:rPr>
              <w:t>bg</w:t>
            </w:r>
            <w:proofErr w:type="spellEnd"/>
            <w:r>
              <w:rPr>
                <w:rFonts w:ascii="Courier New" w:eastAsia="Courier New" w:hAnsi="Courier New" w:cs="Courier New"/>
                <w:color w:val="A8D8A8"/>
                <w:sz w:val="20"/>
                <w:szCs w:val="20"/>
              </w:rPr>
              <w:t xml:space="preserve"> forest with dissolve</w:t>
            </w:r>
          </w:p>
          <w:p w14:paraId="0E0D186F"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276F1CCA"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narrator "The forest was silent... or was it?"</w:t>
            </w:r>
          </w:p>
          <w:p w14:paraId="6CB02947"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3D2C75F7"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 Sudden sound effect for dramatic moment</w:t>
            </w:r>
          </w:p>
          <w:p w14:paraId="6DB6513B"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play sound "audio/thunder.wav"</w:t>
            </w:r>
          </w:p>
          <w:p w14:paraId="06572FBC"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59CEF6F8"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character "A branch snapped somewhere in the darkness."</w:t>
            </w:r>
          </w:p>
          <w:p w14:paraId="73E5605B"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41AE8236"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 Transition to next scene — fade out music smoothly</w:t>
            </w:r>
          </w:p>
          <w:p w14:paraId="5EC634E5"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stop music fadeout 2.0</w:t>
            </w:r>
          </w:p>
          <w:p w14:paraId="74E828E1"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scene </w:t>
            </w:r>
            <w:proofErr w:type="spellStart"/>
            <w:r>
              <w:rPr>
                <w:rFonts w:ascii="Courier New" w:eastAsia="Courier New" w:hAnsi="Courier New" w:cs="Courier New"/>
                <w:color w:val="A8D8A8"/>
                <w:sz w:val="20"/>
                <w:szCs w:val="20"/>
              </w:rPr>
              <w:t>bg</w:t>
            </w:r>
            <w:proofErr w:type="spellEnd"/>
            <w:r>
              <w:rPr>
                <w:rFonts w:ascii="Courier New" w:eastAsia="Courier New" w:hAnsi="Courier New" w:cs="Courier New"/>
                <w:color w:val="A8D8A8"/>
                <w:sz w:val="20"/>
                <w:szCs w:val="20"/>
              </w:rPr>
              <w:t xml:space="preserve"> cabin with fade</w:t>
            </w:r>
          </w:p>
          <w:p w14:paraId="09752AF7"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w:t>
            </w:r>
          </w:p>
          <w:p w14:paraId="6EFDF682"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 New scene, new mood — play different music</w:t>
            </w:r>
          </w:p>
          <w:p w14:paraId="1FE6BC95" w14:textId="77777777" w:rsidR="007E611B" w:rsidRDefault="00000000">
            <w:pPr>
              <w:shd w:val="clear" w:color="auto" w:fill="1E1E2E"/>
              <w:spacing w:before="30" w:after="30"/>
            </w:pPr>
            <w:r>
              <w:rPr>
                <w:rFonts w:ascii="Courier New" w:eastAsia="Courier New" w:hAnsi="Courier New" w:cs="Courier New"/>
                <w:color w:val="A8D8A8"/>
                <w:sz w:val="20"/>
                <w:szCs w:val="20"/>
              </w:rPr>
              <w:t xml:space="preserve">    play music "audio/cozy_interior.mp3"</w:t>
            </w:r>
          </w:p>
        </w:tc>
      </w:tr>
    </w:tbl>
    <w:p w14:paraId="57C83A56" w14:textId="77777777" w:rsidR="007E611B" w:rsidRDefault="007E611B">
      <w:pPr>
        <w:spacing w:before="120" w:after="80"/>
      </w:pPr>
    </w:p>
    <w:p w14:paraId="41C26F33" w14:textId="77777777" w:rsidR="00E7374F" w:rsidRPr="00E7374F" w:rsidRDefault="00E7374F" w:rsidP="00E7374F">
      <w:pPr>
        <w:pStyle w:val="Heading1"/>
        <w:rPr>
          <w:b w:val="0"/>
          <w:bCs w:val="0"/>
          <w:color w:val="000000" w:themeColor="text1"/>
        </w:rPr>
      </w:pPr>
      <w:bookmarkStart w:id="10" w:name="_Toc234847696"/>
      <w:r w:rsidRPr="00E7374F">
        <w:rPr>
          <w:b w:val="0"/>
          <w:bCs w:val="0"/>
          <w:color w:val="000000" w:themeColor="text1"/>
        </w:rPr>
        <w:t>Differentiation Strategies</w:t>
      </w:r>
      <w:bookmarkEnd w:id="10"/>
    </w:p>
    <w:p w14:paraId="5B30E106" w14:textId="06F5A54F" w:rsidR="00E7374F" w:rsidRPr="00E7374F" w:rsidRDefault="00E7374F" w:rsidP="00E7374F">
      <w:pPr>
        <w:rPr>
          <w:b/>
          <w:bCs/>
        </w:rPr>
      </w:pPr>
      <w:r w:rsidRPr="00E7374F">
        <w:rPr>
          <w:b/>
          <w:bCs/>
        </w:rPr>
        <w:lastRenderedPageBreak/>
        <w:t>Support (Struggling Students)</w:t>
      </w:r>
    </w:p>
    <w:p w14:paraId="72D0384C" w14:textId="77777777" w:rsidR="00E7374F" w:rsidRDefault="00E7374F" w:rsidP="00E7374F">
      <w:pPr>
        <w:pStyle w:val="ListParagraph"/>
        <w:numPr>
          <w:ilvl w:val="0"/>
          <w:numId w:val="4"/>
        </w:numPr>
      </w:pPr>
      <w:r w:rsidRPr="00E7374F">
        <w:t>Provide a partially completed script with blanks to fill in the audio commands</w:t>
      </w:r>
    </w:p>
    <w:p w14:paraId="0C59C8D5" w14:textId="675CEBD5" w:rsidR="00E7374F" w:rsidRPr="00E7374F" w:rsidRDefault="00E7374F" w:rsidP="00E7374F">
      <w:pPr>
        <w:pStyle w:val="ListParagraph"/>
        <w:numPr>
          <w:ilvl w:val="0"/>
          <w:numId w:val="4"/>
        </w:numPr>
      </w:pPr>
      <w:r w:rsidRPr="00E7374F">
        <w:t>Pair with a buddy — one writes code while the other records emotions on the worksheet</w:t>
      </w:r>
    </w:p>
    <w:p w14:paraId="6B7A3CD0" w14:textId="390CA75B" w:rsidR="00E7374F" w:rsidRPr="00E7374F" w:rsidRDefault="00E7374F" w:rsidP="00E7374F">
      <w:pPr>
        <w:rPr>
          <w:b/>
          <w:bCs/>
        </w:rPr>
      </w:pPr>
      <w:r w:rsidRPr="00E7374F">
        <w:rPr>
          <w:b/>
          <w:bCs/>
        </w:rPr>
        <w:t>Extension (Advanced Students)</w:t>
      </w:r>
    </w:p>
    <w:p w14:paraId="338F2FDE" w14:textId="77777777" w:rsidR="00E7374F" w:rsidRDefault="00E7374F" w:rsidP="00E7374F">
      <w:pPr>
        <w:pStyle w:val="ListParagraph"/>
        <w:numPr>
          <w:ilvl w:val="0"/>
          <w:numId w:val="4"/>
        </w:numPr>
      </w:pPr>
      <w:r w:rsidRPr="00E7374F">
        <w:t xml:space="preserve">Research and use fadeout and </w:t>
      </w:r>
      <w:proofErr w:type="spellStart"/>
      <w:r w:rsidRPr="00E7374F">
        <w:t>fadein</w:t>
      </w:r>
      <w:proofErr w:type="spellEnd"/>
      <w:r w:rsidRPr="00E7374F">
        <w:t xml:space="preserve"> parameters for smoother transitions</w:t>
      </w:r>
    </w:p>
    <w:p w14:paraId="5ADB232D" w14:textId="77777777" w:rsidR="00E7374F" w:rsidRDefault="00E7374F" w:rsidP="00E7374F">
      <w:pPr>
        <w:pStyle w:val="ListParagraph"/>
        <w:numPr>
          <w:ilvl w:val="0"/>
          <w:numId w:val="4"/>
        </w:numPr>
      </w:pPr>
      <w:r w:rsidRPr="00E7374F">
        <w:t>Explore the "queue music" command to line up multiple tracks in sequence</w:t>
      </w:r>
    </w:p>
    <w:p w14:paraId="72BE74FD" w14:textId="41043E69" w:rsidR="00E7374F" w:rsidRDefault="00E7374F" w:rsidP="00E7374F">
      <w:pPr>
        <w:pStyle w:val="ListParagraph"/>
        <w:numPr>
          <w:ilvl w:val="0"/>
          <w:numId w:val="4"/>
        </w:numPr>
      </w:pPr>
      <w:r w:rsidRPr="00E7374F">
        <w:t xml:space="preserve">Add a player volume control using </w:t>
      </w:r>
      <w:proofErr w:type="spellStart"/>
      <w:r w:rsidRPr="00E7374F">
        <w:t>Ren'Py's</w:t>
      </w:r>
      <w:proofErr w:type="spellEnd"/>
      <w:r w:rsidRPr="00E7374F">
        <w:t xml:space="preserve"> preference system (challenge task)</w:t>
      </w:r>
    </w:p>
    <w:p w14:paraId="16F2473D" w14:textId="77777777" w:rsidR="00E7374F" w:rsidRDefault="00E7374F" w:rsidP="00E7374F"/>
    <w:p w14:paraId="4C09FF11" w14:textId="70AB1520" w:rsidR="00E7374F" w:rsidRPr="00E7374F" w:rsidRDefault="00E7374F" w:rsidP="00E7374F">
      <w:pPr>
        <w:pStyle w:val="Heading1"/>
        <w:rPr>
          <w:b w:val="0"/>
          <w:bCs w:val="0"/>
          <w:color w:val="000000" w:themeColor="text1"/>
        </w:rPr>
      </w:pPr>
      <w:bookmarkStart w:id="11" w:name="_Toc234847697"/>
      <w:r w:rsidRPr="00E7374F">
        <w:rPr>
          <w:b w:val="0"/>
          <w:bCs w:val="0"/>
          <w:color w:val="000000" w:themeColor="text1"/>
        </w:rPr>
        <w:t>Reflection: How Does Sound Affect Emotion</w:t>
      </w:r>
      <w:bookmarkEnd w:id="11"/>
    </w:p>
    <w:p w14:paraId="1A67D63C" w14:textId="77777777" w:rsidR="007E611B" w:rsidRDefault="007E611B">
      <w:pPr>
        <w:spacing w:before="80" w:after="60"/>
      </w:pPr>
    </w:p>
    <w:p w14:paraId="7B2C21C5" w14:textId="77777777" w:rsidR="007E611B" w:rsidRDefault="007E611B">
      <w:pPr>
        <w:spacing w:before="100" w:after="80"/>
      </w:pPr>
    </w:p>
    <w:p w14:paraId="2A65D894" w14:textId="77777777" w:rsidR="00E7374F" w:rsidRPr="00E7374F" w:rsidRDefault="00E7374F" w:rsidP="00E7374F">
      <w:pPr>
        <w:spacing w:before="60" w:after="60"/>
        <w:rPr>
          <w:b/>
          <w:bCs/>
          <w:color w:val="2D2D2D"/>
        </w:rPr>
      </w:pPr>
      <w:r w:rsidRPr="00E7374F">
        <w:rPr>
          <w:b/>
          <w:bCs/>
          <w:color w:val="2D2D2D"/>
        </w:rPr>
        <w:t>Core Reflection Question</w:t>
      </w:r>
    </w:p>
    <w:p w14:paraId="3EB37CAB" w14:textId="77777777" w:rsidR="00E7374F" w:rsidRPr="00E7374F" w:rsidRDefault="00E7374F" w:rsidP="00E7374F">
      <w:pPr>
        <w:spacing w:before="60" w:after="60"/>
        <w:rPr>
          <w:color w:val="2D2D2D"/>
        </w:rPr>
      </w:pPr>
      <w:r w:rsidRPr="00E7374F">
        <w:rPr>
          <w:color w:val="2D2D2D"/>
        </w:rPr>
        <w:t>"How does sound affect the emotions that a player feels when playing your game? What responsibility does that give you as a designer?"</w:t>
      </w:r>
    </w:p>
    <w:p w14:paraId="67188B29" w14:textId="608DE5BD" w:rsidR="007E611B" w:rsidRDefault="00000000" w:rsidP="00E7374F">
      <w:pPr>
        <w:spacing w:before="60" w:after="60"/>
      </w:pPr>
      <w:r>
        <w:rPr>
          <w:b/>
          <w:bCs/>
          <w:color w:val="2D2D2D"/>
        </w:rPr>
        <w:t>Discussion Questions (Choose 2-3 for class discussion):</w:t>
      </w:r>
    </w:p>
    <w:p w14:paraId="2F7C937B" w14:textId="77777777" w:rsidR="00E7374F" w:rsidRPr="00E7374F" w:rsidRDefault="00000000" w:rsidP="00E7374F">
      <w:pPr>
        <w:pStyle w:val="ListParagraph"/>
        <w:numPr>
          <w:ilvl w:val="0"/>
          <w:numId w:val="4"/>
        </w:numPr>
        <w:spacing w:before="40" w:after="40"/>
      </w:pPr>
      <w:r w:rsidRPr="00E7374F">
        <w:rPr>
          <w:color w:val="2D2D2D"/>
        </w:rPr>
        <w:t>When you played the scene with no music, how did it feel? What word would you use to describe it?</w:t>
      </w:r>
    </w:p>
    <w:p w14:paraId="34A635AB" w14:textId="77777777" w:rsidR="00E7374F" w:rsidRPr="00E7374F" w:rsidRDefault="00000000" w:rsidP="00E7374F">
      <w:pPr>
        <w:pStyle w:val="ListParagraph"/>
        <w:numPr>
          <w:ilvl w:val="0"/>
          <w:numId w:val="4"/>
        </w:numPr>
        <w:spacing w:before="40" w:after="40"/>
      </w:pPr>
      <w:r w:rsidRPr="00E7374F">
        <w:rPr>
          <w:color w:val="2D2D2D"/>
        </w:rPr>
        <w:t xml:space="preserve">Which audio track changed the scene the most? Why do you think that </w:t>
      </w:r>
      <w:proofErr w:type="gramStart"/>
      <w:r w:rsidRPr="00E7374F">
        <w:rPr>
          <w:color w:val="2D2D2D"/>
        </w:rPr>
        <w:t>particular music</w:t>
      </w:r>
      <w:proofErr w:type="gramEnd"/>
      <w:r w:rsidRPr="00E7374F">
        <w:rPr>
          <w:color w:val="2D2D2D"/>
        </w:rPr>
        <w:t xml:space="preserve"> was so powerful?</w:t>
      </w:r>
    </w:p>
    <w:p w14:paraId="4FBAF42E" w14:textId="77777777" w:rsidR="00E7374F" w:rsidRPr="00E7374F" w:rsidRDefault="00000000" w:rsidP="00E7374F">
      <w:pPr>
        <w:pStyle w:val="ListParagraph"/>
        <w:numPr>
          <w:ilvl w:val="0"/>
          <w:numId w:val="4"/>
        </w:numPr>
        <w:spacing w:before="40" w:after="40"/>
      </w:pPr>
      <w:r w:rsidRPr="00E7374F">
        <w:rPr>
          <w:color w:val="2D2D2D"/>
        </w:rPr>
        <w:t>Think about a video game or movie you love. Can you remember the music? What does that music make you feel?</w:t>
      </w:r>
    </w:p>
    <w:p w14:paraId="2723FF58" w14:textId="77777777" w:rsidR="00E7374F" w:rsidRPr="00E7374F" w:rsidRDefault="00000000" w:rsidP="00E7374F">
      <w:pPr>
        <w:pStyle w:val="ListParagraph"/>
        <w:numPr>
          <w:ilvl w:val="0"/>
          <w:numId w:val="4"/>
        </w:numPr>
        <w:spacing w:before="40" w:after="40"/>
      </w:pPr>
      <w:r w:rsidRPr="00E7374F">
        <w:rPr>
          <w:color w:val="2D2D2D"/>
        </w:rPr>
        <w:t xml:space="preserve">If a game designer chooses spooky music for a scene that's </w:t>
      </w:r>
      <w:proofErr w:type="gramStart"/>
      <w:r w:rsidRPr="00E7374F">
        <w:rPr>
          <w:color w:val="2D2D2D"/>
        </w:rPr>
        <w:t>actually meant</w:t>
      </w:r>
      <w:proofErr w:type="gramEnd"/>
      <w:r w:rsidRPr="00E7374F">
        <w:rPr>
          <w:color w:val="2D2D2D"/>
        </w:rPr>
        <w:t xml:space="preserve"> to be happy, what happens? Have you ever seen this go wrong?</w:t>
      </w:r>
    </w:p>
    <w:p w14:paraId="00C73AAC" w14:textId="77777777" w:rsidR="00E7374F" w:rsidRPr="00E7374F" w:rsidRDefault="00000000" w:rsidP="00E7374F">
      <w:pPr>
        <w:pStyle w:val="ListParagraph"/>
        <w:numPr>
          <w:ilvl w:val="0"/>
          <w:numId w:val="4"/>
        </w:numPr>
        <w:spacing w:before="40" w:after="40"/>
      </w:pPr>
      <w:r w:rsidRPr="00E7374F">
        <w:rPr>
          <w:color w:val="2D2D2D"/>
        </w:rPr>
        <w:t>As a designer, you control what the player feels. Is that a big responsibility? How do you use it ethically?</w:t>
      </w:r>
    </w:p>
    <w:p w14:paraId="20BE1A1C" w14:textId="7F83DD21" w:rsidR="007E611B" w:rsidRDefault="00000000" w:rsidP="00E7374F">
      <w:pPr>
        <w:pStyle w:val="ListParagraph"/>
        <w:numPr>
          <w:ilvl w:val="0"/>
          <w:numId w:val="4"/>
        </w:numPr>
        <w:spacing w:before="40" w:after="40"/>
      </w:pPr>
      <w:r w:rsidRPr="00E7374F">
        <w:rPr>
          <w:color w:val="2D2D2D"/>
        </w:rPr>
        <w:t>How is sound design like any other kind of design — fashion, architecture, or product design?</w:t>
      </w:r>
    </w:p>
    <w:p w14:paraId="37FC7099" w14:textId="77777777" w:rsidR="007E611B" w:rsidRDefault="007E611B">
      <w:pPr>
        <w:spacing w:before="100" w:after="80"/>
      </w:pPr>
    </w:p>
    <w:p w14:paraId="6A7881E9" w14:textId="3A64C6F9" w:rsidR="007E611B" w:rsidRPr="00E7374F" w:rsidRDefault="00000000">
      <w:pPr>
        <w:spacing w:before="60" w:after="60"/>
        <w:rPr>
          <w:b/>
          <w:bCs/>
          <w:color w:val="000000" w:themeColor="text1"/>
        </w:rPr>
      </w:pPr>
      <w:r w:rsidRPr="00E7374F">
        <w:rPr>
          <w:b/>
          <w:bCs/>
          <w:color w:val="000000" w:themeColor="text1"/>
        </w:rPr>
        <w:t>Socio-Emotional Connection</w:t>
      </w:r>
    </w:p>
    <w:p w14:paraId="2C1CA9CD" w14:textId="77777777" w:rsidR="007E611B" w:rsidRDefault="007E611B">
      <w:pPr>
        <w:spacing w:before="40" w:after="40"/>
      </w:pPr>
    </w:p>
    <w:p w14:paraId="62AAF55D" w14:textId="77777777" w:rsidR="007E611B" w:rsidRDefault="00000000">
      <w:pPr>
        <w:spacing w:before="60" w:after="60"/>
      </w:pPr>
      <w:r>
        <w:rPr>
          <w:color w:val="2D2D2D"/>
        </w:rPr>
        <w:t>This is a great moment to connect to students' real lives. Many of them already use music intentionally — in their headphones on the bus, on playlists for studying, or in workout music. They are already sound designers of their own emotional experience. Today's lesson just gives them the tools to do it for others.</w:t>
      </w:r>
    </w:p>
    <w:p w14:paraId="5393CD19" w14:textId="77777777" w:rsidR="007E611B" w:rsidRDefault="007E611B">
      <w:pPr>
        <w:spacing w:before="100" w:after="80"/>
      </w:pPr>
    </w:p>
    <w:p w14:paraId="649F1286" w14:textId="66CB959A" w:rsidR="00E7374F" w:rsidRPr="00E7374F" w:rsidRDefault="00E7374F" w:rsidP="00E7374F">
      <w:pPr>
        <w:pStyle w:val="Heading1"/>
        <w:rPr>
          <w:b w:val="0"/>
          <w:bCs w:val="0"/>
          <w:color w:val="000000" w:themeColor="text1"/>
        </w:rPr>
      </w:pPr>
      <w:bookmarkStart w:id="12" w:name="_Toc234847698"/>
      <w:r w:rsidRPr="00E7374F">
        <w:rPr>
          <w:b w:val="0"/>
          <w:bCs w:val="0"/>
          <w:color w:val="000000" w:themeColor="text1"/>
        </w:rPr>
        <w:t>Exit Ticket</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611B" w14:paraId="2A35BFAA" w14:textId="77777777">
        <w:tc>
          <w:tcPr>
            <w:tcW w:w="9360" w:type="dxa"/>
            <w:tcBorders>
              <w:top w:val="single" w:sz="6" w:space="0" w:color="1A7A8A"/>
              <w:left w:val="single" w:sz="2" w:space="0" w:color="1A7A8A"/>
              <w:bottom w:val="single" w:sz="2" w:space="0" w:color="1A7A8A"/>
              <w:right w:val="single" w:sz="2" w:space="0" w:color="1A7A8A"/>
            </w:tcBorders>
            <w:shd w:val="clear" w:color="auto" w:fill="D0EEF2"/>
            <w:tcMar>
              <w:top w:w="160" w:type="dxa"/>
              <w:left w:w="240" w:type="dxa"/>
              <w:bottom w:w="160" w:type="dxa"/>
              <w:right w:w="240" w:type="dxa"/>
            </w:tcMar>
          </w:tcPr>
          <w:p w14:paraId="4A5F700A" w14:textId="04BD8DD9" w:rsidR="00E7374F" w:rsidRDefault="00000000">
            <w:pPr>
              <w:spacing w:after="80"/>
              <w:rPr>
                <w:color w:val="2D2D2D"/>
                <w:sz w:val="21"/>
                <w:szCs w:val="21"/>
              </w:rPr>
            </w:pPr>
            <w:r w:rsidRPr="00E7374F">
              <w:rPr>
                <w:color w:val="2D2D2D"/>
                <w:sz w:val="21"/>
                <w:szCs w:val="21"/>
              </w:rPr>
              <w:t xml:space="preserve">Name: </w:t>
            </w:r>
            <w:r w:rsidR="00E7374F">
              <w:rPr>
                <w:color w:val="2D2D2D"/>
                <w:sz w:val="21"/>
                <w:szCs w:val="21"/>
              </w:rPr>
              <w:t xml:space="preserve"> </w:t>
            </w:r>
            <w:r w:rsidRPr="00E7374F">
              <w:rPr>
                <w:color w:val="2D2D2D"/>
                <w:sz w:val="21"/>
                <w:szCs w:val="21"/>
              </w:rPr>
              <w:t xml:space="preserve">________________________    </w:t>
            </w:r>
          </w:p>
          <w:p w14:paraId="15EA6AE5" w14:textId="6EF578A5" w:rsidR="007E611B" w:rsidRPr="00E7374F" w:rsidRDefault="00000000">
            <w:pPr>
              <w:spacing w:after="80"/>
            </w:pPr>
            <w:r w:rsidRPr="00E7374F">
              <w:rPr>
                <w:color w:val="2D2D2D"/>
                <w:sz w:val="21"/>
                <w:szCs w:val="21"/>
              </w:rPr>
              <w:t xml:space="preserve">Date: </w:t>
            </w:r>
            <w:r w:rsidR="00E7374F">
              <w:rPr>
                <w:color w:val="2D2D2D"/>
                <w:sz w:val="21"/>
                <w:szCs w:val="21"/>
              </w:rPr>
              <w:t xml:space="preserve">   </w:t>
            </w:r>
            <w:r w:rsidRPr="00E7374F">
              <w:rPr>
                <w:color w:val="2D2D2D"/>
                <w:sz w:val="21"/>
                <w:szCs w:val="21"/>
              </w:rPr>
              <w:t>___________</w:t>
            </w:r>
            <w:r w:rsidR="00E7374F">
              <w:rPr>
                <w:color w:val="2D2D2D"/>
                <w:sz w:val="21"/>
                <w:szCs w:val="21"/>
              </w:rPr>
              <w:t>_____________</w:t>
            </w:r>
          </w:p>
          <w:p w14:paraId="203D17E7" w14:textId="77777777" w:rsidR="00E7374F" w:rsidRPr="00E7374F" w:rsidRDefault="00000000" w:rsidP="00E7374F">
            <w:pPr>
              <w:pStyle w:val="ListParagraph"/>
              <w:numPr>
                <w:ilvl w:val="0"/>
                <w:numId w:val="5"/>
              </w:numPr>
              <w:spacing w:after="60"/>
            </w:pPr>
            <w:r w:rsidRPr="00E7374F">
              <w:rPr>
                <w:color w:val="2D2D2D"/>
                <w:sz w:val="21"/>
                <w:szCs w:val="21"/>
              </w:rPr>
              <w:t xml:space="preserve">Write the </w:t>
            </w:r>
            <w:proofErr w:type="spellStart"/>
            <w:r w:rsidRPr="00E7374F">
              <w:rPr>
                <w:color w:val="2D2D2D"/>
                <w:sz w:val="21"/>
                <w:szCs w:val="21"/>
              </w:rPr>
              <w:t>Ren'Py</w:t>
            </w:r>
            <w:proofErr w:type="spellEnd"/>
            <w:r w:rsidRPr="00E7374F">
              <w:rPr>
                <w:color w:val="2D2D2D"/>
                <w:sz w:val="21"/>
                <w:szCs w:val="21"/>
              </w:rPr>
              <w:t xml:space="preserve"> command to play a file called "sad_piano.mp3" as background music:</w:t>
            </w:r>
          </w:p>
          <w:p w14:paraId="04915682" w14:textId="77777777" w:rsidR="00E7374F" w:rsidRPr="00E7374F" w:rsidRDefault="00000000" w:rsidP="00E7374F">
            <w:pPr>
              <w:pStyle w:val="ListParagraph"/>
              <w:numPr>
                <w:ilvl w:val="0"/>
                <w:numId w:val="5"/>
              </w:numPr>
              <w:spacing w:after="60"/>
            </w:pPr>
            <w:r w:rsidRPr="00E7374F">
              <w:rPr>
                <w:color w:val="2D2D2D"/>
                <w:sz w:val="21"/>
                <w:szCs w:val="21"/>
              </w:rPr>
              <w:t>In one sentence, explain how the music you chose for your project affects how a player will feel:</w:t>
            </w:r>
          </w:p>
          <w:p w14:paraId="29CCA07E" w14:textId="660F61F4" w:rsidR="007E611B" w:rsidRDefault="00000000" w:rsidP="00E7374F">
            <w:pPr>
              <w:pStyle w:val="ListParagraph"/>
              <w:numPr>
                <w:ilvl w:val="0"/>
                <w:numId w:val="5"/>
              </w:numPr>
              <w:spacing w:after="60"/>
            </w:pPr>
            <w:r w:rsidRPr="00E7374F">
              <w:rPr>
                <w:color w:val="2D2D2D"/>
                <w:sz w:val="21"/>
                <w:szCs w:val="21"/>
              </w:rPr>
              <w:t>One thing that surprised me about sound design today:</w:t>
            </w:r>
          </w:p>
        </w:tc>
      </w:tr>
    </w:tbl>
    <w:p w14:paraId="6B06B7F1" w14:textId="77777777" w:rsidR="007E611B" w:rsidRDefault="007E611B">
      <w:pPr>
        <w:spacing w:before="160" w:after="120"/>
      </w:pPr>
    </w:p>
    <w:p w14:paraId="0272EE55" w14:textId="57F86D92" w:rsidR="004C25D3" w:rsidRPr="004C25D3" w:rsidRDefault="004C25D3" w:rsidP="004C25D3">
      <w:pPr>
        <w:pStyle w:val="Heading1"/>
        <w:rPr>
          <w:b w:val="0"/>
          <w:bCs w:val="0"/>
          <w:color w:val="000000" w:themeColor="text1"/>
        </w:rPr>
      </w:pPr>
      <w:bookmarkStart w:id="13" w:name="_Toc234847699"/>
      <w:r w:rsidRPr="004C25D3">
        <w:rPr>
          <w:b w:val="0"/>
          <w:bCs w:val="0"/>
          <w:color w:val="000000" w:themeColor="text1"/>
        </w:rPr>
        <w:lastRenderedPageBreak/>
        <w:t>Assessment</w:t>
      </w:r>
      <w:bookmarkEnd w:id="13"/>
    </w:p>
    <w:p w14:paraId="4D035209" w14:textId="77777777" w:rsidR="007E611B" w:rsidRDefault="007E611B">
      <w:pPr>
        <w:spacing w:before="60"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3027"/>
        <w:gridCol w:w="4711"/>
      </w:tblGrid>
      <w:tr w:rsidR="007E611B" w:rsidRPr="004C25D3" w14:paraId="0816002C" w14:textId="77777777" w:rsidTr="004C25D3">
        <w:tc>
          <w:tcPr>
            <w:tcW w:w="0" w:type="auto"/>
            <w:tcMar>
              <w:top w:w="80" w:type="dxa"/>
              <w:left w:w="120" w:type="dxa"/>
              <w:bottom w:w="80" w:type="dxa"/>
              <w:right w:w="120" w:type="dxa"/>
            </w:tcMar>
          </w:tcPr>
          <w:p w14:paraId="136EF851" w14:textId="77777777" w:rsidR="007E611B" w:rsidRPr="004C25D3" w:rsidRDefault="00000000">
            <w:pPr>
              <w:jc w:val="center"/>
              <w:rPr>
                <w:color w:val="000000" w:themeColor="text1"/>
              </w:rPr>
            </w:pPr>
            <w:r w:rsidRPr="004C25D3">
              <w:rPr>
                <w:b/>
                <w:bCs/>
                <w:color w:val="000000" w:themeColor="text1"/>
                <w:sz w:val="21"/>
                <w:szCs w:val="21"/>
              </w:rPr>
              <w:t>Assessment Type</w:t>
            </w:r>
          </w:p>
        </w:tc>
        <w:tc>
          <w:tcPr>
            <w:tcW w:w="0" w:type="auto"/>
            <w:tcMar>
              <w:top w:w="80" w:type="dxa"/>
              <w:left w:w="120" w:type="dxa"/>
              <w:bottom w:w="80" w:type="dxa"/>
              <w:right w:w="120" w:type="dxa"/>
            </w:tcMar>
          </w:tcPr>
          <w:p w14:paraId="2338F51F" w14:textId="77777777" w:rsidR="007E611B" w:rsidRPr="004C25D3" w:rsidRDefault="00000000">
            <w:pPr>
              <w:jc w:val="center"/>
              <w:rPr>
                <w:color w:val="000000" w:themeColor="text1"/>
              </w:rPr>
            </w:pPr>
            <w:r w:rsidRPr="004C25D3">
              <w:rPr>
                <w:b/>
                <w:bCs/>
                <w:color w:val="000000" w:themeColor="text1"/>
                <w:sz w:val="21"/>
                <w:szCs w:val="21"/>
              </w:rPr>
              <w:t>What It Looks Like</w:t>
            </w:r>
          </w:p>
        </w:tc>
        <w:tc>
          <w:tcPr>
            <w:tcW w:w="0" w:type="auto"/>
            <w:tcMar>
              <w:top w:w="80" w:type="dxa"/>
              <w:left w:w="120" w:type="dxa"/>
              <w:bottom w:w="80" w:type="dxa"/>
              <w:right w:w="120" w:type="dxa"/>
            </w:tcMar>
          </w:tcPr>
          <w:p w14:paraId="5B207ADB" w14:textId="77777777" w:rsidR="007E611B" w:rsidRPr="004C25D3" w:rsidRDefault="00000000">
            <w:pPr>
              <w:jc w:val="center"/>
              <w:rPr>
                <w:color w:val="000000" w:themeColor="text1"/>
              </w:rPr>
            </w:pPr>
            <w:r w:rsidRPr="004C25D3">
              <w:rPr>
                <w:b/>
                <w:bCs/>
                <w:color w:val="000000" w:themeColor="text1"/>
                <w:sz w:val="21"/>
                <w:szCs w:val="21"/>
              </w:rPr>
              <w:t>What You're Looking For</w:t>
            </w:r>
          </w:p>
        </w:tc>
      </w:tr>
      <w:tr w:rsidR="007E611B" w:rsidRPr="004C25D3" w14:paraId="783B599F" w14:textId="77777777" w:rsidTr="004C25D3">
        <w:tc>
          <w:tcPr>
            <w:tcW w:w="0" w:type="auto"/>
            <w:tcMar>
              <w:top w:w="80" w:type="dxa"/>
              <w:left w:w="120" w:type="dxa"/>
              <w:bottom w:w="80" w:type="dxa"/>
              <w:right w:w="120" w:type="dxa"/>
            </w:tcMar>
          </w:tcPr>
          <w:p w14:paraId="4F115EF1" w14:textId="77777777" w:rsidR="007E611B" w:rsidRPr="004C25D3" w:rsidRDefault="00000000">
            <w:pPr>
              <w:rPr>
                <w:color w:val="000000" w:themeColor="text1"/>
              </w:rPr>
            </w:pPr>
            <w:r w:rsidRPr="004C25D3">
              <w:rPr>
                <w:b/>
                <w:bCs/>
                <w:color w:val="000000" w:themeColor="text1"/>
                <w:sz w:val="21"/>
                <w:szCs w:val="21"/>
              </w:rPr>
              <w:t>Formative — Observation</w:t>
            </w:r>
          </w:p>
        </w:tc>
        <w:tc>
          <w:tcPr>
            <w:tcW w:w="0" w:type="auto"/>
            <w:tcMar>
              <w:top w:w="80" w:type="dxa"/>
              <w:left w:w="120" w:type="dxa"/>
              <w:bottom w:w="80" w:type="dxa"/>
              <w:right w:w="120" w:type="dxa"/>
            </w:tcMar>
          </w:tcPr>
          <w:p w14:paraId="68741DEA" w14:textId="77777777" w:rsidR="007E611B" w:rsidRPr="004C25D3" w:rsidRDefault="00000000">
            <w:pPr>
              <w:rPr>
                <w:color w:val="000000" w:themeColor="text1"/>
              </w:rPr>
            </w:pPr>
            <w:r w:rsidRPr="004C25D3">
              <w:rPr>
                <w:color w:val="000000" w:themeColor="text1"/>
                <w:sz w:val="21"/>
                <w:szCs w:val="21"/>
              </w:rPr>
              <w:t>Teacher circulates during guided practice and main activity</w:t>
            </w:r>
          </w:p>
        </w:tc>
        <w:tc>
          <w:tcPr>
            <w:tcW w:w="0" w:type="auto"/>
            <w:tcMar>
              <w:top w:w="80" w:type="dxa"/>
              <w:left w:w="120" w:type="dxa"/>
              <w:bottom w:w="80" w:type="dxa"/>
              <w:right w:w="120" w:type="dxa"/>
            </w:tcMar>
          </w:tcPr>
          <w:p w14:paraId="49AC7618" w14:textId="77777777" w:rsidR="007E611B" w:rsidRPr="004C25D3" w:rsidRDefault="00000000">
            <w:pPr>
              <w:rPr>
                <w:color w:val="000000" w:themeColor="text1"/>
              </w:rPr>
            </w:pPr>
            <w:r w:rsidRPr="004C25D3">
              <w:rPr>
                <w:color w:val="000000" w:themeColor="text1"/>
                <w:sz w:val="21"/>
                <w:szCs w:val="21"/>
              </w:rPr>
              <w:t>Students can locate audio files, type the correct command, and hear audio playing in their game</w:t>
            </w:r>
          </w:p>
        </w:tc>
      </w:tr>
      <w:tr w:rsidR="007E611B" w:rsidRPr="004C25D3" w14:paraId="77D6D1FB" w14:textId="77777777" w:rsidTr="004C25D3">
        <w:tc>
          <w:tcPr>
            <w:tcW w:w="0" w:type="auto"/>
            <w:tcMar>
              <w:top w:w="80" w:type="dxa"/>
              <w:left w:w="120" w:type="dxa"/>
              <w:bottom w:w="80" w:type="dxa"/>
              <w:right w:w="120" w:type="dxa"/>
            </w:tcMar>
          </w:tcPr>
          <w:p w14:paraId="17EA1FFA" w14:textId="77777777" w:rsidR="007E611B" w:rsidRPr="004C25D3" w:rsidRDefault="00000000">
            <w:pPr>
              <w:rPr>
                <w:color w:val="000000" w:themeColor="text1"/>
              </w:rPr>
            </w:pPr>
            <w:r w:rsidRPr="004C25D3">
              <w:rPr>
                <w:b/>
                <w:bCs/>
                <w:color w:val="000000" w:themeColor="text1"/>
                <w:sz w:val="21"/>
                <w:szCs w:val="21"/>
              </w:rPr>
              <w:t>Formative — Worksheet</w:t>
            </w:r>
          </w:p>
        </w:tc>
        <w:tc>
          <w:tcPr>
            <w:tcW w:w="0" w:type="auto"/>
            <w:tcMar>
              <w:top w:w="80" w:type="dxa"/>
              <w:left w:w="120" w:type="dxa"/>
              <w:bottom w:w="80" w:type="dxa"/>
              <w:right w:w="120" w:type="dxa"/>
            </w:tcMar>
          </w:tcPr>
          <w:p w14:paraId="0BD96D00" w14:textId="77777777" w:rsidR="007E611B" w:rsidRPr="004C25D3" w:rsidRDefault="00000000">
            <w:pPr>
              <w:rPr>
                <w:color w:val="000000" w:themeColor="text1"/>
              </w:rPr>
            </w:pPr>
            <w:r w:rsidRPr="004C25D3">
              <w:rPr>
                <w:color w:val="000000" w:themeColor="text1"/>
                <w:sz w:val="21"/>
                <w:szCs w:val="21"/>
              </w:rPr>
              <w:t>Comparison table of emotional reactions (Part 1)</w:t>
            </w:r>
          </w:p>
        </w:tc>
        <w:tc>
          <w:tcPr>
            <w:tcW w:w="0" w:type="auto"/>
            <w:tcMar>
              <w:top w:w="80" w:type="dxa"/>
              <w:left w:w="120" w:type="dxa"/>
              <w:bottom w:w="80" w:type="dxa"/>
              <w:right w:w="120" w:type="dxa"/>
            </w:tcMar>
          </w:tcPr>
          <w:p w14:paraId="2F374ECD" w14:textId="77777777" w:rsidR="007E611B" w:rsidRPr="004C25D3" w:rsidRDefault="00000000">
            <w:pPr>
              <w:rPr>
                <w:color w:val="000000" w:themeColor="text1"/>
              </w:rPr>
            </w:pPr>
            <w:r w:rsidRPr="004C25D3">
              <w:rPr>
                <w:color w:val="000000" w:themeColor="text1"/>
                <w:sz w:val="21"/>
                <w:szCs w:val="21"/>
              </w:rPr>
              <w:t>Students use specific emotion words; responses change meaningfully between the three audio conditions</w:t>
            </w:r>
          </w:p>
        </w:tc>
      </w:tr>
      <w:tr w:rsidR="007E611B" w:rsidRPr="004C25D3" w14:paraId="6905740C" w14:textId="77777777" w:rsidTr="004C25D3">
        <w:tc>
          <w:tcPr>
            <w:tcW w:w="0" w:type="auto"/>
            <w:tcMar>
              <w:top w:w="80" w:type="dxa"/>
              <w:left w:w="120" w:type="dxa"/>
              <w:bottom w:w="80" w:type="dxa"/>
              <w:right w:w="120" w:type="dxa"/>
            </w:tcMar>
          </w:tcPr>
          <w:p w14:paraId="07427D47" w14:textId="77777777" w:rsidR="007E611B" w:rsidRPr="004C25D3" w:rsidRDefault="00000000">
            <w:pPr>
              <w:rPr>
                <w:color w:val="000000" w:themeColor="text1"/>
              </w:rPr>
            </w:pPr>
            <w:r w:rsidRPr="004C25D3">
              <w:rPr>
                <w:b/>
                <w:bCs/>
                <w:color w:val="000000" w:themeColor="text1"/>
                <w:sz w:val="21"/>
                <w:szCs w:val="21"/>
              </w:rPr>
              <w:t>Formative — Exit Ticket</w:t>
            </w:r>
          </w:p>
        </w:tc>
        <w:tc>
          <w:tcPr>
            <w:tcW w:w="0" w:type="auto"/>
            <w:tcMar>
              <w:top w:w="80" w:type="dxa"/>
              <w:left w:w="120" w:type="dxa"/>
              <w:bottom w:w="80" w:type="dxa"/>
              <w:right w:w="120" w:type="dxa"/>
            </w:tcMar>
          </w:tcPr>
          <w:p w14:paraId="1CCCC045" w14:textId="77777777" w:rsidR="007E611B" w:rsidRPr="004C25D3" w:rsidRDefault="00000000">
            <w:pPr>
              <w:rPr>
                <w:color w:val="000000" w:themeColor="text1"/>
              </w:rPr>
            </w:pPr>
            <w:r w:rsidRPr="004C25D3">
              <w:rPr>
                <w:color w:val="000000" w:themeColor="text1"/>
                <w:sz w:val="21"/>
                <w:szCs w:val="21"/>
              </w:rPr>
              <w:t>3-question written response</w:t>
            </w:r>
          </w:p>
        </w:tc>
        <w:tc>
          <w:tcPr>
            <w:tcW w:w="0" w:type="auto"/>
            <w:tcMar>
              <w:top w:w="80" w:type="dxa"/>
              <w:left w:w="120" w:type="dxa"/>
              <w:bottom w:w="80" w:type="dxa"/>
              <w:right w:w="120" w:type="dxa"/>
            </w:tcMar>
          </w:tcPr>
          <w:p w14:paraId="75F8E8BC" w14:textId="77777777" w:rsidR="007E611B" w:rsidRPr="004C25D3" w:rsidRDefault="00000000">
            <w:pPr>
              <w:rPr>
                <w:color w:val="000000" w:themeColor="text1"/>
              </w:rPr>
            </w:pPr>
            <w:r w:rsidRPr="004C25D3">
              <w:rPr>
                <w:color w:val="000000" w:themeColor="text1"/>
                <w:sz w:val="21"/>
                <w:szCs w:val="21"/>
              </w:rPr>
              <w:t>Correct command syntax; thoughtful connection between music choice and emotional intent</w:t>
            </w:r>
          </w:p>
        </w:tc>
      </w:tr>
      <w:tr w:rsidR="007E611B" w:rsidRPr="004C25D3" w14:paraId="3B2F2F30" w14:textId="77777777" w:rsidTr="004C25D3">
        <w:tc>
          <w:tcPr>
            <w:tcW w:w="0" w:type="auto"/>
            <w:tcMar>
              <w:top w:w="80" w:type="dxa"/>
              <w:left w:w="120" w:type="dxa"/>
              <w:bottom w:w="80" w:type="dxa"/>
              <w:right w:w="120" w:type="dxa"/>
            </w:tcMar>
          </w:tcPr>
          <w:p w14:paraId="1141E507" w14:textId="77777777" w:rsidR="007E611B" w:rsidRPr="004C25D3" w:rsidRDefault="00000000">
            <w:pPr>
              <w:rPr>
                <w:color w:val="000000" w:themeColor="text1"/>
              </w:rPr>
            </w:pPr>
            <w:r w:rsidRPr="004C25D3">
              <w:rPr>
                <w:b/>
                <w:bCs/>
                <w:color w:val="000000" w:themeColor="text1"/>
                <w:sz w:val="21"/>
                <w:szCs w:val="21"/>
              </w:rPr>
              <w:t>Peer Feedback</w:t>
            </w:r>
          </w:p>
        </w:tc>
        <w:tc>
          <w:tcPr>
            <w:tcW w:w="0" w:type="auto"/>
            <w:tcMar>
              <w:top w:w="80" w:type="dxa"/>
              <w:left w:w="120" w:type="dxa"/>
              <w:bottom w:w="80" w:type="dxa"/>
              <w:right w:w="120" w:type="dxa"/>
            </w:tcMar>
          </w:tcPr>
          <w:p w14:paraId="27FBE9E7" w14:textId="77777777" w:rsidR="007E611B" w:rsidRPr="004C25D3" w:rsidRDefault="00000000">
            <w:pPr>
              <w:rPr>
                <w:color w:val="000000" w:themeColor="text1"/>
              </w:rPr>
            </w:pPr>
            <w:r w:rsidRPr="004C25D3">
              <w:rPr>
                <w:color w:val="000000" w:themeColor="text1"/>
                <w:sz w:val="21"/>
                <w:szCs w:val="21"/>
              </w:rPr>
              <w:t xml:space="preserve">Partner reaction </w:t>
            </w:r>
            <w:proofErr w:type="gramStart"/>
            <w:r w:rsidRPr="004C25D3">
              <w:rPr>
                <w:color w:val="000000" w:themeColor="text1"/>
                <w:sz w:val="21"/>
                <w:szCs w:val="21"/>
              </w:rPr>
              <w:t>note</w:t>
            </w:r>
            <w:proofErr w:type="gramEnd"/>
            <w:r w:rsidRPr="004C25D3">
              <w:rPr>
                <w:color w:val="000000" w:themeColor="text1"/>
                <w:sz w:val="21"/>
                <w:szCs w:val="21"/>
              </w:rPr>
              <w:t xml:space="preserve"> during share time</w:t>
            </w:r>
          </w:p>
        </w:tc>
        <w:tc>
          <w:tcPr>
            <w:tcW w:w="0" w:type="auto"/>
            <w:tcMar>
              <w:top w:w="80" w:type="dxa"/>
              <w:left w:w="120" w:type="dxa"/>
              <w:bottom w:w="80" w:type="dxa"/>
              <w:right w:w="120" w:type="dxa"/>
            </w:tcMar>
          </w:tcPr>
          <w:p w14:paraId="06490AC7" w14:textId="77777777" w:rsidR="007E611B" w:rsidRPr="004C25D3" w:rsidRDefault="00000000">
            <w:pPr>
              <w:rPr>
                <w:color w:val="000000" w:themeColor="text1"/>
              </w:rPr>
            </w:pPr>
            <w:r w:rsidRPr="004C25D3">
              <w:rPr>
                <w:color w:val="000000" w:themeColor="text1"/>
                <w:sz w:val="21"/>
                <w:szCs w:val="21"/>
              </w:rPr>
              <w:t>Partner articulates an emotion in response to the audio — a sign the designer's intent landed</w:t>
            </w:r>
          </w:p>
        </w:tc>
      </w:tr>
      <w:tr w:rsidR="007E611B" w:rsidRPr="004C25D3" w14:paraId="4E27530F" w14:textId="77777777" w:rsidTr="004C25D3">
        <w:tc>
          <w:tcPr>
            <w:tcW w:w="0" w:type="auto"/>
            <w:tcMar>
              <w:top w:w="80" w:type="dxa"/>
              <w:left w:w="120" w:type="dxa"/>
              <w:bottom w:w="80" w:type="dxa"/>
              <w:right w:w="120" w:type="dxa"/>
            </w:tcMar>
          </w:tcPr>
          <w:p w14:paraId="1C321570" w14:textId="77777777" w:rsidR="007E611B" w:rsidRPr="004C25D3" w:rsidRDefault="00000000">
            <w:pPr>
              <w:rPr>
                <w:color w:val="000000" w:themeColor="text1"/>
              </w:rPr>
            </w:pPr>
            <w:r w:rsidRPr="004C25D3">
              <w:rPr>
                <w:b/>
                <w:bCs/>
                <w:color w:val="000000" w:themeColor="text1"/>
                <w:sz w:val="21"/>
                <w:szCs w:val="21"/>
              </w:rPr>
              <w:t>Summative (ongoing)</w:t>
            </w:r>
          </w:p>
        </w:tc>
        <w:tc>
          <w:tcPr>
            <w:tcW w:w="0" w:type="auto"/>
            <w:tcMar>
              <w:top w:w="80" w:type="dxa"/>
              <w:left w:w="120" w:type="dxa"/>
              <w:bottom w:w="80" w:type="dxa"/>
              <w:right w:w="120" w:type="dxa"/>
            </w:tcMar>
          </w:tcPr>
          <w:p w14:paraId="486D2ABA" w14:textId="77777777" w:rsidR="007E611B" w:rsidRPr="004C25D3" w:rsidRDefault="00000000">
            <w:pPr>
              <w:rPr>
                <w:color w:val="000000" w:themeColor="text1"/>
              </w:rPr>
            </w:pPr>
            <w:proofErr w:type="spellStart"/>
            <w:r w:rsidRPr="004C25D3">
              <w:rPr>
                <w:color w:val="000000" w:themeColor="text1"/>
                <w:sz w:val="21"/>
                <w:szCs w:val="21"/>
              </w:rPr>
              <w:t>Ren'Py</w:t>
            </w:r>
            <w:proofErr w:type="spellEnd"/>
            <w:r w:rsidRPr="004C25D3">
              <w:rPr>
                <w:color w:val="000000" w:themeColor="text1"/>
                <w:sz w:val="21"/>
                <w:szCs w:val="21"/>
              </w:rPr>
              <w:t xml:space="preserve"> project files reviewed at end of unit</w:t>
            </w:r>
          </w:p>
        </w:tc>
        <w:tc>
          <w:tcPr>
            <w:tcW w:w="0" w:type="auto"/>
            <w:tcMar>
              <w:top w:w="80" w:type="dxa"/>
              <w:left w:w="120" w:type="dxa"/>
              <w:bottom w:w="80" w:type="dxa"/>
              <w:right w:w="120" w:type="dxa"/>
            </w:tcMar>
          </w:tcPr>
          <w:p w14:paraId="1F0CEE86" w14:textId="77777777" w:rsidR="007E611B" w:rsidRPr="004C25D3" w:rsidRDefault="00000000">
            <w:pPr>
              <w:rPr>
                <w:color w:val="000000" w:themeColor="text1"/>
              </w:rPr>
            </w:pPr>
            <w:r w:rsidRPr="004C25D3">
              <w:rPr>
                <w:color w:val="000000" w:themeColor="text1"/>
                <w:sz w:val="21"/>
                <w:szCs w:val="21"/>
              </w:rPr>
              <w:t>Multiple scenes have intentional, varied audio; stop commands are used for transitions</w:t>
            </w:r>
          </w:p>
        </w:tc>
      </w:tr>
    </w:tbl>
    <w:p w14:paraId="7B8F2052" w14:textId="77777777" w:rsidR="004C25D3" w:rsidRDefault="004C25D3">
      <w:pPr>
        <w:spacing w:before="160" w:after="120"/>
      </w:pPr>
    </w:p>
    <w:p w14:paraId="38A41AF4" w14:textId="60C96E77" w:rsidR="007E611B" w:rsidRPr="004C25D3" w:rsidRDefault="004C25D3" w:rsidP="004C25D3">
      <w:pPr>
        <w:pStyle w:val="Heading1"/>
        <w:rPr>
          <w:b w:val="0"/>
          <w:bCs w:val="0"/>
          <w:color w:val="000000" w:themeColor="text1"/>
        </w:rPr>
      </w:pPr>
      <w:bookmarkStart w:id="14" w:name="_Toc234847700"/>
      <w:r w:rsidRPr="004C25D3">
        <w:rPr>
          <w:b w:val="0"/>
          <w:bCs w:val="0"/>
          <w:color w:val="000000" w:themeColor="text1"/>
        </w:rPr>
        <w:t>Common Issues</w:t>
      </w:r>
      <w:bookmarkEnd w:id="1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7277"/>
      </w:tblGrid>
      <w:tr w:rsidR="007E611B" w:rsidRPr="004C25D3" w14:paraId="02007D8C" w14:textId="77777777" w:rsidTr="004C25D3">
        <w:tc>
          <w:tcPr>
            <w:tcW w:w="0" w:type="auto"/>
            <w:tcMar>
              <w:top w:w="80" w:type="dxa"/>
              <w:left w:w="120" w:type="dxa"/>
              <w:bottom w:w="80" w:type="dxa"/>
              <w:right w:w="120" w:type="dxa"/>
            </w:tcMar>
          </w:tcPr>
          <w:p w14:paraId="0AAADD4F" w14:textId="77777777" w:rsidR="007E611B" w:rsidRPr="004C25D3" w:rsidRDefault="00000000">
            <w:pPr>
              <w:jc w:val="center"/>
              <w:rPr>
                <w:color w:val="000000" w:themeColor="text1"/>
              </w:rPr>
            </w:pPr>
            <w:r w:rsidRPr="004C25D3">
              <w:rPr>
                <w:b/>
                <w:bCs/>
                <w:color w:val="000000" w:themeColor="text1"/>
                <w:sz w:val="21"/>
                <w:szCs w:val="21"/>
              </w:rPr>
              <w:t>Problem Students May Encounter</w:t>
            </w:r>
          </w:p>
        </w:tc>
        <w:tc>
          <w:tcPr>
            <w:tcW w:w="0" w:type="auto"/>
            <w:tcMar>
              <w:top w:w="80" w:type="dxa"/>
              <w:left w:w="120" w:type="dxa"/>
              <w:bottom w:w="80" w:type="dxa"/>
              <w:right w:w="120" w:type="dxa"/>
            </w:tcMar>
          </w:tcPr>
          <w:p w14:paraId="57F8E1EF" w14:textId="77777777" w:rsidR="007E611B" w:rsidRPr="004C25D3" w:rsidRDefault="00000000">
            <w:pPr>
              <w:jc w:val="center"/>
              <w:rPr>
                <w:color w:val="000000" w:themeColor="text1"/>
              </w:rPr>
            </w:pPr>
            <w:r w:rsidRPr="004C25D3">
              <w:rPr>
                <w:b/>
                <w:bCs/>
                <w:color w:val="000000" w:themeColor="text1"/>
                <w:sz w:val="21"/>
                <w:szCs w:val="21"/>
              </w:rPr>
              <w:t>Solution / Teacher Guidance</w:t>
            </w:r>
          </w:p>
        </w:tc>
      </w:tr>
      <w:tr w:rsidR="007E611B" w:rsidRPr="004C25D3" w14:paraId="5D55A421" w14:textId="77777777" w:rsidTr="004C25D3">
        <w:tc>
          <w:tcPr>
            <w:tcW w:w="0" w:type="auto"/>
            <w:tcMar>
              <w:top w:w="80" w:type="dxa"/>
              <w:left w:w="120" w:type="dxa"/>
              <w:bottom w:w="80" w:type="dxa"/>
              <w:right w:w="120" w:type="dxa"/>
            </w:tcMar>
          </w:tcPr>
          <w:p w14:paraId="67DD10AA" w14:textId="77777777" w:rsidR="007E611B" w:rsidRPr="004C25D3" w:rsidRDefault="00000000">
            <w:pPr>
              <w:rPr>
                <w:color w:val="000000" w:themeColor="text1"/>
              </w:rPr>
            </w:pPr>
            <w:r w:rsidRPr="004C25D3">
              <w:rPr>
                <w:b/>
                <w:bCs/>
                <w:color w:val="000000" w:themeColor="text1"/>
                <w:sz w:val="21"/>
                <w:szCs w:val="21"/>
              </w:rPr>
              <w:t>"Could not find audio file" error</w:t>
            </w:r>
          </w:p>
        </w:tc>
        <w:tc>
          <w:tcPr>
            <w:tcW w:w="0" w:type="auto"/>
            <w:tcMar>
              <w:top w:w="80" w:type="dxa"/>
              <w:left w:w="120" w:type="dxa"/>
              <w:bottom w:w="80" w:type="dxa"/>
              <w:right w:w="120" w:type="dxa"/>
            </w:tcMar>
          </w:tcPr>
          <w:p w14:paraId="26D53B6E" w14:textId="77777777" w:rsidR="007E611B" w:rsidRPr="004C25D3" w:rsidRDefault="00000000">
            <w:pPr>
              <w:rPr>
                <w:color w:val="000000" w:themeColor="text1"/>
              </w:rPr>
            </w:pPr>
            <w:r w:rsidRPr="004C25D3">
              <w:rPr>
                <w:color w:val="000000" w:themeColor="text1"/>
                <w:sz w:val="21"/>
                <w:szCs w:val="21"/>
              </w:rPr>
              <w:t>Check that the file is inside the game/audio/ folder (not the game/ folder itself). Check that the path in the script says "audio/theme.mp3" not just "theme.mp3". File names are case-sensitive — "Theme.mp3" and "theme.mp3" are different.</w:t>
            </w:r>
          </w:p>
        </w:tc>
      </w:tr>
      <w:tr w:rsidR="007E611B" w:rsidRPr="004C25D3" w14:paraId="5D98A332" w14:textId="77777777" w:rsidTr="004C25D3">
        <w:tc>
          <w:tcPr>
            <w:tcW w:w="0" w:type="auto"/>
            <w:tcMar>
              <w:top w:w="80" w:type="dxa"/>
              <w:left w:w="120" w:type="dxa"/>
              <w:bottom w:w="80" w:type="dxa"/>
              <w:right w:w="120" w:type="dxa"/>
            </w:tcMar>
          </w:tcPr>
          <w:p w14:paraId="39867688" w14:textId="77777777" w:rsidR="007E611B" w:rsidRPr="004C25D3" w:rsidRDefault="00000000">
            <w:pPr>
              <w:rPr>
                <w:color w:val="000000" w:themeColor="text1"/>
              </w:rPr>
            </w:pPr>
            <w:r w:rsidRPr="004C25D3">
              <w:rPr>
                <w:b/>
                <w:bCs/>
                <w:color w:val="000000" w:themeColor="text1"/>
                <w:sz w:val="21"/>
                <w:szCs w:val="21"/>
              </w:rPr>
              <w:t>No sound at all — no error</w:t>
            </w:r>
          </w:p>
        </w:tc>
        <w:tc>
          <w:tcPr>
            <w:tcW w:w="0" w:type="auto"/>
            <w:tcMar>
              <w:top w:w="80" w:type="dxa"/>
              <w:left w:w="120" w:type="dxa"/>
              <w:bottom w:w="80" w:type="dxa"/>
              <w:right w:w="120" w:type="dxa"/>
            </w:tcMar>
          </w:tcPr>
          <w:p w14:paraId="767E1280" w14:textId="77777777" w:rsidR="007E611B" w:rsidRPr="004C25D3" w:rsidRDefault="00000000">
            <w:pPr>
              <w:rPr>
                <w:color w:val="000000" w:themeColor="text1"/>
              </w:rPr>
            </w:pPr>
            <w:r w:rsidRPr="004C25D3">
              <w:rPr>
                <w:color w:val="000000" w:themeColor="text1"/>
                <w:sz w:val="21"/>
                <w:szCs w:val="21"/>
              </w:rPr>
              <w:t xml:space="preserve">Check system volume and whether headphones are plugged in. Check that </w:t>
            </w:r>
            <w:proofErr w:type="spellStart"/>
            <w:r w:rsidRPr="004C25D3">
              <w:rPr>
                <w:color w:val="000000" w:themeColor="text1"/>
                <w:sz w:val="21"/>
                <w:szCs w:val="21"/>
              </w:rPr>
              <w:t>Ren'Py's</w:t>
            </w:r>
            <w:proofErr w:type="spellEnd"/>
            <w:r w:rsidRPr="004C25D3">
              <w:rPr>
                <w:color w:val="000000" w:themeColor="text1"/>
                <w:sz w:val="21"/>
                <w:szCs w:val="21"/>
              </w:rPr>
              <w:t xml:space="preserve"> Music Volume is not set to 0 in the game's Preferences menu. Make sure the play music command is BEFORE the first dialogue line, not after.</w:t>
            </w:r>
          </w:p>
        </w:tc>
      </w:tr>
      <w:tr w:rsidR="007E611B" w:rsidRPr="004C25D3" w14:paraId="74438CEB" w14:textId="77777777" w:rsidTr="004C25D3">
        <w:tc>
          <w:tcPr>
            <w:tcW w:w="0" w:type="auto"/>
            <w:tcMar>
              <w:top w:w="80" w:type="dxa"/>
              <w:left w:w="120" w:type="dxa"/>
              <w:bottom w:w="80" w:type="dxa"/>
              <w:right w:w="120" w:type="dxa"/>
            </w:tcMar>
          </w:tcPr>
          <w:p w14:paraId="43B9A82E" w14:textId="77777777" w:rsidR="007E611B" w:rsidRPr="004C25D3" w:rsidRDefault="00000000">
            <w:pPr>
              <w:rPr>
                <w:color w:val="000000" w:themeColor="text1"/>
              </w:rPr>
            </w:pPr>
            <w:r w:rsidRPr="004C25D3">
              <w:rPr>
                <w:b/>
                <w:bCs/>
                <w:color w:val="000000" w:themeColor="text1"/>
                <w:sz w:val="21"/>
                <w:szCs w:val="21"/>
              </w:rPr>
              <w:t>Music plays but then cuts out</w:t>
            </w:r>
          </w:p>
        </w:tc>
        <w:tc>
          <w:tcPr>
            <w:tcW w:w="0" w:type="auto"/>
            <w:tcMar>
              <w:top w:w="80" w:type="dxa"/>
              <w:left w:w="120" w:type="dxa"/>
              <w:bottom w:w="80" w:type="dxa"/>
              <w:right w:w="120" w:type="dxa"/>
            </w:tcMar>
          </w:tcPr>
          <w:p w14:paraId="4475BF95" w14:textId="77777777" w:rsidR="007E611B" w:rsidRPr="004C25D3" w:rsidRDefault="00000000">
            <w:pPr>
              <w:rPr>
                <w:color w:val="000000" w:themeColor="text1"/>
              </w:rPr>
            </w:pPr>
            <w:r w:rsidRPr="004C25D3">
              <w:rPr>
                <w:color w:val="000000" w:themeColor="text1"/>
                <w:sz w:val="21"/>
                <w:szCs w:val="21"/>
              </w:rPr>
              <w:t xml:space="preserve">The audio file may be corrupt or a format </w:t>
            </w:r>
            <w:proofErr w:type="spellStart"/>
            <w:r w:rsidRPr="004C25D3">
              <w:rPr>
                <w:color w:val="000000" w:themeColor="text1"/>
                <w:sz w:val="21"/>
                <w:szCs w:val="21"/>
              </w:rPr>
              <w:t>Ren'Py</w:t>
            </w:r>
            <w:proofErr w:type="spellEnd"/>
            <w:r w:rsidRPr="004C25D3">
              <w:rPr>
                <w:color w:val="000000" w:themeColor="text1"/>
                <w:sz w:val="21"/>
                <w:szCs w:val="21"/>
              </w:rPr>
              <w:t xml:space="preserve"> doesn't support. MP3 and OGG work best. Avoid M4A or AAC unless </w:t>
            </w:r>
            <w:proofErr w:type="spellStart"/>
            <w:r w:rsidRPr="004C25D3">
              <w:rPr>
                <w:color w:val="000000" w:themeColor="text1"/>
                <w:sz w:val="21"/>
                <w:szCs w:val="21"/>
              </w:rPr>
              <w:t>Ren'Py</w:t>
            </w:r>
            <w:proofErr w:type="spellEnd"/>
            <w:r w:rsidRPr="004C25D3">
              <w:rPr>
                <w:color w:val="000000" w:themeColor="text1"/>
                <w:sz w:val="21"/>
                <w:szCs w:val="21"/>
              </w:rPr>
              <w:t xml:space="preserve"> is configured for it.</w:t>
            </w:r>
          </w:p>
        </w:tc>
      </w:tr>
      <w:tr w:rsidR="007E611B" w:rsidRPr="004C25D3" w14:paraId="4F0FE57E" w14:textId="77777777" w:rsidTr="004C25D3">
        <w:tc>
          <w:tcPr>
            <w:tcW w:w="0" w:type="auto"/>
            <w:tcMar>
              <w:top w:w="80" w:type="dxa"/>
              <w:left w:w="120" w:type="dxa"/>
              <w:bottom w:w="80" w:type="dxa"/>
              <w:right w:w="120" w:type="dxa"/>
            </w:tcMar>
          </w:tcPr>
          <w:p w14:paraId="5E8212BF" w14:textId="77777777" w:rsidR="007E611B" w:rsidRPr="004C25D3" w:rsidRDefault="00000000">
            <w:pPr>
              <w:rPr>
                <w:color w:val="000000" w:themeColor="text1"/>
              </w:rPr>
            </w:pPr>
            <w:r w:rsidRPr="004C25D3">
              <w:rPr>
                <w:b/>
                <w:bCs/>
                <w:color w:val="000000" w:themeColor="text1"/>
                <w:sz w:val="21"/>
                <w:szCs w:val="21"/>
              </w:rPr>
              <w:t>Music overlaps weirdly between scenes</w:t>
            </w:r>
          </w:p>
        </w:tc>
        <w:tc>
          <w:tcPr>
            <w:tcW w:w="0" w:type="auto"/>
            <w:tcMar>
              <w:top w:w="80" w:type="dxa"/>
              <w:left w:w="120" w:type="dxa"/>
              <w:bottom w:w="80" w:type="dxa"/>
              <w:right w:w="120" w:type="dxa"/>
            </w:tcMar>
          </w:tcPr>
          <w:p w14:paraId="3F16217F" w14:textId="77777777" w:rsidR="007E611B" w:rsidRPr="004C25D3" w:rsidRDefault="00000000">
            <w:pPr>
              <w:rPr>
                <w:color w:val="000000" w:themeColor="text1"/>
              </w:rPr>
            </w:pPr>
            <w:r w:rsidRPr="004C25D3">
              <w:rPr>
                <w:color w:val="000000" w:themeColor="text1"/>
                <w:sz w:val="21"/>
                <w:szCs w:val="21"/>
              </w:rPr>
              <w:t>Students forgot to add stop music or stop music fadeout before the scene change. Add a stop command at scene transitions.</w:t>
            </w:r>
          </w:p>
        </w:tc>
      </w:tr>
      <w:tr w:rsidR="007E611B" w:rsidRPr="004C25D3" w14:paraId="66AD281F" w14:textId="77777777" w:rsidTr="004C25D3">
        <w:tc>
          <w:tcPr>
            <w:tcW w:w="0" w:type="auto"/>
            <w:tcMar>
              <w:top w:w="80" w:type="dxa"/>
              <w:left w:w="120" w:type="dxa"/>
              <w:bottom w:w="80" w:type="dxa"/>
              <w:right w:w="120" w:type="dxa"/>
            </w:tcMar>
          </w:tcPr>
          <w:p w14:paraId="2FE4033E" w14:textId="77777777" w:rsidR="007E611B" w:rsidRPr="004C25D3" w:rsidRDefault="00000000">
            <w:pPr>
              <w:rPr>
                <w:color w:val="000000" w:themeColor="text1"/>
              </w:rPr>
            </w:pPr>
            <w:r w:rsidRPr="004C25D3">
              <w:rPr>
                <w:b/>
                <w:bCs/>
                <w:color w:val="000000" w:themeColor="text1"/>
                <w:sz w:val="21"/>
                <w:szCs w:val="21"/>
              </w:rPr>
              <w:t>Student audio choices feel random / unmotivated</w:t>
            </w:r>
          </w:p>
        </w:tc>
        <w:tc>
          <w:tcPr>
            <w:tcW w:w="0" w:type="auto"/>
            <w:tcMar>
              <w:top w:w="80" w:type="dxa"/>
              <w:left w:w="120" w:type="dxa"/>
              <w:bottom w:w="80" w:type="dxa"/>
              <w:right w:w="120" w:type="dxa"/>
            </w:tcMar>
          </w:tcPr>
          <w:p w14:paraId="595D2DA6" w14:textId="77777777" w:rsidR="007E611B" w:rsidRPr="004C25D3" w:rsidRDefault="00000000">
            <w:pPr>
              <w:rPr>
                <w:color w:val="000000" w:themeColor="text1"/>
              </w:rPr>
            </w:pPr>
            <w:r w:rsidRPr="004C25D3">
              <w:rPr>
                <w:color w:val="000000" w:themeColor="text1"/>
                <w:sz w:val="21"/>
                <w:szCs w:val="21"/>
              </w:rPr>
              <w:t>Ask: "What emotion do you WANT the player to feel in this scene?" Then: "Does this music make YOU feel that way?" This redirects from technical to design thinking.</w:t>
            </w:r>
          </w:p>
        </w:tc>
      </w:tr>
    </w:tbl>
    <w:p w14:paraId="1BE91FE8" w14:textId="77777777" w:rsidR="007E611B" w:rsidRDefault="007E611B">
      <w:pPr>
        <w:spacing w:before="160" w:after="120"/>
      </w:pPr>
    </w:p>
    <w:sectPr w:rsidR="007E611B">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919B9"/>
    <w:multiLevelType w:val="hybridMultilevel"/>
    <w:tmpl w:val="0294432C"/>
    <w:lvl w:ilvl="0" w:tplc="4E885174">
      <w:start w:val="1"/>
      <w:numFmt w:val="bullet"/>
      <w:lvlText w:val="◦"/>
      <w:lvlJc w:val="left"/>
      <w:pPr>
        <w:ind w:left="1080" w:hanging="360"/>
      </w:pPr>
    </w:lvl>
    <w:lvl w:ilvl="1" w:tplc="48B2444A">
      <w:numFmt w:val="decimal"/>
      <w:lvlText w:val=""/>
      <w:lvlJc w:val="left"/>
    </w:lvl>
    <w:lvl w:ilvl="2" w:tplc="3B80EEDE">
      <w:numFmt w:val="decimal"/>
      <w:lvlText w:val=""/>
      <w:lvlJc w:val="left"/>
    </w:lvl>
    <w:lvl w:ilvl="3" w:tplc="4F4445F4">
      <w:numFmt w:val="decimal"/>
      <w:lvlText w:val=""/>
      <w:lvlJc w:val="left"/>
    </w:lvl>
    <w:lvl w:ilvl="4" w:tplc="0EAC27E2">
      <w:numFmt w:val="decimal"/>
      <w:lvlText w:val=""/>
      <w:lvlJc w:val="left"/>
    </w:lvl>
    <w:lvl w:ilvl="5" w:tplc="7B784F76">
      <w:numFmt w:val="decimal"/>
      <w:lvlText w:val=""/>
      <w:lvlJc w:val="left"/>
    </w:lvl>
    <w:lvl w:ilvl="6" w:tplc="CB3A09C2">
      <w:numFmt w:val="decimal"/>
      <w:lvlText w:val=""/>
      <w:lvlJc w:val="left"/>
    </w:lvl>
    <w:lvl w:ilvl="7" w:tplc="C68677A6">
      <w:numFmt w:val="decimal"/>
      <w:lvlText w:val=""/>
      <w:lvlJc w:val="left"/>
    </w:lvl>
    <w:lvl w:ilvl="8" w:tplc="8E4C623E">
      <w:numFmt w:val="decimal"/>
      <w:lvlText w:val=""/>
      <w:lvlJc w:val="left"/>
    </w:lvl>
  </w:abstractNum>
  <w:abstractNum w:abstractNumId="1" w15:restartNumberingAfterBreak="0">
    <w:nsid w:val="06A34874"/>
    <w:multiLevelType w:val="hybridMultilevel"/>
    <w:tmpl w:val="E52A23F8"/>
    <w:lvl w:ilvl="0" w:tplc="035079B0">
      <w:start w:val="1"/>
      <w:numFmt w:val="decimal"/>
      <w:lvlText w:val="%1."/>
      <w:lvlJc w:val="left"/>
      <w:pPr>
        <w:ind w:left="720" w:hanging="360"/>
      </w:pPr>
      <w:rPr>
        <w:rFonts w:hint="default"/>
        <w:color w:val="2D2D2D"/>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64BB7"/>
    <w:multiLevelType w:val="hybridMultilevel"/>
    <w:tmpl w:val="D1987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B36D6"/>
    <w:multiLevelType w:val="hybridMultilevel"/>
    <w:tmpl w:val="E86E7886"/>
    <w:lvl w:ilvl="0" w:tplc="2ACA0E94">
      <w:start w:val="1"/>
      <w:numFmt w:val="bullet"/>
      <w:lvlText w:val="●"/>
      <w:lvlJc w:val="left"/>
      <w:pPr>
        <w:ind w:left="720" w:hanging="360"/>
      </w:pPr>
    </w:lvl>
    <w:lvl w:ilvl="1" w:tplc="A3462226">
      <w:start w:val="1"/>
      <w:numFmt w:val="bullet"/>
      <w:lvlText w:val="○"/>
      <w:lvlJc w:val="left"/>
      <w:pPr>
        <w:ind w:left="1440" w:hanging="360"/>
      </w:pPr>
    </w:lvl>
    <w:lvl w:ilvl="2" w:tplc="6EE6E602">
      <w:start w:val="1"/>
      <w:numFmt w:val="bullet"/>
      <w:lvlText w:val="■"/>
      <w:lvlJc w:val="left"/>
      <w:pPr>
        <w:ind w:left="2160" w:hanging="360"/>
      </w:pPr>
    </w:lvl>
    <w:lvl w:ilvl="3" w:tplc="9FC25030">
      <w:start w:val="1"/>
      <w:numFmt w:val="bullet"/>
      <w:lvlText w:val="●"/>
      <w:lvlJc w:val="left"/>
      <w:pPr>
        <w:ind w:left="2880" w:hanging="360"/>
      </w:pPr>
    </w:lvl>
    <w:lvl w:ilvl="4" w:tplc="9CC6E136">
      <w:start w:val="1"/>
      <w:numFmt w:val="bullet"/>
      <w:lvlText w:val="○"/>
      <w:lvlJc w:val="left"/>
      <w:pPr>
        <w:ind w:left="3600" w:hanging="360"/>
      </w:pPr>
    </w:lvl>
    <w:lvl w:ilvl="5" w:tplc="6C60FADC">
      <w:start w:val="1"/>
      <w:numFmt w:val="bullet"/>
      <w:lvlText w:val="■"/>
      <w:lvlJc w:val="left"/>
      <w:pPr>
        <w:ind w:left="4320" w:hanging="360"/>
      </w:pPr>
    </w:lvl>
    <w:lvl w:ilvl="6" w:tplc="5BA2C1B4">
      <w:start w:val="1"/>
      <w:numFmt w:val="bullet"/>
      <w:lvlText w:val="●"/>
      <w:lvlJc w:val="left"/>
      <w:pPr>
        <w:ind w:left="5040" w:hanging="360"/>
      </w:pPr>
    </w:lvl>
    <w:lvl w:ilvl="7" w:tplc="C024C79C">
      <w:start w:val="1"/>
      <w:numFmt w:val="bullet"/>
      <w:lvlText w:val="●"/>
      <w:lvlJc w:val="left"/>
      <w:pPr>
        <w:ind w:left="5760" w:hanging="360"/>
      </w:pPr>
    </w:lvl>
    <w:lvl w:ilvl="8" w:tplc="393AC6DC">
      <w:start w:val="1"/>
      <w:numFmt w:val="bullet"/>
      <w:lvlText w:val="●"/>
      <w:lvlJc w:val="left"/>
      <w:pPr>
        <w:ind w:left="6480" w:hanging="360"/>
      </w:pPr>
    </w:lvl>
  </w:abstractNum>
  <w:abstractNum w:abstractNumId="4" w15:restartNumberingAfterBreak="0">
    <w:nsid w:val="46A740B7"/>
    <w:multiLevelType w:val="hybridMultilevel"/>
    <w:tmpl w:val="DCE60918"/>
    <w:lvl w:ilvl="0" w:tplc="31B689EC">
      <w:start w:val="1"/>
      <w:numFmt w:val="decimal"/>
      <w:lvlText w:val="%1."/>
      <w:lvlJc w:val="left"/>
      <w:pPr>
        <w:ind w:left="720" w:hanging="360"/>
      </w:pPr>
    </w:lvl>
    <w:lvl w:ilvl="1" w:tplc="CBD89D04">
      <w:numFmt w:val="decimal"/>
      <w:lvlText w:val=""/>
      <w:lvlJc w:val="left"/>
    </w:lvl>
    <w:lvl w:ilvl="2" w:tplc="3EDCE264">
      <w:numFmt w:val="decimal"/>
      <w:lvlText w:val=""/>
      <w:lvlJc w:val="left"/>
    </w:lvl>
    <w:lvl w:ilvl="3" w:tplc="A5809EA0">
      <w:numFmt w:val="decimal"/>
      <w:lvlText w:val=""/>
      <w:lvlJc w:val="left"/>
    </w:lvl>
    <w:lvl w:ilvl="4" w:tplc="EE469CE6">
      <w:numFmt w:val="decimal"/>
      <w:lvlText w:val=""/>
      <w:lvlJc w:val="left"/>
    </w:lvl>
    <w:lvl w:ilvl="5" w:tplc="C700C4A6">
      <w:numFmt w:val="decimal"/>
      <w:lvlText w:val=""/>
      <w:lvlJc w:val="left"/>
    </w:lvl>
    <w:lvl w:ilvl="6" w:tplc="9BF0EB62">
      <w:numFmt w:val="decimal"/>
      <w:lvlText w:val=""/>
      <w:lvlJc w:val="left"/>
    </w:lvl>
    <w:lvl w:ilvl="7" w:tplc="AE4E65FE">
      <w:numFmt w:val="decimal"/>
      <w:lvlText w:val=""/>
      <w:lvlJc w:val="left"/>
    </w:lvl>
    <w:lvl w:ilvl="8" w:tplc="51E29A96">
      <w:numFmt w:val="decimal"/>
      <w:lvlText w:val=""/>
      <w:lvlJc w:val="left"/>
    </w:lvl>
  </w:abstractNum>
  <w:abstractNum w:abstractNumId="5" w15:restartNumberingAfterBreak="0">
    <w:nsid w:val="6A894789"/>
    <w:multiLevelType w:val="hybridMultilevel"/>
    <w:tmpl w:val="445C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2309E2"/>
    <w:multiLevelType w:val="hybridMultilevel"/>
    <w:tmpl w:val="BA40ABFA"/>
    <w:lvl w:ilvl="0" w:tplc="29B09350">
      <w:start w:val="1"/>
      <w:numFmt w:val="bullet"/>
      <w:lvlText w:val="•"/>
      <w:lvlJc w:val="left"/>
      <w:pPr>
        <w:ind w:left="720" w:hanging="360"/>
      </w:pPr>
    </w:lvl>
    <w:lvl w:ilvl="1" w:tplc="F3FEDDE4">
      <w:numFmt w:val="decimal"/>
      <w:lvlText w:val=""/>
      <w:lvlJc w:val="left"/>
    </w:lvl>
    <w:lvl w:ilvl="2" w:tplc="2168FDFE">
      <w:numFmt w:val="decimal"/>
      <w:lvlText w:val=""/>
      <w:lvlJc w:val="left"/>
    </w:lvl>
    <w:lvl w:ilvl="3" w:tplc="B750E6D4">
      <w:numFmt w:val="decimal"/>
      <w:lvlText w:val=""/>
      <w:lvlJc w:val="left"/>
    </w:lvl>
    <w:lvl w:ilvl="4" w:tplc="E0EC533C">
      <w:numFmt w:val="decimal"/>
      <w:lvlText w:val=""/>
      <w:lvlJc w:val="left"/>
    </w:lvl>
    <w:lvl w:ilvl="5" w:tplc="9E70AED0">
      <w:numFmt w:val="decimal"/>
      <w:lvlText w:val=""/>
      <w:lvlJc w:val="left"/>
    </w:lvl>
    <w:lvl w:ilvl="6" w:tplc="F51AA8F4">
      <w:numFmt w:val="decimal"/>
      <w:lvlText w:val=""/>
      <w:lvlJc w:val="left"/>
    </w:lvl>
    <w:lvl w:ilvl="7" w:tplc="0C241EFA">
      <w:numFmt w:val="decimal"/>
      <w:lvlText w:val=""/>
      <w:lvlJc w:val="left"/>
    </w:lvl>
    <w:lvl w:ilvl="8" w:tplc="E8DE15EE">
      <w:numFmt w:val="decimal"/>
      <w:lvlText w:val=""/>
      <w:lvlJc w:val="left"/>
    </w:lvl>
  </w:abstractNum>
  <w:num w:numId="1" w16cid:durableId="1594974871">
    <w:abstractNumId w:val="3"/>
    <w:lvlOverride w:ilvl="0">
      <w:startOverride w:val="1"/>
    </w:lvlOverride>
  </w:num>
  <w:num w:numId="2" w16cid:durableId="2053262318">
    <w:abstractNumId w:val="6"/>
    <w:lvlOverride w:ilvl="0">
      <w:startOverride w:val="1"/>
    </w:lvlOverride>
  </w:num>
  <w:num w:numId="3" w16cid:durableId="1418021859">
    <w:abstractNumId w:val="2"/>
  </w:num>
  <w:num w:numId="4" w16cid:durableId="752049937">
    <w:abstractNumId w:val="5"/>
  </w:num>
  <w:num w:numId="5" w16cid:durableId="10089422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11B"/>
    <w:rsid w:val="004C25D3"/>
    <w:rsid w:val="00702B69"/>
    <w:rsid w:val="007E611B"/>
    <w:rsid w:val="00B13242"/>
    <w:rsid w:val="00BC71D2"/>
    <w:rsid w:val="00E10EE6"/>
    <w:rsid w:val="00E7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73EF6"/>
  <w15:docId w15:val="{D55F4284-62A1-494A-B0C6-A903A509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FFFFFF"/>
      <w:sz w:val="36"/>
      <w:szCs w:val="36"/>
    </w:rPr>
  </w:style>
  <w:style w:type="paragraph" w:styleId="Heading2">
    <w:name w:val="heading 2"/>
    <w:uiPriority w:val="9"/>
    <w:unhideWhenUsed/>
    <w:qFormat/>
    <w:pPr>
      <w:spacing w:before="200" w:after="100"/>
      <w:outlineLvl w:val="1"/>
    </w:pPr>
    <w:rPr>
      <w:b/>
      <w:bCs/>
      <w:color w:val="1A7A8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1324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B13242"/>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13242"/>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B13242"/>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13242"/>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13242"/>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13242"/>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13242"/>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13242"/>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13242"/>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83A7552-CCC8-4246-8AA9-D8F3C5ABF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1854</Words>
  <Characters>10574</Characters>
  <Application>Microsoft Office Word</Application>
  <DocSecurity>0</DocSecurity>
  <Lines>88</Lines>
  <Paragraphs>24</Paragraphs>
  <ScaleCrop>false</ScaleCrop>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5</cp:revision>
  <dcterms:created xsi:type="dcterms:W3CDTF">2026-06-01T16:39:00Z</dcterms:created>
  <dcterms:modified xsi:type="dcterms:W3CDTF">2026-07-13T19:07:00Z</dcterms:modified>
</cp:coreProperties>
</file>