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500FD" w14:textId="24AA6B1B" w:rsidR="00653DA6" w:rsidRDefault="008A69BE" w:rsidP="008A69BE">
      <w:pPr>
        <w:pStyle w:val="Title"/>
        <w:jc w:val="center"/>
        <w:rPr>
          <w:color w:val="000000" w:themeColor="text1"/>
        </w:rPr>
      </w:pPr>
      <w:r w:rsidRPr="008A69BE">
        <w:rPr>
          <w:color w:val="000000" w:themeColor="text1"/>
        </w:rPr>
        <w:t>Branching Stories &amp; Choices</w:t>
      </w:r>
    </w:p>
    <w:p w14:paraId="5956653B" w14:textId="77777777" w:rsidR="008A69BE" w:rsidRDefault="008A69BE" w:rsidP="008A69BE"/>
    <w:p w14:paraId="6EBC3495" w14:textId="26784BAF" w:rsidR="008A69BE" w:rsidRPr="008A69BE" w:rsidRDefault="008A69BE" w:rsidP="008A69BE">
      <w:pPr>
        <w:pStyle w:val="Heading1"/>
        <w:rPr>
          <w:b w:val="0"/>
          <w:bCs w:val="0"/>
          <w:color w:val="000000" w:themeColor="text1"/>
        </w:rPr>
      </w:pPr>
      <w:r w:rsidRPr="008A69BE">
        <w:rPr>
          <w:b w:val="0"/>
          <w:bCs w:val="0"/>
          <w:color w:val="000000" w:themeColor="text1"/>
        </w:rPr>
        <w:t>Learning Objectives</w:t>
      </w:r>
    </w:p>
    <w:p w14:paraId="68A74805" w14:textId="13DFF08F" w:rsidR="00653DA6" w:rsidRDefault="00653DA6">
      <w:pPr>
        <w:spacing w:before="60"/>
      </w:pPr>
    </w:p>
    <w:p w14:paraId="7482DAE7" w14:textId="77777777" w:rsidR="00653DA6" w:rsidRDefault="00000000" w:rsidP="008A69BE">
      <w:r w:rsidRPr="008A69BE">
        <w:t>By the end of this lesson, students will be able to:</w:t>
      </w:r>
    </w:p>
    <w:p w14:paraId="182C2352" w14:textId="77777777" w:rsidR="008A69BE" w:rsidRDefault="008A69BE" w:rsidP="008A69BE">
      <w:pPr>
        <w:pStyle w:val="ListParagraph"/>
        <w:numPr>
          <w:ilvl w:val="0"/>
          <w:numId w:val="4"/>
        </w:numPr>
      </w:pPr>
      <w:r>
        <w:t>Define branching narrative and explain how it differs from a linear story.</w:t>
      </w:r>
    </w:p>
    <w:p w14:paraId="2C08C8F1" w14:textId="77777777" w:rsidR="008A69BE" w:rsidRDefault="008A69BE" w:rsidP="008A69BE">
      <w:pPr>
        <w:pStyle w:val="ListParagraph"/>
        <w:numPr>
          <w:ilvl w:val="0"/>
          <w:numId w:val="4"/>
        </w:numPr>
      </w:pPr>
      <w:r>
        <w:t>Identify and label the key components of a branching story: beginning, choice point(s), and multiple endings.</w:t>
      </w:r>
    </w:p>
    <w:p w14:paraId="275F9558" w14:textId="77777777" w:rsidR="008A69BE" w:rsidRDefault="008A69BE" w:rsidP="008A69BE">
      <w:pPr>
        <w:pStyle w:val="ListParagraph"/>
        <w:numPr>
          <w:ilvl w:val="0"/>
          <w:numId w:val="4"/>
        </w:numPr>
      </w:pPr>
      <w:r>
        <w:t>Create an original branching story map (flowchart) that includes at least one choice point and two distinct endings.</w:t>
      </w:r>
    </w:p>
    <w:p w14:paraId="0FB1AE13" w14:textId="77777777" w:rsidR="008A69BE" w:rsidRDefault="008A69BE" w:rsidP="008A69BE">
      <w:pPr>
        <w:pStyle w:val="ListParagraph"/>
        <w:numPr>
          <w:ilvl w:val="0"/>
          <w:numId w:val="4"/>
        </w:numPr>
      </w:pPr>
      <w:r>
        <w:t xml:space="preserve">Implement a basic branching scene in </w:t>
      </w:r>
      <w:proofErr w:type="spellStart"/>
      <w:r>
        <w:t>RenPy</w:t>
      </w:r>
      <w:proofErr w:type="spellEnd"/>
      <w:r>
        <w:t xml:space="preserve"> using the menu: and label: syntax.</w:t>
      </w:r>
    </w:p>
    <w:p w14:paraId="6A68BEEC" w14:textId="76896341" w:rsidR="008A69BE" w:rsidRPr="008A69BE" w:rsidRDefault="008A69BE" w:rsidP="008A69BE">
      <w:pPr>
        <w:pStyle w:val="ListParagraph"/>
        <w:numPr>
          <w:ilvl w:val="0"/>
          <w:numId w:val="4"/>
        </w:numPr>
      </w:pPr>
      <w:r>
        <w:t>Articulate why player choice enhances engagement and emotional investment in games.</w:t>
      </w:r>
    </w:p>
    <w:p w14:paraId="5B14D01E" w14:textId="77777777" w:rsidR="00653DA6" w:rsidRDefault="00653DA6">
      <w:pPr>
        <w:spacing w:before="20"/>
      </w:pPr>
    </w:p>
    <w:p w14:paraId="0611D7A9" w14:textId="51781310" w:rsidR="00653DA6" w:rsidRPr="00BC02A7" w:rsidRDefault="00BC02A7" w:rsidP="00BC02A7">
      <w:pPr>
        <w:pStyle w:val="Heading1"/>
        <w:rPr>
          <w:b w:val="0"/>
          <w:bCs w:val="0"/>
          <w:color w:val="000000" w:themeColor="text1"/>
        </w:rPr>
      </w:pPr>
      <w:r w:rsidRPr="00BC02A7">
        <w:rPr>
          <w:b w:val="0"/>
          <w:bCs w:val="0"/>
          <w:color w:val="000000" w:themeColor="text1"/>
        </w:rPr>
        <w:t>Standards Alignment</w:t>
      </w:r>
    </w:p>
    <w:p w14:paraId="33F1C805" w14:textId="77777777" w:rsidR="00653DA6" w:rsidRDefault="00653DA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53DA6" w:rsidRPr="00BC02A7" w14:paraId="3700FEEE" w14:textId="77777777" w:rsidTr="00BC02A7"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3306C" w14:textId="77777777" w:rsidR="00653DA6" w:rsidRPr="00BC02A7" w:rsidRDefault="00000000">
            <w:pPr>
              <w:jc w:val="center"/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  <w:sz w:val="22"/>
                <w:szCs w:val="22"/>
              </w:rPr>
              <w:t>Standard</w:t>
            </w:r>
          </w:p>
        </w:tc>
        <w:tc>
          <w:tcPr>
            <w:tcW w:w="76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B57972" w14:textId="77777777" w:rsidR="00653DA6" w:rsidRPr="00BC02A7" w:rsidRDefault="00000000">
            <w:pPr>
              <w:jc w:val="center"/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653DA6" w:rsidRPr="00BC02A7" w14:paraId="4D7D6AF2" w14:textId="77777777" w:rsidTr="00BC02A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0B552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CSTA 2-AP-13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E1DC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Decompose problems and subproblems into parts to facilitate the design, implementation, and review of programs.</w:t>
            </w:r>
          </w:p>
        </w:tc>
      </w:tr>
      <w:tr w:rsidR="00653DA6" w:rsidRPr="00BC02A7" w14:paraId="17649C7D" w14:textId="77777777" w:rsidTr="00BC02A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C9E54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CSTA 2-AP-17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2E33E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Systematically test and refine programs using a range of test cases.</w:t>
            </w:r>
          </w:p>
        </w:tc>
      </w:tr>
      <w:tr w:rsidR="00653DA6" w:rsidRPr="00BC02A7" w14:paraId="7FA49F74" w14:textId="77777777" w:rsidTr="00BC02A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42E85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CCSS ELA W.6-8.3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96641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Write narratives to develop real or imagined experiences or events using effective technique and well-chosen details.</w:t>
            </w:r>
          </w:p>
        </w:tc>
      </w:tr>
      <w:tr w:rsidR="00653DA6" w:rsidRPr="00BC02A7" w14:paraId="3C6A06A5" w14:textId="77777777" w:rsidTr="00BC02A7"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62F28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ISTE 1.5c</w:t>
            </w:r>
          </w:p>
        </w:tc>
        <w:tc>
          <w:tcPr>
            <w:tcW w:w="7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01B3" w14:textId="77777777" w:rsidR="00653DA6" w:rsidRPr="00BC02A7" w:rsidRDefault="00000000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Break problems into component parts, extract key information, and develop descriptive models to understand complex systems.</w:t>
            </w:r>
          </w:p>
        </w:tc>
      </w:tr>
    </w:tbl>
    <w:p w14:paraId="4A8DC0E2" w14:textId="77777777" w:rsidR="00653DA6" w:rsidRDefault="00653DA6">
      <w:pPr>
        <w:spacing w:before="120"/>
      </w:pPr>
    </w:p>
    <w:p w14:paraId="759385E9" w14:textId="6F540B50" w:rsidR="00653DA6" w:rsidRPr="00BC02A7" w:rsidRDefault="00BC02A7" w:rsidP="00BC02A7">
      <w:pPr>
        <w:pStyle w:val="Heading1"/>
        <w:rPr>
          <w:b w:val="0"/>
          <w:bCs w:val="0"/>
          <w:color w:val="000000" w:themeColor="text1"/>
        </w:rPr>
      </w:pPr>
      <w:r w:rsidRPr="00BC02A7">
        <w:rPr>
          <w:b w:val="0"/>
          <w:bCs w:val="0"/>
          <w:color w:val="000000" w:themeColor="text1"/>
        </w:rPr>
        <w:t>Lesson Timeline Overview</w:t>
      </w:r>
    </w:p>
    <w:p w14:paraId="01178A29" w14:textId="77777777" w:rsidR="00653DA6" w:rsidRDefault="00653DA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6480"/>
      </w:tblGrid>
      <w:tr w:rsidR="00653DA6" w:rsidRPr="00BC02A7" w14:paraId="12F9AC2C" w14:textId="77777777" w:rsidTr="00BC02A7">
        <w:tc>
          <w:tcPr>
            <w:tcW w:w="1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1C095A" w14:textId="77777777" w:rsidR="00653DA6" w:rsidRPr="00BC02A7" w:rsidRDefault="00000000" w:rsidP="00BC02A7">
            <w:pPr>
              <w:rPr>
                <w:b/>
                <w:bCs/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24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9FC651" w14:textId="77777777" w:rsidR="00653DA6" w:rsidRPr="00BC02A7" w:rsidRDefault="00000000" w:rsidP="00BC02A7">
            <w:pPr>
              <w:rPr>
                <w:b/>
                <w:bCs/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64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880A23" w14:textId="77777777" w:rsidR="00653DA6" w:rsidRPr="00BC02A7" w:rsidRDefault="00000000" w:rsidP="00BC02A7">
            <w:pPr>
              <w:rPr>
                <w:b/>
                <w:bCs/>
                <w:color w:val="000000" w:themeColor="text1"/>
              </w:rPr>
            </w:pPr>
            <w:r w:rsidRPr="00BC02A7">
              <w:rPr>
                <w:b/>
                <w:bCs/>
                <w:color w:val="000000" w:themeColor="text1"/>
              </w:rPr>
              <w:t>Activity</w:t>
            </w:r>
          </w:p>
        </w:tc>
      </w:tr>
      <w:tr w:rsidR="00653DA6" w:rsidRPr="00BC02A7" w14:paraId="086337C9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EC417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0–5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715B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Hook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AA971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"What would you do?" — Quick verbal scenario with student votes</w:t>
            </w:r>
          </w:p>
        </w:tc>
      </w:tr>
      <w:tr w:rsidR="00653DA6" w:rsidRPr="00BC02A7" w14:paraId="5A328E8B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FC46D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5–15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8275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Warm-Up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9BD2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Choose Your Own Adventure activity — live story with class choices</w:t>
            </w:r>
          </w:p>
        </w:tc>
      </w:tr>
      <w:tr w:rsidR="00653DA6" w:rsidRPr="00BC02A7" w14:paraId="034D7E22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360BB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15–20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2D7E7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Direct Instruction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76F5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 xml:space="preserve">Introduce branching narrative vocabulary + </w:t>
            </w:r>
            <w:proofErr w:type="spellStart"/>
            <w:r w:rsidRPr="00BC02A7">
              <w:rPr>
                <w:color w:val="000000" w:themeColor="text1"/>
              </w:rPr>
              <w:t>RenPy</w:t>
            </w:r>
            <w:proofErr w:type="spellEnd"/>
            <w:r w:rsidRPr="00BC02A7">
              <w:rPr>
                <w:color w:val="000000" w:themeColor="text1"/>
              </w:rPr>
              <w:t xml:space="preserve"> menu: syntax demo</w:t>
            </w:r>
          </w:p>
        </w:tc>
      </w:tr>
      <w:tr w:rsidR="00653DA6" w:rsidRPr="00BC02A7" w14:paraId="4CC2CC9D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8BC2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20–45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A6E2A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Main Activity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2631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 xml:space="preserve">Draw story map → build branching scene in </w:t>
            </w:r>
            <w:proofErr w:type="spellStart"/>
            <w:r w:rsidRPr="00BC02A7">
              <w:rPr>
                <w:color w:val="000000" w:themeColor="text1"/>
              </w:rPr>
              <w:t>RenPy</w:t>
            </w:r>
            <w:proofErr w:type="spellEnd"/>
          </w:p>
        </w:tc>
      </w:tr>
      <w:tr w:rsidR="00653DA6" w:rsidRPr="00BC02A7" w14:paraId="037611BD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08052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45–55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C01A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 xml:space="preserve">Share &amp; </w:t>
            </w:r>
            <w:proofErr w:type="gramStart"/>
            <w:r w:rsidRPr="00BC02A7">
              <w:rPr>
                <w:color w:val="000000" w:themeColor="text1"/>
              </w:rPr>
              <w:t>Play</w:t>
            </w:r>
            <w:proofErr w:type="gramEnd"/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7804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 xml:space="preserve">Gallery </w:t>
            </w:r>
            <w:proofErr w:type="gramStart"/>
            <w:r w:rsidRPr="00BC02A7">
              <w:rPr>
                <w:color w:val="000000" w:themeColor="text1"/>
              </w:rPr>
              <w:t>walk</w:t>
            </w:r>
            <w:proofErr w:type="gramEnd"/>
            <w:r w:rsidRPr="00BC02A7">
              <w:rPr>
                <w:color w:val="000000" w:themeColor="text1"/>
              </w:rPr>
              <w:t xml:space="preserve"> — play a partner's game and leave one sticky note of feedback</w:t>
            </w:r>
          </w:p>
        </w:tc>
      </w:tr>
      <w:tr w:rsidR="00653DA6" w:rsidRPr="00BC02A7" w14:paraId="43270DA9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42CB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55–60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65C5C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Reflection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1FD82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Exit discussion: Why do choices matter in games?</w:t>
            </w:r>
          </w:p>
        </w:tc>
      </w:tr>
      <w:tr w:rsidR="00653DA6" w:rsidRPr="00BC02A7" w14:paraId="66175934" w14:textId="77777777" w:rsidTr="00BC02A7"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3F764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lastRenderedPageBreak/>
              <w:t>+15 min</w:t>
            </w:r>
          </w:p>
        </w:tc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69FDA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Extension</w:t>
            </w:r>
          </w:p>
        </w:tc>
        <w:tc>
          <w:tcPr>
            <w:tcW w:w="64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F56F1" w14:textId="77777777" w:rsidR="00653DA6" w:rsidRPr="00BC02A7" w:rsidRDefault="00000000" w:rsidP="00BC02A7">
            <w:pPr>
              <w:rPr>
                <w:color w:val="000000" w:themeColor="text1"/>
              </w:rPr>
            </w:pPr>
            <w:r w:rsidRPr="00BC02A7">
              <w:rPr>
                <w:color w:val="000000" w:themeColor="text1"/>
              </w:rPr>
              <w:t>Add a third branch or variable tracking (for early finishers)</w:t>
            </w:r>
          </w:p>
        </w:tc>
      </w:tr>
    </w:tbl>
    <w:p w14:paraId="28C61142" w14:textId="77777777" w:rsidR="00653DA6" w:rsidRDefault="00653DA6">
      <w:pPr>
        <w:spacing w:before="120"/>
      </w:pPr>
    </w:p>
    <w:p w14:paraId="6B3788ED" w14:textId="3464962B" w:rsidR="00BC02A7" w:rsidRPr="00BC02A7" w:rsidRDefault="00BC02A7" w:rsidP="00BC02A7">
      <w:pPr>
        <w:pStyle w:val="Heading1"/>
        <w:rPr>
          <w:b w:val="0"/>
          <w:bCs w:val="0"/>
          <w:color w:val="000000" w:themeColor="text1"/>
        </w:rPr>
      </w:pPr>
      <w:r w:rsidRPr="00BC02A7">
        <w:rPr>
          <w:b w:val="0"/>
          <w:bCs w:val="0"/>
          <w:color w:val="000000" w:themeColor="text1"/>
        </w:rPr>
        <w:t>Warm-Up: Choose Your Own Adventure (10 min)</w:t>
      </w:r>
    </w:p>
    <w:p w14:paraId="4C8CD991" w14:textId="77777777" w:rsidR="00BC02A7" w:rsidRDefault="00BC02A7" w:rsidP="00BC02A7">
      <w:pPr>
        <w:spacing w:before="60"/>
      </w:pPr>
    </w:p>
    <w:p w14:paraId="5283780D" w14:textId="415B7A71" w:rsidR="00BC02A7" w:rsidRDefault="00BC02A7" w:rsidP="00BC02A7">
      <w:pPr>
        <w:spacing w:before="60"/>
      </w:pPr>
      <w:r w:rsidRPr="00C12AE0">
        <w:rPr>
          <w:b/>
          <w:bCs/>
        </w:rPr>
        <w:t>Purpose</w:t>
      </w:r>
      <w:r w:rsidR="00C12AE0">
        <w:t xml:space="preserve">: </w:t>
      </w:r>
      <w:r>
        <w:t>Activate prior knowledge of choice-based stories; build excitement and context before coding.</w:t>
      </w:r>
    </w:p>
    <w:p w14:paraId="18A1658A" w14:textId="77777777" w:rsidR="00BC02A7" w:rsidRDefault="00BC02A7" w:rsidP="00BC02A7">
      <w:pPr>
        <w:spacing w:before="60"/>
      </w:pPr>
    </w:p>
    <w:p w14:paraId="02C1184F" w14:textId="77777777" w:rsidR="00BC02A7" w:rsidRPr="00C12AE0" w:rsidRDefault="00BC02A7" w:rsidP="00BC02A7">
      <w:pPr>
        <w:spacing w:before="60"/>
        <w:rPr>
          <w:b/>
          <w:bCs/>
        </w:rPr>
      </w:pPr>
      <w:r w:rsidRPr="00C12AE0">
        <w:rPr>
          <w:b/>
          <w:bCs/>
        </w:rPr>
        <w:t>Activity Instructions</w:t>
      </w:r>
    </w:p>
    <w:p w14:paraId="44CE3284" w14:textId="77777777" w:rsidR="00BC02A7" w:rsidRDefault="00BC02A7" w:rsidP="00BC02A7">
      <w:pPr>
        <w:spacing w:before="60"/>
      </w:pPr>
    </w:p>
    <w:p w14:paraId="685553E2" w14:textId="49A06C90" w:rsidR="00C12AE0" w:rsidRDefault="00BC02A7" w:rsidP="00BC02A7">
      <w:pPr>
        <w:pStyle w:val="ListParagraph"/>
        <w:numPr>
          <w:ilvl w:val="0"/>
          <w:numId w:val="5"/>
        </w:numPr>
        <w:spacing w:before="60"/>
      </w:pPr>
      <w:r>
        <w:t>Hoo</w:t>
      </w:r>
      <w:r w:rsidR="00C12AE0">
        <w:t>k</w:t>
      </w:r>
      <w:r>
        <w:t>: Ask aloud: "Has anyone played a game or read a book where YOU got to decide what happened next? What was that like?" Take 2–3 quick shares.</w:t>
      </w:r>
    </w:p>
    <w:p w14:paraId="3896D109" w14:textId="77777777" w:rsidR="00C12AE0" w:rsidRDefault="00BC02A7" w:rsidP="00BC02A7">
      <w:pPr>
        <w:pStyle w:val="ListParagraph"/>
        <w:numPr>
          <w:ilvl w:val="0"/>
          <w:numId w:val="5"/>
        </w:numPr>
        <w:spacing w:before="60"/>
      </w:pPr>
      <w:r>
        <w:t>Live Story: Read a short choose-your-own-adventure scenario aloud from the printed cards. At each choice point, students vote by raising hands. Play through two full paths to show how different choices lead to different endings.</w:t>
      </w:r>
    </w:p>
    <w:p w14:paraId="6C63F9DC" w14:textId="2CFE7337" w:rsidR="00653DA6" w:rsidRDefault="00BC02A7" w:rsidP="00BC02A7">
      <w:pPr>
        <w:pStyle w:val="ListParagraph"/>
        <w:numPr>
          <w:ilvl w:val="0"/>
          <w:numId w:val="5"/>
        </w:numPr>
        <w:spacing w:before="60"/>
      </w:pPr>
      <w:r>
        <w:t>Debrief: "What did you notice about how the story changed? How many different endings could there be?" Introduce the phrase branching narrative on the board.</w:t>
      </w:r>
    </w:p>
    <w:p w14:paraId="4985D378" w14:textId="77777777" w:rsidR="00BC02A7" w:rsidRDefault="00BC02A7" w:rsidP="00BC02A7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53DA6" w14:paraId="3CBB2397" w14:textId="77777777" w:rsidTr="00C12AE0"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756F5F" w14:textId="77777777" w:rsidR="00653DA6" w:rsidRPr="00C12AE0" w:rsidRDefault="00000000" w:rsidP="00C12AE0">
            <w:pPr>
              <w:rPr>
                <w:b/>
                <w:bCs/>
              </w:rPr>
            </w:pPr>
            <w:r w:rsidRPr="00C12AE0">
              <w:rPr>
                <w:b/>
                <w:bCs/>
              </w:rPr>
              <w:t>Sample Scenario Prompt</w:t>
            </w:r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E727D" w14:textId="77777777" w:rsidR="00653DA6" w:rsidRPr="00C12AE0" w:rsidRDefault="00000000" w:rsidP="00C12AE0">
            <w:pPr>
              <w:rPr>
                <w:b/>
                <w:bCs/>
              </w:rPr>
            </w:pPr>
            <w:r w:rsidRPr="00C12AE0">
              <w:rPr>
                <w:b/>
                <w:bCs/>
              </w:rPr>
              <w:t>Vocabulary to Introduce</w:t>
            </w:r>
          </w:p>
        </w:tc>
      </w:tr>
      <w:tr w:rsidR="00653DA6" w14:paraId="61C3C679" w14:textId="77777777" w:rsidTr="00C12AE0"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12D32" w14:textId="77777777" w:rsidR="00653DA6" w:rsidRDefault="00000000" w:rsidP="00C12AE0">
            <w:p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You discover a strange door in your school that wasn't there yesterday. Do you:</w:t>
            </w:r>
          </w:p>
          <w:p w14:paraId="1DB2DE42" w14:textId="77777777" w:rsidR="00C12AE0" w:rsidRPr="00C12AE0" w:rsidRDefault="00C12AE0" w:rsidP="00C12AE0">
            <w:pPr>
              <w:rPr>
                <w:color w:val="000000" w:themeColor="text1"/>
              </w:rPr>
            </w:pPr>
          </w:p>
          <w:p w14:paraId="2F3FD319" w14:textId="77777777" w:rsidR="00653DA6" w:rsidRPr="00C12AE0" w:rsidRDefault="00000000" w:rsidP="00C12AE0">
            <w:p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A) Open it right away</w:t>
            </w:r>
          </w:p>
          <w:p w14:paraId="3E922A31" w14:textId="77777777" w:rsidR="00653DA6" w:rsidRPr="00C12AE0" w:rsidRDefault="00000000" w:rsidP="00C12AE0">
            <w:p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B) Go get a friend first</w:t>
            </w:r>
          </w:p>
          <w:p w14:paraId="086977EA" w14:textId="77777777" w:rsidR="00653DA6" w:rsidRPr="00C12AE0" w:rsidRDefault="00653DA6" w:rsidP="00C12AE0">
            <w:pPr>
              <w:rPr>
                <w:color w:val="000000" w:themeColor="text1"/>
              </w:rPr>
            </w:pPr>
          </w:p>
          <w:p w14:paraId="512A04E1" w14:textId="77777777" w:rsidR="00653DA6" w:rsidRPr="00C12AE0" w:rsidRDefault="00000000" w:rsidP="00C12AE0">
            <w:p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(Each choice leads to a different 3-sentence continuation, ending in another choice.)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A0068" w14:textId="77777777" w:rsidR="00653DA6" w:rsidRPr="00C12AE0" w:rsidRDefault="00000000" w:rsidP="00C12AE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Branching narrative: a story with multiple paths based on choices</w:t>
            </w:r>
          </w:p>
          <w:p w14:paraId="1EBE795D" w14:textId="77777777" w:rsidR="00653DA6" w:rsidRPr="00C12AE0" w:rsidRDefault="00000000" w:rsidP="00C12AE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Choice point: a moment where the player/reader decides what happens</w:t>
            </w:r>
          </w:p>
          <w:p w14:paraId="0C42A7A0" w14:textId="77777777" w:rsidR="00653DA6" w:rsidRPr="00C12AE0" w:rsidRDefault="00000000" w:rsidP="00C12AE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Outcome: the result or consequence of a choice</w:t>
            </w:r>
          </w:p>
          <w:p w14:paraId="7425597F" w14:textId="77777777" w:rsidR="00653DA6" w:rsidRPr="00C12AE0" w:rsidRDefault="00000000" w:rsidP="00C12AE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Player agency: the player's power to influence the story</w:t>
            </w:r>
          </w:p>
          <w:p w14:paraId="57E75C10" w14:textId="77777777" w:rsidR="00653DA6" w:rsidRPr="00C12AE0" w:rsidRDefault="00000000" w:rsidP="00C12AE0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C12AE0">
              <w:rPr>
                <w:color w:val="000000" w:themeColor="text1"/>
              </w:rPr>
              <w:t>Node: one "scene" or moment in a story map</w:t>
            </w:r>
          </w:p>
        </w:tc>
      </w:tr>
    </w:tbl>
    <w:p w14:paraId="2EA2090B" w14:textId="77777777" w:rsidR="00653DA6" w:rsidRDefault="00653DA6">
      <w:pPr>
        <w:spacing w:before="120"/>
      </w:pPr>
    </w:p>
    <w:p w14:paraId="1D18C867" w14:textId="3EBE596B" w:rsidR="00532FF2" w:rsidRPr="00532FF2" w:rsidRDefault="00532FF2" w:rsidP="00532FF2">
      <w:pPr>
        <w:pStyle w:val="Heading1"/>
        <w:rPr>
          <w:b w:val="0"/>
          <w:bCs w:val="0"/>
          <w:color w:val="000000" w:themeColor="text1"/>
        </w:rPr>
      </w:pPr>
      <w:r w:rsidRPr="00532FF2">
        <w:rPr>
          <w:b w:val="0"/>
          <w:bCs w:val="0"/>
          <w:color w:val="000000" w:themeColor="text1"/>
        </w:rPr>
        <w:t xml:space="preserve">Direct Instruction: </w:t>
      </w:r>
      <w:proofErr w:type="spellStart"/>
      <w:r w:rsidRPr="00532FF2">
        <w:rPr>
          <w:b w:val="0"/>
          <w:bCs w:val="0"/>
          <w:color w:val="000000" w:themeColor="text1"/>
        </w:rPr>
        <w:t>RenPy</w:t>
      </w:r>
      <w:proofErr w:type="spellEnd"/>
      <w:r w:rsidRPr="00532FF2">
        <w:rPr>
          <w:b w:val="0"/>
          <w:bCs w:val="0"/>
          <w:color w:val="000000" w:themeColor="text1"/>
        </w:rPr>
        <w:t xml:space="preserve"> Branching Syntax (5 min)</w:t>
      </w:r>
    </w:p>
    <w:p w14:paraId="142E32DA" w14:textId="390E7B9D" w:rsidR="00653DA6" w:rsidRPr="00532FF2" w:rsidRDefault="00000000" w:rsidP="00532FF2">
      <w:pPr>
        <w:pStyle w:val="Heading2"/>
        <w:rPr>
          <w:b w:val="0"/>
          <w:bCs w:val="0"/>
          <w:color w:val="000000" w:themeColor="text1"/>
        </w:rPr>
      </w:pPr>
      <w:r w:rsidRPr="00532FF2">
        <w:rPr>
          <w:b w:val="0"/>
          <w:bCs w:val="0"/>
          <w:color w:val="000000" w:themeColor="text1"/>
        </w:rPr>
        <w:t>Teacher Demo Script</w:t>
      </w:r>
    </w:p>
    <w:p w14:paraId="4B619D93" w14:textId="77777777" w:rsidR="00653DA6" w:rsidRDefault="00000000">
      <w:pPr>
        <w:spacing w:before="40" w:after="40"/>
      </w:pPr>
      <w:r>
        <w:t>Project on screen and walk through the following code block. Narrate each part as you type or reveal it.</w:t>
      </w:r>
    </w:p>
    <w:p w14:paraId="7AE6FC12" w14:textId="77777777" w:rsidR="00653DA6" w:rsidRDefault="00653DA6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53DA6" w14:paraId="0B8F7DCB" w14:textId="77777777">
        <w:tc>
          <w:tcPr>
            <w:tcW w:w="0" w:type="auto"/>
            <w:tcBorders>
              <w:top w:val="single" w:sz="1" w:space="0" w:color="37474F"/>
              <w:left w:val="single" w:sz="1" w:space="0" w:color="37474F"/>
              <w:bottom w:val="single" w:sz="1" w:space="0" w:color="37474F"/>
              <w:right w:val="single" w:sz="1" w:space="0" w:color="37474F"/>
            </w:tcBorders>
            <w:shd w:val="clear" w:color="auto" w:fill="26323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613F6B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78909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78909C"/>
                <w:sz w:val="18"/>
                <w:szCs w:val="18"/>
              </w:rPr>
              <w:t>RenPy</w:t>
            </w:r>
            <w:proofErr w:type="spellEnd"/>
            <w:r>
              <w:rPr>
                <w:rFonts w:ascii="Courier New" w:eastAsia="Courier New" w:hAnsi="Courier New" w:cs="Courier New"/>
                <w:color w:val="78909C"/>
                <w:sz w:val="18"/>
                <w:szCs w:val="18"/>
              </w:rPr>
              <w:t xml:space="preserve"> Branching Story — Starter Template</w:t>
            </w:r>
          </w:p>
          <w:p w14:paraId="4FCAAF88" w14:textId="77777777" w:rsidR="00653DA6" w:rsidRDefault="00653DA6">
            <w:pPr>
              <w:spacing w:after="60"/>
            </w:pPr>
          </w:p>
          <w:p w14:paraId="2DBCCF12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>label start:</w:t>
            </w:r>
          </w:p>
          <w:p w14:paraId="3F60B723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"You stand at a crossroads in the forest."</w:t>
            </w:r>
          </w:p>
          <w:p w14:paraId="7C5E8C22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"A path leads left into darkness, and right toward light."</w:t>
            </w:r>
          </w:p>
          <w:p w14:paraId="5232ED0F" w14:textId="77777777" w:rsidR="00653DA6" w:rsidRDefault="00653DA6">
            <w:pPr>
              <w:spacing w:after="60"/>
            </w:pPr>
          </w:p>
          <w:p w14:paraId="06BD4A45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FD54F"/>
                <w:sz w:val="18"/>
                <w:szCs w:val="18"/>
              </w:rPr>
              <w:t xml:space="preserve">    menu:</w:t>
            </w:r>
          </w:p>
          <w:p w14:paraId="26D6E92C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E93D8"/>
                <w:sz w:val="18"/>
                <w:szCs w:val="18"/>
              </w:rPr>
              <w:t xml:space="preserve">        "Go left into the darkness":</w:t>
            </w:r>
          </w:p>
          <w:p w14:paraId="1DBC07FD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90CAF9"/>
                <w:sz w:val="18"/>
                <w:szCs w:val="18"/>
              </w:rPr>
              <w:t xml:space="preserve">            jump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18"/>
                <w:szCs w:val="18"/>
              </w:rPr>
              <w:t>dark_path</w:t>
            </w:r>
            <w:proofErr w:type="spellEnd"/>
          </w:p>
          <w:p w14:paraId="518B47EE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CE93D8"/>
                <w:sz w:val="18"/>
                <w:szCs w:val="18"/>
              </w:rPr>
              <w:t xml:space="preserve">        "Go right toward the light":</w:t>
            </w:r>
          </w:p>
          <w:p w14:paraId="67535930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90CAF9"/>
                <w:sz w:val="18"/>
                <w:szCs w:val="18"/>
              </w:rPr>
              <w:t xml:space="preserve">            jump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18"/>
                <w:szCs w:val="18"/>
              </w:rPr>
              <w:t>light_path</w:t>
            </w:r>
            <w:proofErr w:type="spellEnd"/>
          </w:p>
          <w:p w14:paraId="03917D94" w14:textId="77777777" w:rsidR="00653DA6" w:rsidRDefault="00653DA6">
            <w:pPr>
              <w:spacing w:after="60"/>
            </w:pPr>
          </w:p>
          <w:p w14:paraId="7F8B42E5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>dark_path</w:t>
            </w:r>
            <w:proofErr w:type="spellEnd"/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>:</w:t>
            </w:r>
          </w:p>
          <w:p w14:paraId="1C924ADF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"You find a hidden treasure in the dark!"</w:t>
            </w:r>
          </w:p>
          <w:p w14:paraId="334F1445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F48FB1"/>
                <w:sz w:val="18"/>
                <w:szCs w:val="18"/>
              </w:rPr>
              <w:t xml:space="preserve">    return</w:t>
            </w:r>
          </w:p>
          <w:p w14:paraId="7BC96AF0" w14:textId="77777777" w:rsidR="00653DA6" w:rsidRDefault="00653DA6">
            <w:pPr>
              <w:spacing w:after="60"/>
            </w:pPr>
          </w:p>
          <w:p w14:paraId="79186B26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 xml:space="preserve">label </w:t>
            </w:r>
            <w:proofErr w:type="spellStart"/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>light_path</w:t>
            </w:r>
            <w:proofErr w:type="spellEnd"/>
            <w:r>
              <w:rPr>
                <w:rFonts w:ascii="Courier New" w:eastAsia="Courier New" w:hAnsi="Courier New" w:cs="Courier New"/>
                <w:color w:val="80CBC4"/>
                <w:sz w:val="18"/>
                <w:szCs w:val="18"/>
              </w:rPr>
              <w:t>:</w:t>
            </w:r>
          </w:p>
          <w:p w14:paraId="38D39BA6" w14:textId="77777777" w:rsidR="00653DA6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A5D6A7"/>
                <w:sz w:val="18"/>
                <w:szCs w:val="18"/>
              </w:rPr>
              <w:t xml:space="preserve">    "The sunlight leads you to a friendly village."</w:t>
            </w:r>
          </w:p>
          <w:p w14:paraId="2906F91C" w14:textId="77777777" w:rsidR="00653DA6" w:rsidRDefault="00000000">
            <w:r>
              <w:rPr>
                <w:rFonts w:ascii="Courier New" w:eastAsia="Courier New" w:hAnsi="Courier New" w:cs="Courier New"/>
                <w:color w:val="F48FB1"/>
                <w:sz w:val="18"/>
                <w:szCs w:val="18"/>
              </w:rPr>
              <w:t xml:space="preserve">    return</w:t>
            </w:r>
          </w:p>
        </w:tc>
      </w:tr>
    </w:tbl>
    <w:p w14:paraId="1AD98753" w14:textId="77777777" w:rsidR="00653DA6" w:rsidRDefault="00653DA6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80"/>
      </w:tblGrid>
      <w:tr w:rsidR="00653DA6" w:rsidRPr="00591EB0" w14:paraId="1A40AA48" w14:textId="77777777" w:rsidTr="00591EB0"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2945EF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Keyword</w:t>
            </w:r>
          </w:p>
        </w:tc>
        <w:tc>
          <w:tcPr>
            <w:tcW w:w="82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6C9FF1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What it does</w:t>
            </w:r>
          </w:p>
        </w:tc>
      </w:tr>
      <w:tr w:rsidR="00653DA6" w:rsidRPr="00591EB0" w14:paraId="7663A3F5" w14:textId="77777777" w:rsidTr="00591EB0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5BCE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label start:</w:t>
            </w:r>
          </w:p>
        </w:tc>
        <w:tc>
          <w:tcPr>
            <w:tcW w:w="8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BCAE6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 xml:space="preserve">Marks the beginning of the game. </w:t>
            </w:r>
            <w:proofErr w:type="spellStart"/>
            <w:r w:rsidRPr="00591EB0">
              <w:rPr>
                <w:color w:val="000000" w:themeColor="text1"/>
              </w:rPr>
              <w:t>RenPy</w:t>
            </w:r>
            <w:proofErr w:type="spellEnd"/>
            <w:r w:rsidRPr="00591EB0">
              <w:rPr>
                <w:color w:val="000000" w:themeColor="text1"/>
              </w:rPr>
              <w:t xml:space="preserve"> always looks for "start" first.</w:t>
            </w:r>
          </w:p>
        </w:tc>
      </w:tr>
      <w:tr w:rsidR="00653DA6" w:rsidRPr="00591EB0" w14:paraId="7B1D1ACD" w14:textId="77777777" w:rsidTr="00591EB0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5D601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menu:</w:t>
            </w:r>
          </w:p>
        </w:tc>
        <w:tc>
          <w:tcPr>
            <w:tcW w:w="8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FC2B2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Creates a multiple-choice menu the player sees on screen.</w:t>
            </w:r>
          </w:p>
        </w:tc>
      </w:tr>
      <w:tr w:rsidR="00653DA6" w:rsidRPr="00591EB0" w14:paraId="621ADD29" w14:textId="77777777" w:rsidTr="00591EB0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A1925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jump:</w:t>
            </w:r>
          </w:p>
        </w:tc>
        <w:tc>
          <w:tcPr>
            <w:tcW w:w="8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35EDC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Jumps execution to a different label — this is how branching works!</w:t>
            </w:r>
          </w:p>
        </w:tc>
      </w:tr>
      <w:tr w:rsidR="00653DA6" w:rsidRPr="00591EB0" w14:paraId="1AE1FEA4" w14:textId="77777777" w:rsidTr="00591EB0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3536D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label [name]:</w:t>
            </w:r>
          </w:p>
        </w:tc>
        <w:tc>
          <w:tcPr>
            <w:tcW w:w="8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44043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Names a section of the story. Each branch needs its own label.</w:t>
            </w:r>
          </w:p>
        </w:tc>
      </w:tr>
      <w:tr w:rsidR="00653DA6" w:rsidRPr="00591EB0" w14:paraId="0E6CEAEA" w14:textId="77777777" w:rsidTr="00591EB0"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2AB2C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return</w:t>
            </w:r>
          </w:p>
        </w:tc>
        <w:tc>
          <w:tcPr>
            <w:tcW w:w="82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DAFC4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Ends the game (or returns from a sub-routine). Always end each path with this.</w:t>
            </w:r>
          </w:p>
        </w:tc>
      </w:tr>
    </w:tbl>
    <w:p w14:paraId="037CDE77" w14:textId="77777777" w:rsidR="00653DA6" w:rsidRDefault="00653DA6">
      <w:pPr>
        <w:spacing w:before="140"/>
      </w:pPr>
    </w:p>
    <w:p w14:paraId="686F2B55" w14:textId="77777777" w:rsidR="00653DA6" w:rsidRDefault="00000000">
      <w:r>
        <w:br w:type="page"/>
      </w:r>
    </w:p>
    <w:p w14:paraId="239B7403" w14:textId="6D0BB9EC" w:rsidR="00653DA6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lastRenderedPageBreak/>
        <w:t xml:space="preserve">Main Activity: Build a Branching </w:t>
      </w:r>
      <w:proofErr w:type="gramStart"/>
      <w:r w:rsidRPr="00591EB0">
        <w:rPr>
          <w:b w:val="0"/>
          <w:bCs w:val="0"/>
          <w:color w:val="000000" w:themeColor="text1"/>
        </w:rPr>
        <w:t>Story  (</w:t>
      </w:r>
      <w:proofErr w:type="gramEnd"/>
      <w:r w:rsidRPr="00591EB0">
        <w:rPr>
          <w:b w:val="0"/>
          <w:bCs w:val="0"/>
          <w:color w:val="000000" w:themeColor="text1"/>
        </w:rPr>
        <w:t>25 min)</w:t>
      </w:r>
    </w:p>
    <w:p w14:paraId="235B3EE9" w14:textId="77777777" w:rsidR="00591EB0" w:rsidRPr="00591EB0" w:rsidRDefault="00591EB0" w:rsidP="00591EB0">
      <w:pPr>
        <w:pStyle w:val="Heading2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 xml:space="preserve">Phase A — Story Map on </w:t>
      </w:r>
      <w:proofErr w:type="gramStart"/>
      <w:r w:rsidRPr="00591EB0">
        <w:rPr>
          <w:b w:val="0"/>
          <w:bCs w:val="0"/>
          <w:color w:val="000000" w:themeColor="text1"/>
        </w:rPr>
        <w:t>Paper  (</w:t>
      </w:r>
      <w:proofErr w:type="gramEnd"/>
      <w:r w:rsidRPr="00591EB0">
        <w:rPr>
          <w:b w:val="0"/>
          <w:bCs w:val="0"/>
          <w:color w:val="000000" w:themeColor="text1"/>
        </w:rPr>
        <w:t>10 min)</w:t>
      </w:r>
    </w:p>
    <w:p w14:paraId="024A44F3" w14:textId="7E89398C" w:rsidR="00591EB0" w:rsidRDefault="00591EB0" w:rsidP="00591EB0">
      <w:pPr>
        <w:spacing w:before="60"/>
      </w:pPr>
      <w:r>
        <w:t>Before touching the computer, students draw their branching story using the Story Map Worksheet.</w:t>
      </w:r>
    </w:p>
    <w:p w14:paraId="2FF818F2" w14:textId="77777777" w:rsidR="00591EB0" w:rsidRDefault="00591EB0" w:rsidP="00591EB0">
      <w:pPr>
        <w:spacing w:before="60"/>
      </w:pPr>
    </w:p>
    <w:p w14:paraId="4AF8775B" w14:textId="77777777" w:rsidR="00653DA6" w:rsidRDefault="00000000">
      <w:pPr>
        <w:spacing w:before="40" w:after="40"/>
      </w:pPr>
      <w:r>
        <w:rPr>
          <w:b/>
          <w:bCs/>
        </w:rPr>
        <w:t>Story Map Requirements</w:t>
      </w:r>
    </w:p>
    <w:p w14:paraId="3907A9A9" w14:textId="77777777" w:rsidR="00653DA6" w:rsidRDefault="00653DA6">
      <w:pPr>
        <w:spacing w:before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7200"/>
      </w:tblGrid>
      <w:tr w:rsidR="00653DA6" w:rsidRPr="00591EB0" w14:paraId="62EDFCA4" w14:textId="77777777" w:rsidTr="00591EB0">
        <w:tc>
          <w:tcPr>
            <w:tcW w:w="28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049CCC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Element</w:t>
            </w:r>
          </w:p>
        </w:tc>
        <w:tc>
          <w:tcPr>
            <w:tcW w:w="72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00273C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What to Include</w:t>
            </w:r>
          </w:p>
        </w:tc>
      </w:tr>
      <w:tr w:rsidR="00653DA6" w:rsidRPr="00591EB0" w14:paraId="7F62908F" w14:textId="77777777" w:rsidTr="00591EB0"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2033B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Beginning (Start Node)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2DE99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1–2 sentence setup: Who is the player character? Where are they? What problem or opportunity appears?</w:t>
            </w:r>
          </w:p>
        </w:tc>
      </w:tr>
      <w:tr w:rsidR="00653DA6" w:rsidRPr="00591EB0" w14:paraId="036B8DAF" w14:textId="77777777" w:rsidTr="00591EB0"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BD42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Choice Point (Menu Node)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93177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Exactly 2 choices the player can make. Write them as complete option text (what the player will see on screen).</w:t>
            </w:r>
          </w:p>
        </w:tc>
      </w:tr>
      <w:tr w:rsidR="00653DA6" w:rsidRPr="00591EB0" w14:paraId="40895409" w14:textId="77777777" w:rsidTr="00591EB0"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728D2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Path A &amp; Path B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5ED9D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1–2 sentences of story for each path. Should feel meaningfully different — not just cosmetically different.</w:t>
            </w:r>
          </w:p>
        </w:tc>
      </w:tr>
      <w:tr w:rsidR="00653DA6" w:rsidRPr="00591EB0" w14:paraId="72296693" w14:textId="77777777" w:rsidTr="00591EB0"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9B95B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Ending A &amp; Ending B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8BAF7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A satisfying conclusion for each path. Both can be positive, or one good / one bad — student's choice!</w:t>
            </w:r>
          </w:p>
        </w:tc>
      </w:tr>
      <w:tr w:rsidR="00653DA6" w:rsidRPr="00591EB0" w14:paraId="31B6E11F" w14:textId="77777777" w:rsidTr="00591EB0">
        <w:tc>
          <w:tcPr>
            <w:tcW w:w="28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1153B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Extension (Optional)</w:t>
            </w:r>
          </w:p>
        </w:tc>
        <w:tc>
          <w:tcPr>
            <w:tcW w:w="7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84DA0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Add a second choice point on one of the paths to create a third or fourth ending.</w:t>
            </w:r>
          </w:p>
        </w:tc>
      </w:tr>
    </w:tbl>
    <w:p w14:paraId="4FE72E9D" w14:textId="77777777" w:rsidR="00653DA6" w:rsidRDefault="00653DA6">
      <w:pPr>
        <w:spacing w:before="60"/>
      </w:pPr>
    </w:p>
    <w:p w14:paraId="72F41A65" w14:textId="77777777" w:rsidR="00653DA6" w:rsidRDefault="00000000">
      <w:pPr>
        <w:spacing w:before="40" w:after="40"/>
      </w:pPr>
      <w:r>
        <w:rPr>
          <w:b/>
          <w:bCs/>
          <w:color w:val="757575"/>
        </w:rPr>
        <w:t>Story Map Graphic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53DA6" w14:paraId="34DD17F4" w14:textId="77777777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A57AF9" w14:textId="77777777" w:rsidR="00653DA6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5B2D8E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5B2D8E"/>
              </w:rPr>
              <w:t>START ]</w:t>
            </w:r>
            <w:proofErr w:type="gramEnd"/>
          </w:p>
          <w:p w14:paraId="7C6B53AE" w14:textId="77777777" w:rsidR="00653DA6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24242"/>
              </w:rPr>
              <w:t>|</w:t>
            </w:r>
          </w:p>
          <w:p w14:paraId="3C764760" w14:textId="77777777" w:rsidR="00653DA6" w:rsidRDefault="00000000">
            <w:pPr>
              <w:spacing w:after="4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</w:rPr>
              <w:t>{ CHOICE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6510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65100"/>
              </w:rPr>
              <w:t>POINT }</w:t>
            </w:r>
            <w:proofErr w:type="gramEnd"/>
          </w:p>
          <w:p w14:paraId="209D0FCF" w14:textId="77777777" w:rsidR="00653DA6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24242"/>
              </w:rPr>
              <w:t>/                 \</w:t>
            </w:r>
          </w:p>
          <w:p w14:paraId="44743B2F" w14:textId="77777777" w:rsidR="00653DA6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1565C0"/>
              </w:rPr>
              <w:t xml:space="preserve">[Path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</w:rPr>
              <w:t xml:space="preserve">A]   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</w:rPr>
              <w:t>Path B]</w:t>
            </w:r>
          </w:p>
          <w:p w14:paraId="3A0F62C0" w14:textId="77777777" w:rsidR="00653DA6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color w:val="424242"/>
              </w:rPr>
              <w:t>|                      |</w:t>
            </w:r>
          </w:p>
          <w:p w14:paraId="7B4C3012" w14:textId="77777777" w:rsidR="00653DA6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>( ENDING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>A )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 xml:space="preserve"> ENDING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E7D32"/>
              </w:rPr>
              <w:t>B )</w:t>
            </w:r>
            <w:proofErr w:type="gramEnd"/>
          </w:p>
        </w:tc>
      </w:tr>
    </w:tbl>
    <w:p w14:paraId="20ECB765" w14:textId="77777777" w:rsidR="00653DA6" w:rsidRDefault="00653DA6">
      <w:pPr>
        <w:spacing w:before="80"/>
      </w:pPr>
    </w:p>
    <w:p w14:paraId="48E85EB5" w14:textId="682CCF4D" w:rsidR="00591EB0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 xml:space="preserve">Phase B — Code It in </w:t>
      </w:r>
      <w:proofErr w:type="spellStart"/>
      <w:r w:rsidRPr="00591EB0">
        <w:rPr>
          <w:b w:val="0"/>
          <w:bCs w:val="0"/>
          <w:color w:val="000000" w:themeColor="text1"/>
        </w:rPr>
        <w:t>RenPy</w:t>
      </w:r>
      <w:proofErr w:type="spellEnd"/>
      <w:r w:rsidRPr="00591EB0">
        <w:rPr>
          <w:b w:val="0"/>
          <w:bCs w:val="0"/>
          <w:color w:val="000000" w:themeColor="text1"/>
        </w:rPr>
        <w:t xml:space="preserve"> (15 min)</w:t>
      </w:r>
    </w:p>
    <w:p w14:paraId="5BD7DBBE" w14:textId="158611A9" w:rsidR="00653DA6" w:rsidRDefault="00591EB0" w:rsidP="00591EB0">
      <w:pPr>
        <w:spacing w:before="60"/>
      </w:pPr>
      <w:r>
        <w:t xml:space="preserve">Using the story map as a blueprint, students open the starter file in </w:t>
      </w:r>
      <w:proofErr w:type="spellStart"/>
      <w:r>
        <w:t>RenPy</w:t>
      </w:r>
      <w:proofErr w:type="spellEnd"/>
      <w:r>
        <w:t xml:space="preserve"> and code their branching scene.</w:t>
      </w:r>
    </w:p>
    <w:p w14:paraId="3B8CF738" w14:textId="77777777" w:rsidR="00591EB0" w:rsidRDefault="00591EB0" w:rsidP="00591EB0">
      <w:pPr>
        <w:spacing w:before="60"/>
      </w:pPr>
    </w:p>
    <w:p w14:paraId="0315F978" w14:textId="77777777" w:rsidR="00653DA6" w:rsidRPr="00591EB0" w:rsidRDefault="00000000" w:rsidP="00591EB0">
      <w:pPr>
        <w:pStyle w:val="Heading2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>Step-by-Step Coding Instructions for Students</w:t>
      </w:r>
    </w:p>
    <w:p w14:paraId="7D102437" w14:textId="77777777" w:rsidR="00653DA6" w:rsidRDefault="00653DA6">
      <w:pPr>
        <w:spacing w:before="20"/>
      </w:pPr>
    </w:p>
    <w:p w14:paraId="6F4A57F4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Open the starter file (lesson3_starter.rpy) in the </w:t>
      </w:r>
      <w:proofErr w:type="spellStart"/>
      <w:r>
        <w:t>RenPy</w:t>
      </w:r>
      <w:proofErr w:type="spellEnd"/>
      <w:r>
        <w:t xml:space="preserve"> editor.</w:t>
      </w:r>
    </w:p>
    <w:p w14:paraId="121D13B8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Replace the placeholder text </w:t>
      </w:r>
      <w:r>
        <w:rPr>
          <w:rFonts w:ascii="Courier New" w:eastAsia="Courier New" w:hAnsi="Courier New" w:cs="Courier New"/>
          <w:color w:val="2E7D32"/>
        </w:rPr>
        <w:t>"Your story begins here..."</w:t>
      </w:r>
      <w:r>
        <w:t xml:space="preserve"> with your opening 1–2 lines.</w:t>
      </w:r>
    </w:p>
    <w:p w14:paraId="008A38DD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your </w:t>
      </w:r>
      <w:r>
        <w:rPr>
          <w:rFonts w:ascii="Courier New" w:eastAsia="Courier New" w:hAnsi="Courier New" w:cs="Courier New"/>
          <w:color w:val="E65100"/>
        </w:rPr>
        <w:t>menu:</w:t>
      </w:r>
      <w:r>
        <w:t xml:space="preserve"> block with your two choice options.</w:t>
      </w:r>
    </w:p>
    <w:p w14:paraId="51B4208B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two </w:t>
      </w:r>
      <w:r>
        <w:rPr>
          <w:rFonts w:ascii="Courier New" w:eastAsia="Courier New" w:hAnsi="Courier New" w:cs="Courier New"/>
          <w:color w:val="E65100"/>
        </w:rPr>
        <w:t>label</w:t>
      </w:r>
      <w:r>
        <w:t xml:space="preserve"> blocks — one for each path. Include 1–2 story lines and a </w:t>
      </w:r>
      <w:r>
        <w:rPr>
          <w:rFonts w:ascii="Courier New" w:eastAsia="Courier New" w:hAnsi="Courier New" w:cs="Courier New"/>
          <w:color w:val="E65100"/>
        </w:rPr>
        <w:t>return</w:t>
      </w:r>
      <w:r>
        <w:t xml:space="preserve"> at the end of each.</w:t>
      </w:r>
    </w:p>
    <w:p w14:paraId="06515F6C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Press Launch Project in </w:t>
      </w:r>
      <w:proofErr w:type="spellStart"/>
      <w:r>
        <w:t>RenPy</w:t>
      </w:r>
      <w:proofErr w:type="spellEnd"/>
      <w:r>
        <w:t xml:space="preserve"> and play through BOTH paths to test that they work.</w:t>
      </w:r>
    </w:p>
    <w:p w14:paraId="7AC678E3" w14:textId="77777777" w:rsidR="00653DA6" w:rsidRDefault="00000000">
      <w:pPr>
        <w:pStyle w:val="ListParagraph"/>
        <w:numPr>
          <w:ilvl w:val="0"/>
          <w:numId w:val="3"/>
        </w:numPr>
        <w:spacing w:before="40" w:after="40"/>
      </w:pPr>
      <w:r>
        <w:t>Fix any errors (red text in console). Common issues: missing colon, wrong indentation, typo in label name.</w:t>
      </w:r>
    </w:p>
    <w:p w14:paraId="2B18A7AF" w14:textId="77777777" w:rsidR="00653DA6" w:rsidRDefault="00653DA6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53DA6" w:rsidRPr="00591EB0" w14:paraId="77B0AE8B" w14:textId="77777777" w:rsidTr="00591EB0">
        <w:tc>
          <w:tcPr>
            <w:tcW w:w="3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5AAC8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Scaffolding (Struggling)</w:t>
            </w:r>
          </w:p>
        </w:tc>
        <w:tc>
          <w:tcPr>
            <w:tcW w:w="3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D59C10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On Track</w:t>
            </w:r>
          </w:p>
        </w:tc>
        <w:tc>
          <w:tcPr>
            <w:tcW w:w="3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D0F0BE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Extension (Early Finishers)</w:t>
            </w:r>
          </w:p>
        </w:tc>
      </w:tr>
      <w:tr w:rsidR="00653DA6" w:rsidRPr="00591EB0" w14:paraId="5BDEC8AC" w14:textId="77777777" w:rsidTr="00591EB0"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4FE8F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Use fill-in-the-blank code template</w:t>
            </w:r>
          </w:p>
          <w:p w14:paraId="36469BBA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Pair with a partner</w:t>
            </w:r>
          </w:p>
          <w:p w14:paraId="4DD0F800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Focus on just the menu: block (skip second label)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6F223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Complete story map + both code paths</w:t>
            </w:r>
          </w:p>
          <w:p w14:paraId="3F441643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Play and verify both endings work</w:t>
            </w:r>
          </w:p>
        </w:tc>
        <w:tc>
          <w:tcPr>
            <w:tcW w:w="3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6D13F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Add a second choice point (nested menu)</w:t>
            </w:r>
          </w:p>
          <w:p w14:paraId="30662D9D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Add a character variable that changes based on choice</w:t>
            </w:r>
          </w:p>
          <w:p w14:paraId="5AF09DB3" w14:textId="77777777" w:rsidR="00653DA6" w:rsidRPr="00591EB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Add background image or character sprite</w:t>
            </w:r>
          </w:p>
        </w:tc>
      </w:tr>
    </w:tbl>
    <w:p w14:paraId="0CC556DD" w14:textId="77777777" w:rsidR="00653DA6" w:rsidRDefault="00653DA6">
      <w:pPr>
        <w:spacing w:before="140"/>
      </w:pPr>
    </w:p>
    <w:p w14:paraId="09A210BD" w14:textId="77777777" w:rsidR="00653DA6" w:rsidRDefault="00000000">
      <w:r>
        <w:br w:type="page"/>
      </w:r>
    </w:p>
    <w:p w14:paraId="6F40F50B" w14:textId="56FABEEA" w:rsidR="00653DA6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lastRenderedPageBreak/>
        <w:t xml:space="preserve">Reflection &amp; </w:t>
      </w:r>
      <w:proofErr w:type="gramStart"/>
      <w:r w:rsidRPr="00591EB0">
        <w:rPr>
          <w:b w:val="0"/>
          <w:bCs w:val="0"/>
          <w:color w:val="000000" w:themeColor="text1"/>
        </w:rPr>
        <w:t>Discussion  (</w:t>
      </w:r>
      <w:proofErr w:type="gramEnd"/>
      <w:r w:rsidRPr="00591EB0">
        <w:rPr>
          <w:b w:val="0"/>
          <w:bCs w:val="0"/>
          <w:color w:val="000000" w:themeColor="text1"/>
        </w:rPr>
        <w:t>5 min)</w:t>
      </w:r>
    </w:p>
    <w:p w14:paraId="0EC5E170" w14:textId="7322D8BC" w:rsidR="00653DA6" w:rsidRPr="00591EB0" w:rsidRDefault="00000000" w:rsidP="00591EB0">
      <w:pPr>
        <w:spacing w:before="40" w:after="40"/>
        <w:rPr>
          <w:b/>
          <w:bCs/>
          <w:color w:val="000000" w:themeColor="text1"/>
        </w:rPr>
      </w:pPr>
      <w:r w:rsidRPr="00591EB0">
        <w:rPr>
          <w:b/>
          <w:bCs/>
          <w:color w:val="000000" w:themeColor="text1"/>
        </w:rPr>
        <w:t>Central Question</w:t>
      </w:r>
      <w:r w:rsidR="00591EB0">
        <w:rPr>
          <w:b/>
          <w:bCs/>
          <w:color w:val="000000" w:themeColor="text1"/>
        </w:rPr>
        <w:t xml:space="preserve">: </w:t>
      </w:r>
      <w:r w:rsidR="00591EB0" w:rsidRPr="00591EB0">
        <w:rPr>
          <w:color w:val="000000" w:themeColor="text1"/>
        </w:rPr>
        <w:t>"Why do choices matter in games?"</w:t>
      </w:r>
    </w:p>
    <w:p w14:paraId="63755FE5" w14:textId="1AE18D46" w:rsidR="00653DA6" w:rsidRDefault="00000000" w:rsidP="00591EB0">
      <w:pPr>
        <w:spacing w:before="40" w:after="40"/>
      </w:pPr>
      <w:r>
        <w:rPr>
          <w:b/>
          <w:bCs/>
        </w:rPr>
        <w:t>Discussion Prompts (Pick 2–3):</w:t>
      </w:r>
    </w:p>
    <w:p w14:paraId="1B314ECB" w14:textId="77777777" w:rsidR="00591EB0" w:rsidRDefault="00000000" w:rsidP="00591EB0">
      <w:pPr>
        <w:pStyle w:val="ListParagraph"/>
        <w:numPr>
          <w:ilvl w:val="0"/>
          <w:numId w:val="6"/>
        </w:numPr>
        <w:spacing w:before="40" w:after="40"/>
      </w:pPr>
      <w:r w:rsidRPr="00591EB0">
        <w:rPr>
          <w:b/>
          <w:bCs/>
        </w:rPr>
        <w:t xml:space="preserve">Emotional investment: </w:t>
      </w:r>
      <w:r>
        <w:t>"Did you feel differently about the story depending on which choice you made? Why?"</w:t>
      </w:r>
    </w:p>
    <w:p w14:paraId="0AE369E7" w14:textId="77777777" w:rsidR="00591EB0" w:rsidRDefault="00000000" w:rsidP="00591EB0">
      <w:pPr>
        <w:pStyle w:val="ListParagraph"/>
        <w:numPr>
          <w:ilvl w:val="0"/>
          <w:numId w:val="6"/>
        </w:numPr>
        <w:spacing w:before="40" w:after="40"/>
      </w:pPr>
      <w:r w:rsidRPr="00591EB0">
        <w:rPr>
          <w:b/>
          <w:bCs/>
        </w:rPr>
        <w:t xml:space="preserve">Design thinking: </w:t>
      </w:r>
      <w:r>
        <w:t>"How did you decide what consequences to give each choice? What made one feel like a 'good' vs 'bad' path?"</w:t>
      </w:r>
    </w:p>
    <w:p w14:paraId="775C9F92" w14:textId="77777777" w:rsidR="00591EB0" w:rsidRDefault="00000000" w:rsidP="00591EB0">
      <w:pPr>
        <w:pStyle w:val="ListParagraph"/>
        <w:numPr>
          <w:ilvl w:val="0"/>
          <w:numId w:val="6"/>
        </w:numPr>
        <w:spacing w:before="40" w:after="40"/>
      </w:pPr>
      <w:r w:rsidRPr="00591EB0">
        <w:rPr>
          <w:b/>
          <w:bCs/>
        </w:rPr>
        <w:t xml:space="preserve">Player agency: </w:t>
      </w:r>
      <w:r>
        <w:t>"If the story ended the same no matter what you chose, would the menu still feel meaningful? Why or why not?"</w:t>
      </w:r>
    </w:p>
    <w:p w14:paraId="312118D4" w14:textId="77777777" w:rsidR="00591EB0" w:rsidRDefault="00000000" w:rsidP="00591EB0">
      <w:pPr>
        <w:pStyle w:val="ListParagraph"/>
        <w:numPr>
          <w:ilvl w:val="0"/>
          <w:numId w:val="6"/>
        </w:numPr>
        <w:spacing w:before="40" w:after="40"/>
      </w:pPr>
      <w:r w:rsidRPr="00591EB0">
        <w:rPr>
          <w:b/>
          <w:bCs/>
        </w:rPr>
        <w:t xml:space="preserve">Real-world connection: </w:t>
      </w:r>
      <w:r>
        <w:t>"Can you think of a real game where your choices had real consequences? How did that compare to today's activity?"</w:t>
      </w:r>
    </w:p>
    <w:p w14:paraId="1A51ACAB" w14:textId="692E4A5D" w:rsidR="00653DA6" w:rsidRDefault="00000000" w:rsidP="00591EB0">
      <w:pPr>
        <w:pStyle w:val="ListParagraph"/>
        <w:numPr>
          <w:ilvl w:val="0"/>
          <w:numId w:val="6"/>
        </w:numPr>
        <w:spacing w:before="40" w:after="40"/>
      </w:pPr>
      <w:r w:rsidRPr="00591EB0">
        <w:rPr>
          <w:b/>
          <w:bCs/>
        </w:rPr>
        <w:t xml:space="preserve">Code reflection: </w:t>
      </w:r>
      <w:r w:rsidR="00591EB0">
        <w:t>“</w:t>
      </w:r>
      <w:r>
        <w:t>What was the trickiest part of turning your story map into code? How did you figure it out?</w:t>
      </w:r>
      <w:r w:rsidR="00591EB0">
        <w:t>”</w:t>
      </w:r>
    </w:p>
    <w:p w14:paraId="4A59E028" w14:textId="77777777" w:rsidR="00653DA6" w:rsidRDefault="00653DA6">
      <w:pPr>
        <w:spacing w:before="60"/>
      </w:pPr>
    </w:p>
    <w:p w14:paraId="0ACF848C" w14:textId="77777777" w:rsidR="00591EB0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>Exit Ticket Options</w:t>
      </w:r>
    </w:p>
    <w:p w14:paraId="0C33A15C" w14:textId="77777777" w:rsidR="00591EB0" w:rsidRDefault="00591EB0" w:rsidP="00591EB0">
      <w:pPr>
        <w:pStyle w:val="ListParagraph"/>
        <w:numPr>
          <w:ilvl w:val="0"/>
          <w:numId w:val="6"/>
        </w:numPr>
        <w:spacing w:before="120"/>
      </w:pPr>
      <w:r w:rsidRPr="00591EB0">
        <w:rPr>
          <w:b/>
          <w:bCs/>
        </w:rPr>
        <w:t>Option A</w:t>
      </w:r>
      <w:r>
        <w:t xml:space="preserve"> — Written: On a sticky note, finish the sentence:</w:t>
      </w:r>
      <w:r>
        <w:t xml:space="preserve"> </w:t>
      </w:r>
      <w:r>
        <w:t>"Choices in games matter because __________."</w:t>
      </w:r>
    </w:p>
    <w:p w14:paraId="3A23C04E" w14:textId="77777777" w:rsidR="00591EB0" w:rsidRDefault="00591EB0" w:rsidP="00591EB0">
      <w:pPr>
        <w:pStyle w:val="ListParagraph"/>
        <w:numPr>
          <w:ilvl w:val="0"/>
          <w:numId w:val="6"/>
        </w:numPr>
        <w:spacing w:before="120"/>
      </w:pPr>
      <w:r w:rsidRPr="00591EB0">
        <w:rPr>
          <w:b/>
          <w:bCs/>
        </w:rPr>
        <w:t>Option B</w:t>
      </w:r>
      <w:r>
        <w:t xml:space="preserve"> — Quick Poll: Thumbs up if your game has two clearly different endings.</w:t>
      </w:r>
    </w:p>
    <w:p w14:paraId="7DE2AA0B" w14:textId="76D73BF3" w:rsidR="00653DA6" w:rsidRDefault="00591EB0" w:rsidP="00591EB0">
      <w:pPr>
        <w:pStyle w:val="ListParagraph"/>
        <w:numPr>
          <w:ilvl w:val="0"/>
          <w:numId w:val="6"/>
        </w:numPr>
        <w:spacing w:before="120"/>
      </w:pPr>
      <w:r w:rsidRPr="00591EB0">
        <w:rPr>
          <w:b/>
          <w:bCs/>
        </w:rPr>
        <w:t>Option C</w:t>
      </w:r>
      <w:r>
        <w:t xml:space="preserve"> — Turn &amp; Talk: Tell your neighbor one thing you'd change about your story if you had more time.</w:t>
      </w:r>
    </w:p>
    <w:p w14:paraId="6C475766" w14:textId="77777777" w:rsidR="00591EB0" w:rsidRDefault="00591EB0" w:rsidP="00591EB0">
      <w:pPr>
        <w:spacing w:before="120"/>
      </w:pPr>
    </w:p>
    <w:p w14:paraId="0F39D944" w14:textId="75EADFEC" w:rsidR="00591EB0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>Assessment &amp; Success Criteria</w:t>
      </w:r>
    </w:p>
    <w:p w14:paraId="15FFC37E" w14:textId="77777777" w:rsidR="00591EB0" w:rsidRDefault="00591EB0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2160"/>
      </w:tblGrid>
      <w:tr w:rsidR="00653DA6" w:rsidRPr="00591EB0" w14:paraId="6865472F" w14:textId="77777777" w:rsidTr="00591EB0">
        <w:tc>
          <w:tcPr>
            <w:tcW w:w="36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DCB27D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B82D44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Beginning (1)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AD6AF6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Developing (2)</w:t>
            </w:r>
          </w:p>
        </w:tc>
        <w:tc>
          <w:tcPr>
            <w:tcW w:w="21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D305E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Proficient (3)</w:t>
            </w:r>
          </w:p>
        </w:tc>
      </w:tr>
      <w:tr w:rsidR="00653DA6" w:rsidRPr="00591EB0" w14:paraId="54711C32" w14:textId="77777777" w:rsidTr="00591EB0"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8C964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Story Map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2C9B6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Incomplete or no choice point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1106D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Has a choice point but paths are very similar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0001C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Clear beginning, 1+ choice point, 2 distinct endings</w:t>
            </w:r>
          </w:p>
        </w:tc>
      </w:tr>
      <w:tr w:rsidR="00653DA6" w:rsidRPr="00591EB0" w14:paraId="1228BB94" w14:textId="77777777" w:rsidTr="00591EB0"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384D5" w14:textId="77777777" w:rsidR="00653DA6" w:rsidRPr="00591EB0" w:rsidRDefault="00000000">
            <w:pPr>
              <w:rPr>
                <w:color w:val="000000" w:themeColor="text1"/>
              </w:rPr>
            </w:pPr>
            <w:proofErr w:type="spellStart"/>
            <w:r w:rsidRPr="00591EB0">
              <w:rPr>
                <w:b/>
                <w:bCs/>
                <w:color w:val="000000" w:themeColor="text1"/>
              </w:rPr>
              <w:t>RenPy</w:t>
            </w:r>
            <w:proofErr w:type="spellEnd"/>
            <w:r w:rsidRPr="00591EB0">
              <w:rPr>
                <w:b/>
                <w:bCs/>
                <w:color w:val="000000" w:themeColor="text1"/>
              </w:rPr>
              <w:t xml:space="preserve"> Code — Structure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B8A9D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Missing menu: or label: syntax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17B75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Syntax present but doesn't run without errors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A09D9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Code runs; both paths reachable via menu</w:t>
            </w:r>
          </w:p>
        </w:tc>
      </w:tr>
      <w:tr w:rsidR="00653DA6" w:rsidRPr="00591EB0" w14:paraId="27860A44" w14:textId="77777777" w:rsidTr="00591EB0"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0C5E7" w14:textId="77777777" w:rsidR="00653DA6" w:rsidRPr="00591EB0" w:rsidRDefault="00000000">
            <w:pPr>
              <w:rPr>
                <w:color w:val="000000" w:themeColor="text1"/>
              </w:rPr>
            </w:pPr>
            <w:proofErr w:type="spellStart"/>
            <w:r w:rsidRPr="00591EB0">
              <w:rPr>
                <w:b/>
                <w:bCs/>
                <w:color w:val="000000" w:themeColor="text1"/>
              </w:rPr>
              <w:t>RenPy</w:t>
            </w:r>
            <w:proofErr w:type="spellEnd"/>
            <w:r w:rsidRPr="00591EB0">
              <w:rPr>
                <w:b/>
                <w:bCs/>
                <w:color w:val="000000" w:themeColor="text1"/>
              </w:rPr>
              <w:t xml:space="preserve"> Code — Narrative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FE0A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Placeholder text only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2BEA5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Story present but paths feel identical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80E7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Each path has unique, meaningful story content</w:t>
            </w:r>
          </w:p>
        </w:tc>
      </w:tr>
      <w:tr w:rsidR="00653DA6" w:rsidRPr="00591EB0" w14:paraId="58DB597F" w14:textId="77777777" w:rsidTr="00591EB0">
        <w:tc>
          <w:tcPr>
            <w:tcW w:w="3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49F34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>Reflection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C7930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Minimal or off-topic response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20479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Identifies that choices matter but doesn't explain why</w:t>
            </w:r>
          </w:p>
        </w:tc>
        <w:tc>
          <w:tcPr>
            <w:tcW w:w="21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26E39" w14:textId="77777777" w:rsidR="00653DA6" w:rsidRPr="00591EB0" w:rsidRDefault="00000000">
            <w:pPr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Explains player agency with a specific example</w:t>
            </w:r>
          </w:p>
        </w:tc>
      </w:tr>
    </w:tbl>
    <w:p w14:paraId="72054057" w14:textId="77777777" w:rsidR="00653DA6" w:rsidRDefault="00653DA6">
      <w:pPr>
        <w:spacing w:before="120"/>
      </w:pPr>
    </w:p>
    <w:p w14:paraId="478EA7B3" w14:textId="6F553E6B" w:rsidR="00653DA6" w:rsidRPr="00591EB0" w:rsidRDefault="00591EB0" w:rsidP="00591EB0">
      <w:pPr>
        <w:pStyle w:val="Heading1"/>
        <w:rPr>
          <w:b w:val="0"/>
          <w:bCs w:val="0"/>
          <w:color w:val="000000" w:themeColor="text1"/>
        </w:rPr>
      </w:pPr>
      <w:r w:rsidRPr="00591EB0">
        <w:rPr>
          <w:b w:val="0"/>
          <w:bCs w:val="0"/>
          <w:color w:val="000000" w:themeColor="text1"/>
        </w:rPr>
        <w:t>Teacher Notes &amp; Common Pitfalls</w:t>
      </w:r>
    </w:p>
    <w:p w14:paraId="6C076E8B" w14:textId="77777777" w:rsidR="00591EB0" w:rsidRDefault="00591EB0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53DA6" w:rsidRPr="00591EB0" w14:paraId="72A53155" w14:textId="77777777" w:rsidTr="00591EB0"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C459D0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Common Student Errors in </w:t>
            </w:r>
            <w:proofErr w:type="spellStart"/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RenPy</w:t>
            </w:r>
            <w:proofErr w:type="spellEnd"/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B66DF4" w14:textId="77777777" w:rsidR="00653DA6" w:rsidRPr="00591EB0" w:rsidRDefault="00000000">
            <w:pPr>
              <w:jc w:val="center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  <w:sz w:val="22"/>
                <w:szCs w:val="22"/>
              </w:rPr>
              <w:t>Facilitation Tips</w:t>
            </w:r>
          </w:p>
        </w:tc>
      </w:tr>
      <w:tr w:rsidR="00653DA6" w:rsidRPr="00591EB0" w14:paraId="5DA91A8F" w14:textId="77777777" w:rsidTr="00591EB0"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E1F8D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 xml:space="preserve">Wrong indentation: </w:t>
            </w:r>
            <w:proofErr w:type="spellStart"/>
            <w:r w:rsidRPr="00591EB0">
              <w:rPr>
                <w:color w:val="000000" w:themeColor="text1"/>
              </w:rPr>
              <w:t>RenPy</w:t>
            </w:r>
            <w:proofErr w:type="spellEnd"/>
            <w:r w:rsidRPr="00591EB0">
              <w:rPr>
                <w:color w:val="000000" w:themeColor="text1"/>
              </w:rPr>
              <w:t xml:space="preserve"> uses 4 spaces. Mix of tabs and spaces causes errors.</w:t>
            </w:r>
          </w:p>
          <w:p w14:paraId="358DA2F9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 xml:space="preserve">Missing colon: </w:t>
            </w:r>
            <w:r w:rsidRPr="00591EB0">
              <w:rPr>
                <w:color w:val="000000" w:themeColor="text1"/>
              </w:rPr>
              <w:t>label start: and menu: must end with a colon.</w:t>
            </w:r>
          </w:p>
          <w:p w14:paraId="4C885A4E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 xml:space="preserve">Label name mismatch: </w:t>
            </w:r>
            <w:r w:rsidRPr="00591EB0">
              <w:rPr>
                <w:color w:val="000000" w:themeColor="text1"/>
              </w:rPr>
              <w:t xml:space="preserve">jump </w:t>
            </w:r>
            <w:proofErr w:type="spellStart"/>
            <w:r w:rsidRPr="00591EB0">
              <w:rPr>
                <w:color w:val="000000" w:themeColor="text1"/>
              </w:rPr>
              <w:t>dark_path</w:t>
            </w:r>
            <w:proofErr w:type="spellEnd"/>
            <w:r w:rsidRPr="00591EB0">
              <w:rPr>
                <w:color w:val="000000" w:themeColor="text1"/>
              </w:rPr>
              <w:t xml:space="preserve"> must match label </w:t>
            </w:r>
            <w:proofErr w:type="spellStart"/>
            <w:r w:rsidRPr="00591EB0">
              <w:rPr>
                <w:color w:val="000000" w:themeColor="text1"/>
              </w:rPr>
              <w:t>dark_path</w:t>
            </w:r>
            <w:proofErr w:type="spellEnd"/>
            <w:r w:rsidRPr="00591EB0">
              <w:rPr>
                <w:color w:val="000000" w:themeColor="text1"/>
              </w:rPr>
              <w:t>: exactly.</w:t>
            </w:r>
          </w:p>
          <w:p w14:paraId="2957860E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 xml:space="preserve">Forgetting return: </w:t>
            </w:r>
            <w:r w:rsidRPr="00591EB0">
              <w:rPr>
                <w:color w:val="000000" w:themeColor="text1"/>
              </w:rPr>
              <w:t>Paths without return cause the game to fall through unexpectedly.</w:t>
            </w:r>
          </w:p>
          <w:p w14:paraId="6BCD4CC6" w14:textId="0DF92044" w:rsidR="00653DA6" w:rsidRP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b/>
                <w:bCs/>
                <w:color w:val="000000" w:themeColor="text1"/>
              </w:rPr>
              <w:t xml:space="preserve">Quotes in dialogue: </w:t>
            </w:r>
            <w:r w:rsidRPr="00591EB0">
              <w:rPr>
                <w:color w:val="000000" w:themeColor="text1"/>
              </w:rPr>
              <w:t>Use double quotes for all spoken text.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45BFC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Enforce paper-first: students who skip the story map and go straight to code almost always get stuck.</w:t>
            </w:r>
          </w:p>
          <w:p w14:paraId="577CC65B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Circulate during Phase B — catch indentation errors early before they cascade.</w:t>
            </w:r>
          </w:p>
          <w:p w14:paraId="0C428E6A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Encourage weird/funny stories. Middle schoolers engage far more when given creative freedom.</w:t>
            </w:r>
          </w:p>
          <w:p w14:paraId="0234F47C" w14:textId="77777777" w:rsid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During gallery walk, prompt reviewers: "Did both endings feel meaningfully different?"</w:t>
            </w:r>
          </w:p>
          <w:p w14:paraId="0F341F80" w14:textId="75636C0C" w:rsidR="00653DA6" w:rsidRPr="00591EB0" w:rsidRDefault="00000000" w:rsidP="00591EB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591EB0">
              <w:rPr>
                <w:color w:val="000000" w:themeColor="text1"/>
              </w:rPr>
              <w:t>If time is tight, skip gallery walk and do pair-share instead.</w:t>
            </w:r>
          </w:p>
        </w:tc>
      </w:tr>
    </w:tbl>
    <w:p w14:paraId="18372483" w14:textId="77777777" w:rsidR="00705BAB" w:rsidRDefault="00705BAB" w:rsidP="00591EB0">
      <w:pPr>
        <w:spacing w:before="80"/>
      </w:pPr>
    </w:p>
    <w:sectPr w:rsidR="00705B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768E3"/>
    <w:multiLevelType w:val="hybridMultilevel"/>
    <w:tmpl w:val="1D6CFE60"/>
    <w:lvl w:ilvl="0" w:tplc="5ADE781E">
      <w:start w:val="1"/>
      <w:numFmt w:val="bullet"/>
      <w:lvlText w:val="•"/>
      <w:lvlJc w:val="left"/>
      <w:pPr>
        <w:ind w:left="560" w:hanging="280"/>
      </w:pPr>
    </w:lvl>
    <w:lvl w:ilvl="1" w:tplc="8CFAC236">
      <w:numFmt w:val="decimal"/>
      <w:lvlText w:val=""/>
      <w:lvlJc w:val="left"/>
    </w:lvl>
    <w:lvl w:ilvl="2" w:tplc="163C3B54">
      <w:numFmt w:val="decimal"/>
      <w:lvlText w:val=""/>
      <w:lvlJc w:val="left"/>
    </w:lvl>
    <w:lvl w:ilvl="3" w:tplc="76E6C56A">
      <w:numFmt w:val="decimal"/>
      <w:lvlText w:val=""/>
      <w:lvlJc w:val="left"/>
    </w:lvl>
    <w:lvl w:ilvl="4" w:tplc="E9BEBE80">
      <w:numFmt w:val="decimal"/>
      <w:lvlText w:val=""/>
      <w:lvlJc w:val="left"/>
    </w:lvl>
    <w:lvl w:ilvl="5" w:tplc="E91EE90E">
      <w:numFmt w:val="decimal"/>
      <w:lvlText w:val=""/>
      <w:lvlJc w:val="left"/>
    </w:lvl>
    <w:lvl w:ilvl="6" w:tplc="5DCA8A72">
      <w:numFmt w:val="decimal"/>
      <w:lvlText w:val=""/>
      <w:lvlJc w:val="left"/>
    </w:lvl>
    <w:lvl w:ilvl="7" w:tplc="CE38C89E">
      <w:numFmt w:val="decimal"/>
      <w:lvlText w:val=""/>
      <w:lvlJc w:val="left"/>
    </w:lvl>
    <w:lvl w:ilvl="8" w:tplc="CF56AC84">
      <w:numFmt w:val="decimal"/>
      <w:lvlText w:val=""/>
      <w:lvlJc w:val="left"/>
    </w:lvl>
  </w:abstractNum>
  <w:abstractNum w:abstractNumId="1" w15:restartNumberingAfterBreak="0">
    <w:nsid w:val="0E517AA4"/>
    <w:multiLevelType w:val="hybridMultilevel"/>
    <w:tmpl w:val="92BCA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21D99"/>
    <w:multiLevelType w:val="hybridMultilevel"/>
    <w:tmpl w:val="61207F5A"/>
    <w:lvl w:ilvl="0" w:tplc="2A6CE2DA">
      <w:start w:val="1"/>
      <w:numFmt w:val="decimal"/>
      <w:lvlText w:val="%1."/>
      <w:lvlJc w:val="left"/>
      <w:pPr>
        <w:ind w:left="560" w:hanging="280"/>
      </w:pPr>
    </w:lvl>
    <w:lvl w:ilvl="1" w:tplc="680E5354">
      <w:numFmt w:val="decimal"/>
      <w:lvlText w:val=""/>
      <w:lvlJc w:val="left"/>
    </w:lvl>
    <w:lvl w:ilvl="2" w:tplc="1E203032">
      <w:numFmt w:val="decimal"/>
      <w:lvlText w:val=""/>
      <w:lvlJc w:val="left"/>
    </w:lvl>
    <w:lvl w:ilvl="3" w:tplc="481854BE">
      <w:numFmt w:val="decimal"/>
      <w:lvlText w:val=""/>
      <w:lvlJc w:val="left"/>
    </w:lvl>
    <w:lvl w:ilvl="4" w:tplc="5674F51C">
      <w:numFmt w:val="decimal"/>
      <w:lvlText w:val=""/>
      <w:lvlJc w:val="left"/>
    </w:lvl>
    <w:lvl w:ilvl="5" w:tplc="BD16A386">
      <w:numFmt w:val="decimal"/>
      <w:lvlText w:val=""/>
      <w:lvlJc w:val="left"/>
    </w:lvl>
    <w:lvl w:ilvl="6" w:tplc="E594ED16">
      <w:numFmt w:val="decimal"/>
      <w:lvlText w:val=""/>
      <w:lvlJc w:val="left"/>
    </w:lvl>
    <w:lvl w:ilvl="7" w:tplc="05AA82E8">
      <w:numFmt w:val="decimal"/>
      <w:lvlText w:val=""/>
      <w:lvlJc w:val="left"/>
    </w:lvl>
    <w:lvl w:ilvl="8" w:tplc="5BE28420">
      <w:numFmt w:val="decimal"/>
      <w:lvlText w:val=""/>
      <w:lvlJc w:val="left"/>
    </w:lvl>
  </w:abstractNum>
  <w:abstractNum w:abstractNumId="3" w15:restartNumberingAfterBreak="0">
    <w:nsid w:val="5E2B565E"/>
    <w:multiLevelType w:val="hybridMultilevel"/>
    <w:tmpl w:val="E200AFDC"/>
    <w:lvl w:ilvl="0" w:tplc="471C64AE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F2AD5"/>
    <w:multiLevelType w:val="hybridMultilevel"/>
    <w:tmpl w:val="DC6A7E62"/>
    <w:lvl w:ilvl="0" w:tplc="471C64AE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502BA"/>
    <w:multiLevelType w:val="hybridMultilevel"/>
    <w:tmpl w:val="9530C30C"/>
    <w:lvl w:ilvl="0" w:tplc="2BC6CD84">
      <w:start w:val="1"/>
      <w:numFmt w:val="bullet"/>
      <w:lvlText w:val="–"/>
      <w:lvlJc w:val="left"/>
      <w:pPr>
        <w:ind w:left="800" w:hanging="280"/>
      </w:pPr>
    </w:lvl>
    <w:lvl w:ilvl="1" w:tplc="F7FAC564">
      <w:numFmt w:val="decimal"/>
      <w:lvlText w:val=""/>
      <w:lvlJc w:val="left"/>
    </w:lvl>
    <w:lvl w:ilvl="2" w:tplc="4A7CD4CE">
      <w:numFmt w:val="decimal"/>
      <w:lvlText w:val=""/>
      <w:lvlJc w:val="left"/>
    </w:lvl>
    <w:lvl w:ilvl="3" w:tplc="9A8EDC9A">
      <w:numFmt w:val="decimal"/>
      <w:lvlText w:val=""/>
      <w:lvlJc w:val="left"/>
    </w:lvl>
    <w:lvl w:ilvl="4" w:tplc="9024405E">
      <w:numFmt w:val="decimal"/>
      <w:lvlText w:val=""/>
      <w:lvlJc w:val="left"/>
    </w:lvl>
    <w:lvl w:ilvl="5" w:tplc="A0DEF2AA">
      <w:numFmt w:val="decimal"/>
      <w:lvlText w:val=""/>
      <w:lvlJc w:val="left"/>
    </w:lvl>
    <w:lvl w:ilvl="6" w:tplc="1542CB4E">
      <w:numFmt w:val="decimal"/>
      <w:lvlText w:val=""/>
      <w:lvlJc w:val="left"/>
    </w:lvl>
    <w:lvl w:ilvl="7" w:tplc="2DBE2724">
      <w:numFmt w:val="decimal"/>
      <w:lvlText w:val=""/>
      <w:lvlJc w:val="left"/>
    </w:lvl>
    <w:lvl w:ilvl="8" w:tplc="0760461A">
      <w:numFmt w:val="decimal"/>
      <w:lvlText w:val=""/>
      <w:lvlJc w:val="left"/>
    </w:lvl>
  </w:abstractNum>
  <w:abstractNum w:abstractNumId="6" w15:restartNumberingAfterBreak="0">
    <w:nsid w:val="751A2949"/>
    <w:multiLevelType w:val="hybridMultilevel"/>
    <w:tmpl w:val="0DD05D66"/>
    <w:lvl w:ilvl="0" w:tplc="77BE5A8A">
      <w:start w:val="1"/>
      <w:numFmt w:val="bullet"/>
      <w:lvlText w:val="●"/>
      <w:lvlJc w:val="left"/>
      <w:pPr>
        <w:ind w:left="720" w:hanging="360"/>
      </w:pPr>
    </w:lvl>
    <w:lvl w:ilvl="1" w:tplc="C02863BA">
      <w:start w:val="1"/>
      <w:numFmt w:val="bullet"/>
      <w:lvlText w:val="○"/>
      <w:lvlJc w:val="left"/>
      <w:pPr>
        <w:ind w:left="1440" w:hanging="360"/>
      </w:pPr>
    </w:lvl>
    <w:lvl w:ilvl="2" w:tplc="404AC0A2">
      <w:start w:val="1"/>
      <w:numFmt w:val="bullet"/>
      <w:lvlText w:val="■"/>
      <w:lvlJc w:val="left"/>
      <w:pPr>
        <w:ind w:left="2160" w:hanging="360"/>
      </w:pPr>
    </w:lvl>
    <w:lvl w:ilvl="3" w:tplc="7A50E914">
      <w:start w:val="1"/>
      <w:numFmt w:val="bullet"/>
      <w:lvlText w:val="●"/>
      <w:lvlJc w:val="left"/>
      <w:pPr>
        <w:ind w:left="2880" w:hanging="360"/>
      </w:pPr>
    </w:lvl>
    <w:lvl w:ilvl="4" w:tplc="32703C2A">
      <w:start w:val="1"/>
      <w:numFmt w:val="bullet"/>
      <w:lvlText w:val="○"/>
      <w:lvlJc w:val="left"/>
      <w:pPr>
        <w:ind w:left="3600" w:hanging="360"/>
      </w:pPr>
    </w:lvl>
    <w:lvl w:ilvl="5" w:tplc="762C0A2A">
      <w:start w:val="1"/>
      <w:numFmt w:val="bullet"/>
      <w:lvlText w:val="■"/>
      <w:lvlJc w:val="left"/>
      <w:pPr>
        <w:ind w:left="4320" w:hanging="360"/>
      </w:pPr>
    </w:lvl>
    <w:lvl w:ilvl="6" w:tplc="4B660CE8">
      <w:start w:val="1"/>
      <w:numFmt w:val="bullet"/>
      <w:lvlText w:val="●"/>
      <w:lvlJc w:val="left"/>
      <w:pPr>
        <w:ind w:left="5040" w:hanging="360"/>
      </w:pPr>
    </w:lvl>
    <w:lvl w:ilvl="7" w:tplc="7BFE540A">
      <w:start w:val="1"/>
      <w:numFmt w:val="bullet"/>
      <w:lvlText w:val="●"/>
      <w:lvlJc w:val="left"/>
      <w:pPr>
        <w:ind w:left="5760" w:hanging="360"/>
      </w:pPr>
    </w:lvl>
    <w:lvl w:ilvl="8" w:tplc="6CE4DC5A">
      <w:start w:val="1"/>
      <w:numFmt w:val="bullet"/>
      <w:lvlText w:val="●"/>
      <w:lvlJc w:val="left"/>
      <w:pPr>
        <w:ind w:left="6480" w:hanging="360"/>
      </w:pPr>
    </w:lvl>
  </w:abstractNum>
  <w:num w:numId="1" w16cid:durableId="1809325869">
    <w:abstractNumId w:val="6"/>
    <w:lvlOverride w:ilvl="0">
      <w:startOverride w:val="1"/>
    </w:lvlOverride>
  </w:num>
  <w:num w:numId="2" w16cid:durableId="745305811">
    <w:abstractNumId w:val="0"/>
    <w:lvlOverride w:ilvl="0">
      <w:startOverride w:val="1"/>
    </w:lvlOverride>
  </w:num>
  <w:num w:numId="3" w16cid:durableId="1561012472">
    <w:abstractNumId w:val="2"/>
    <w:lvlOverride w:ilvl="0">
      <w:startOverride w:val="1"/>
    </w:lvlOverride>
  </w:num>
  <w:num w:numId="4" w16cid:durableId="1886018920">
    <w:abstractNumId w:val="3"/>
  </w:num>
  <w:num w:numId="5" w16cid:durableId="1888376200">
    <w:abstractNumId w:val="1"/>
  </w:num>
  <w:num w:numId="6" w16cid:durableId="211891313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DA6"/>
    <w:rsid w:val="00532FF2"/>
    <w:rsid w:val="00591EB0"/>
    <w:rsid w:val="00653DA6"/>
    <w:rsid w:val="00705BAB"/>
    <w:rsid w:val="008A69BE"/>
    <w:rsid w:val="008A6B74"/>
    <w:rsid w:val="00B062EA"/>
    <w:rsid w:val="00BC02A7"/>
    <w:rsid w:val="00BC71D2"/>
    <w:rsid w:val="00C1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72FC0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121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5B2D8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7</cp:revision>
  <dcterms:created xsi:type="dcterms:W3CDTF">2026-05-19T19:24:00Z</dcterms:created>
  <dcterms:modified xsi:type="dcterms:W3CDTF">2026-07-10T15:11:00Z</dcterms:modified>
</cp:coreProperties>
</file>