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Helvetica" w:hAnsi="Helvetica"/>
          <w:rtl w:val="0"/>
          <w:lang w:val="en-US"/>
        </w:rPr>
        <w:t>Regression - Assignment 1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u w:val="single"/>
          <w:rtl w:val="0"/>
          <w:lang w:val="en-US"/>
        </w:rPr>
        <w:t>Answer 1: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 xml:space="preserve">a) </w:t>
      </w:r>
    </w:p>
    <w:p>
      <w:pPr>
        <w:pStyle w:val="Body"/>
      </w:pPr>
      <w:r>
        <w:rPr>
          <w:rFonts w:ascii="Helvetica" w:hAnsi="Helvetica"/>
          <w:rtl w:val="0"/>
        </w:rPr>
        <w:t xml:space="preserve">  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Business applications where Machine Learning can be applied are,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I.</w:t>
        <w:tab/>
        <w:t>Predicting CO2 emission for next 5 years grouped by Country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II.</w:t>
        <w:tab/>
        <w:t>Classifying Email as Spam, Grouping information on Web into predefined categories.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III.</w:t>
        <w:tab/>
        <w:t>Predicting weather with &gt;60% probability for a week</w:t>
      </w:r>
    </w:p>
    <w:p>
      <w:pPr>
        <w:pStyle w:val="Body"/>
      </w:pPr>
      <w:r>
        <w:rPr>
          <w:rFonts w:ascii="Helvetica" w:hAnsi="Helvetica"/>
          <w:rtl w:val="0"/>
        </w:rPr>
        <w:t xml:space="preserve">   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Business applications where Machine Learning cannot be applied or yet not  proven to be successful are,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I.</w:t>
        <w:tab/>
        <w:t>Language translation  with high accuracy (contextual problem)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II.</w:t>
        <w:tab/>
        <w:t>Provide suggestions for controlling rise in temperature due to Global Warming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III.</w:t>
        <w:tab/>
        <w:t>Discover Gold Mine with high accuracy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 xml:space="preserve">b)   </w:t>
      </w:r>
    </w:p>
    <w:p>
      <w:pPr>
        <w:pStyle w:val="Body"/>
      </w:pPr>
      <w:r>
        <w:rPr>
          <w:rFonts w:ascii="Helvetica" w:hAnsi="Helvetica"/>
          <w:rtl w:val="0"/>
        </w:rPr>
        <w:t xml:space="preserve"> 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Unsupervised learning relates input features / parameters to a target pattern and/or groups. Here are the examples,</w:t>
      </w:r>
    </w:p>
    <w:p>
      <w:pPr>
        <w:pStyle w:val="Body"/>
      </w:pP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I.</w:t>
        <w:tab/>
        <w:t>Find market segment for a mid-size SUV in a given area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II.</w:t>
        <w:tab/>
        <w:t>Analyse spending pattern of households in a given region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III.</w:t>
        <w:tab/>
        <w:t>Popularity of a course amongst different age groups.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>c)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Classification problems relate the input features to discrete target values. Whereas, a Regression problem relate the input features to continuous value.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 xml:space="preserve">They primarily differ in the resultant target variable. In case of Classification problem, the result takes only discrete values such as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s-ES_tradnl"/>
        </w:rPr>
        <w:t>True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</w:rPr>
        <w:t xml:space="preserve">or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da-DK"/>
        </w:rPr>
        <w:t>False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Yes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</w:rPr>
        <w:t xml:space="preserve">or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</w:rPr>
        <w:t>No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</w:rPr>
        <w:t>Spam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</w:rPr>
        <w:t xml:space="preserve">or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Priority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</w:rPr>
        <w:t>etc.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 xml:space="preserve">In case of Regression problem, the target variable takes </w:t>
      </w:r>
      <w:r>
        <w:rPr>
          <w:rFonts w:ascii="Helvetica" w:hAnsi="Helvetica"/>
          <w:rtl w:val="0"/>
          <w:lang w:val="en-US"/>
        </w:rPr>
        <w:t>continuous</w:t>
      </w:r>
      <w:r>
        <w:rPr>
          <w:rFonts w:ascii="Helvetica" w:hAnsi="Helvetica"/>
          <w:rtl w:val="0"/>
          <w:lang w:val="en-US"/>
        </w:rPr>
        <w:t xml:space="preserve"> and infinite values. For e.g. price of a used car.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Examples of Classification Problem,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I.</w:t>
        <w:tab/>
        <w:t>Email spam filter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II.</w:t>
        <w:tab/>
        <w:t>Performance rating system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III.</w:t>
        <w:tab/>
        <w:t>Classifying web information into predefined categories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Examples of Regression problem,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I.</w:t>
        <w:tab/>
        <w:t>House price prediction based on area and location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II.</w:t>
        <w:tab/>
        <w:t xml:space="preserve">Predict used car price </w:t>
      </w:r>
    </w:p>
    <w:p>
      <w:pPr>
        <w:pStyle w:val="Body"/>
        <w:ind w:left="720" w:firstLine="0"/>
      </w:pPr>
      <w:r>
        <w:rPr>
          <w:rFonts w:ascii="Helvetica" w:cs="Helvetica" w:hAnsi="Helvetica" w:eastAsia="Helvetica"/>
          <w:rtl w:val="0"/>
        </w:rPr>
        <w:tab/>
        <w:t>III.</w:t>
        <w:tab/>
        <w:t>Time to drive to a destination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u w:val="single"/>
          <w:rtl w:val="0"/>
          <w:lang w:val="en-US"/>
        </w:rPr>
        <w:t>Answer 2: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The sample data is,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Advt. </w:t>
      </w:r>
    </w:p>
    <w:p>
      <w:pPr>
        <w:pStyle w:val="Body"/>
      </w:pPr>
      <w:r>
        <w:rPr>
          <w:rFonts w:ascii="Helvetica" w:hAnsi="Helvetica"/>
          <w:rtl w:val="0"/>
          <w:lang w:val="it-IT"/>
        </w:rPr>
        <w:t>Spend</w:t>
        <w:tab/>
        <w:tab/>
        <w:tab/>
      </w:r>
      <w:r>
        <w:rPr>
          <w:rFonts w:ascii="Helvetica" w:hAnsi="Helvetica"/>
          <w:rtl w:val="0"/>
          <w:lang w:val="en-US"/>
        </w:rPr>
        <w:t xml:space="preserve">    </w:t>
      </w:r>
      <w:r>
        <w:rPr>
          <w:rFonts w:ascii="Helvetica" w:hAnsi="Helvetica"/>
          <w:rtl w:val="0"/>
          <w:lang w:val="en-US"/>
        </w:rPr>
        <w:t>Sales</w:t>
      </w:r>
    </w:p>
    <w:p>
      <w:pPr>
        <w:pStyle w:val="Body"/>
      </w:pPr>
      <w:r>
        <w:rPr>
          <w:rFonts w:ascii="Helvetica" w:hAnsi="Helvetica"/>
          <w:rtl w:val="0"/>
        </w:rPr>
        <w:t>40</w:t>
        <w:tab/>
        <w:tab/>
        <w:tab/>
        <w:tab/>
        <w:tab/>
      </w:r>
      <w:r>
        <w:rPr>
          <w:rFonts w:ascii="Helvetica" w:hAnsi="Helvetica"/>
          <w:rtl w:val="0"/>
          <w:lang w:val="en-US"/>
        </w:rPr>
        <w:t xml:space="preserve">         </w:t>
      </w:r>
      <w:r>
        <w:rPr>
          <w:rFonts w:ascii="Helvetica" w:hAnsi="Helvetica"/>
          <w:rtl w:val="0"/>
        </w:rPr>
        <w:t>920</w:t>
      </w:r>
    </w:p>
    <w:p>
      <w:pPr>
        <w:pStyle w:val="Body"/>
      </w:pPr>
      <w:r>
        <w:rPr>
          <w:rFonts w:ascii="Helvetica" w:hAnsi="Helvetica"/>
          <w:rtl w:val="0"/>
        </w:rPr>
        <w:t>30</w:t>
        <w:tab/>
        <w:tab/>
        <w:tab/>
        <w:tab/>
        <w:tab/>
      </w:r>
      <w:r>
        <w:rPr>
          <w:rFonts w:ascii="Helvetica" w:hAnsi="Helvetica"/>
          <w:rtl w:val="0"/>
          <w:lang w:val="en-US"/>
        </w:rPr>
        <w:t xml:space="preserve">         </w:t>
      </w:r>
      <w:r>
        <w:rPr>
          <w:rFonts w:ascii="Helvetica" w:hAnsi="Helvetica"/>
          <w:rtl w:val="0"/>
        </w:rPr>
        <w:t>790</w:t>
      </w:r>
    </w:p>
    <w:p>
      <w:pPr>
        <w:pStyle w:val="Body"/>
      </w:pPr>
      <w:r>
        <w:rPr>
          <w:rFonts w:ascii="Helvetica" w:hAnsi="Helvetica"/>
          <w:rtl w:val="0"/>
        </w:rPr>
        <w:t>25</w:t>
        <w:tab/>
        <w:tab/>
        <w:tab/>
        <w:tab/>
        <w:tab/>
      </w:r>
      <w:r>
        <w:rPr>
          <w:rFonts w:ascii="Helvetica" w:hAnsi="Helvetica"/>
          <w:rtl w:val="0"/>
          <w:lang w:val="en-US"/>
        </w:rPr>
        <w:t xml:space="preserve">         </w:t>
      </w:r>
      <w:r>
        <w:rPr>
          <w:rFonts w:ascii="Helvetica" w:hAnsi="Helvetica"/>
          <w:rtl w:val="0"/>
        </w:rPr>
        <w:t>700</w:t>
      </w:r>
    </w:p>
    <w:p>
      <w:pPr>
        <w:pStyle w:val="Body"/>
      </w:pPr>
      <w:r>
        <w:rPr>
          <w:rFonts w:ascii="Helvetica" w:hAnsi="Helvetica"/>
          <w:rtl w:val="0"/>
        </w:rPr>
        <w:t>18</w:t>
        <w:tab/>
        <w:tab/>
        <w:tab/>
        <w:tab/>
        <w:tab/>
      </w:r>
      <w:r>
        <w:rPr>
          <w:rFonts w:ascii="Helvetica" w:hAnsi="Helvetica"/>
          <w:rtl w:val="0"/>
          <w:lang w:val="en-US"/>
        </w:rPr>
        <w:t xml:space="preserve">         </w:t>
      </w:r>
      <w:r>
        <w:rPr>
          <w:rFonts w:ascii="Helvetica" w:hAnsi="Helvetica"/>
          <w:rtl w:val="0"/>
          <w:lang w:val="ru-RU"/>
        </w:rPr>
        <w:t>580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 simple linear regression expression can be written as, Y = w0 + w1*X, where w0, w1 are model parameters.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problem is to find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w0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 xml:space="preserve">and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w1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parameter such that it results into minimal Squared Error function.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The squared error function is defined as,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  <w:vertAlign w:val="superscript"/>
        </w:rPr>
      </w:pPr>
      <w:r>
        <w:rPr>
          <w:rFonts w:ascii="Helvetica" w:hAnsi="Helvetica"/>
          <w:rtl w:val="0"/>
          <w:lang w:val="en-US"/>
        </w:rPr>
        <w:t>SE = (y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>- (w0+w1x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))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(y</w:t>
      </w:r>
      <w:r>
        <w:rPr>
          <w:rFonts w:ascii="Helvetica" w:hAnsi="Helvetica"/>
          <w:vertAlign w:val="sub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 xml:space="preserve"> - (w0+w1x</w:t>
      </w:r>
      <w:r>
        <w:rPr>
          <w:rFonts w:ascii="Helvetica" w:hAnsi="Helvetica"/>
          <w:vertAlign w:val="sub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))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 xml:space="preserve"> + </w:t>
      </w:r>
      <w:r>
        <w:rPr>
          <w:rFonts w:ascii="Helvetica" w:hAnsi="Helvetica" w:hint="default"/>
          <w:rtl w:val="0"/>
          <w:lang w:val="en-US"/>
        </w:rPr>
        <w:t xml:space="preserve">… </w:t>
      </w:r>
      <w:r>
        <w:rPr>
          <w:rFonts w:ascii="Helvetica" w:hAnsi="Helvetica"/>
          <w:rtl w:val="0"/>
          <w:lang w:val="en-US"/>
        </w:rPr>
        <w:t>+ (y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 xml:space="preserve"> - (w0+w1x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))</w:t>
      </w:r>
      <w:r>
        <w:rPr>
          <w:rFonts w:ascii="Helvetica" w:hAnsi="Helvetica"/>
          <w:vertAlign w:val="superscript"/>
          <w:rtl w:val="0"/>
          <w:lang w:val="en-US"/>
        </w:rPr>
        <w:t>2</w:t>
      </w:r>
    </w:p>
    <w:p>
      <w:pPr>
        <w:pStyle w:val="Body"/>
        <w:rPr>
          <w:rFonts w:ascii="Helvetica" w:cs="Helvetica" w:hAnsi="Helvetica" w:eastAsia="Helvetica"/>
          <w:vertAlign w:val="superscript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which can be expanded as,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SE(w0, w1) = </w:t>
      </w:r>
      <w:r>
        <w:rPr>
          <w:rFonts w:ascii="Helvetica" w:hAnsi="Helvetica"/>
          <w:vertAlign w:val="superscript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(w0+w1x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- 2y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(w0+w1x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 xml:space="preserve">) + </w:t>
      </w:r>
      <w:r>
        <w:rPr>
          <w:rFonts w:ascii="Helvetica" w:hAnsi="Helvetica" w:hint="default"/>
          <w:rtl w:val="0"/>
          <w:lang w:val="en-US"/>
        </w:rPr>
        <w:t xml:space="preserve">… </w:t>
      </w:r>
      <w:r>
        <w:rPr>
          <w:rFonts w:ascii="Helvetica" w:hAnsi="Helvetica"/>
          <w:rtl w:val="0"/>
          <w:lang w:val="en-US"/>
        </w:rPr>
        <w:t xml:space="preserve">+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       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(w0+w1x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- 2y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(w0+w1x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Body"/>
        <w:rPr>
          <w:rFonts w:ascii="Helvetica" w:cs="Helvetica" w:hAnsi="Helvetica" w:eastAsia="Helvetica"/>
          <w:vertAlign w:val="superscript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SE(w0, w1)</w:t>
      </w:r>
      <w:r>
        <w:rPr>
          <w:rFonts w:ascii="Helvetica" w:hAnsi="Helvetica"/>
          <w:rtl w:val="0"/>
        </w:rPr>
        <w:t xml:space="preserve"> </w:t>
      </w:r>
      <w:r>
        <w:rPr>
          <w:rtl w:val="0"/>
        </w:rPr>
        <w:t xml:space="preserve">=  </w:t>
      </w:r>
      <w:r>
        <w:rPr>
          <w:rFonts w:ascii="Helvetica" w:hAnsi="Helvetica"/>
          <w:rtl w:val="0"/>
          <w:lang w:val="en-US"/>
        </w:rPr>
        <w:t>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w0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 xml:space="preserve"> + (w1x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vertAlign w:val="superscript"/>
          <w:rtl w:val="0"/>
          <w:lang w:val="en-US"/>
        </w:rPr>
        <w:t xml:space="preserve">2 + </w:t>
      </w:r>
      <w:r>
        <w:rPr>
          <w:rFonts w:ascii="Helvetica" w:hAnsi="Helvetica"/>
          <w:rtl w:val="0"/>
          <w:lang w:val="en-US"/>
        </w:rPr>
        <w:t>2w0w1x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>- 2w0y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 xml:space="preserve"> - 2w1y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x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 xml:space="preserve">+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 xml:space="preserve">                       …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Body"/>
        <w:rPr>
          <w:rFonts w:ascii="Helvetica" w:cs="Helvetica" w:hAnsi="Helvetica" w:eastAsia="Helvetica"/>
          <w:vertAlign w:val="subscript"/>
        </w:rPr>
      </w:pPr>
      <w:r>
        <w:rPr>
          <w:rFonts w:ascii="Helvetica" w:hAnsi="Helvetica"/>
          <w:rtl w:val="0"/>
          <w:lang w:val="en-US"/>
        </w:rPr>
        <w:t xml:space="preserve">                       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w0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 xml:space="preserve"> + (w1x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vertAlign w:val="superscript"/>
          <w:rtl w:val="0"/>
          <w:lang w:val="en-US"/>
        </w:rPr>
        <w:t xml:space="preserve">2 + </w:t>
      </w:r>
      <w:r>
        <w:rPr>
          <w:rFonts w:ascii="Helvetica" w:hAnsi="Helvetica"/>
          <w:rtl w:val="0"/>
          <w:lang w:val="en-US"/>
        </w:rPr>
        <w:t>2w0w1x</w:t>
      </w:r>
      <w:r>
        <w:rPr>
          <w:rFonts w:ascii="Helvetica" w:hAnsi="Helvetica"/>
          <w:vertAlign w:val="subscript"/>
          <w:rtl w:val="0"/>
          <w:lang w:val="en-US"/>
        </w:rPr>
        <w:t xml:space="preserve">n </w:t>
      </w:r>
      <w:r>
        <w:rPr>
          <w:rFonts w:ascii="Helvetica" w:hAnsi="Helvetica"/>
          <w:rtl w:val="0"/>
          <w:lang w:val="en-US"/>
        </w:rPr>
        <w:t>- 2w0y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 xml:space="preserve"> - 2w1y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x</w:t>
      </w:r>
      <w:r>
        <w:rPr>
          <w:rFonts w:ascii="Helvetica" w:hAnsi="Helvetica"/>
          <w:vertAlign w:val="subscript"/>
          <w:rtl w:val="0"/>
          <w:lang w:val="en-US"/>
        </w:rPr>
        <w:t>n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SE(w0, w1) =  (y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 xml:space="preserve">+ </w:t>
      </w:r>
      <w:r>
        <w:rPr>
          <w:rFonts w:ascii="Helvetica" w:hAnsi="Helvetica" w:hint="default"/>
          <w:rtl w:val="0"/>
          <w:lang w:val="en-US"/>
        </w:rPr>
        <w:t xml:space="preserve">… </w:t>
      </w:r>
      <w:r>
        <w:rPr>
          <w:rFonts w:ascii="Helvetica" w:hAnsi="Helvetica"/>
          <w:rtl w:val="0"/>
          <w:lang w:val="en-US"/>
        </w:rPr>
        <w:t>+ 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) + nw0</w:t>
      </w:r>
      <w:r>
        <w:rPr>
          <w:rFonts w:ascii="Helvetica" w:hAnsi="Helvetica"/>
          <w:vertAlign w:val="superscript"/>
          <w:rtl w:val="0"/>
          <w:lang w:val="en-US"/>
        </w:rPr>
        <w:t xml:space="preserve">2  </w:t>
      </w:r>
      <w:r>
        <w:rPr>
          <w:rFonts w:ascii="Helvetica" w:hAnsi="Helvetica"/>
          <w:rtl w:val="0"/>
          <w:lang w:val="en-US"/>
        </w:rPr>
        <w:t>+ w1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(x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x</w:t>
      </w:r>
      <w:r>
        <w:rPr>
          <w:rFonts w:ascii="Helvetica" w:hAnsi="Helvetica"/>
          <w:vertAlign w:val="subscript"/>
          <w:rtl w:val="0"/>
          <w:lang w:val="en-US"/>
        </w:rPr>
        <w:t>2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 xml:space="preserve">+ </w:t>
      </w:r>
      <w:r>
        <w:rPr>
          <w:rFonts w:ascii="Helvetica" w:hAnsi="Helvetica" w:hint="default"/>
          <w:rtl w:val="0"/>
          <w:lang w:val="en-US"/>
        </w:rPr>
        <w:t xml:space="preserve">… </w:t>
      </w:r>
      <w:r>
        <w:rPr>
          <w:rFonts w:ascii="Helvetica" w:hAnsi="Helvetica"/>
          <w:rtl w:val="0"/>
          <w:lang w:val="en-US"/>
        </w:rPr>
        <w:t>+ 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vertAlign w:val="superscript"/>
          <w:rtl w:val="0"/>
          <w:lang w:val="en-US"/>
        </w:rPr>
        <w:t>2</w:t>
      </w:r>
      <w:r>
        <w:rPr>
          <w:rFonts w:ascii="Helvetica" w:hAnsi="Helvetica"/>
          <w:rtl w:val="0"/>
          <w:lang w:val="en-US"/>
        </w:rPr>
        <w:t>) + 2w0w1(x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 xml:space="preserve">+ </w:t>
      </w:r>
      <w:r>
        <w:rPr>
          <w:rFonts w:ascii="Helvetica" w:hAnsi="Helvetica" w:hint="default"/>
          <w:rtl w:val="0"/>
          <w:lang w:val="en-US"/>
        </w:rPr>
        <w:t>…</w:t>
      </w:r>
      <w:r>
        <w:rPr>
          <w:rFonts w:ascii="Helvetica" w:hAnsi="Helvetica"/>
          <w:rtl w:val="0"/>
          <w:lang w:val="en-US"/>
        </w:rPr>
        <w:t>. + 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 - 2w0 (y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 xml:space="preserve">+ </w:t>
      </w:r>
      <w:r>
        <w:rPr>
          <w:rFonts w:ascii="Helvetica" w:hAnsi="Helvetica" w:hint="default"/>
          <w:rtl w:val="0"/>
          <w:lang w:val="en-US"/>
        </w:rPr>
        <w:t>…</w:t>
      </w:r>
      <w:r>
        <w:rPr>
          <w:rFonts w:ascii="Helvetica" w:hAnsi="Helvetica"/>
          <w:rtl w:val="0"/>
          <w:lang w:val="en-US"/>
        </w:rPr>
        <w:t>. + 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 - 2w1 (x</w:t>
      </w:r>
      <w:r>
        <w:rPr>
          <w:rFonts w:ascii="Helvetica" w:hAnsi="Helvetica"/>
          <w:vertAlign w:val="subscript"/>
          <w:rtl w:val="0"/>
          <w:lang w:val="en-US"/>
        </w:rPr>
        <w:t>1</w:t>
      </w:r>
      <w:r>
        <w:rPr>
          <w:rFonts w:ascii="Helvetica" w:hAnsi="Helvetica"/>
          <w:rtl w:val="0"/>
          <w:lang w:val="en-US"/>
        </w:rPr>
        <w:t>y</w:t>
      </w:r>
      <w:r>
        <w:rPr>
          <w:rFonts w:ascii="Helvetica" w:hAnsi="Helvetica"/>
          <w:vertAlign w:val="subscript"/>
          <w:rtl w:val="0"/>
          <w:lang w:val="en-US"/>
        </w:rPr>
        <w:t xml:space="preserve">1 </w:t>
      </w:r>
      <w:r>
        <w:rPr>
          <w:rFonts w:ascii="Helvetica" w:hAnsi="Helvetica"/>
          <w:rtl w:val="0"/>
          <w:lang w:val="en-US"/>
        </w:rPr>
        <w:t xml:space="preserve">+ </w:t>
      </w:r>
      <w:r>
        <w:rPr>
          <w:rFonts w:ascii="Helvetica" w:hAnsi="Helvetica" w:hint="default"/>
          <w:rtl w:val="0"/>
          <w:lang w:val="en-US"/>
        </w:rPr>
        <w:t>…</w:t>
      </w:r>
      <w:r>
        <w:rPr>
          <w:rFonts w:ascii="Helvetica" w:hAnsi="Helvetica"/>
          <w:rtl w:val="0"/>
          <w:lang w:val="en-US"/>
        </w:rPr>
        <w:t>. + x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y</w:t>
      </w:r>
      <w:r>
        <w:rPr>
          <w:rFonts w:ascii="Helvetica" w:hAnsi="Helvetica"/>
          <w:vertAlign w:val="subscript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So the definition of squared error equation for a 2 variable linear equation is,</w:t>
      </w: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SE(w0,w1) = n * mean(y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>2</w:t>
      </w:r>
      <w:r>
        <w:rPr>
          <w:rFonts w:ascii="Helvetica" w:hAnsi="Helvetica"/>
          <w:i w:val="1"/>
          <w:iCs w:val="1"/>
          <w:rtl w:val="0"/>
          <w:lang w:val="en-US"/>
        </w:rPr>
        <w:t>) + n * w0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 xml:space="preserve">2  </w:t>
      </w:r>
      <w:r>
        <w:rPr>
          <w:rFonts w:ascii="Helvetica" w:hAnsi="Helvetica"/>
          <w:i w:val="1"/>
          <w:iCs w:val="1"/>
          <w:rtl w:val="0"/>
          <w:lang w:val="en-US"/>
        </w:rPr>
        <w:t>+ n * w1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i w:val="1"/>
          <w:iCs w:val="1"/>
          <w:rtl w:val="0"/>
          <w:lang w:val="en-US"/>
        </w:rPr>
        <w:t>mean(x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>2</w:t>
      </w:r>
      <w:r>
        <w:rPr>
          <w:rFonts w:ascii="Helvetica" w:hAnsi="Helvetica"/>
          <w:i w:val="1"/>
          <w:iCs w:val="1"/>
          <w:rtl w:val="0"/>
          <w:lang w:val="en-US"/>
        </w:rPr>
        <w:t>) + 2w0w1 * n * mean(x) - 2w0 * n * mean(y) - 2w1 * n * mean(xy)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If we substitute the values to derive the Squared error function for the above linear function.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N = 4,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SE(w0,w1) = 2296900 + 4w0</w:t>
      </w:r>
      <w:r>
        <w:rPr>
          <w:rFonts w:ascii="Helvetica" w:hAnsi="Helvetica"/>
          <w:vertAlign w:val="superscript"/>
          <w:rtl w:val="0"/>
          <w:lang w:val="en-US"/>
        </w:rPr>
        <w:t xml:space="preserve">2  </w:t>
      </w:r>
      <w:r>
        <w:rPr>
          <w:rFonts w:ascii="Helvetica" w:hAnsi="Helvetica"/>
          <w:rtl w:val="0"/>
          <w:lang w:val="en-US"/>
        </w:rPr>
        <w:t>+ 3449(w1)</w:t>
      </w:r>
      <w:r>
        <w:rPr>
          <w:rFonts w:ascii="Helvetica" w:hAnsi="Helvetica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rtl w:val="0"/>
          <w:lang w:val="en-US"/>
        </w:rPr>
        <w:t>+ 226(w0w1) - 5980(w0) - 176880(w1)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For testing, lets say, w0 = 100, w1 = 20, replacing values, gives us error = 32900, which should match the below calculation.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Error function ED(w) can be derived using least mean square,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>E</w:t>
      </w:r>
      <w:r>
        <w:rPr>
          <w:rFonts w:ascii="Helvetica" w:hAnsi="Helvetica"/>
          <w:vertAlign w:val="subscript"/>
          <w:rtl w:val="0"/>
        </w:rPr>
        <w:t>D</w:t>
      </w:r>
      <w:r>
        <w:rPr>
          <w:rFonts w:ascii="Helvetica" w:hAnsi="Helvetica"/>
          <w:rtl w:val="0"/>
        </w:rPr>
        <w:t xml:space="preserve">(w) = 1/2 </w:t>
      </w:r>
      <w:r>
        <w:rPr>
          <w:rFonts w:ascii="Helvetica" w:hAnsi="Helvetica" w:hint="default"/>
          <w:rtl w:val="0"/>
          <w:lang w:val="en-US"/>
        </w:rPr>
        <w:t>∑</w:t>
      </w:r>
      <w:r>
        <w:rPr>
          <w:rFonts w:ascii="Helvetica" w:hAnsi="Helvetica"/>
          <w:vertAlign w:val="subscript"/>
          <w:rtl w:val="0"/>
        </w:rPr>
        <w:t>i=1..N</w:t>
      </w:r>
      <w:r>
        <w:rPr>
          <w:rFonts w:ascii="Helvetica" w:hAnsi="Helvetica"/>
          <w:rtl w:val="0"/>
        </w:rPr>
        <w:t>(Y</w:t>
      </w:r>
      <w:r>
        <w:rPr>
          <w:rFonts w:ascii="Helvetica" w:hAnsi="Helvetica"/>
          <w:vertAlign w:val="subscript"/>
          <w:rtl w:val="0"/>
        </w:rPr>
        <w:t>i</w:t>
      </w:r>
      <w:r>
        <w:rPr>
          <w:rFonts w:ascii="Helvetica" w:hAnsi="Helvetica"/>
          <w:rtl w:val="0"/>
        </w:rPr>
        <w:t>^ - Y</w:t>
      </w:r>
      <w:r>
        <w:rPr>
          <w:rFonts w:ascii="Helvetica" w:hAnsi="Helvetica"/>
          <w:vertAlign w:val="subscript"/>
          <w:rtl w:val="0"/>
        </w:rPr>
        <w:t>i</w:t>
      </w:r>
      <w:r>
        <w:rPr>
          <w:rFonts w:ascii="Helvetica" w:hAnsi="Helvetica"/>
          <w:rtl w:val="0"/>
        </w:rPr>
        <w:t>)</w:t>
      </w:r>
      <w:r>
        <w:rPr>
          <w:rFonts w:ascii="Helvetica" w:hAnsi="Helvetica"/>
          <w:sz w:val="26"/>
          <w:szCs w:val="26"/>
          <w:vertAlign w:val="superscript"/>
          <w:rtl w:val="0"/>
        </w:rPr>
        <w:t>2</w:t>
      </w:r>
      <w:r>
        <w:rPr>
          <w:rFonts w:ascii="Helvetica" w:hAnsi="Helvetica"/>
          <w:sz w:val="26"/>
          <w:szCs w:val="26"/>
          <w:rtl w:val="0"/>
          <w:lang w:val="en-US"/>
        </w:rPr>
        <w:t>, where our N=4,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sz w:val="26"/>
          <w:szCs w:val="26"/>
          <w:rtl w:val="0"/>
          <w:lang w:val="en-US"/>
        </w:rPr>
        <w:t>Lets assume, w0 = 100, w1 = 20, i.e Y=100+20X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>Y^1 = 100 + 20*40 = 900</w:t>
      </w:r>
    </w:p>
    <w:p>
      <w:pPr>
        <w:pStyle w:val="Body"/>
      </w:pPr>
      <w:r>
        <w:rPr>
          <w:rFonts w:ascii="Helvetica" w:hAnsi="Helvetica"/>
          <w:rtl w:val="0"/>
        </w:rPr>
        <w:t>Y^2 = 100 + 20*30 = 700</w:t>
      </w:r>
    </w:p>
    <w:p>
      <w:pPr>
        <w:pStyle w:val="Body"/>
      </w:pPr>
      <w:r>
        <w:rPr>
          <w:rFonts w:ascii="Helvetica" w:hAnsi="Helvetica"/>
          <w:rtl w:val="0"/>
        </w:rPr>
        <w:t>Y^3 = 100 + 20*25 = 600</w:t>
      </w:r>
    </w:p>
    <w:p>
      <w:pPr>
        <w:pStyle w:val="Body"/>
      </w:pPr>
      <w:r>
        <w:rPr>
          <w:rFonts w:ascii="Helvetica" w:hAnsi="Helvetica"/>
          <w:rtl w:val="0"/>
        </w:rPr>
        <w:t>Y^4 = 100 + 20*18 = 460</w:t>
      </w:r>
    </w:p>
    <w:p>
      <w:pPr>
        <w:pStyle w:val="Body"/>
      </w:pPr>
      <w:r>
        <w:rPr>
          <w:rFonts w:ascii="Helvetica" w:hAnsi="Helvetica"/>
          <w:rtl w:val="0"/>
        </w:rPr>
        <w:t>E</w:t>
      </w:r>
      <w:r>
        <w:rPr>
          <w:rFonts w:ascii="Helvetica" w:hAnsi="Helvetica"/>
          <w:vertAlign w:val="subscript"/>
          <w:rtl w:val="0"/>
        </w:rPr>
        <w:t>D</w:t>
      </w:r>
      <w:r>
        <w:rPr>
          <w:rFonts w:ascii="Helvetica" w:hAnsi="Helvetica"/>
          <w:rtl w:val="0"/>
        </w:rPr>
        <w:t>(w) = 1/2 [(900 - 920)</w:t>
      </w:r>
      <w:r>
        <w:rPr>
          <w:rFonts w:ascii="Helvetica" w:hAnsi="Helvetica"/>
          <w:vertAlign w:val="superscript"/>
          <w:rtl w:val="0"/>
        </w:rPr>
        <w:t>2</w:t>
      </w:r>
      <w:r>
        <w:rPr>
          <w:rFonts w:ascii="Helvetica" w:hAnsi="Helvetica"/>
          <w:rtl w:val="0"/>
        </w:rPr>
        <w:t xml:space="preserve"> + (700 - 790)</w:t>
      </w:r>
      <w:r>
        <w:rPr>
          <w:rFonts w:ascii="Helvetica" w:hAnsi="Helvetica"/>
          <w:vertAlign w:val="superscript"/>
          <w:rtl w:val="0"/>
        </w:rPr>
        <w:t>2</w:t>
      </w:r>
      <w:r>
        <w:rPr>
          <w:rFonts w:ascii="Helvetica" w:hAnsi="Helvetica"/>
          <w:rtl w:val="0"/>
        </w:rPr>
        <w:t xml:space="preserve"> + (600 - 700)</w:t>
      </w:r>
      <w:r>
        <w:rPr>
          <w:rFonts w:ascii="Helvetica" w:hAnsi="Helvetica"/>
          <w:vertAlign w:val="superscript"/>
          <w:rtl w:val="0"/>
        </w:rPr>
        <w:t>2</w:t>
      </w:r>
      <w:r>
        <w:rPr>
          <w:rFonts w:ascii="Helvetica" w:hAnsi="Helvetica"/>
          <w:rtl w:val="0"/>
        </w:rPr>
        <w:t xml:space="preserve"> + (460 - 580)</w:t>
      </w:r>
      <w:r>
        <w:rPr>
          <w:rFonts w:ascii="Helvetica" w:hAnsi="Helvetica"/>
          <w:vertAlign w:val="superscript"/>
          <w:rtl w:val="0"/>
        </w:rPr>
        <w:t>2</w:t>
      </w:r>
      <w:r>
        <w:rPr>
          <w:rFonts w:ascii="Helvetica" w:hAnsi="Helvetica"/>
          <w:rtl w:val="0"/>
        </w:rPr>
        <w:t>]</w:t>
      </w:r>
      <w:r>
        <w:rPr>
          <w:rFonts w:ascii="Helvetica" w:hAnsi="Helvetica"/>
          <w:vertAlign w:val="superscript"/>
          <w:rtl w:val="0"/>
        </w:rPr>
        <w:t xml:space="preserve"> </w:t>
      </w:r>
      <w:r>
        <w:rPr>
          <w:rFonts w:ascii="Helvetica" w:hAnsi="Helvetica"/>
          <w:rtl w:val="0"/>
        </w:rPr>
        <w:t>= 32900/2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Hence, for the above equation, the Error function is 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SE(w0,w1) = 2296900 + 4w0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 xml:space="preserve">2  </w:t>
      </w:r>
      <w:r>
        <w:rPr>
          <w:rFonts w:ascii="Helvetica" w:hAnsi="Helvetica"/>
          <w:i w:val="1"/>
          <w:iCs w:val="1"/>
          <w:rtl w:val="0"/>
          <w:lang w:val="en-US"/>
        </w:rPr>
        <w:t>+ 3449(w1)</w:t>
      </w:r>
      <w:r>
        <w:rPr>
          <w:rFonts w:ascii="Helvetica" w:hAnsi="Helvetica"/>
          <w:i w:val="1"/>
          <w:iCs w:val="1"/>
          <w:vertAlign w:val="superscript"/>
          <w:rtl w:val="0"/>
          <w:lang w:val="en-US"/>
        </w:rPr>
        <w:t xml:space="preserve">2 </w:t>
      </w:r>
      <w:r>
        <w:rPr>
          <w:rFonts w:ascii="Helvetica" w:hAnsi="Helvetica"/>
          <w:i w:val="1"/>
          <w:iCs w:val="1"/>
          <w:rtl w:val="0"/>
          <w:lang w:val="en-US"/>
        </w:rPr>
        <w:t>+ 226(w0w1) - 5980(w0) - 176880(w1)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Helvetica" w:hAnsi="Helvetica"/>
          <w:u w:val="single"/>
          <w:rtl w:val="0"/>
          <w:lang w:val="en-US"/>
        </w:rPr>
        <w:t>Answer 3: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  <w:lang w:val="en-US"/>
        </w:rPr>
        <w:t>The equation to solve is,</w:t>
      </w:r>
    </w:p>
    <w:p>
      <w:pPr>
        <w:pStyle w:val="Body"/>
      </w:pP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11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  <w:lang w:val="ru-RU"/>
        </w:rPr>
        <w:t xml:space="preserve">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12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13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=b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>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pacing w:val="0"/>
          <w:sz w:val="18"/>
          <w:szCs w:val="18"/>
          <w:u w:color="000000"/>
        </w:rPr>
        <w:br w:type="textWrapping"/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  <w:lang w:val="ru-RU"/>
        </w:rPr>
        <w:t xml:space="preserve">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=b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pacing w:val="0"/>
          <w:sz w:val="18"/>
          <w:szCs w:val="18"/>
          <w:u w:color="000000"/>
        </w:rPr>
        <w:br w:type="textWrapping"/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  <w:lang w:val="ru-RU"/>
        </w:rPr>
        <w:t xml:space="preserve">31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  <w:lang w:val="ru-RU"/>
        </w:rPr>
        <w:t xml:space="preserve">1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2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+a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x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 </w:t>
      </w:r>
      <w:r>
        <w:rPr>
          <w:rFonts w:ascii="Times" w:hAnsi="Times"/>
          <w:color w:val="000000"/>
          <w:spacing w:val="0"/>
          <w:position w:val="4"/>
          <w:sz w:val="29"/>
          <w:szCs w:val="29"/>
          <w:u w:color="000000"/>
          <w:rtl w:val="0"/>
        </w:rPr>
        <w:t>=b</w:t>
      </w:r>
      <w:r>
        <w:rPr>
          <w:rFonts w:ascii="Times" w:hAnsi="Times"/>
          <w:color w:val="000000"/>
          <w:spacing w:val="0"/>
          <w:sz w:val="18"/>
          <w:szCs w:val="18"/>
          <w:u w:color="000000"/>
          <w:rtl w:val="0"/>
        </w:rPr>
        <w:t xml:space="preserve">3 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</w:rPr>
        <w:t>a11  a12  a13                  x1         b1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</w:rPr>
        <w:t>a21  a22  a23       x         x2  =     b2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</w:rPr>
        <w:t>a31  a32  a33                  x3</w:t>
        <w:tab/>
        <w:t xml:space="preserve">     b3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  <w:lang w:val="en-US"/>
        </w:rPr>
        <w:t>And the equation can be solved as,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  <w:lang w:val="en-US"/>
        </w:rPr>
        <w:t>A x X = B, and X = A</w:t>
      </w:r>
      <w:r>
        <w:rPr>
          <w:rFonts w:ascii="Times" w:hAnsi="Times"/>
          <w:color w:val="000000"/>
          <w:spacing w:val="0"/>
          <w:u w:color="000000"/>
          <w:vertAlign w:val="superscript"/>
          <w:rtl w:val="0"/>
        </w:rPr>
        <w:t>-1</w:t>
      </w:r>
      <w:r>
        <w:rPr>
          <w:rFonts w:ascii="Times" w:hAnsi="Times"/>
          <w:color w:val="000000"/>
          <w:spacing w:val="0"/>
          <w:u w:color="000000"/>
          <w:rtl w:val="0"/>
        </w:rPr>
        <w:t>B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  <w:lang w:val="en-US"/>
        </w:rPr>
        <w:t>Inverse of a matrix exists only if the Determinant of the matrix &gt; 0. If Determinant of the matrix is &lt;=0, then the equation cannot be solved. And the such equations typically represent parallel lines if we graph them.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  <w:lang w:val="en-US"/>
        </w:rPr>
        <w:t>Hence to solve simultaneous linear equations, it is mandatory that coefficient matrix has Determinant &gt; 0. When a matrix has |D| &gt; 0, that means, the curves represented by the linear equation meet at some points and hence  there exists a solution.</w:t>
      </w:r>
    </w:p>
    <w:p>
      <w:pPr>
        <w:pStyle w:val="Body"/>
        <w:spacing w:after="240"/>
      </w:pPr>
      <w:r>
        <w:rPr>
          <w:rFonts w:ascii="Times" w:hAnsi="Times"/>
          <w:color w:val="000000"/>
          <w:spacing w:val="0"/>
          <w:u w:color="000000"/>
          <w:rtl w:val="0"/>
          <w:lang w:val="en-US"/>
        </w:rPr>
        <w:t>For the Python code to solve simultaneous equation, see the code attachments.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