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到了后面工程初始化的时候，我会给大家演示的，如果在开发过程中需要调节或者是新增这个接口，应该怎么弄。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拉分支的时候，单独拉一个common-api的分支出来，就是包含所有的公共接口和api的。然后如果互相之间调用的接口要修改或者是新增接口库，那么可以在common-api分支里面调整接口，然后将common-api分支合并到每个人的feature分支上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运费计算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LogisticsFacadeServcie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calculateFreight(OrderGoodsSkuDTO OrdergoodsSkuDTO)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设计模式这块，必须使用策略模式来开发运费计算这块；用代理模式，来代理远程的第三方物流接口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运费模板管理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查询运费模板列表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支持筛选条件，可以分页查询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4.1.2 </w:t>
      </w:r>
      <w:r>
        <w:rPr>
          <w:rFonts w:hint="eastAsia"/>
          <w:lang w:val="en-US" w:eastAsia="zh-CN"/>
        </w:rPr>
        <w:t>新增运费模板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在列表页的上面，有一个新增按钮，点击之后进入一个界面。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这个界面里，可以输入运费模板名称，然后选择运费模板类型，这里会根据选择不同的类型，下面给你显示出来不一样的操作UI组件。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比如说，如果选择了固定运费：让你设置一个固定运费是多少元，固定运费20元。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fixed_freigt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比如说，选择了满X元包邮：让你设置一个满多少元可以包邮，没达到这么多钱的话，固定运费就是多少钱。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100,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less_than_threshold_freight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比如说，选择了自定义规则之后：就是下面会出来多个UI组件，你可以加多个规则，每个规则：加一个规则，选择发货到哪些哪些省份，多少重量以内是多少钱；每增加多少g，增加多少钱。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山西,陕西,甘肃,辽宁,黑龙江,吉林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云南,广西,湖南,江西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输入一个备注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根据ID将运费模板的数据查询出来在界面上回显即可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编辑运费模板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可以调整和修改运费模板的名称、类型、规则、备注，就ok了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运费计算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准备提交订单的确认页面上，就会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运费模板，计算出来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对应的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订单中心会将订单的数据传送过来，然后这里会根据每个商品绑定的运费模板，计算出来每个商品对应的一个运费。包括一个订单的总运费。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就是说接收到订单条目之后，拿到商品id，去商品中心获取商品，就可以拿到这个商品绑定的运费模板id，就可以取到自己本地对应的那个运费模板的数据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看到这种场景，直接就上策略模式，如果你不用策略模式的话，可能代码会写成什么样子呢？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if (type == 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 200行代码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 300行代码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3)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 1000行代码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if (type == 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type1()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type2()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3)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type3()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type1()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type2()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type3()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Strategy strategy = StrategyFactory.get(type);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Double freight = strategy.calculate(orderItem);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如果是自定义规则这种比较复杂的形式，那么在用户选择了商品数量和目的地之后，就可以参照目的地的计算规则，然后算出来重量，根据重量就可以算出来对应的运费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的计算公式=首重费用+（实际邮寄重量-首重）/续重*续重费用。以江浙沪皖同省跨市件为例，首重1kg，首重费用为10元，在50kg内，每增加1kg，则需要增加2元的运费。那么快递3.5kg的物品的运费=10+（3.5-1）/1*2=16（运费需要向上取整，3.5Kg按4kg计算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一个请求之后，一个商品+运费模板ID，我们就可以获取到这个商品购买了几件，商品的单价是多少，这个商品的总价是多少，这个商品的单个毛重是多少，商品总毛重是多少。根据运费模板的规则，就可以将运费给计算出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获取物流单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度中心调度销售出库的时候，会针对这个订单中的商品，去跟第三方物流厂商的接口进行通信，告诉第三方物流厂商，我们要从哪个仓库里，发送哪些商品，每个商品的重量，长宽高的一些数据，下一个订单，让物流厂商自己去我们的仓库里，取货；或者是，我们是告诉物流厂商，下这么一个物流的订单，然后在仓库里，拣货打包之后，将物流单贴在包裹上，接着将贴了物流单的包裹交给仓库里跟物流厂商的对接人员，物流厂商的人就根据这个物流单号的信息，去进行发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后面实际开发的时候再说，选用一个快递api的免费接口，带着大家来下电子面单就可以了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我们可以用一些第三方的物流api接口，然后的话，当然我们不能真实的跟人家进行通信，但是我们可以参照和按照人家的接口的标准，来写这个代码，给大家进行示范和演示。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跟第三方的api接口进行通信的时候，其实完全是可以用代理模式的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假设我们有5个业务场景，都需要跟第三方物流api接口进行调用，我们有一种比较low的选择：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个业务场景的代码中，都比如说直接使用HttpClient去向第三方物流接口发起请求。特别恶心，特别不好，因为实际上跟远程接口进行请求，你要考虑一些事情，比如说请求参数的封装，一些特殊的http参数的设置，还有响应结果的处理，是否成功。如果你每个地方都做这么一些事情，就会导致很麻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我们如果有那种针对远程接口的一个调用的场景，可以来考虑用代理模式。远程接口的访问，rpc调用为经典的使用场景。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远程有个服务暴露了一个接口，比如说UserService.sayHello()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然后如果我们本地要访问远程的那个接口，可能需要处理一些网络通信的一些细节，才能调用到人家的UserService.sayHello()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rpc，就可以做到在这个本地给你一个代理类，你就不要care什么远程接口了，你就可以假装认为那个远程的接口就在自己的本地，你就调用本地的代理类的接口就ok了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UserService.sayHello() -&gt; 你就调用自己本地的这个接口 -&gt; 本地的UserService.sayHello() -&gt; 网络通信调用远程的UserService.sayHello()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现在在自己本地，你要调用远程的第三方服务厂商的接口，那个接口，现在可能是http，参数可能是json，也许以后会变成用xml，里面有很多通信的细节要考虑。比如说你现在是使用某个厂商的物流接口，比如说快递鸟api接口，走的是他的一套接口的规范和调用方式。但是如果后面又变成，使用快递100的接口，接口的规范和格式，都不一样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如果你每个地方都自己去调用远程接口，处理一些通信细节，以后做一些修改的时候，就特别的麻烦。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你可以针对物流接口这块，专门在自己本地做一个代理类，你所有的业务代码，如果需要调用u物流接口的，都是直接走自己本地的代理类，然后你的代理类负责跟各种厂商api的通信，cover掉所有的通信细节</w:t>
      </w:r>
      <w:bookmarkStart w:id="0" w:name="_GoBack"/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4.4 物流追踪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在物流发货之后，会自动将订单锁定一个物流单号，然后之后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就是查看物流进度的时候，就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会调用物流公司的接口，进行物流状态的查询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用快递api的免费接口，可以查询物流单号对应的快递的进度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提供一个前台接口，就接收一个orderNo，相当于是那个orderCode，也就是订单编号，然后物流公司编号可以写死，然后还需要当时申请到的那个物流单号，logisticCode。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物流中心需要接收两个参数，orderNo和orderId。然后将orderId调用wms中心的一个接口，wms中心根据orderId查询到这个订单对应的一个销售出库单，然后可以根据销售出库单查询到对应的物流单，从物流单里面可以取出来物流单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然后物流中心拿到物流单号之后，可以基于订单编号，物流单号，快递公司编号，去找第三方物流厂商，去获取这个物流单当前的一个发货的进度，进行追踪</w:t>
      </w:r>
    </w:p>
    <w:p>
      <w:pPr>
        <w:pStyle w:val="2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/>
          <w:bCs w:val="0"/>
          <w:lang w:val="en-US" w:eastAsia="zh-CN"/>
        </w:rPr>
        <w:t>5、测试用例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8D471"/>
    <w:multiLevelType w:val="singleLevel"/>
    <w:tmpl w:val="4EB8D4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499B"/>
    <w:rsid w:val="03B44EB3"/>
    <w:rsid w:val="0530236E"/>
    <w:rsid w:val="07B51BAC"/>
    <w:rsid w:val="08007D03"/>
    <w:rsid w:val="08B53BD4"/>
    <w:rsid w:val="08EB1D55"/>
    <w:rsid w:val="09A2644D"/>
    <w:rsid w:val="09DD3D44"/>
    <w:rsid w:val="0AA54CD7"/>
    <w:rsid w:val="0BF86602"/>
    <w:rsid w:val="0CB92423"/>
    <w:rsid w:val="0DE95F56"/>
    <w:rsid w:val="0ECB7425"/>
    <w:rsid w:val="0F1105B7"/>
    <w:rsid w:val="0FAE1AC7"/>
    <w:rsid w:val="100C2D69"/>
    <w:rsid w:val="10E142DB"/>
    <w:rsid w:val="119203CC"/>
    <w:rsid w:val="11EE2AED"/>
    <w:rsid w:val="12F90512"/>
    <w:rsid w:val="13095343"/>
    <w:rsid w:val="13343892"/>
    <w:rsid w:val="137D250D"/>
    <w:rsid w:val="1420719F"/>
    <w:rsid w:val="145A0D42"/>
    <w:rsid w:val="14906D4C"/>
    <w:rsid w:val="14DA74B0"/>
    <w:rsid w:val="151B502D"/>
    <w:rsid w:val="15FE1301"/>
    <w:rsid w:val="17284088"/>
    <w:rsid w:val="17E2516A"/>
    <w:rsid w:val="18792936"/>
    <w:rsid w:val="1A3E0E5A"/>
    <w:rsid w:val="1AD361E7"/>
    <w:rsid w:val="1BE57ED8"/>
    <w:rsid w:val="1C8F02CE"/>
    <w:rsid w:val="1CB928D4"/>
    <w:rsid w:val="1CE561AC"/>
    <w:rsid w:val="1D50321D"/>
    <w:rsid w:val="1D81462A"/>
    <w:rsid w:val="1DCE61D4"/>
    <w:rsid w:val="1F021DD9"/>
    <w:rsid w:val="1F761FE8"/>
    <w:rsid w:val="1FE34360"/>
    <w:rsid w:val="244D0EE3"/>
    <w:rsid w:val="260A0BEB"/>
    <w:rsid w:val="269F345A"/>
    <w:rsid w:val="26CB6C42"/>
    <w:rsid w:val="27553E69"/>
    <w:rsid w:val="2776048D"/>
    <w:rsid w:val="27FE1333"/>
    <w:rsid w:val="294A2668"/>
    <w:rsid w:val="2A8E05E3"/>
    <w:rsid w:val="2BE62E50"/>
    <w:rsid w:val="2D7E5033"/>
    <w:rsid w:val="2FCE1119"/>
    <w:rsid w:val="2FD45CCB"/>
    <w:rsid w:val="310908B6"/>
    <w:rsid w:val="31273619"/>
    <w:rsid w:val="31674B01"/>
    <w:rsid w:val="31AC4482"/>
    <w:rsid w:val="324C1561"/>
    <w:rsid w:val="32B43A43"/>
    <w:rsid w:val="32E1043B"/>
    <w:rsid w:val="338802BE"/>
    <w:rsid w:val="33960B66"/>
    <w:rsid w:val="33D30D9D"/>
    <w:rsid w:val="33ED5FAA"/>
    <w:rsid w:val="34080604"/>
    <w:rsid w:val="345336BD"/>
    <w:rsid w:val="356D69F2"/>
    <w:rsid w:val="361F2E39"/>
    <w:rsid w:val="374F5775"/>
    <w:rsid w:val="37BE0C0D"/>
    <w:rsid w:val="37F57E0A"/>
    <w:rsid w:val="385311B2"/>
    <w:rsid w:val="38BD466A"/>
    <w:rsid w:val="3BC73893"/>
    <w:rsid w:val="3C7C33E6"/>
    <w:rsid w:val="3CA81FC3"/>
    <w:rsid w:val="3D987117"/>
    <w:rsid w:val="3EDE1065"/>
    <w:rsid w:val="3FAA5528"/>
    <w:rsid w:val="408E0BD0"/>
    <w:rsid w:val="40AE532F"/>
    <w:rsid w:val="40F7538B"/>
    <w:rsid w:val="419A528F"/>
    <w:rsid w:val="41E513A3"/>
    <w:rsid w:val="43D800B6"/>
    <w:rsid w:val="44875D9D"/>
    <w:rsid w:val="44F85D9B"/>
    <w:rsid w:val="45164E04"/>
    <w:rsid w:val="45BD36A5"/>
    <w:rsid w:val="46700F3F"/>
    <w:rsid w:val="478F6484"/>
    <w:rsid w:val="47BE187D"/>
    <w:rsid w:val="481758DA"/>
    <w:rsid w:val="4902462D"/>
    <w:rsid w:val="498B6B16"/>
    <w:rsid w:val="49D870F3"/>
    <w:rsid w:val="4A622BFF"/>
    <w:rsid w:val="4AD67E3C"/>
    <w:rsid w:val="4AFB5B94"/>
    <w:rsid w:val="4B0A5DD6"/>
    <w:rsid w:val="4B253A75"/>
    <w:rsid w:val="4B833AB7"/>
    <w:rsid w:val="4C6C084D"/>
    <w:rsid w:val="4D481D3F"/>
    <w:rsid w:val="4E263E1D"/>
    <w:rsid w:val="4F3602C8"/>
    <w:rsid w:val="4F757727"/>
    <w:rsid w:val="4FCC7147"/>
    <w:rsid w:val="50F062B9"/>
    <w:rsid w:val="519F55E3"/>
    <w:rsid w:val="52E6673A"/>
    <w:rsid w:val="52EE0F93"/>
    <w:rsid w:val="54201EC2"/>
    <w:rsid w:val="559D714F"/>
    <w:rsid w:val="55EC3912"/>
    <w:rsid w:val="56316598"/>
    <w:rsid w:val="56BC3659"/>
    <w:rsid w:val="5837469E"/>
    <w:rsid w:val="59726D64"/>
    <w:rsid w:val="5A496DA8"/>
    <w:rsid w:val="5A804D04"/>
    <w:rsid w:val="5B8C687C"/>
    <w:rsid w:val="5BC57B29"/>
    <w:rsid w:val="5E2D550C"/>
    <w:rsid w:val="5FAB42AD"/>
    <w:rsid w:val="600943A8"/>
    <w:rsid w:val="617C74FE"/>
    <w:rsid w:val="641541D2"/>
    <w:rsid w:val="64930DAD"/>
    <w:rsid w:val="65031F8E"/>
    <w:rsid w:val="65F87EDC"/>
    <w:rsid w:val="6615227D"/>
    <w:rsid w:val="66940691"/>
    <w:rsid w:val="68182F1B"/>
    <w:rsid w:val="695F5CDF"/>
    <w:rsid w:val="69CA1A8F"/>
    <w:rsid w:val="6A2F4ADD"/>
    <w:rsid w:val="6AA40245"/>
    <w:rsid w:val="6CE43082"/>
    <w:rsid w:val="6E214B5F"/>
    <w:rsid w:val="6E5E21E2"/>
    <w:rsid w:val="70A12BCC"/>
    <w:rsid w:val="71FB1560"/>
    <w:rsid w:val="734B38EB"/>
    <w:rsid w:val="73635785"/>
    <w:rsid w:val="73F20FD6"/>
    <w:rsid w:val="74D6054F"/>
    <w:rsid w:val="75DD13E1"/>
    <w:rsid w:val="75FE423A"/>
    <w:rsid w:val="76CA70A1"/>
    <w:rsid w:val="76CF07B1"/>
    <w:rsid w:val="79950990"/>
    <w:rsid w:val="7A9D3136"/>
    <w:rsid w:val="7B106C8B"/>
    <w:rsid w:val="7B824209"/>
    <w:rsid w:val="7C2364C6"/>
    <w:rsid w:val="7C880E27"/>
    <w:rsid w:val="7D4D2ABB"/>
    <w:rsid w:val="7E4C0CAA"/>
    <w:rsid w:val="7EB14BE6"/>
    <w:rsid w:val="7EDB6058"/>
    <w:rsid w:val="7F7A3D8F"/>
    <w:rsid w:val="7FD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2018-03-26T03:39:58Z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