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8scjzp36q5b" w:id="0"/>
      <w:bookmarkEnd w:id="0"/>
      <w:r w:rsidDel="00000000" w:rsidR="00000000" w:rsidRPr="00000000">
        <w:rPr>
          <w:b w:val="1"/>
          <w:bCs w:val="1"/>
          <w:sz w:val="46"/>
          <w:szCs w:val="46"/>
          <w:rtl w:val="0"/>
        </w:rPr>
        <w:t xml:space="preserve">BULLMANIA AGREEMENT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Effective Date:</w:t>
      </w:r>
      <w:r w:rsidDel="00000000" w:rsidR="00000000" w:rsidRPr="00000000">
        <w:rPr>
          <w:rtl w:val="0"/>
        </w:rPr>
        <w:t xml:space="preserve"> {{Signing Date;type=datenow;role=Platinum Signer}}</w:t>
        <w:br w:type="textWrapping"/>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Between:</w:t>
      </w:r>
    </w:p>
    <w:p w:rsidR="00000000" w:rsidDel="00000000" w:rsidP="00000000" w:rsidRDefault="00000000" w:rsidRPr="00000000" w14:paraId="00000005">
      <w:pPr>
        <w:spacing w:after="240" w:before="240" w:lineRule="auto"/>
        <w:rPr/>
      </w:pPr>
      <w:r w:rsidDel="00000000" w:rsidR="00000000" w:rsidRPr="00000000">
        <w:rPr>
          <w:b w:val="1"/>
          <w:bCs w:val="1"/>
          <w:rtl w:val="0"/>
        </w:rPr>
        <w:br w:type="textWrapping"/>
        <w:t xml:space="preserve">the Company (Future Warp Ltd)</w:t>
      </w:r>
      <w:r w:rsidDel="00000000" w:rsidR="00000000" w:rsidRPr="00000000">
        <w:rPr>
          <w:rtl w:val="0"/>
        </w:rPr>
        <w:t xml:space="preserve"> (“the Company”)</w:t>
        <w:br w:type="textWrapping"/>
        <w:t xml:space="preserve"> </w:t>
      </w:r>
    </w:p>
    <w:p w:rsidR="00000000" w:rsidDel="00000000" w:rsidP="00000000" w:rsidRDefault="00000000" w:rsidRPr="00000000" w14:paraId="00000006">
      <w:pPr>
        <w:spacing w:after="240" w:before="240" w:lineRule="auto"/>
        <w:rPr/>
      </w:pPr>
      <w:r w:rsidDel="00000000" w:rsidR="00000000" w:rsidRPr="00000000">
        <w:rPr>
          <w:rtl w:val="0"/>
        </w:rPr>
        <w:t xml:space="preserve">And</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Client </w:t>
      </w:r>
      <w:r w:rsidDel="00000000" w:rsidR="00000000" w:rsidRPr="00000000">
        <w:rPr>
          <w:rtl w:val="0"/>
        </w:rPr>
        <w:t xml:space="preserve">(“the Client”)</w:t>
      </w:r>
    </w:p>
    <w:p w:rsidR="00000000" w:rsidDel="00000000" w:rsidP="00000000" w:rsidRDefault="00000000" w:rsidRPr="00000000" w14:paraId="00000008">
      <w:pPr>
        <w:spacing w:after="240" w:before="240" w:line="360" w:lineRule="auto"/>
        <w:rPr/>
      </w:pPr>
      <w:r w:rsidDel="00000000" w:rsidR="00000000" w:rsidRPr="00000000">
        <w:rPr>
          <w:b w:val="1"/>
          <w:bCs w:val="1"/>
          <w:rtl w:val="0"/>
        </w:rPr>
        <w:t xml:space="preserve">Client First Name:</w:t>
      </w:r>
      <w:r w:rsidDel="00000000" w:rsidR="00000000" w:rsidRPr="00000000">
        <w:rPr>
          <w:rtl w:val="0"/>
        </w:rPr>
        <w:t xml:space="preserve"> {{FIRST NAME;type=text;role=Platinum Signer}}</w:t>
      </w:r>
    </w:p>
    <w:p w:rsidR="00000000" w:rsidDel="00000000" w:rsidP="00000000" w:rsidRDefault="00000000" w:rsidRPr="00000000" w14:paraId="00000009">
      <w:pPr>
        <w:spacing w:after="240" w:before="240" w:line="360" w:lineRule="auto"/>
        <w:rPr/>
      </w:pPr>
      <w:r w:rsidDel="00000000" w:rsidR="00000000" w:rsidRPr="00000000">
        <w:rPr>
          <w:b w:val="1"/>
          <w:bCs w:val="1"/>
          <w:rtl w:val="0"/>
        </w:rPr>
        <w:t xml:space="preserve">Client</w:t>
      </w:r>
      <w:r w:rsidDel="00000000" w:rsidR="00000000" w:rsidRPr="00000000">
        <w:rPr>
          <w:rtl w:val="0"/>
        </w:rPr>
        <w:t xml:space="preserve"> </w:t>
      </w:r>
      <w:r w:rsidDel="00000000" w:rsidR="00000000" w:rsidRPr="00000000">
        <w:rPr>
          <w:b w:val="1"/>
          <w:bCs w:val="1"/>
          <w:rtl w:val="0"/>
        </w:rPr>
        <w:t xml:space="preserve">Last Name:</w:t>
      </w:r>
      <w:r w:rsidDel="00000000" w:rsidR="00000000" w:rsidRPr="00000000">
        <w:rPr>
          <w:rtl w:val="0"/>
        </w:rPr>
        <w:t xml:space="preserve"> {{LAST NAME;type=text;role=Platinum Signer}}</w:t>
      </w:r>
    </w:p>
    <w:p w:rsidR="00000000" w:rsidDel="00000000" w:rsidP="00000000" w:rsidRDefault="00000000" w:rsidRPr="00000000" w14:paraId="0000000A">
      <w:pPr>
        <w:spacing w:after="240" w:before="240" w:lineRule="auto"/>
        <w:rPr>
          <w:b w:val="1"/>
          <w:bCs w:val="1"/>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2augjahl8yaa" w:id="1"/>
      <w:bookmarkEnd w:id="1"/>
      <w:r w:rsidDel="00000000" w:rsidR="00000000" w:rsidRPr="00000000">
        <w:rPr>
          <w:b w:val="1"/>
          <w:bCs w:val="1"/>
          <w:sz w:val="34"/>
          <w:szCs w:val="34"/>
          <w:rtl w:val="0"/>
        </w:rPr>
        <w:t xml:space="preserve">1. Purpose and Scope</w:t>
      </w:r>
    </w:p>
    <w:p w:rsidR="00000000" w:rsidDel="00000000" w:rsidP="00000000" w:rsidRDefault="00000000" w:rsidRPr="00000000" w14:paraId="0000000D">
      <w:pPr>
        <w:spacing w:after="240" w:before="240" w:lineRule="auto"/>
        <w:rPr/>
      </w:pPr>
      <w:r w:rsidDel="00000000" w:rsidR="00000000" w:rsidRPr="00000000">
        <w:rPr>
          <w:rtl w:val="0"/>
        </w:rPr>
        <w:t xml:space="preserve">1.1 The Client is enrolling in the Company’s premium program, which includes the deliverables expressly listed in Appendix I.</w:t>
        <w:br w:type="textWrapping"/>
        <w:t xml:space="preserve"> </w:t>
      </w:r>
    </w:p>
    <w:p w:rsidR="00000000" w:rsidDel="00000000" w:rsidP="00000000" w:rsidRDefault="00000000" w:rsidRPr="00000000" w14:paraId="0000000E">
      <w:pPr>
        <w:spacing w:after="240" w:before="240" w:lineRule="auto"/>
        <w:rPr/>
      </w:pPr>
      <w:r w:rsidDel="00000000" w:rsidR="00000000" w:rsidRPr="00000000">
        <w:rPr>
          <w:rtl w:val="0"/>
        </w:rPr>
        <w:t xml:space="preserve">1.2 This Agreement governs the Client’s participation in the Program, including all communication, coaching, training, and materials.</w:t>
        <w:br w:type="textWrapping"/>
        <w:t xml:space="preserve"> </w:t>
      </w:r>
    </w:p>
    <w:p w:rsidR="00000000" w:rsidDel="00000000" w:rsidP="00000000" w:rsidRDefault="00000000" w:rsidRPr="00000000" w14:paraId="0000000F">
      <w:pPr>
        <w:spacing w:after="240" w:before="240" w:lineRule="auto"/>
        <w:rPr/>
      </w:pPr>
      <w:r w:rsidDel="00000000" w:rsidR="00000000" w:rsidRPr="00000000">
        <w:rPr>
          <w:rtl w:val="0"/>
        </w:rPr>
        <w:t xml:space="preserve">1.3 By signing or accepting electronically, the Client agrees to all terms below.</w:t>
      </w:r>
    </w:p>
    <w:p w:rsidR="00000000" w:rsidDel="00000000" w:rsidP="00000000" w:rsidRDefault="00000000" w:rsidRPr="00000000" w14:paraId="00000010">
      <w:pPr>
        <w:spacing w:after="240" w:before="240" w:lineRule="auto"/>
        <w:rPr/>
      </w:pPr>
      <w:r w:rsidDel="00000000" w:rsidR="00000000" w:rsidRPr="00000000">
        <w:rPr>
          <w:rtl w:val="0"/>
        </w:rPr>
        <w:t xml:space="preserve">1.4 The Client is entitled only to the deliverables expressly listed in Appendix I. Any services or materials not expressly listed in Appendix I are not included unless separately confirmed in writing by the Company. </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w3mhgdnz054x" w:id="2"/>
      <w:bookmarkEnd w:id="2"/>
      <w:r w:rsidDel="00000000" w:rsidR="00000000" w:rsidRPr="00000000">
        <w:rPr>
          <w:b w:val="1"/>
          <w:bCs w:val="1"/>
          <w:sz w:val="34"/>
          <w:szCs w:val="34"/>
          <w:rtl w:val="0"/>
        </w:rPr>
        <w:t xml:space="preserve">2. Nature of the Program</w:t>
      </w:r>
    </w:p>
    <w:p w:rsidR="00000000" w:rsidDel="00000000" w:rsidP="00000000" w:rsidRDefault="00000000" w:rsidRPr="00000000" w14:paraId="00000013">
      <w:pPr>
        <w:spacing w:after="240" w:before="240" w:lineRule="auto"/>
        <w:rPr/>
      </w:pPr>
      <w:r w:rsidDel="00000000" w:rsidR="00000000" w:rsidRPr="00000000">
        <w:rPr>
          <w:rtl w:val="0"/>
        </w:rPr>
        <w:t xml:space="preserve">2.1 The Program provides </w:t>
      </w:r>
      <w:r w:rsidDel="00000000" w:rsidR="00000000" w:rsidRPr="00000000">
        <w:rPr>
          <w:b w:val="1"/>
          <w:bCs w:val="1"/>
          <w:rtl w:val="0"/>
        </w:rPr>
        <w:t xml:space="preserve">software</w:t>
      </w:r>
      <w:r w:rsidDel="00000000" w:rsidR="00000000" w:rsidRPr="00000000">
        <w:rPr>
          <w:rtl w:val="0"/>
        </w:rPr>
        <w:t xml:space="preserve">, </w:t>
      </w:r>
      <w:r w:rsidDel="00000000" w:rsidR="00000000" w:rsidRPr="00000000">
        <w:rPr>
          <w:b w:val="1"/>
          <w:bCs w:val="1"/>
          <w:rtl w:val="0"/>
        </w:rPr>
        <w:t xml:space="preserve">education and coaching</w:t>
      </w:r>
      <w:r w:rsidDel="00000000" w:rsidR="00000000" w:rsidRPr="00000000">
        <w:rPr>
          <w:rtl w:val="0"/>
        </w:rPr>
        <w:t xml:space="preserve"> only. It helps the Client build discipline, strategy, and understanding of markets. All software outputs, market data, or analyses provided within the Program are for informational purposes only and should not be interpreted as personalized recommendations or investment instructions.</w:t>
        <w:br w:type="textWrapping"/>
        <w:t xml:space="preserve"> </w:t>
      </w:r>
    </w:p>
    <w:p w:rsidR="00000000" w:rsidDel="00000000" w:rsidP="00000000" w:rsidRDefault="00000000" w:rsidRPr="00000000" w14:paraId="00000014">
      <w:pPr>
        <w:spacing w:after="240" w:before="240" w:lineRule="auto"/>
        <w:rPr/>
      </w:pPr>
      <w:r w:rsidDel="00000000" w:rsidR="00000000" w:rsidRPr="00000000">
        <w:rPr>
          <w:rtl w:val="0"/>
        </w:rPr>
        <w:t xml:space="preserve">2.2 The Program does </w:t>
      </w:r>
      <w:r w:rsidDel="00000000" w:rsidR="00000000" w:rsidRPr="00000000">
        <w:rPr>
          <w:b w:val="1"/>
          <w:bCs w:val="1"/>
          <w:rtl w:val="0"/>
        </w:rPr>
        <w:t xml:space="preserve">not</w:t>
      </w:r>
      <w:r w:rsidDel="00000000" w:rsidR="00000000" w:rsidRPr="00000000">
        <w:rPr>
          <w:rtl w:val="0"/>
        </w:rPr>
        <w:t xml:space="preserve"> provide investment, trading, financial, legal, or tax advice.</w:t>
        <w:br w:type="textWrapping"/>
        <w:t xml:space="preserve"> </w:t>
      </w:r>
    </w:p>
    <w:p w:rsidR="00000000" w:rsidDel="00000000" w:rsidP="00000000" w:rsidRDefault="00000000" w:rsidRPr="00000000" w14:paraId="00000015">
      <w:pPr>
        <w:spacing w:after="240" w:before="240" w:lineRule="auto"/>
        <w:rPr/>
      </w:pPr>
      <w:r w:rsidDel="00000000" w:rsidR="00000000" w:rsidRPr="00000000">
        <w:rPr>
          <w:rtl w:val="0"/>
        </w:rPr>
        <w:t xml:space="preserve">2.3 The Company and its coaches are </w:t>
      </w:r>
      <w:r w:rsidDel="00000000" w:rsidR="00000000" w:rsidRPr="00000000">
        <w:rPr>
          <w:b w:val="1"/>
          <w:bCs w:val="1"/>
          <w:rtl w:val="0"/>
        </w:rPr>
        <w:t xml:space="preserve">not registered financial advisors</w:t>
      </w:r>
      <w:r w:rsidDel="00000000" w:rsidR="00000000" w:rsidRPr="00000000">
        <w:rPr>
          <w:rtl w:val="0"/>
        </w:rPr>
        <w:t xml:space="preserve"> in any jurisdiction.</w:t>
        <w:br w:type="textWrapping"/>
        <w:t xml:space="preserve"> </w:t>
      </w:r>
    </w:p>
    <w:p w:rsidR="00000000" w:rsidDel="00000000" w:rsidP="00000000" w:rsidRDefault="00000000" w:rsidRPr="00000000" w14:paraId="00000016">
      <w:pPr>
        <w:spacing w:after="240" w:before="240" w:lineRule="auto"/>
        <w:rPr/>
      </w:pPr>
      <w:r w:rsidDel="00000000" w:rsidR="00000000" w:rsidRPr="00000000">
        <w:rPr>
          <w:rtl w:val="0"/>
        </w:rPr>
        <w:t xml:space="preserve">2.4 Any signals, backtests, or indicators (including MoneyLine and MoneyScanner) are </w:t>
      </w:r>
      <w:r w:rsidDel="00000000" w:rsidR="00000000" w:rsidRPr="00000000">
        <w:rPr>
          <w:b w:val="1"/>
          <w:bCs w:val="1"/>
          <w:rtl w:val="0"/>
        </w:rPr>
        <w:t xml:space="preserve">informational tools</w:t>
      </w:r>
      <w:r w:rsidDel="00000000" w:rsidR="00000000" w:rsidRPr="00000000">
        <w:rPr>
          <w:rtl w:val="0"/>
        </w:rPr>
        <w:t xml:space="preserve">, not buy or sell recommendations.</w:t>
        <w:br w:type="textWrapping"/>
        <w:t xml:space="preserve"> </w:t>
      </w:r>
    </w:p>
    <w:p w:rsidR="00000000" w:rsidDel="00000000" w:rsidP="00000000" w:rsidRDefault="00000000" w:rsidRPr="00000000" w14:paraId="00000017">
      <w:pPr>
        <w:spacing w:after="240" w:before="240" w:lineRule="auto"/>
        <w:rPr/>
      </w:pPr>
      <w:r w:rsidDel="00000000" w:rsidR="00000000" w:rsidRPr="00000000">
        <w:rPr>
          <w:rtl w:val="0"/>
        </w:rPr>
        <w:t xml:space="preserve">2.5 The Client is fully responsible for their own trades, portfolios, risk management, and compliance with laws.</w:t>
      </w:r>
    </w:p>
    <w:p w:rsidR="00000000" w:rsidDel="00000000" w:rsidP="00000000" w:rsidRDefault="00000000" w:rsidRPr="00000000" w14:paraId="00000018">
      <w:pPr>
        <w:spacing w:after="240" w:before="240" w:lineRule="auto"/>
        <w:rPr/>
      </w:pPr>
      <w:r w:rsidDel="00000000" w:rsidR="00000000" w:rsidRPr="00000000">
        <w:rPr>
          <w:rtl w:val="0"/>
        </w:rPr>
        <w:t xml:space="preserve">2.6 Third-Party Platforms. The Company does not operate or provide support for any exchanges, brokers, or external platforms. The Company cannot assist with KYC, withdrawals, or any platform-related issues or complaints. The Client is solely responsible for conducting their own due diligence when using any third-party platform. </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7qwg2xy1do07" w:id="3"/>
      <w:bookmarkEnd w:id="3"/>
      <w:r w:rsidDel="00000000" w:rsidR="00000000" w:rsidRPr="00000000">
        <w:rPr>
          <w:b w:val="1"/>
          <w:bCs w:val="1"/>
          <w:sz w:val="34"/>
          <w:szCs w:val="34"/>
          <w:rtl w:val="0"/>
        </w:rPr>
        <w:t xml:space="preserve">3. Client Responsibilities</w:t>
      </w:r>
    </w:p>
    <w:p w:rsidR="00000000" w:rsidDel="00000000" w:rsidP="00000000" w:rsidRDefault="00000000" w:rsidRPr="00000000" w14:paraId="0000001B">
      <w:pPr>
        <w:spacing w:after="240" w:before="240" w:lineRule="auto"/>
        <w:rPr/>
      </w:pPr>
      <w:r w:rsidDel="00000000" w:rsidR="00000000" w:rsidRPr="00000000">
        <w:rPr>
          <w:rtl w:val="0"/>
        </w:rPr>
        <w:t xml:space="preserve">3.1 The Client must:</w:t>
      </w:r>
    </w:p>
    <w:p w:rsidR="00000000" w:rsidDel="00000000" w:rsidP="00000000" w:rsidRDefault="00000000" w:rsidRPr="00000000" w14:paraId="0000001C">
      <w:pPr>
        <w:numPr>
          <w:ilvl w:val="0"/>
          <w:numId w:val="1"/>
        </w:numPr>
        <w:spacing w:after="0" w:before="240" w:lineRule="auto"/>
        <w:ind w:left="720" w:hanging="360"/>
        <w:rPr/>
      </w:pPr>
      <w:r w:rsidDel="00000000" w:rsidR="00000000" w:rsidRPr="00000000">
        <w:rPr>
          <w:rtl w:val="0"/>
        </w:rPr>
        <w:t xml:space="preserve">Take full responsibility for all trading and financial decisions.</w:t>
        <w:br w:type="textWrapping"/>
      </w:r>
    </w:p>
    <w:p w:rsidR="00000000" w:rsidDel="00000000" w:rsidP="00000000" w:rsidRDefault="00000000" w:rsidRPr="00000000" w14:paraId="0000001D">
      <w:pPr>
        <w:numPr>
          <w:ilvl w:val="0"/>
          <w:numId w:val="1"/>
        </w:numPr>
        <w:spacing w:after="0" w:before="0" w:lineRule="auto"/>
        <w:ind w:left="720" w:hanging="360"/>
        <w:rPr/>
      </w:pPr>
      <w:r w:rsidDel="00000000" w:rsidR="00000000" w:rsidRPr="00000000">
        <w:rPr>
          <w:rtl w:val="0"/>
        </w:rPr>
        <w:t xml:space="preserve">Attend scheduled calls or sessions punctually.</w:t>
        <w:br w:type="textWrapping"/>
      </w:r>
    </w:p>
    <w:p w:rsidR="00000000" w:rsidDel="00000000" w:rsidP="00000000" w:rsidRDefault="00000000" w:rsidRPr="00000000" w14:paraId="0000001E">
      <w:pPr>
        <w:numPr>
          <w:ilvl w:val="0"/>
          <w:numId w:val="1"/>
        </w:numPr>
        <w:spacing w:after="0" w:before="0" w:lineRule="auto"/>
        <w:ind w:left="720" w:hanging="360"/>
        <w:rPr/>
      </w:pPr>
      <w:r w:rsidDel="00000000" w:rsidR="00000000" w:rsidRPr="00000000">
        <w:rPr>
          <w:rtl w:val="0"/>
        </w:rPr>
        <w:t xml:space="preserve">Complete any assigned material, reviews, or “homework.”</w:t>
        <w:br w:type="textWrapping"/>
      </w:r>
    </w:p>
    <w:p w:rsidR="00000000" w:rsidDel="00000000" w:rsidP="00000000" w:rsidRDefault="00000000" w:rsidRPr="00000000" w14:paraId="0000001F">
      <w:pPr>
        <w:numPr>
          <w:ilvl w:val="0"/>
          <w:numId w:val="1"/>
        </w:numPr>
        <w:spacing w:after="0" w:before="0" w:lineRule="auto"/>
        <w:ind w:left="720" w:hanging="360"/>
        <w:rPr/>
      </w:pPr>
      <w:r w:rsidDel="00000000" w:rsidR="00000000" w:rsidRPr="00000000">
        <w:rPr>
          <w:rtl w:val="0"/>
        </w:rPr>
        <w:t xml:space="preserve">Participate in community discussions professionally.</w:t>
        <w:br w:type="textWrapping"/>
      </w:r>
    </w:p>
    <w:p w:rsidR="00000000" w:rsidDel="00000000" w:rsidP="00000000" w:rsidRDefault="00000000" w:rsidRPr="00000000" w14:paraId="00000020">
      <w:pPr>
        <w:numPr>
          <w:ilvl w:val="0"/>
          <w:numId w:val="1"/>
        </w:numPr>
        <w:spacing w:after="240" w:before="0" w:lineRule="auto"/>
        <w:ind w:left="720" w:hanging="360"/>
        <w:rPr/>
      </w:pPr>
      <w:r w:rsidDel="00000000" w:rsidR="00000000" w:rsidRPr="00000000">
        <w:rPr>
          <w:rtl w:val="0"/>
        </w:rPr>
        <w:t xml:space="preserve">Maintain honest and regular communication with the Company.</w:t>
        <w:br w:type="textWrapping"/>
      </w:r>
    </w:p>
    <w:p w:rsidR="00000000" w:rsidDel="00000000" w:rsidP="00000000" w:rsidRDefault="00000000" w:rsidRPr="00000000" w14:paraId="00000021">
      <w:pPr>
        <w:spacing w:after="240" w:before="240" w:lineRule="auto"/>
        <w:rPr/>
      </w:pPr>
      <w:r w:rsidDel="00000000" w:rsidR="00000000" w:rsidRPr="00000000">
        <w:rPr>
          <w:rtl w:val="0"/>
        </w:rPr>
        <w:t xml:space="preserve">3.2 The Client understands that success depends on their effort and consistency. The Company provides tools and guidance, but results depend entirely on the Client’s actions.</w:t>
        <w:br w:type="textWrapping"/>
        <w:t xml:space="preserve"> </w:t>
      </w:r>
    </w:p>
    <w:p w:rsidR="00000000" w:rsidDel="00000000" w:rsidP="00000000" w:rsidRDefault="00000000" w:rsidRPr="00000000" w14:paraId="00000022">
      <w:pPr>
        <w:spacing w:after="240" w:before="240" w:lineRule="auto"/>
        <w:rPr/>
      </w:pPr>
      <w:r w:rsidDel="00000000" w:rsidR="00000000" w:rsidRPr="00000000">
        <w:rPr>
          <w:rtl w:val="0"/>
        </w:rPr>
        <w:t xml:space="preserve">3.3 Coaching is not therapy, counseling, or mental health care. The Client should seek professional help for any psychological, emotional, or medical issues.</w:t>
        <w:br w:type="textWrapping"/>
        <w:t xml:space="preserve"> </w:t>
      </w:r>
    </w:p>
    <w:p w:rsidR="00000000" w:rsidDel="00000000" w:rsidP="00000000" w:rsidRDefault="00000000" w:rsidRPr="00000000" w14:paraId="00000023">
      <w:pPr>
        <w:spacing w:after="240" w:before="240" w:lineRule="auto"/>
        <w:rPr/>
      </w:pPr>
      <w:r w:rsidDel="00000000" w:rsidR="00000000" w:rsidRPr="00000000">
        <w:rPr>
          <w:rtl w:val="0"/>
        </w:rPr>
        <w:t xml:space="preserve">3.4 The Client affirms they are mentally, emotionally, and financially capable of engaging in trading activities.</w:t>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after="300" w:lineRule="auto"/>
        <w:rPr/>
      </w:pPr>
      <w:r w:rsidDel="00000000" w:rsidR="00000000" w:rsidRPr="00000000">
        <w:rPr>
          <w:rtl w:val="0"/>
        </w:rPr>
        <w:t xml:space="preserve">3.5 The Client agrees to exercise due diligence in verifying the authenticity of any communication claiming to represent the Company, including checking official domains and contacting support in case of uncertainty.</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pa03no0vlis" w:id="4"/>
      <w:bookmarkEnd w:id="4"/>
      <w:r w:rsidDel="00000000" w:rsidR="00000000" w:rsidRPr="00000000">
        <w:rPr>
          <w:b w:val="1"/>
          <w:bCs w:val="1"/>
          <w:sz w:val="34"/>
          <w:szCs w:val="34"/>
          <w:rtl w:val="0"/>
        </w:rPr>
        <w:t xml:space="preserve">4. Communication and Conduct</w:t>
      </w:r>
    </w:p>
    <w:p w:rsidR="00000000" w:rsidDel="00000000" w:rsidP="00000000" w:rsidRDefault="00000000" w:rsidRPr="00000000" w14:paraId="00000027">
      <w:pPr>
        <w:spacing w:after="240" w:before="240" w:lineRule="auto"/>
        <w:rPr/>
      </w:pPr>
      <w:r w:rsidDel="00000000" w:rsidR="00000000" w:rsidRPr="00000000">
        <w:rPr>
          <w:rtl w:val="0"/>
        </w:rPr>
        <w:t xml:space="preserve">4.1 The standard way to reach the company is by emailing </w:t>
      </w:r>
      <w:hyperlink r:id="rId6">
        <w:r w:rsidDel="00000000" w:rsidR="00000000" w:rsidRPr="00000000">
          <w:rPr>
            <w:color w:val="1155cc"/>
            <w:u w:val="single"/>
            <w:rtl w:val="0"/>
          </w:rPr>
          <w:t xml:space="preserve">hello@bullmania.com</w:t>
        </w:r>
      </w:hyperlink>
      <w:r w:rsidDel="00000000" w:rsidR="00000000" w:rsidRPr="00000000">
        <w:rPr>
          <w:rtl w:val="0"/>
        </w:rPr>
        <w:t xml:space="preserve">. Company response time is generally within </w:t>
      </w:r>
      <w:r w:rsidDel="00000000" w:rsidR="00000000" w:rsidRPr="00000000">
        <w:rPr>
          <w:b w:val="1"/>
          <w:bCs w:val="1"/>
          <w:rtl w:val="0"/>
        </w:rPr>
        <w:t xml:space="preserve">1–2 business days</w:t>
      </w:r>
      <w:r w:rsidDel="00000000" w:rsidR="00000000" w:rsidRPr="00000000">
        <w:rPr>
          <w:rtl w:val="0"/>
        </w:rPr>
        <w:t xml:space="preserve"> on weekdays.</w:t>
      </w:r>
    </w:p>
    <w:p w:rsidR="00000000" w:rsidDel="00000000" w:rsidP="00000000" w:rsidRDefault="00000000" w:rsidRPr="00000000" w14:paraId="00000028">
      <w:pPr>
        <w:spacing w:after="240" w:before="240" w:lineRule="auto"/>
        <w:rPr/>
      </w:pPr>
      <w:r w:rsidDel="00000000" w:rsidR="00000000" w:rsidRPr="00000000">
        <w:rPr>
          <w:rtl w:val="0"/>
        </w:rPr>
        <w:t xml:space="preserve">4.2 Discord messages, DMs, or chat posts may not always receive personal responses.</w:t>
      </w:r>
    </w:p>
    <w:p w:rsidR="00000000" w:rsidDel="00000000" w:rsidP="00000000" w:rsidRDefault="00000000" w:rsidRPr="00000000" w14:paraId="00000029">
      <w:pPr>
        <w:spacing w:after="240" w:before="240" w:lineRule="auto"/>
        <w:rPr/>
      </w:pPr>
      <w:r w:rsidDel="00000000" w:rsidR="00000000" w:rsidRPr="00000000">
        <w:rPr>
          <w:rtl w:val="0"/>
        </w:rPr>
        <w:t xml:space="preserve">4.3 The Client must act respectfully and professionally in all community channels. Harassment, hate speech, or spamming leads to immediate removal without refund.</w:t>
      </w:r>
    </w:p>
    <w:p w:rsidR="00000000" w:rsidDel="00000000" w:rsidP="00000000" w:rsidRDefault="00000000" w:rsidRPr="00000000" w14:paraId="0000002A">
      <w:pPr>
        <w:spacing w:after="240" w:before="240" w:lineRule="auto"/>
        <w:rPr/>
      </w:pPr>
      <w:r w:rsidDel="00000000" w:rsidR="00000000" w:rsidRPr="00000000">
        <w:rPr>
          <w:rtl w:val="0"/>
        </w:rPr>
        <w:t xml:space="preserve">4.4 The Client must not promote or sell external services or communities inside the Company spaces.</w:t>
      </w:r>
    </w:p>
    <w:p w:rsidR="00000000" w:rsidDel="00000000" w:rsidP="00000000" w:rsidRDefault="00000000" w:rsidRPr="00000000" w14:paraId="0000002B">
      <w:pPr>
        <w:spacing w:after="240" w:before="240" w:lineRule="auto"/>
        <w:rPr/>
      </w:pPr>
      <w:r w:rsidDel="00000000" w:rsidR="00000000" w:rsidRPr="00000000">
        <w:rPr>
          <w:rtl w:val="0"/>
        </w:rPr>
        <w:t xml:space="preserve">4.5 The Client shall not make or publish any false, misleading, exaggerated, or disparaging statements about the Company, its staff, its services, or its community. This restriction applies to all public and semi-public forums, including social media, messaging groups, and any other types of digital communities.</w:t>
        <w:br w:type="textWrapping"/>
        <w:br w:type="textWrapping"/>
        <w:t xml:space="preserve">4.6 The Client understands that the Company’s Discord community is a structured educational environment and not a public forum. The Client shall not engage in emotional venting, public complaints, negative commentary, or any form of communication that disrupts the learning atmosphere. Examples include but are not limited to blaming others for trading outcomes, posting fear based messages, expressing repeated frustration, discouraging other members from following the program, attempting to create debate or controversy that distracts from productive learning, or making statements that could reasonably be interpreted as undermining the credibility, suitability, or proper functioning of the program. Community channels are reserved for focused trading discussions, constructive questions, solution oriented communication, and positive contribution. The Company may remove any disruptive messages and may suspend or remove community access without refund if the Client violates this clause.</w:t>
      </w:r>
    </w:p>
    <w:p w:rsidR="00000000" w:rsidDel="00000000" w:rsidP="00000000" w:rsidRDefault="00000000" w:rsidRPr="00000000" w14:paraId="0000002C">
      <w:pPr>
        <w:spacing w:after="240" w:before="240" w:lineRule="auto"/>
        <w:rPr/>
      </w:pPr>
      <w:r w:rsidDel="00000000" w:rsidR="00000000" w:rsidRPr="00000000">
        <w:rPr>
          <w:rtl w:val="0"/>
        </w:rPr>
        <w:t xml:space="preserve">4.7 All feedback, concerns, complaints or issues are fully welcome through the designated private support channels (for example by emailing </w:t>
      </w:r>
      <w:hyperlink r:id="rId7">
        <w:r w:rsidDel="00000000" w:rsidR="00000000" w:rsidRPr="00000000">
          <w:rPr>
            <w:color w:val="1155cc"/>
            <w:u w:val="single"/>
            <w:rtl w:val="0"/>
          </w:rPr>
          <w:t xml:space="preserve">hello@bullmania.com</w:t>
        </w:r>
      </w:hyperlink>
      <w:r w:rsidDel="00000000" w:rsidR="00000000" w:rsidRPr="00000000">
        <w:rPr>
          <w:rtl w:val="0"/>
        </w:rPr>
        <w:t xml:space="preserve">). The Company values constructive feedback and treats all submissions as an important part of improving the Program. The Company will review and address such feedback with care, professionalism, and in a timely manner. The Client acknowledges that private channels are the appropriate and exclusive venue for raising such matters so that they can be evaluated and resolved effectively without disrupting the learning environment.</w:t>
      </w:r>
    </w:p>
    <w:p w:rsidR="00000000" w:rsidDel="00000000" w:rsidP="00000000" w:rsidRDefault="00000000" w:rsidRPr="00000000" w14:paraId="0000002D">
      <w:pPr>
        <w:spacing w:after="240" w:before="240" w:lineRule="auto"/>
        <w:rPr/>
      </w:pPr>
      <w:r w:rsidDel="00000000" w:rsidR="00000000" w:rsidRPr="00000000">
        <w:rPr>
          <w:rtl w:val="0"/>
        </w:rPr>
        <w:t xml:space="preserve">4.8 The Company’s Discord community is intended strictly for trading-related discussions. The Client shall not use Discord to request support regarding exchanges or other third-party platforms, including KYC, withdrawals, or platform-related issues. The Company may remove such messages and restrict access in case of violations. </w:t>
      </w:r>
    </w:p>
    <w:p w:rsidR="00000000" w:rsidDel="00000000" w:rsidP="00000000" w:rsidRDefault="00000000" w:rsidRPr="00000000" w14:paraId="000000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yn9mpoxze1c4" w:id="5"/>
      <w:bookmarkEnd w:id="5"/>
      <w:r w:rsidDel="00000000" w:rsidR="00000000" w:rsidRPr="00000000">
        <w:rPr>
          <w:b w:val="1"/>
          <w:bCs w:val="1"/>
          <w:sz w:val="34"/>
          <w:szCs w:val="34"/>
          <w:rtl w:val="0"/>
        </w:rPr>
        <w:t xml:space="preserve">5. Intellectual Property</w:t>
      </w:r>
    </w:p>
    <w:p w:rsidR="00000000" w:rsidDel="00000000" w:rsidP="00000000" w:rsidRDefault="00000000" w:rsidRPr="00000000" w14:paraId="00000030">
      <w:pPr>
        <w:spacing w:after="240" w:before="240" w:lineRule="auto"/>
        <w:rPr/>
      </w:pPr>
      <w:r w:rsidDel="00000000" w:rsidR="00000000" w:rsidRPr="00000000">
        <w:rPr>
          <w:rtl w:val="0"/>
        </w:rPr>
        <w:t xml:space="preserve">5.1 All content, code, videos, indicators, strategies, recordings, and educational material provided in the Program are </w:t>
      </w:r>
      <w:r w:rsidDel="00000000" w:rsidR="00000000" w:rsidRPr="00000000">
        <w:rPr>
          <w:b w:val="1"/>
          <w:bCs w:val="1"/>
          <w:rtl w:val="0"/>
        </w:rPr>
        <w:t xml:space="preserve">intellectual property of the Company</w:t>
      </w:r>
      <w:r w:rsidDel="00000000" w:rsidR="00000000" w:rsidRPr="00000000">
        <w:rPr>
          <w:rtl w:val="0"/>
        </w:rPr>
        <w:t xml:space="preserve">.</w:t>
        <w:br w:type="textWrapping"/>
        <w:t xml:space="preserve"> </w:t>
      </w:r>
    </w:p>
    <w:p w:rsidR="00000000" w:rsidDel="00000000" w:rsidP="00000000" w:rsidRDefault="00000000" w:rsidRPr="00000000" w14:paraId="00000031">
      <w:pPr>
        <w:spacing w:after="240" w:before="240" w:lineRule="auto"/>
        <w:rPr/>
      </w:pPr>
      <w:r w:rsidDel="00000000" w:rsidR="00000000" w:rsidRPr="00000000">
        <w:rPr>
          <w:rtl w:val="0"/>
        </w:rPr>
        <w:t xml:space="preserve">5.2 Access is personal, non-transferable, and revocable.</w:t>
        <w:br w:type="textWrapping"/>
        <w:t xml:space="preserve"> </w:t>
      </w:r>
    </w:p>
    <w:p w:rsidR="00000000" w:rsidDel="00000000" w:rsidP="00000000" w:rsidRDefault="00000000" w:rsidRPr="00000000" w14:paraId="00000032">
      <w:pPr>
        <w:spacing w:after="240" w:before="240" w:lineRule="auto"/>
        <w:rPr/>
      </w:pPr>
      <w:r w:rsidDel="00000000" w:rsidR="00000000" w:rsidRPr="00000000">
        <w:rPr>
          <w:rtl w:val="0"/>
        </w:rPr>
        <w:t xml:space="preserve">5.3 The Client may not share, copy, resell, redistribute, reverse-engineer, or use Company IP to create a competing service or product.</w:t>
        <w:br w:type="textWrapping"/>
        <w:t xml:space="preserve"> </w:t>
      </w:r>
    </w:p>
    <w:p w:rsidR="00000000" w:rsidDel="00000000" w:rsidP="00000000" w:rsidRDefault="00000000" w:rsidRPr="00000000" w14:paraId="00000033">
      <w:pPr>
        <w:spacing w:after="240" w:before="240" w:lineRule="auto"/>
        <w:rPr/>
      </w:pPr>
      <w:r w:rsidDel="00000000" w:rsidR="00000000" w:rsidRPr="00000000">
        <w:rPr>
          <w:rtl w:val="0"/>
        </w:rPr>
        <w:t xml:space="preserve">5.4 The Client may not remove copyright notices, brand marks, or logos.</w:t>
        <w:br w:type="textWrapping"/>
      </w:r>
    </w:p>
    <w:p w:rsidR="00000000" w:rsidDel="00000000" w:rsidP="00000000" w:rsidRDefault="00000000" w:rsidRPr="00000000" w14:paraId="00000034">
      <w:pPr>
        <w:spacing w:after="240" w:before="240" w:lineRule="auto"/>
        <w:rPr/>
      </w:pPr>
      <w:r w:rsidDel="00000000" w:rsidR="00000000" w:rsidRPr="00000000">
        <w:rPr>
          <w:rtl w:val="0"/>
        </w:rPr>
        <w:t xml:space="preserve">5.5 Nothing in this Agreement transfers ownership of any intellectual property.</w:t>
        <w:br w:type="textWrapping"/>
        <w:t xml:space="preserve"> </w:t>
      </w:r>
    </w:p>
    <w:p w:rsidR="00000000" w:rsidDel="00000000" w:rsidP="00000000" w:rsidRDefault="00000000" w:rsidRPr="00000000" w14:paraId="00000035">
      <w:pPr>
        <w:spacing w:after="240" w:before="240" w:lineRule="auto"/>
        <w:rPr/>
      </w:pPr>
      <w:r w:rsidDel="00000000" w:rsidR="00000000" w:rsidRPr="00000000">
        <w:rPr>
          <w:rtl w:val="0"/>
        </w:rPr>
        <w:t xml:space="preserve">5.6 The Client is granted a </w:t>
      </w:r>
      <w:r w:rsidDel="00000000" w:rsidR="00000000" w:rsidRPr="00000000">
        <w:rPr>
          <w:b w:val="1"/>
          <w:bCs w:val="1"/>
          <w:rtl w:val="0"/>
        </w:rPr>
        <w:t xml:space="preserve">limited license</w:t>
      </w:r>
      <w:r w:rsidDel="00000000" w:rsidR="00000000" w:rsidRPr="00000000">
        <w:rPr>
          <w:rtl w:val="0"/>
        </w:rPr>
        <w:t xml:space="preserve"> to use the Program content only for their own trading education.</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srnie78o1kzj" w:id="6"/>
      <w:bookmarkEnd w:id="6"/>
      <w:r w:rsidDel="00000000" w:rsidR="00000000" w:rsidRPr="00000000">
        <w:rPr>
          <w:b w:val="1"/>
          <w:bCs w:val="1"/>
          <w:sz w:val="34"/>
          <w:szCs w:val="34"/>
          <w:rtl w:val="0"/>
        </w:rPr>
        <w:t xml:space="preserve">6. Confidentiality</w:t>
      </w:r>
    </w:p>
    <w:p w:rsidR="00000000" w:rsidDel="00000000" w:rsidP="00000000" w:rsidRDefault="00000000" w:rsidRPr="00000000" w14:paraId="00000038">
      <w:pPr>
        <w:spacing w:after="240" w:before="240" w:lineRule="auto"/>
        <w:rPr/>
      </w:pPr>
      <w:r w:rsidDel="00000000" w:rsidR="00000000" w:rsidRPr="00000000">
        <w:rPr>
          <w:rtl w:val="0"/>
        </w:rPr>
        <w:t xml:space="preserve">6.1 Both parties agree to keep confidential all information shared within the Program, including discussions in Discord, coaching calls, and private messages.</w:t>
        <w:br w:type="textWrapping"/>
        <w:t xml:space="preserve"> </w:t>
      </w:r>
    </w:p>
    <w:p w:rsidR="00000000" w:rsidDel="00000000" w:rsidP="00000000" w:rsidRDefault="00000000" w:rsidRPr="00000000" w14:paraId="00000039">
      <w:pPr>
        <w:spacing w:after="240" w:before="240" w:lineRule="auto"/>
        <w:rPr/>
      </w:pPr>
      <w:r w:rsidDel="00000000" w:rsidR="00000000" w:rsidRPr="00000000">
        <w:rPr>
          <w:rtl w:val="0"/>
        </w:rPr>
        <w:t xml:space="preserve">6.2 The Client agrees not to publish or distribute screenshots, messages, recordings, or internal materials.</w:t>
        <w:br w:type="textWrapping"/>
        <w:t xml:space="preserve"> </w:t>
      </w:r>
    </w:p>
    <w:p w:rsidR="00000000" w:rsidDel="00000000" w:rsidP="00000000" w:rsidRDefault="00000000" w:rsidRPr="00000000" w14:paraId="0000003A">
      <w:pPr>
        <w:spacing w:after="240" w:before="240" w:lineRule="auto"/>
        <w:rPr/>
      </w:pPr>
      <w:r w:rsidDel="00000000" w:rsidR="00000000" w:rsidRPr="00000000">
        <w:rPr>
          <w:rtl w:val="0"/>
        </w:rPr>
        <w:t xml:space="preserve">6.3 The Company may record calls and use anonymized excerpts for training or quality assurance.</w:t>
        <w:br w:type="textWrapping"/>
        <w:t xml:space="preserve"> </w:t>
      </w:r>
    </w:p>
    <w:p w:rsidR="00000000" w:rsidDel="00000000" w:rsidP="00000000" w:rsidRDefault="00000000" w:rsidRPr="00000000" w14:paraId="0000003B">
      <w:pPr>
        <w:spacing w:after="240" w:before="240" w:lineRule="auto"/>
        <w:rPr/>
      </w:pPr>
      <w:r w:rsidDel="00000000" w:rsidR="00000000" w:rsidRPr="00000000">
        <w:rPr>
          <w:rtl w:val="0"/>
        </w:rPr>
        <w:t xml:space="preserve">6.4 Digital communications (email, Discord, Zoom) are not guaranteed to be secure; the Client releases the Company from liability related to transmission or storage of such data.</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jf8r82q7x2uz" w:id="7"/>
      <w:bookmarkEnd w:id="7"/>
      <w:r w:rsidDel="00000000" w:rsidR="00000000" w:rsidRPr="00000000">
        <w:rPr>
          <w:b w:val="1"/>
          <w:bCs w:val="1"/>
          <w:sz w:val="34"/>
          <w:szCs w:val="34"/>
          <w:rtl w:val="0"/>
        </w:rPr>
        <w:t xml:space="preserve">7. Availability and Force Majeure</w:t>
      </w:r>
    </w:p>
    <w:p w:rsidR="00000000" w:rsidDel="00000000" w:rsidP="00000000" w:rsidRDefault="00000000" w:rsidRPr="00000000" w14:paraId="0000003E">
      <w:pPr>
        <w:spacing w:after="240" w:before="240" w:lineRule="auto"/>
        <w:rPr/>
      </w:pPr>
      <w:r w:rsidDel="00000000" w:rsidR="00000000" w:rsidRPr="00000000">
        <w:rPr>
          <w:rtl w:val="0"/>
        </w:rPr>
        <w:t xml:space="preserve">7.1 The Program relies on third-party platforms such as TradingView, Discord, Zoom, and other APIs. The Company is not responsible for outages, updates, or failures beyond its control.</w:t>
        <w:br w:type="textWrapping"/>
        <w:t xml:space="preserve"> </w:t>
      </w:r>
    </w:p>
    <w:p w:rsidR="00000000" w:rsidDel="00000000" w:rsidP="00000000" w:rsidRDefault="00000000" w:rsidRPr="00000000" w14:paraId="0000003F">
      <w:pPr>
        <w:spacing w:after="240" w:before="240" w:lineRule="auto"/>
        <w:rPr/>
      </w:pPr>
      <w:r w:rsidDel="00000000" w:rsidR="00000000" w:rsidRPr="00000000">
        <w:rPr>
          <w:rtl w:val="0"/>
        </w:rPr>
        <w:t xml:space="preserve">7.2 In the event of force majeure (e.g., technical failure, internet disruption, natural disaster, war, regulatory change, or illness), the Company may pause or delay services without breach.</w:t>
        <w:br w:type="textWrapping"/>
        <w:t xml:space="preserve"> </w:t>
      </w:r>
    </w:p>
    <w:p w:rsidR="00000000" w:rsidDel="00000000" w:rsidP="00000000" w:rsidRDefault="00000000" w:rsidRPr="00000000" w14:paraId="00000040">
      <w:pPr>
        <w:spacing w:after="240" w:before="240" w:lineRule="auto"/>
        <w:rPr/>
      </w:pPr>
      <w:r w:rsidDel="00000000" w:rsidR="00000000" w:rsidRPr="00000000">
        <w:rPr>
          <w:rtl w:val="0"/>
        </w:rPr>
        <w:t xml:space="preserve">7.3 If a disruption lasts more than 30 days, either party may end this Agreement with written notice.</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afh9cpf4s2mb" w:id="8"/>
      <w:bookmarkEnd w:id="8"/>
      <w:r w:rsidDel="00000000" w:rsidR="00000000" w:rsidRPr="00000000">
        <w:rPr>
          <w:b w:val="1"/>
          <w:bCs w:val="1"/>
          <w:sz w:val="34"/>
          <w:szCs w:val="34"/>
          <w:rtl w:val="0"/>
        </w:rPr>
        <w:t xml:space="preserve">8. Technology and Record Retention</w:t>
      </w:r>
    </w:p>
    <w:p w:rsidR="00000000" w:rsidDel="00000000" w:rsidP="00000000" w:rsidRDefault="00000000" w:rsidRPr="00000000" w14:paraId="00000043">
      <w:pPr>
        <w:spacing w:after="240" w:before="240" w:lineRule="auto"/>
        <w:rPr/>
      </w:pPr>
      <w:r w:rsidDel="00000000" w:rsidR="00000000" w:rsidRPr="00000000">
        <w:rPr>
          <w:rtl w:val="0"/>
        </w:rPr>
        <w:t xml:space="preserve">8.1 The Company may store or delete communications, recordings, and data at its discretion.</w:t>
        <w:br w:type="textWrapping"/>
        <w:t xml:space="preserve"> </w:t>
      </w:r>
    </w:p>
    <w:p w:rsidR="00000000" w:rsidDel="00000000" w:rsidP="00000000" w:rsidRDefault="00000000" w:rsidRPr="00000000" w14:paraId="00000044">
      <w:pPr>
        <w:spacing w:after="240" w:before="240" w:lineRule="auto"/>
        <w:rPr/>
      </w:pPr>
      <w:r w:rsidDel="00000000" w:rsidR="00000000" w:rsidRPr="00000000">
        <w:rPr>
          <w:rtl w:val="0"/>
        </w:rPr>
        <w:t xml:space="preserve">8.2 The Client should download or store any notes or data they wish to keep, as records are not guaranteed to be retained after program completion.</w:t>
      </w:r>
    </w:p>
    <w:p w:rsidR="00000000" w:rsidDel="00000000" w:rsidP="00000000" w:rsidRDefault="00000000" w:rsidRPr="00000000" w14:paraId="00000045">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bi94yaoaue1c" w:id="9"/>
      <w:bookmarkEnd w:id="9"/>
      <w:r w:rsidDel="00000000" w:rsidR="00000000" w:rsidRPr="00000000">
        <w:rPr>
          <w:b w:val="1"/>
          <w:bCs w:val="1"/>
          <w:sz w:val="34"/>
          <w:szCs w:val="34"/>
          <w:rtl w:val="0"/>
        </w:rPr>
        <w:t xml:space="preserve">9. Indemnification and Liability</w:t>
      </w:r>
    </w:p>
    <w:p w:rsidR="00000000" w:rsidDel="00000000" w:rsidP="00000000" w:rsidRDefault="00000000" w:rsidRPr="00000000" w14:paraId="00000047">
      <w:pPr>
        <w:spacing w:after="240" w:before="240" w:lineRule="auto"/>
        <w:rPr/>
      </w:pPr>
      <w:r w:rsidDel="00000000" w:rsidR="00000000" w:rsidRPr="00000000">
        <w:rPr>
          <w:rtl w:val="0"/>
        </w:rPr>
        <w:t xml:space="preserve">9.1 The Client agrees to indemnify and hold the Company, its affiliates, and representatives harmless from any claim, loss, damage, or cost resulting from their trading decisions, breach of this Agreement, or misuse of Company materials.</w:t>
        <w:br w:type="textWrapping"/>
        <w:t xml:space="preserve"> </w:t>
      </w:r>
    </w:p>
    <w:p w:rsidR="00000000" w:rsidDel="00000000" w:rsidP="00000000" w:rsidRDefault="00000000" w:rsidRPr="00000000" w14:paraId="00000048">
      <w:pPr>
        <w:spacing w:after="240" w:before="240" w:lineRule="auto"/>
        <w:rPr/>
      </w:pPr>
      <w:r w:rsidDel="00000000" w:rsidR="00000000" w:rsidRPr="00000000">
        <w:rPr>
          <w:rtl w:val="0"/>
        </w:rPr>
        <w:t xml:space="preserve">9.2 The Company provides all services “as is” with no guarantees or warranties.</w:t>
        <w:br w:type="textWrapping"/>
        <w:t xml:space="preserve"> </w:t>
      </w:r>
    </w:p>
    <w:p w:rsidR="00000000" w:rsidDel="00000000" w:rsidP="00000000" w:rsidRDefault="00000000" w:rsidRPr="00000000" w14:paraId="00000049">
      <w:pPr>
        <w:spacing w:after="240" w:before="240" w:lineRule="auto"/>
        <w:rPr/>
      </w:pPr>
      <w:r w:rsidDel="00000000" w:rsidR="00000000" w:rsidRPr="00000000">
        <w:rPr>
          <w:rtl w:val="0"/>
        </w:rPr>
        <w:t xml:space="preserve">9.3 The Company makes no promises of profitability or success. Trading involves risk, and losses can exceed deposits.</w:t>
        <w:br w:type="textWrapping"/>
        <w:t xml:space="preserve"> </w:t>
      </w:r>
    </w:p>
    <w:p w:rsidR="00000000" w:rsidDel="00000000" w:rsidP="00000000" w:rsidRDefault="00000000" w:rsidRPr="00000000" w14:paraId="0000004A">
      <w:pPr>
        <w:spacing w:after="240" w:before="240" w:lineRule="auto"/>
        <w:rPr/>
      </w:pPr>
      <w:r w:rsidDel="00000000" w:rsidR="00000000" w:rsidRPr="00000000">
        <w:rPr>
          <w:rtl w:val="0"/>
        </w:rPr>
        <w:t xml:space="preserve">9.4 In any case, the Company’s total liability shall not exceed the amount paid by the Client for the Program.</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6csdlkva2lfz" w:id="10"/>
      <w:bookmarkEnd w:id="10"/>
      <w:r w:rsidDel="00000000" w:rsidR="00000000" w:rsidRPr="00000000">
        <w:rPr>
          <w:b w:val="1"/>
          <w:bCs w:val="1"/>
          <w:sz w:val="34"/>
          <w:szCs w:val="34"/>
          <w:rtl w:val="0"/>
        </w:rPr>
        <w:t xml:space="preserve">10. Additional Liability and Reliance Disclaimer</w:t>
      </w:r>
    </w:p>
    <w:p w:rsidR="00000000" w:rsidDel="00000000" w:rsidP="00000000" w:rsidRDefault="00000000" w:rsidRPr="00000000" w14:paraId="0000004D">
      <w:pPr>
        <w:spacing w:after="240" w:before="240" w:lineRule="auto"/>
        <w:rPr/>
      </w:pPr>
      <w:r w:rsidDel="00000000" w:rsidR="00000000" w:rsidRPr="00000000">
        <w:rPr>
          <w:rtl w:val="0"/>
        </w:rPr>
        <w:t xml:space="preserve">The Client acknowledges and agrees that they have not relied on any statement, representation, warranty, or promise made by the Company, its representatives, or affiliates except as expressly set forth in this Agreement. </w:t>
      </w:r>
    </w:p>
    <w:p w:rsidR="00000000" w:rsidDel="00000000" w:rsidP="00000000" w:rsidRDefault="00000000" w:rsidRPr="00000000" w14:paraId="0000004E">
      <w:pPr>
        <w:spacing w:after="240" w:before="240" w:lineRule="auto"/>
        <w:rPr/>
      </w:pPr>
      <w:r w:rsidDel="00000000" w:rsidR="00000000" w:rsidRPr="00000000">
        <w:rPr>
          <w:rtl w:val="0"/>
        </w:rPr>
        <w:t xml:space="preserve">The Client further understands that all information, materials, and opinions shared inside the Program are provided for general educational purposes only and do not constitute any form of professional or personalized financial, legal, or investment advice. </w:t>
      </w:r>
    </w:p>
    <w:p w:rsidR="00000000" w:rsidDel="00000000" w:rsidP="00000000" w:rsidRDefault="00000000" w:rsidRPr="00000000" w14:paraId="0000004F">
      <w:pPr>
        <w:spacing w:after="240" w:before="240" w:lineRule="auto"/>
        <w:rPr/>
      </w:pPr>
      <w:r w:rsidDel="00000000" w:rsidR="00000000" w:rsidRPr="00000000">
        <w:rPr>
          <w:rtl w:val="0"/>
        </w:rPr>
        <w:t xml:space="preserve">The Company is not responsible for any losses, damages, or interruptions arising from third-party platforms, brokers, data providers, or exchanges connected to the Client’s use of Program tools or services. </w:t>
      </w:r>
    </w:p>
    <w:p w:rsidR="00000000" w:rsidDel="00000000" w:rsidP="00000000" w:rsidRDefault="00000000" w:rsidRPr="00000000" w14:paraId="00000050">
      <w:pPr>
        <w:spacing w:after="240" w:before="240" w:lineRule="auto"/>
        <w:rPr/>
      </w:pPr>
      <w:r w:rsidDel="00000000" w:rsidR="00000000" w:rsidRPr="00000000">
        <w:rPr>
          <w:rtl w:val="0"/>
        </w:rPr>
        <w:t xml:space="preserve">While the Company takes reasonable measures to protect client data, it cannot guarantee absolute security and accepts no liability for unauthorized access, hacking, or data breaches beyond its control. </w:t>
      </w:r>
    </w:p>
    <w:p w:rsidR="00000000" w:rsidDel="00000000" w:rsidP="00000000" w:rsidRDefault="00000000" w:rsidRPr="00000000" w14:paraId="00000051">
      <w:pPr>
        <w:spacing w:after="240" w:before="240" w:lineRule="auto"/>
        <w:rPr/>
      </w:pPr>
      <w:r w:rsidDel="00000000" w:rsidR="00000000" w:rsidRPr="00000000">
        <w:rPr>
          <w:rtl w:val="0"/>
        </w:rPr>
        <w:t xml:space="preserve">Regardless of the Client’s country of residence, the Client agrees that Cyprus shall be the exclusive venue and governing jurisdiction for any disputes or claims relating to this Agreement or participation in the Program.</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88v3fsriums6" w:id="11"/>
      <w:bookmarkEnd w:id="11"/>
      <w:r w:rsidDel="00000000" w:rsidR="00000000" w:rsidRPr="00000000">
        <w:rPr>
          <w:b w:val="1"/>
          <w:bCs w:val="1"/>
          <w:sz w:val="34"/>
          <w:szCs w:val="34"/>
          <w:rtl w:val="0"/>
        </w:rPr>
        <w:t xml:space="preserve">11. Termination</w:t>
      </w:r>
    </w:p>
    <w:p w:rsidR="00000000" w:rsidDel="00000000" w:rsidP="00000000" w:rsidRDefault="00000000" w:rsidRPr="00000000" w14:paraId="00000054">
      <w:pPr>
        <w:spacing w:after="240" w:before="240" w:lineRule="auto"/>
        <w:rPr/>
      </w:pPr>
      <w:r w:rsidDel="00000000" w:rsidR="00000000" w:rsidRPr="00000000">
        <w:rPr>
          <w:rtl w:val="0"/>
        </w:rPr>
        <w:t xml:space="preserve">11.1 The Company may terminate this Agreement and revoke access immediately if the Client:</w:t>
      </w:r>
    </w:p>
    <w:p w:rsidR="00000000" w:rsidDel="00000000" w:rsidP="00000000" w:rsidRDefault="00000000" w:rsidRPr="00000000" w14:paraId="00000055">
      <w:pPr>
        <w:numPr>
          <w:ilvl w:val="0"/>
          <w:numId w:val="2"/>
        </w:numPr>
        <w:spacing w:after="0" w:before="240" w:lineRule="auto"/>
        <w:ind w:left="720" w:hanging="360"/>
        <w:rPr/>
      </w:pPr>
      <w:r w:rsidDel="00000000" w:rsidR="00000000" w:rsidRPr="00000000">
        <w:rPr>
          <w:rtl w:val="0"/>
        </w:rPr>
        <w:t xml:space="preserve">Breaches this Agreement.</w:t>
        <w:br w:type="textWrapping"/>
      </w:r>
    </w:p>
    <w:p w:rsidR="00000000" w:rsidDel="00000000" w:rsidP="00000000" w:rsidRDefault="00000000" w:rsidRPr="00000000" w14:paraId="00000056">
      <w:pPr>
        <w:numPr>
          <w:ilvl w:val="0"/>
          <w:numId w:val="2"/>
        </w:numPr>
        <w:spacing w:after="0" w:before="0" w:lineRule="auto"/>
        <w:ind w:left="720" w:hanging="360"/>
        <w:rPr/>
      </w:pPr>
      <w:r w:rsidDel="00000000" w:rsidR="00000000" w:rsidRPr="00000000">
        <w:rPr>
          <w:rtl w:val="0"/>
        </w:rPr>
        <w:t xml:space="preserve">Engages in misconduct, harassment, or illegal activity.</w:t>
        <w:br w:type="textWrapping"/>
      </w:r>
    </w:p>
    <w:p w:rsidR="00000000" w:rsidDel="00000000" w:rsidP="00000000" w:rsidRDefault="00000000" w:rsidRPr="00000000" w14:paraId="00000057">
      <w:pPr>
        <w:numPr>
          <w:ilvl w:val="0"/>
          <w:numId w:val="2"/>
        </w:numPr>
        <w:spacing w:after="240" w:before="0" w:lineRule="auto"/>
        <w:ind w:left="720" w:hanging="360"/>
        <w:rPr/>
      </w:pPr>
      <w:r w:rsidDel="00000000" w:rsidR="00000000" w:rsidRPr="00000000">
        <w:rPr>
          <w:rtl w:val="0"/>
        </w:rPr>
        <w:t xml:space="preserve">Misuses Company intellectual property.</w:t>
        <w:br w:type="textWrapping"/>
      </w:r>
    </w:p>
    <w:p w:rsidR="00000000" w:rsidDel="00000000" w:rsidP="00000000" w:rsidRDefault="00000000" w:rsidRPr="00000000" w14:paraId="00000058">
      <w:pPr>
        <w:spacing w:after="240" w:before="240" w:lineRule="auto"/>
        <w:ind w:left="0" w:firstLine="0"/>
        <w:rPr/>
      </w:pPr>
      <w:r w:rsidDel="00000000" w:rsidR="00000000" w:rsidRPr="00000000">
        <w:rPr>
          <w:rtl w:val="0"/>
        </w:rPr>
        <w:t xml:space="preserve">11.2 Either party may terminate the Agreement with </w:t>
      </w:r>
      <w:r w:rsidDel="00000000" w:rsidR="00000000" w:rsidRPr="00000000">
        <w:rPr>
          <w:b w:val="1"/>
          <w:bCs w:val="1"/>
          <w:rtl w:val="0"/>
        </w:rPr>
        <w:t xml:space="preserve">30 days’ written notice</w:t>
      </w:r>
      <w:r w:rsidDel="00000000" w:rsidR="00000000" w:rsidRPr="00000000">
        <w:rPr>
          <w:rtl w:val="0"/>
        </w:rPr>
        <w:t xml:space="preserve">.</w:t>
        <w:br w:type="textWrapping"/>
      </w:r>
    </w:p>
    <w:p w:rsidR="00000000" w:rsidDel="00000000" w:rsidP="00000000" w:rsidRDefault="00000000" w:rsidRPr="00000000" w14:paraId="00000059">
      <w:pPr>
        <w:spacing w:after="240" w:before="240" w:lineRule="auto"/>
        <w:rPr/>
      </w:pPr>
      <w:r w:rsidDel="00000000" w:rsidR="00000000" w:rsidRPr="00000000">
        <w:rPr>
          <w:rtl w:val="0"/>
        </w:rPr>
        <w:t xml:space="preserve">11.3 Termination does not cancel payment obligations.</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b7azxqsukd40" w:id="12"/>
      <w:bookmarkEnd w:id="12"/>
      <w:r w:rsidDel="00000000" w:rsidR="00000000" w:rsidRPr="00000000">
        <w:rPr>
          <w:b w:val="1"/>
          <w:bCs w:val="1"/>
          <w:sz w:val="34"/>
          <w:szCs w:val="34"/>
          <w:rtl w:val="0"/>
        </w:rPr>
        <w:t xml:space="preserve">12. Arbitration and Governing Law</w:t>
      </w:r>
    </w:p>
    <w:p w:rsidR="00000000" w:rsidDel="00000000" w:rsidP="00000000" w:rsidRDefault="00000000" w:rsidRPr="00000000" w14:paraId="0000005C">
      <w:pPr>
        <w:spacing w:after="240" w:before="240" w:lineRule="auto"/>
        <w:rPr/>
      </w:pPr>
      <w:r w:rsidDel="00000000" w:rsidR="00000000" w:rsidRPr="00000000">
        <w:rPr>
          <w:rtl w:val="0"/>
        </w:rPr>
        <w:t xml:space="preserve">12.1 The Agreement is governed by the laws of </w:t>
      </w:r>
      <w:r w:rsidDel="00000000" w:rsidR="00000000" w:rsidRPr="00000000">
        <w:rPr>
          <w:b w:val="1"/>
          <w:bCs w:val="1"/>
          <w:rtl w:val="0"/>
        </w:rPr>
        <w:t xml:space="preserve">Cyprus</w:t>
      </w:r>
      <w:r w:rsidDel="00000000" w:rsidR="00000000" w:rsidRPr="00000000">
        <w:rPr>
          <w:rtl w:val="0"/>
        </w:rPr>
        <w:t xml:space="preserve">.</w:t>
        <w:br w:type="textWrapping"/>
        <w:t xml:space="preserve"> </w:t>
      </w:r>
    </w:p>
    <w:p w:rsidR="00000000" w:rsidDel="00000000" w:rsidP="00000000" w:rsidRDefault="00000000" w:rsidRPr="00000000" w14:paraId="0000005D">
      <w:pPr>
        <w:spacing w:after="240" w:before="240" w:lineRule="auto"/>
        <w:rPr/>
      </w:pPr>
      <w:r w:rsidDel="00000000" w:rsidR="00000000" w:rsidRPr="00000000">
        <w:rPr>
          <w:rtl w:val="0"/>
        </w:rPr>
        <w:t xml:space="preserve">12.2 Both parties agree to first attempt to resolve any disputes in good faith.</w:t>
        <w:br w:type="textWrapping"/>
        <w:t xml:space="preserve"> </w:t>
      </w:r>
    </w:p>
    <w:p w:rsidR="00000000" w:rsidDel="00000000" w:rsidP="00000000" w:rsidRDefault="00000000" w:rsidRPr="00000000" w14:paraId="0000005E">
      <w:pPr>
        <w:spacing w:after="240" w:before="240" w:lineRule="auto"/>
        <w:rPr/>
      </w:pPr>
      <w:r w:rsidDel="00000000" w:rsidR="00000000" w:rsidRPr="00000000">
        <w:rPr>
          <w:rtl w:val="0"/>
        </w:rPr>
        <w:t xml:space="preserve">12.3 If unresolved, the dispute shall be settled by </w:t>
      </w:r>
      <w:r w:rsidDel="00000000" w:rsidR="00000000" w:rsidRPr="00000000">
        <w:rPr>
          <w:b w:val="1"/>
          <w:bCs w:val="1"/>
          <w:rtl w:val="0"/>
        </w:rPr>
        <w:t xml:space="preserve">binding arbitration in Cyprus</w:t>
      </w:r>
      <w:r w:rsidDel="00000000" w:rsidR="00000000" w:rsidRPr="00000000">
        <w:rPr>
          <w:rtl w:val="0"/>
        </w:rPr>
        <w:t xml:space="preserve">, in English, under the rules of the Cyprus Arbitration and Mediation Centre.</w:t>
        <w:br w:type="textWrapping"/>
        <w:t xml:space="preserve"> </w:t>
      </w:r>
    </w:p>
    <w:p w:rsidR="00000000" w:rsidDel="00000000" w:rsidP="00000000" w:rsidRDefault="00000000" w:rsidRPr="00000000" w14:paraId="0000005F">
      <w:pPr>
        <w:spacing w:after="240" w:before="240" w:lineRule="auto"/>
        <w:rPr/>
      </w:pPr>
      <w:r w:rsidDel="00000000" w:rsidR="00000000" w:rsidRPr="00000000">
        <w:rPr>
          <w:rtl w:val="0"/>
        </w:rPr>
        <w:t xml:space="preserve">12.4 Each party bears its own legal costs.</w:t>
        <w:br w:type="textWrapping"/>
        <w:t xml:space="preserve"> </w:t>
      </w:r>
    </w:p>
    <w:p w:rsidR="00000000" w:rsidDel="00000000" w:rsidP="00000000" w:rsidRDefault="00000000" w:rsidRPr="00000000" w14:paraId="00000060">
      <w:pPr>
        <w:spacing w:after="240" w:before="240" w:lineRule="auto"/>
        <w:rPr/>
      </w:pPr>
      <w:r w:rsidDel="00000000" w:rsidR="00000000" w:rsidRPr="00000000">
        <w:rPr>
          <w:rtl w:val="0"/>
        </w:rPr>
        <w:t xml:space="preserve">12.5 The Client waives any right to participate in a class action or group claim.</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77fex5v9n157" w:id="13"/>
      <w:bookmarkEnd w:id="13"/>
      <w:r w:rsidDel="00000000" w:rsidR="00000000" w:rsidRPr="00000000">
        <w:rPr>
          <w:b w:val="1"/>
          <w:bCs w:val="1"/>
          <w:sz w:val="34"/>
          <w:szCs w:val="34"/>
          <w:rtl w:val="0"/>
        </w:rPr>
        <w:t xml:space="preserve">13. Force Majeure and Limitation of Claims</w:t>
      </w:r>
    </w:p>
    <w:p w:rsidR="00000000" w:rsidDel="00000000" w:rsidP="00000000" w:rsidRDefault="00000000" w:rsidRPr="00000000" w14:paraId="00000063">
      <w:pPr>
        <w:spacing w:after="240" w:before="240" w:lineRule="auto"/>
        <w:rPr/>
      </w:pPr>
      <w:r w:rsidDel="00000000" w:rsidR="00000000" w:rsidRPr="00000000">
        <w:rPr>
          <w:rtl w:val="0"/>
        </w:rPr>
        <w:t xml:space="preserve">13.1 The Company shall not be liable for delays or failure in performance caused by events beyond its control.</w:t>
        <w:br w:type="textWrapping"/>
        <w:t xml:space="preserve"> </w:t>
      </w:r>
    </w:p>
    <w:p w:rsidR="00000000" w:rsidDel="00000000" w:rsidP="00000000" w:rsidRDefault="00000000" w:rsidRPr="00000000" w14:paraId="00000064">
      <w:pPr>
        <w:spacing w:after="240" w:before="240" w:lineRule="auto"/>
        <w:rPr/>
      </w:pPr>
      <w:r w:rsidDel="00000000" w:rsidR="00000000" w:rsidRPr="00000000">
        <w:rPr>
          <w:rtl w:val="0"/>
        </w:rPr>
        <w:t xml:space="preserve">13.2 Any claim against the Company must be made within </w:t>
      </w:r>
      <w:r w:rsidDel="00000000" w:rsidR="00000000" w:rsidRPr="00000000">
        <w:rPr>
          <w:b w:val="1"/>
          <w:bCs w:val="1"/>
          <w:rtl w:val="0"/>
        </w:rPr>
        <w:t xml:space="preserve">six months</w:t>
      </w:r>
      <w:r w:rsidDel="00000000" w:rsidR="00000000" w:rsidRPr="00000000">
        <w:rPr>
          <w:rtl w:val="0"/>
        </w:rPr>
        <w:t xml:space="preserve"> of the alleged event; otherwise, it is waived.</w:t>
      </w:r>
    </w:p>
    <w:p w:rsidR="00000000" w:rsidDel="00000000" w:rsidP="00000000" w:rsidRDefault="00000000" w:rsidRPr="00000000" w14:paraId="00000065">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rPr>
          <w:b w:val="1"/>
          <w:bCs w:val="1"/>
          <w:sz w:val="34"/>
          <w:szCs w:val="34"/>
        </w:rPr>
      </w:pPr>
      <w:r w:rsidDel="00000000" w:rsidR="00000000" w:rsidRPr="00000000">
        <w:rPr>
          <w:rtl w:val="0"/>
        </w:rPr>
      </w:r>
    </w:p>
    <w:p w:rsidR="00000000" w:rsidDel="00000000" w:rsidP="00000000" w:rsidRDefault="00000000" w:rsidRPr="00000000" w14:paraId="00000067">
      <w:pPr>
        <w:rPr>
          <w:b w:val="1"/>
          <w:bCs w:val="1"/>
          <w:sz w:val="34"/>
          <w:szCs w:val="34"/>
        </w:rPr>
      </w:pPr>
      <w:r w:rsidDel="00000000" w:rsidR="00000000" w:rsidRPr="00000000">
        <w:rPr>
          <w:b w:val="1"/>
          <w:bCs w:val="1"/>
          <w:sz w:val="34"/>
          <w:szCs w:val="34"/>
          <w:rtl w:val="0"/>
        </w:rPr>
        <w:t xml:space="preserve">14. General Provisions</w:t>
      </w:r>
    </w:p>
    <w:p w:rsidR="00000000" w:rsidDel="00000000" w:rsidP="00000000" w:rsidRDefault="00000000" w:rsidRPr="00000000" w14:paraId="00000068">
      <w:pPr>
        <w:spacing w:after="240" w:before="240" w:lineRule="auto"/>
        <w:rPr/>
      </w:pPr>
      <w:r w:rsidDel="00000000" w:rsidR="00000000" w:rsidRPr="00000000">
        <w:rPr>
          <w:rtl w:val="0"/>
        </w:rPr>
        <w:t xml:space="preserve">14.1 This Agreement constitutes the entire understanding between the parties.</w:t>
        <w:br w:type="textWrapping"/>
        <w:t xml:space="preserve"> </w:t>
      </w:r>
    </w:p>
    <w:p w:rsidR="00000000" w:rsidDel="00000000" w:rsidP="00000000" w:rsidRDefault="00000000" w:rsidRPr="00000000" w14:paraId="00000069">
      <w:pPr>
        <w:spacing w:after="240" w:before="240" w:lineRule="auto"/>
        <w:rPr/>
      </w:pPr>
      <w:r w:rsidDel="00000000" w:rsidR="00000000" w:rsidRPr="00000000">
        <w:rPr>
          <w:rtl w:val="0"/>
        </w:rPr>
        <w:t xml:space="preserve">14.2 If any provision is held invalid, the rest shall remain in effect.</w:t>
        <w:br w:type="textWrapping"/>
        <w:t xml:space="preserve">  </w:t>
      </w:r>
    </w:p>
    <w:p w:rsidR="00000000" w:rsidDel="00000000" w:rsidP="00000000" w:rsidRDefault="00000000" w:rsidRPr="00000000" w14:paraId="0000006A">
      <w:pPr>
        <w:spacing w:after="240" w:before="240" w:lineRule="auto"/>
        <w:rPr/>
      </w:pPr>
      <w:r w:rsidDel="00000000" w:rsidR="00000000" w:rsidRPr="00000000">
        <w:rPr>
          <w:rtl w:val="0"/>
        </w:rPr>
        <w:t xml:space="preserve">14.3 This Agreement binds both parties and their permitted successors.</w:t>
        <w:br w:type="textWrapping"/>
        <w:t xml:space="preserve"> </w:t>
      </w:r>
    </w:p>
    <w:p w:rsidR="00000000" w:rsidDel="00000000" w:rsidP="00000000" w:rsidRDefault="00000000" w:rsidRPr="00000000" w14:paraId="0000006B">
      <w:pPr>
        <w:spacing w:after="240" w:before="240" w:lineRule="auto"/>
        <w:rPr/>
      </w:pPr>
      <w:r w:rsidDel="00000000" w:rsidR="00000000" w:rsidRPr="00000000">
        <w:rPr>
          <w:rtl w:val="0"/>
        </w:rPr>
        <w:t xml:space="preserve">14.4 Electronic signatures and check-box acceptances are valid and enforceable under the </w:t>
      </w:r>
      <w:r w:rsidDel="00000000" w:rsidR="00000000" w:rsidRPr="00000000">
        <w:rPr>
          <w:b w:val="1"/>
          <w:bCs w:val="1"/>
          <w:rtl w:val="0"/>
        </w:rPr>
        <w:t xml:space="preserve">ESIGN</w:t>
      </w:r>
      <w:r w:rsidDel="00000000" w:rsidR="00000000" w:rsidRPr="00000000">
        <w:rPr>
          <w:rtl w:val="0"/>
        </w:rPr>
        <w:t xml:space="preserve"> and </w:t>
      </w:r>
      <w:r w:rsidDel="00000000" w:rsidR="00000000" w:rsidRPr="00000000">
        <w:rPr>
          <w:b w:val="1"/>
          <w:bCs w:val="1"/>
          <w:rtl w:val="0"/>
        </w:rPr>
        <w:t xml:space="preserve">UETA</w:t>
      </w:r>
      <w:r w:rsidDel="00000000" w:rsidR="00000000" w:rsidRPr="00000000">
        <w:rPr>
          <w:rtl w:val="0"/>
        </w:rPr>
        <w:t xml:space="preserve"> acts.</w:t>
      </w:r>
    </w:p>
    <w:p w:rsidR="00000000" w:rsidDel="00000000" w:rsidP="00000000" w:rsidRDefault="00000000" w:rsidRPr="00000000" w14:paraId="0000006C">
      <w:pPr>
        <w:spacing w:after="240" w:before="240" w:lineRule="auto"/>
        <w:rPr/>
      </w:pPr>
      <w:r w:rsidDel="00000000" w:rsidR="00000000" w:rsidRPr="00000000">
        <w:rPr>
          <w:rtl w:val="0"/>
        </w:rPr>
        <w:t xml:space="preserve">14.5 The Client confirms they have read and understood all terms, had the opportunity to ask questions before purchase, and entered this Agreement voluntarily.</w:t>
      </w:r>
    </w:p>
    <w:p w:rsidR="00000000" w:rsidDel="00000000" w:rsidP="00000000" w:rsidRDefault="00000000" w:rsidRPr="00000000" w14:paraId="0000006D">
      <w:pPr>
        <w:spacing w:after="240" w:before="240" w:lineRule="auto"/>
        <w:rPr/>
      </w:pPr>
      <w:r w:rsidDel="00000000" w:rsidR="00000000" w:rsidRPr="00000000">
        <w:rPr>
          <w:rtl w:val="0"/>
        </w:rPr>
        <w:t xml:space="preserve">14.6 The Client consents to the collection, storage, and processing of personal data by the Company as necessary for Program delivery, communication, and administration, in accordance with applicable data protection laws, including GDPR.</w:t>
      </w:r>
    </w:p>
    <w:p w:rsidR="00000000" w:rsidDel="00000000" w:rsidP="00000000" w:rsidRDefault="00000000" w:rsidRPr="00000000" w14:paraId="0000006E">
      <w:pPr>
        <w:spacing w:after="240" w:before="240" w:lineRule="auto"/>
        <w:rPr/>
      </w:pPr>
      <w:r w:rsidDel="00000000" w:rsidR="00000000" w:rsidRPr="00000000">
        <w:rPr>
          <w:rtl w:val="0"/>
        </w:rPr>
        <w:t xml:space="preserve">14.7 Nothing in this Agreement creates any partnership, joint venture, employment, or agency relationship between the Client and the Company. The Client acts solely as an independent participant in an educational program.</w:t>
      </w:r>
    </w:p>
    <w:p w:rsidR="00000000" w:rsidDel="00000000" w:rsidP="00000000" w:rsidRDefault="00000000" w:rsidRPr="00000000" w14:paraId="0000006F">
      <w:pPr>
        <w:spacing w:after="240" w:before="240" w:lineRule="auto"/>
        <w:rPr/>
      </w:pPr>
      <w:r w:rsidDel="00000000" w:rsidR="00000000" w:rsidRPr="00000000">
        <w:rPr>
          <w:rtl w:val="0"/>
        </w:rPr>
        <w:t xml:space="preserve">14.8 The Client may not assign, transfer, or delegate any rights or obligations under this Agreement without prior written consent from the Company. The Company may assign or transfer this Agreement to an affiliated entity or successor as part of a business restructuring or sale.</w:t>
      </w:r>
    </w:p>
    <w:p w:rsidR="00000000" w:rsidDel="00000000" w:rsidP="00000000" w:rsidRDefault="00000000" w:rsidRPr="00000000" w14:paraId="00000070">
      <w:pPr>
        <w:spacing w:after="240" w:before="240" w:lineRule="auto"/>
        <w:rPr/>
      </w:pPr>
      <w:r w:rsidDel="00000000" w:rsidR="00000000" w:rsidRPr="00000000">
        <w:rPr>
          <w:rtl w:val="0"/>
        </w:rPr>
        <w:t xml:space="preserve">14.9 Access to Program materials is provided for the duration stated during onboarding or purchase confirmation. The Company may update, replace, or retire Program components at its discretion without materially reducing their overall value.</w:t>
      </w:r>
    </w:p>
    <w:p w:rsidR="00000000" w:rsidDel="00000000" w:rsidP="00000000" w:rsidRDefault="00000000" w:rsidRPr="00000000" w14:paraId="00000071">
      <w:pPr>
        <w:spacing w:after="240" w:before="240" w:lineRule="auto"/>
        <w:rPr/>
      </w:pPr>
      <w:r w:rsidDel="00000000" w:rsidR="00000000" w:rsidRPr="00000000">
        <w:rPr>
          <w:rtl w:val="0"/>
        </w:rPr>
        <w:t xml:space="preserve">14.10 The Client agrees not to solicit or attempt to sell any products, services, or investments to other members of the Company community during or after participation without written permission from the Company.</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cm6rzcal3gh3" w:id="14"/>
      <w:bookmarkEnd w:id="14"/>
      <w:r w:rsidDel="00000000" w:rsidR="00000000" w:rsidRPr="00000000">
        <w:rPr>
          <w:b w:val="1"/>
          <w:bCs w:val="1"/>
          <w:sz w:val="34"/>
          <w:szCs w:val="34"/>
          <w:rtl w:val="0"/>
        </w:rPr>
        <w:t xml:space="preserve">15. Payments</w:t>
      </w:r>
    </w:p>
    <w:p w:rsidR="00000000" w:rsidDel="00000000" w:rsidP="00000000" w:rsidRDefault="00000000" w:rsidRPr="00000000" w14:paraId="00000074">
      <w:pPr>
        <w:spacing w:after="240" w:before="240" w:lineRule="auto"/>
        <w:rPr/>
      </w:pPr>
      <w:r w:rsidDel="00000000" w:rsidR="00000000" w:rsidRPr="00000000">
        <w:rPr>
          <w:rtl w:val="0"/>
        </w:rPr>
        <w:t xml:space="preserve">15.1 All payment terms, amounts, schedules, and methods are arranged separately between the Client and the Company for administrative purposes. However, this Agreement remains valid and enforceable regardless of the timing or structure of such payments.</w:t>
      </w:r>
    </w:p>
    <w:p w:rsidR="00000000" w:rsidDel="00000000" w:rsidP="00000000" w:rsidRDefault="00000000" w:rsidRPr="00000000" w14:paraId="00000075">
      <w:pPr>
        <w:spacing w:after="240" w:before="240" w:lineRule="auto"/>
        <w:rPr/>
      </w:pPr>
      <w:r w:rsidDel="00000000" w:rsidR="00000000" w:rsidRPr="00000000">
        <w:rPr>
          <w:rtl w:val="0"/>
        </w:rPr>
        <w:t xml:space="preserve">15.2 Once any payment is confirmed (including via invoice, checkout, or written agreement), it constitutes acceptance of the Program terms and activates the Client’s access rights under this Agreement. Additional elements of the Program (such as coaching calls, premium tools, or bonuses) may be released progressively as further payments are completed.</w:t>
      </w:r>
    </w:p>
    <w:p w:rsidR="00000000" w:rsidDel="00000000" w:rsidP="00000000" w:rsidRDefault="00000000" w:rsidRPr="00000000" w14:paraId="00000076">
      <w:pPr>
        <w:spacing w:after="240" w:before="240" w:lineRule="auto"/>
        <w:rPr/>
      </w:pPr>
      <w:r w:rsidDel="00000000" w:rsidR="00000000" w:rsidRPr="00000000">
        <w:rPr>
          <w:rtl w:val="0"/>
        </w:rPr>
        <w:t xml:space="preserve">15.3 The Client agrees that all payments are final and non-refundable unless expressly stated otherwise in writing by the Company.</w:t>
      </w:r>
    </w:p>
    <w:p w:rsidR="00000000" w:rsidDel="00000000" w:rsidP="00000000" w:rsidRDefault="00000000" w:rsidRPr="00000000" w14:paraId="00000077">
      <w:pPr>
        <w:spacing w:after="240" w:before="240" w:lineRule="auto"/>
        <w:rPr/>
      </w:pPr>
      <w:r w:rsidDel="00000000" w:rsidR="00000000" w:rsidRPr="00000000">
        <w:rPr>
          <w:rtl w:val="0"/>
        </w:rPr>
        <w:t xml:space="preserve">15.4 Failure to make payment according to the agreed terms may result in suspension or termination of access until the balance is settled, but it does not invalidate the disclaimers or limitations of liability in this Agreement.</w:t>
      </w:r>
    </w:p>
    <w:p w:rsidR="00000000" w:rsidDel="00000000" w:rsidP="00000000" w:rsidRDefault="00000000" w:rsidRPr="00000000" w14:paraId="00000078">
      <w:pPr>
        <w:spacing w:after="240" w:before="240" w:lineRule="auto"/>
        <w:rPr/>
      </w:pPr>
      <w:r w:rsidDel="00000000" w:rsidR="00000000" w:rsidRPr="00000000">
        <w:rPr>
          <w:rtl w:val="0"/>
        </w:rPr>
        <w:t xml:space="preserve">15.5 All payment obligations and related disputes are governed by this Agreement and the laws of Cyprus.</w:t>
      </w:r>
    </w:p>
    <w:p w:rsidR="00000000" w:rsidDel="00000000" w:rsidP="00000000" w:rsidRDefault="00000000" w:rsidRPr="00000000" w14:paraId="00000079">
      <w:pPr>
        <w:spacing w:after="240" w:before="240" w:lineRule="auto"/>
        <w:rPr/>
      </w:pPr>
      <w:r w:rsidDel="00000000" w:rsidR="00000000" w:rsidRPr="00000000">
        <w:rPr>
          <w:rtl w:val="0"/>
        </w:rPr>
        <w:t xml:space="preserve">15.6 The Client confirms that participation in the Program is for business, educational, or investment-related purposes and not as a private household consumer. The Client acknowledges that Program access may begin immediately upon purchase and therefore waives any right of withdrawal or refund under EU consumer protection or distance-selling laws. The Client further agrees that the governing law and exclusive jurisdiction of Cyprus apply to all matters arising from this Agreement, to the fullest extent permitted by law.</w:t>
      </w:r>
    </w:p>
    <w:p w:rsidR="00000000" w:rsidDel="00000000" w:rsidP="00000000" w:rsidRDefault="00000000" w:rsidRPr="00000000" w14:paraId="0000007A">
      <w:pPr>
        <w:rPr>
          <w:rFonts w:ascii="Roboto" w:cs="Roboto" w:eastAsia="Roboto" w:hAnsi="Roboto"/>
          <w:b w:val="1"/>
          <w:bCs w:val="1"/>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rPr>
          <w:b w:val="1"/>
          <w:bCs w:val="1"/>
          <w:sz w:val="34"/>
          <w:szCs w:val="34"/>
        </w:rPr>
      </w:pPr>
      <w:bookmarkStart w:colFirst="0" w:colLast="0" w:name="_976i7qahr0iy" w:id="15"/>
      <w:bookmarkEnd w:id="15"/>
      <w:r w:rsidDel="00000000" w:rsidR="00000000" w:rsidRPr="00000000">
        <w:rPr>
          <w:b w:val="1"/>
          <w:bCs w:val="1"/>
          <w:sz w:val="34"/>
          <w:szCs w:val="34"/>
          <w:rtl w:val="0"/>
        </w:rPr>
        <w:t xml:space="preserve">16. Third-Party Fraud, Impersonation and Spoofing</w:t>
      </w:r>
    </w:p>
    <w:p w:rsidR="00000000" w:rsidDel="00000000" w:rsidP="00000000" w:rsidRDefault="00000000" w:rsidRPr="00000000" w14:paraId="0000007C">
      <w:pPr>
        <w:shd w:fill="ffffff" w:val="clear"/>
        <w:rPr>
          <w:color w:val="1f1f1f"/>
          <w:sz w:val="24"/>
          <w:szCs w:val="24"/>
        </w:rPr>
      </w:pPr>
      <w:r w:rsidDel="00000000" w:rsidR="00000000" w:rsidRPr="00000000">
        <w:rPr>
          <w:rtl w:val="0"/>
        </w:rPr>
      </w:r>
    </w:p>
    <w:p w:rsidR="00000000" w:rsidDel="00000000" w:rsidP="00000000" w:rsidRDefault="00000000" w:rsidRPr="00000000" w14:paraId="0000007D">
      <w:pPr>
        <w:rPr>
          <w:color w:val="1f1f1f"/>
          <w:highlight w:val="white"/>
        </w:rPr>
      </w:pPr>
      <w:r w:rsidDel="00000000" w:rsidR="00000000" w:rsidRPr="00000000">
        <w:rPr>
          <w:color w:val="1f1f1f"/>
          <w:highlight w:val="white"/>
          <w:rtl w:val="0"/>
        </w:rPr>
        <w:t xml:space="preserve">16.1 The Client acknowledges that electronic communications, websites, and online profiles can be falsified or spoofed to appear as if they originate from the Company, its representatives, or affiliated companies. Fraudulent actors may use names, logos, photos, or other identifying information connected with </w:t>
      </w:r>
      <w:r w:rsidDel="00000000" w:rsidR="00000000" w:rsidRPr="00000000">
        <w:rPr>
          <w:rtl w:val="0"/>
        </w:rPr>
        <w:t xml:space="preserve">the Company</w:t>
      </w:r>
      <w:r w:rsidDel="00000000" w:rsidR="00000000" w:rsidRPr="00000000">
        <w:rPr>
          <w:color w:val="1f1f1f"/>
          <w:highlight w:val="white"/>
          <w:rtl w:val="0"/>
        </w:rPr>
        <w:t xml:space="preserve"> to mislead potential clients.</w:t>
      </w:r>
    </w:p>
    <w:p w:rsidR="00000000" w:rsidDel="00000000" w:rsidP="00000000" w:rsidRDefault="00000000" w:rsidRPr="00000000" w14:paraId="0000007E">
      <w:pPr>
        <w:shd w:fill="ffffff" w:val="clear"/>
        <w:rPr>
          <w:color w:val="1f1f1f"/>
        </w:rPr>
      </w:pPr>
      <w:r w:rsidDel="00000000" w:rsidR="00000000" w:rsidRPr="00000000">
        <w:rPr>
          <w:rtl w:val="0"/>
        </w:rPr>
      </w:r>
    </w:p>
    <w:p w:rsidR="00000000" w:rsidDel="00000000" w:rsidP="00000000" w:rsidRDefault="00000000" w:rsidRPr="00000000" w14:paraId="0000007F">
      <w:pPr>
        <w:rPr>
          <w:color w:val="1f1f1f"/>
          <w:highlight w:val="white"/>
        </w:rPr>
      </w:pPr>
      <w:r w:rsidDel="00000000" w:rsidR="00000000" w:rsidRPr="00000000">
        <w:rPr>
          <w:color w:val="1f1f1f"/>
          <w:highlight w:val="white"/>
          <w:rtl w:val="0"/>
        </w:rPr>
        <w:t xml:space="preserve">16.2 The Company does not provide investment services or manage Client funds in any way. All products and services offered by </w:t>
      </w:r>
      <w:r w:rsidDel="00000000" w:rsidR="00000000" w:rsidRPr="00000000">
        <w:rPr>
          <w:rtl w:val="0"/>
        </w:rPr>
        <w:t xml:space="preserve">the Company</w:t>
      </w:r>
      <w:r w:rsidDel="00000000" w:rsidR="00000000" w:rsidRPr="00000000">
        <w:rPr>
          <w:color w:val="1f1f1f"/>
          <w:highlight w:val="white"/>
          <w:rtl w:val="0"/>
        </w:rPr>
        <w:t xml:space="preserve"> are strictly educational and informational in nature. Any claim that </w:t>
      </w:r>
      <w:r w:rsidDel="00000000" w:rsidR="00000000" w:rsidRPr="00000000">
        <w:rPr>
          <w:rtl w:val="0"/>
        </w:rPr>
        <w:t xml:space="preserve">the Company</w:t>
      </w:r>
      <w:r w:rsidDel="00000000" w:rsidR="00000000" w:rsidRPr="00000000">
        <w:rPr>
          <w:color w:val="1f1f1f"/>
          <w:highlight w:val="white"/>
          <w:rtl w:val="0"/>
        </w:rPr>
        <w:t xml:space="preserve"> or its representatives manage investments, offer returns, or request deposits or trading access for investment purposes is fraudulent.</w:t>
      </w:r>
    </w:p>
    <w:p w:rsidR="00000000" w:rsidDel="00000000" w:rsidP="00000000" w:rsidRDefault="00000000" w:rsidRPr="00000000" w14:paraId="00000080">
      <w:pPr>
        <w:shd w:fill="ffffff" w:val="clear"/>
        <w:rPr>
          <w:color w:val="1f1f1f"/>
        </w:rPr>
      </w:pPr>
      <w:r w:rsidDel="00000000" w:rsidR="00000000" w:rsidRPr="00000000">
        <w:rPr>
          <w:rtl w:val="0"/>
        </w:rPr>
      </w:r>
    </w:p>
    <w:p w:rsidR="00000000" w:rsidDel="00000000" w:rsidP="00000000" w:rsidRDefault="00000000" w:rsidRPr="00000000" w14:paraId="00000081">
      <w:pPr>
        <w:rPr>
          <w:color w:val="1f1f1f"/>
          <w:highlight w:val="white"/>
        </w:rPr>
      </w:pPr>
      <w:r w:rsidDel="00000000" w:rsidR="00000000" w:rsidRPr="00000000">
        <w:rPr>
          <w:color w:val="1f1f1f"/>
          <w:highlight w:val="white"/>
          <w:rtl w:val="0"/>
        </w:rPr>
        <w:t xml:space="preserve">16.3 The Company accepts payments for its software and education only through official checkout systems available on the Company or through verified payment instructions communicated directly from Company domains (e.g., @bullmania.com) or other officially listed channels. The Company will never ask Clients to send funds to private wallet addresses, personal accounts, or third-party payment links outside these official systems.</w:t>
      </w:r>
    </w:p>
    <w:p w:rsidR="00000000" w:rsidDel="00000000" w:rsidP="00000000" w:rsidRDefault="00000000" w:rsidRPr="00000000" w14:paraId="00000082">
      <w:pPr>
        <w:shd w:fill="ffffff" w:val="clear"/>
        <w:rPr>
          <w:color w:val="1f1f1f"/>
        </w:rPr>
      </w:pPr>
      <w:r w:rsidDel="00000000" w:rsidR="00000000" w:rsidRPr="00000000">
        <w:rPr>
          <w:rtl w:val="0"/>
        </w:rPr>
      </w:r>
    </w:p>
    <w:p w:rsidR="00000000" w:rsidDel="00000000" w:rsidP="00000000" w:rsidRDefault="00000000" w:rsidRPr="00000000" w14:paraId="00000083">
      <w:pPr>
        <w:rPr>
          <w:color w:val="1f1f1f"/>
          <w:highlight w:val="white"/>
        </w:rPr>
      </w:pPr>
      <w:r w:rsidDel="00000000" w:rsidR="00000000" w:rsidRPr="00000000">
        <w:rPr>
          <w:color w:val="1f1f1f"/>
          <w:highlight w:val="white"/>
          <w:rtl w:val="0"/>
        </w:rPr>
        <w:t xml:space="preserve">16.4 The Company shall not be liable for any loss, damage, or unauthorised transaction resulting from any fraudulent or deceptive activity conducted by third parties, including but not limited to the following examples:</w:t>
      </w:r>
    </w:p>
    <w:p w:rsidR="00000000" w:rsidDel="00000000" w:rsidP="00000000" w:rsidRDefault="00000000" w:rsidRPr="00000000" w14:paraId="00000084">
      <w:pPr>
        <w:shd w:fill="ffffff" w:val="clear"/>
        <w:rPr>
          <w:color w:val="1f1f1f"/>
        </w:rPr>
      </w:pPr>
      <w:r w:rsidDel="00000000" w:rsidR="00000000" w:rsidRPr="00000000">
        <w:rPr>
          <w:rtl w:val="0"/>
        </w:rPr>
      </w:r>
    </w:p>
    <w:p w:rsidR="00000000" w:rsidDel="00000000" w:rsidP="00000000" w:rsidRDefault="00000000" w:rsidRPr="00000000" w14:paraId="00000085">
      <w:pPr>
        <w:rPr>
          <w:color w:val="1f1f1f"/>
          <w:highlight w:val="white"/>
        </w:rPr>
      </w:pPr>
      <w:r w:rsidDel="00000000" w:rsidR="00000000" w:rsidRPr="00000000">
        <w:rPr>
          <w:color w:val="1f1f1f"/>
          <w:highlight w:val="white"/>
          <w:rtl w:val="0"/>
        </w:rPr>
        <w:t xml:space="preserve">(a) Fake investment or copy-trading platforms: Scammers create websites or applications that imitate legitimate cryptocurrency exchanges or trading platforms and claim to be operated or endorsed by the Company. Victims are persuaded to deposit funds that later become inaccessible or impossible to withdraw.</w:t>
      </w:r>
    </w:p>
    <w:p w:rsidR="00000000" w:rsidDel="00000000" w:rsidP="00000000" w:rsidRDefault="00000000" w:rsidRPr="00000000" w14:paraId="00000086">
      <w:pPr>
        <w:shd w:fill="ffffff" w:val="clear"/>
        <w:rPr>
          <w:color w:val="1f1f1f"/>
        </w:rPr>
      </w:pPr>
      <w:r w:rsidDel="00000000" w:rsidR="00000000" w:rsidRPr="00000000">
        <w:rPr>
          <w:rtl w:val="0"/>
        </w:rPr>
      </w:r>
    </w:p>
    <w:p w:rsidR="00000000" w:rsidDel="00000000" w:rsidP="00000000" w:rsidRDefault="00000000" w:rsidRPr="00000000" w14:paraId="00000087">
      <w:pPr>
        <w:rPr>
          <w:color w:val="1f1f1f"/>
          <w:highlight w:val="white"/>
        </w:rPr>
      </w:pPr>
      <w:r w:rsidDel="00000000" w:rsidR="00000000" w:rsidRPr="00000000">
        <w:rPr>
          <w:color w:val="1f1f1f"/>
          <w:highlight w:val="white"/>
          <w:rtl w:val="0"/>
        </w:rPr>
        <w:t xml:space="preserve">(b) Sale of fake services or products: Fraudulent individuals or entities may claim to sell the Company programs, subscriptions, coaching packages, indicators, or other services, often using similar logos or names, while having no connection whatsoever with the Company.</w:t>
      </w:r>
    </w:p>
    <w:p w:rsidR="00000000" w:rsidDel="00000000" w:rsidP="00000000" w:rsidRDefault="00000000" w:rsidRPr="00000000" w14:paraId="00000088">
      <w:pPr>
        <w:shd w:fill="ffffff" w:val="clear"/>
        <w:rPr>
          <w:color w:val="1f1f1f"/>
        </w:rPr>
      </w:pPr>
      <w:r w:rsidDel="00000000" w:rsidR="00000000" w:rsidRPr="00000000">
        <w:rPr>
          <w:rtl w:val="0"/>
        </w:rPr>
      </w:r>
    </w:p>
    <w:p w:rsidR="00000000" w:rsidDel="00000000" w:rsidP="00000000" w:rsidRDefault="00000000" w:rsidRPr="00000000" w14:paraId="00000089">
      <w:pPr>
        <w:rPr>
          <w:color w:val="1f1f1f"/>
          <w:highlight w:val="white"/>
        </w:rPr>
      </w:pPr>
      <w:r w:rsidDel="00000000" w:rsidR="00000000" w:rsidRPr="00000000">
        <w:rPr>
          <w:color w:val="1f1f1f"/>
          <w:highlight w:val="white"/>
          <w:rtl w:val="0"/>
        </w:rPr>
        <w:t xml:space="preserve">(c) Impersonation of staff or founders: Scammers may impersonate the Company personnel or the founder on social media, chat applications, or messaging platforms to solicit payments, wallet information, or “investment opportunities.”</w:t>
      </w:r>
    </w:p>
    <w:p w:rsidR="00000000" w:rsidDel="00000000" w:rsidP="00000000" w:rsidRDefault="00000000" w:rsidRPr="00000000" w14:paraId="0000008A">
      <w:pPr>
        <w:shd w:fill="ffffff" w:val="clear"/>
        <w:rPr>
          <w:color w:val="1f1f1f"/>
        </w:rPr>
      </w:pPr>
      <w:r w:rsidDel="00000000" w:rsidR="00000000" w:rsidRPr="00000000">
        <w:rPr>
          <w:rtl w:val="0"/>
        </w:rPr>
      </w:r>
    </w:p>
    <w:p w:rsidR="00000000" w:rsidDel="00000000" w:rsidP="00000000" w:rsidRDefault="00000000" w:rsidRPr="00000000" w14:paraId="0000008B">
      <w:pPr>
        <w:rPr>
          <w:color w:val="1f1f1f"/>
          <w:highlight w:val="white"/>
        </w:rPr>
      </w:pPr>
      <w:r w:rsidDel="00000000" w:rsidR="00000000" w:rsidRPr="00000000">
        <w:rPr>
          <w:color w:val="1f1f1f"/>
          <w:highlight w:val="white"/>
          <w:rtl w:val="0"/>
        </w:rPr>
        <w:t xml:space="preserve">(d) Any similar or related fraudulent conduct designed to mislead clients into sending funds, personal data, or login credentials to unauthorised parties.</w:t>
      </w:r>
    </w:p>
    <w:p w:rsidR="00000000" w:rsidDel="00000000" w:rsidP="00000000" w:rsidRDefault="00000000" w:rsidRPr="00000000" w14:paraId="0000008C">
      <w:pPr>
        <w:shd w:fill="ffffff" w:val="clear"/>
        <w:rPr>
          <w:color w:val="1f1f1f"/>
        </w:rPr>
      </w:pPr>
      <w:r w:rsidDel="00000000" w:rsidR="00000000" w:rsidRPr="00000000">
        <w:rPr>
          <w:rtl w:val="0"/>
        </w:rPr>
      </w:r>
    </w:p>
    <w:p w:rsidR="00000000" w:rsidDel="00000000" w:rsidP="00000000" w:rsidRDefault="00000000" w:rsidRPr="00000000" w14:paraId="0000008D">
      <w:pPr>
        <w:rPr>
          <w:color w:val="1f1f1f"/>
          <w:highlight w:val="white"/>
        </w:rPr>
      </w:pPr>
      <w:r w:rsidDel="00000000" w:rsidR="00000000" w:rsidRPr="00000000">
        <w:rPr>
          <w:color w:val="1f1f1f"/>
          <w:highlight w:val="white"/>
          <w:rtl w:val="0"/>
        </w:rPr>
        <w:t xml:space="preserve">16.5 The Client is solely responsible for verifying the authenticity of any communication or payment request allegedly from the Company. Verification must include checking the sender’s domain name and cross-referencing it with the list of official channels published on the Company. In case of doubt, the Client shall immediately contact </w:t>
      </w:r>
      <w:r w:rsidDel="00000000" w:rsidR="00000000" w:rsidRPr="00000000">
        <w:rPr>
          <w:color w:val="0b57d0"/>
          <w:highlight w:val="white"/>
          <w:rtl w:val="0"/>
        </w:rPr>
        <w:t xml:space="preserve">hello@bullmania.com</w:t>
      </w:r>
      <w:r w:rsidDel="00000000" w:rsidR="00000000" w:rsidRPr="00000000">
        <w:rPr>
          <w:color w:val="1f1f1f"/>
          <w:highlight w:val="white"/>
          <w:rtl w:val="0"/>
        </w:rPr>
        <w:t xml:space="preserve"> before acting on any request.</w:t>
      </w:r>
    </w:p>
    <w:p w:rsidR="00000000" w:rsidDel="00000000" w:rsidP="00000000" w:rsidRDefault="00000000" w:rsidRPr="00000000" w14:paraId="0000008E">
      <w:pPr>
        <w:shd w:fill="ffffff" w:val="clear"/>
        <w:rPr>
          <w:color w:val="1f1f1f"/>
        </w:rPr>
      </w:pPr>
      <w:r w:rsidDel="00000000" w:rsidR="00000000" w:rsidRPr="00000000">
        <w:rPr>
          <w:rtl w:val="0"/>
        </w:rPr>
      </w:r>
    </w:p>
    <w:p w:rsidR="00000000" w:rsidDel="00000000" w:rsidP="00000000" w:rsidRDefault="00000000" w:rsidRPr="00000000" w14:paraId="0000008F">
      <w:pPr>
        <w:rPr>
          <w:color w:val="1f1f1f"/>
          <w:highlight w:val="white"/>
        </w:rPr>
      </w:pPr>
      <w:r w:rsidDel="00000000" w:rsidR="00000000" w:rsidRPr="00000000">
        <w:rPr>
          <w:color w:val="1f1f1f"/>
          <w:highlight w:val="white"/>
          <w:rtl w:val="0"/>
        </w:rPr>
        <w:t xml:space="preserve">16.6 The Company may, at its discretion, publish public warnings or provide confirmation letters stating that certain individuals or entities are not affiliated with the Company. Such statements are issued solely for informational purposes and shall not constitute any admission of liability or responsibility for third-party actions.</w:t>
      </w:r>
    </w:p>
    <w:p w:rsidR="00000000" w:rsidDel="00000000" w:rsidP="00000000" w:rsidRDefault="00000000" w:rsidRPr="00000000" w14:paraId="00000090">
      <w:pPr>
        <w:shd w:fill="ffffff" w:val="clear"/>
        <w:rPr>
          <w:color w:val="1f1f1f"/>
        </w:rPr>
      </w:pPr>
      <w:r w:rsidDel="00000000" w:rsidR="00000000" w:rsidRPr="00000000">
        <w:rPr>
          <w:rtl w:val="0"/>
        </w:rPr>
      </w:r>
    </w:p>
    <w:p w:rsidR="00000000" w:rsidDel="00000000" w:rsidP="00000000" w:rsidRDefault="00000000" w:rsidRPr="00000000" w14:paraId="00000091">
      <w:pPr>
        <w:rPr/>
      </w:pPr>
      <w:r w:rsidDel="00000000" w:rsidR="00000000" w:rsidRPr="00000000">
        <w:rPr>
          <w:color w:val="1f1f1f"/>
          <w:highlight w:val="white"/>
          <w:rtl w:val="0"/>
        </w:rPr>
        <w:t xml:space="preserve">16.7 The Client expressly agrees that the Company shall not be responsible for, and shall bear no liability for, any loss, damage, or claim arising from spoofing, phishing, impersonation, or other fraudulent acts by third parties pretending to represent the Company.</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rPr/>
      </w:pPr>
      <w:bookmarkStart w:colFirst="0" w:colLast="0" w:name="_zdvscphhj7b" w:id="16"/>
      <w:bookmarkEnd w:id="16"/>
      <w:r w:rsidDel="00000000" w:rsidR="00000000" w:rsidRPr="00000000">
        <w:rPr>
          <w:b w:val="1"/>
          <w:bCs w:val="1"/>
          <w:sz w:val="34"/>
          <w:szCs w:val="34"/>
          <w:rtl w:val="0"/>
        </w:rPr>
        <w:t xml:space="preserve">17. AI Market Discussion Feature</w:t>
      </w: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t xml:space="preserve">17.1 The Services may include an AI-powered feature that allows The Client to discuss markets, assets, and related topics. This feature is provided for informational and entertainment purposes only.</w:t>
      </w:r>
    </w:p>
    <w:p w:rsidR="00000000" w:rsidDel="00000000" w:rsidP="00000000" w:rsidRDefault="00000000" w:rsidRPr="00000000" w14:paraId="00000096">
      <w:pPr>
        <w:spacing w:after="240" w:before="240" w:lineRule="auto"/>
        <w:rPr/>
      </w:pPr>
      <w:r w:rsidDel="00000000" w:rsidR="00000000" w:rsidRPr="00000000">
        <w:rPr>
          <w:rtl w:val="0"/>
        </w:rPr>
        <w:t xml:space="preserve">17.2 The Client acknowledges that AI systems can produce incorrect, incomplete, misleading, or fabricated responses, including but not limited to hallucinations, invented facts, inaccurate market data, and erroneous analysis.</w:t>
      </w:r>
    </w:p>
    <w:p w:rsidR="00000000" w:rsidDel="00000000" w:rsidP="00000000" w:rsidRDefault="00000000" w:rsidRPr="00000000" w14:paraId="00000097">
      <w:pPr>
        <w:spacing w:after="240" w:before="240" w:lineRule="auto"/>
        <w:rPr/>
      </w:pPr>
      <w:r w:rsidDel="00000000" w:rsidR="00000000" w:rsidRPr="00000000">
        <w:rPr>
          <w:rtl w:val="0"/>
        </w:rPr>
        <w:t xml:space="preserve">17.3 Any output generated by the AI feature does not constitute legal, tax, investment, financial, or professional advice. The Client must not rely on AI-generated content when making financial, legal, or tax decisions.</w:t>
      </w:r>
    </w:p>
    <w:p w:rsidR="00000000" w:rsidDel="00000000" w:rsidP="00000000" w:rsidRDefault="00000000" w:rsidRPr="00000000" w14:paraId="00000098">
      <w:pPr>
        <w:spacing w:after="240" w:before="240" w:lineRule="auto"/>
        <w:rPr/>
      </w:pPr>
      <w:r w:rsidDel="00000000" w:rsidR="00000000" w:rsidRPr="00000000">
        <w:rPr>
          <w:rtl w:val="0"/>
        </w:rPr>
        <w:t xml:space="preserve">17.4 The Company bears no responsibility or liability for any losses, damages, or decisions arising from The Client's reliance on, use of, or interpretation of AI-generated content.</w:t>
      </w:r>
    </w:p>
    <w:p w:rsidR="00000000" w:rsidDel="00000000" w:rsidP="00000000" w:rsidRDefault="00000000" w:rsidRPr="00000000" w14:paraId="00000099">
      <w:pPr>
        <w:spacing w:after="240" w:before="240" w:lineRule="auto"/>
        <w:rPr/>
      </w:pPr>
      <w:r w:rsidDel="00000000" w:rsidR="00000000" w:rsidRPr="00000000">
        <w:rPr>
          <w:rtl w:val="0"/>
        </w:rPr>
        <w:t xml:space="preserve">17.5 AI-generated responses are not official communications from The Company. They do not create any binding obligation, representation, warranty, or contractual relationship between The Client and The Company.</w:t>
      </w:r>
    </w:p>
    <w:p w:rsidR="00000000" w:rsidDel="00000000" w:rsidP="00000000" w:rsidRDefault="00000000" w:rsidRPr="00000000" w14:paraId="0000009A">
      <w:pPr>
        <w:spacing w:after="240" w:before="240" w:lineRule="auto"/>
        <w:rPr/>
      </w:pPr>
      <w:r w:rsidDel="00000000" w:rsidR="00000000" w:rsidRPr="00000000">
        <w:rPr>
          <w:rtl w:val="0"/>
        </w:rPr>
        <w:t xml:space="preserve">17.6 The Client should independently verify any information provided by the AI feature before acting on it. The Client uses the AI feature entirely at their own risk.</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spacing w:after="240" w:before="240" w:lineRule="auto"/>
        <w:rPr>
          <w:b w:val="1"/>
          <w:bCs w:val="1"/>
        </w:rPr>
      </w:pPr>
      <w:bookmarkStart w:colFirst="0" w:colLast="0" w:name="_e0je1nh1bzyf" w:id="17"/>
      <w:bookmarkEnd w:id="17"/>
      <w:r w:rsidDel="00000000" w:rsidR="00000000" w:rsidRPr="00000000">
        <w:rPr>
          <w:b w:val="1"/>
          <w:bCs w:val="1"/>
          <w:rtl w:val="0"/>
        </w:rPr>
        <w:t xml:space="preserve">Appendix I – Program Fee, End Date and Agreed Deliverables</w:t>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1. Program Fee and End Date</w:t>
      </w:r>
    </w:p>
    <w:p w:rsidR="00000000" w:rsidDel="00000000" w:rsidP="00000000" w:rsidRDefault="00000000" w:rsidRPr="00000000" w14:paraId="000000A0">
      <w:pPr>
        <w:spacing w:after="240" w:before="240" w:lineRule="auto"/>
        <w:rPr/>
      </w:pPr>
      <w:r w:rsidDel="00000000" w:rsidR="00000000" w:rsidRPr="00000000">
        <w:rPr>
          <w:rtl w:val="0"/>
        </w:rPr>
        <w:t xml:space="preserve">Client has agreed to pay [[PROGRAM_FEE]] (“Program Fee”).</w:t>
      </w:r>
    </w:p>
    <w:p w:rsidR="00000000" w:rsidDel="00000000" w:rsidP="00000000" w:rsidRDefault="00000000" w:rsidRPr="00000000" w14:paraId="000000A1">
      <w:pPr>
        <w:spacing w:after="240" w:before="240" w:lineRule="auto"/>
        <w:rPr/>
      </w:pPr>
      <w:r w:rsidDel="00000000" w:rsidR="00000000" w:rsidRPr="00000000">
        <w:rPr>
          <w:rtl w:val="0"/>
        </w:rPr>
        <w:t xml:space="preserve">Client’s access under this Agreement ends on [[END_DATE]] (“End Date”).</w:t>
      </w:r>
    </w:p>
    <w:p w:rsidR="00000000" w:rsidDel="00000000" w:rsidP="00000000" w:rsidRDefault="00000000" w:rsidRPr="00000000" w14:paraId="000000A2">
      <w:pPr>
        <w:spacing w:after="240" w:line="360" w:lineRule="auto"/>
        <w:rPr/>
      </w:pPr>
      <w:r w:rsidDel="00000000" w:rsidR="00000000" w:rsidRPr="00000000">
        <w:rPr>
          <w:rtl w:val="0"/>
        </w:rPr>
        <w:t xml:space="preserve">A new agreement, renewal, or written extension will need to be established after the End Date. </w:t>
      </w:r>
    </w:p>
    <w:p w:rsidR="00000000" w:rsidDel="00000000" w:rsidP="00000000" w:rsidRDefault="00000000" w:rsidRPr="00000000" w14:paraId="000000A3">
      <w:pPr>
        <w:spacing w:after="240" w:before="240" w:lineRule="auto"/>
        <w:rPr/>
      </w:pPr>
      <w:r w:rsidDel="00000000" w:rsidR="00000000" w:rsidRPr="00000000">
        <w:rPr>
          <w:rtl w:val="0"/>
        </w:rPr>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2. Agreed Deliverables</w:t>
      </w:r>
    </w:p>
    <w:p w:rsidR="00000000" w:rsidDel="00000000" w:rsidP="00000000" w:rsidRDefault="00000000" w:rsidRPr="00000000" w14:paraId="000000A5">
      <w:pPr>
        <w:spacing w:after="240" w:before="240" w:lineRule="auto"/>
        <w:rPr/>
      </w:pPr>
      <w:r w:rsidDel="00000000" w:rsidR="00000000" w:rsidRPr="00000000">
        <w:rPr>
          <w:rtl w:val="0"/>
        </w:rPr>
        <w:t xml:space="preserve">Program includes: </w:t>
      </w:r>
    </w:p>
    <w:p w:rsidR="00000000" w:rsidDel="00000000" w:rsidP="00000000" w:rsidRDefault="00000000" w:rsidRPr="00000000" w14:paraId="000000A6">
      <w:pPr>
        <w:spacing w:after="240" w:before="240" w:lineRule="auto"/>
        <w:rPr/>
      </w:pPr>
      <w:r w:rsidDel="00000000" w:rsidR="00000000" w:rsidRPr="00000000">
        <w:rPr>
          <w:rtl w:val="0"/>
        </w:rPr>
        <w:t xml:space="preserve">[[PROGRAM_DELIVERABLES]]</w:t>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t xml:space="preserve">Client has until the End Date to use the deliverables above unless access is suspended or terminated earlier under this Agreement. If, by the End Date, the Client has completed payment of the Program Fee in full and is not in breach of this Agreement, the Client will be granted lifetime access to BullMania courses only. </w:t>
      </w:r>
    </w:p>
    <w:p w:rsidR="00000000" w:rsidDel="00000000" w:rsidP="00000000" w:rsidRDefault="00000000" w:rsidRPr="00000000" w14:paraId="000000A9">
      <w:pPr>
        <w:spacing w:after="240" w:before="240" w:lineRule="auto"/>
        <w:rPr/>
      </w:pPr>
      <w:r w:rsidDel="00000000" w:rsidR="00000000" w:rsidRPr="00000000">
        <w:rPr>
          <w:rtl w:val="0"/>
        </w:rPr>
        <w:t xml:space="preserve">Private sessions must be scheduled and used before the End Date. Any unused private sessions expire automatically on the End Date, have no cash value, are non-transferable, and do not roll over unless expressly agreed in writing by the Company. Scheduling is subject to availability.</w:t>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3. Lifetime Course Access</w:t>
      </w: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t xml:space="preserve">If, by the End Date, the Client has completed payment of the Program Fee in full and is not in breach of this Agreement, the Client will be granted lifetime access to BullMania courses only. </w:t>
      </w:r>
    </w:p>
    <w:p w:rsidR="00000000" w:rsidDel="00000000" w:rsidP="00000000" w:rsidRDefault="00000000" w:rsidRPr="00000000" w14:paraId="000000AD">
      <w:pPr>
        <w:spacing w:after="240" w:before="240" w:lineRule="auto"/>
        <w:rPr/>
      </w:pPr>
      <w:r w:rsidDel="00000000" w:rsidR="00000000" w:rsidRPr="00000000">
        <w:rPr>
          <w:rtl w:val="0"/>
        </w:rPr>
        <w:t xml:space="preserve">If the Client does not complete the agreed payment plan, this will be considered a breach of this Agreement and may result in the Client not being eligible for lifetime course access. </w:t>
      </w:r>
    </w:p>
    <w:p w:rsidR="00000000" w:rsidDel="00000000" w:rsidP="00000000" w:rsidRDefault="00000000" w:rsidRPr="00000000" w14:paraId="000000AE">
      <w:pPr>
        <w:spacing w:after="240" w:before="240" w:lineRule="auto"/>
        <w:rPr/>
      </w:pPr>
      <w:r w:rsidDel="00000000" w:rsidR="00000000" w:rsidRPr="00000000">
        <w:rPr>
          <w:rtl w:val="0"/>
        </w:rPr>
        <w:t xml:space="preserve">For the avoidance of doubt, lifetime access applies solely to BullMania course materials and does not include ongoing access to Discord, software tools, indicators, reports, live streams, private market analysis videos, private coaching, future products, future services, or future programs unless expressly agreed in writing by the Company.</w:t>
      </w:r>
    </w:p>
    <w:p w:rsidR="00000000" w:rsidDel="00000000" w:rsidP="00000000" w:rsidRDefault="00000000" w:rsidRPr="00000000" w14:paraId="000000AF">
      <w:pPr>
        <w:spacing w:after="240" w:before="240" w:lineRule="auto"/>
        <w:rPr/>
      </w:pPr>
      <w:r w:rsidDel="00000000" w:rsidR="00000000" w:rsidRPr="00000000">
        <w:rPr>
          <w:rtl w:val="0"/>
        </w:rPr>
        <w:t xml:space="preserve">“Lifetime access” means access to the applicable BullMania course materials for as long as the Company continues to maintain and make those course materials available through its chosen platforms. The Company may update, replace, reorganize, migrate, or retire course materials or platforms at its discretion.</w:t>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4. Educational-Only Confirmation</w:t>
      </w: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tl w:val="0"/>
        </w:rPr>
        <w:t xml:space="preserve">All deliverables listed in this Appendix, including courses, tools, indicators, reports, live streams, market analysis videos, private sessions, community access, and related communications, are provided strictly for educational and informational purposes only. Nothing in this Appendix constitutes financial advice, investment advice, trading advice, legal advice, tax advice, portfolio management, or any instruction or recommendation to buy, sell, hold, or trade any asset.</w:t>
      </w:r>
    </w:p>
    <w:p w:rsidR="00000000" w:rsidDel="00000000" w:rsidP="00000000" w:rsidRDefault="00000000" w:rsidRPr="00000000" w14:paraId="000000B3">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2sdbe4ugchqh" w:id="18"/>
      <w:bookmarkEnd w:id="18"/>
      <w:r w:rsidDel="00000000" w:rsidR="00000000" w:rsidRPr="00000000">
        <w:rPr>
          <w:b w:val="1"/>
          <w:bCs w:val="1"/>
          <w:sz w:val="34"/>
          <w:szCs w:val="34"/>
          <w:rtl w:val="0"/>
        </w:rPr>
        <w:t xml:space="preserve">Acknowledgement</w:t>
      </w:r>
    </w:p>
    <w:p w:rsidR="00000000" w:rsidDel="00000000" w:rsidP="00000000" w:rsidRDefault="00000000" w:rsidRPr="00000000" w14:paraId="000000B5">
      <w:pPr>
        <w:spacing w:after="240" w:before="240" w:lineRule="auto"/>
        <w:rPr/>
      </w:pPr>
      <w:r w:rsidDel="00000000" w:rsidR="00000000" w:rsidRPr="00000000">
        <w:rPr>
          <w:rtl w:val="0"/>
        </w:rPr>
        <w:t xml:space="preserve">By signing or accepting electronically, the Client agrees:</w:t>
      </w:r>
    </w:p>
    <w:p w:rsidR="00000000" w:rsidDel="00000000" w:rsidP="00000000" w:rsidRDefault="00000000" w:rsidRPr="00000000" w14:paraId="000000B6">
      <w:pPr>
        <w:spacing w:after="0" w:before="240" w:lineRule="auto"/>
        <w:rPr/>
      </w:pPr>
      <w:r w:rsidDel="00000000" w:rsidR="00000000" w:rsidRPr="00000000">
        <w:rPr>
          <w:rtl w:val="0"/>
        </w:rPr>
        <w:t xml:space="preserve">☑ I understand this is education only, not financial advice.</w:t>
        <w:br w:type="textWrapping"/>
        <w:t xml:space="preserve">☑ I accept full responsibility for my trading decisions.</w:t>
        <w:br w:type="textWrapping"/>
        <w:t xml:space="preserve">☑ I understand trading involves risk of loss.</w:t>
        <w:br w:type="textWrapping"/>
        <w:t xml:space="preserve">☑ I agree not to make false, misleading, exaggerated or disparaging statements about the Company or its community. </w:t>
        <w:br w:type="textWrapping"/>
        <w:t xml:space="preserve">☑ I agree to use the Discord environment only for constructive, focused, and positive participation.</w:t>
        <w:br w:type="textWrapping"/>
        <w:t xml:space="preserve">☑ I understand that scammers may attempt to impersonate representatives or staff of the Company, and I agree to remain vigilant and verify all communications.</w:t>
        <w:br w:type="textWrapping"/>
        <w:t xml:space="preserve">☑ I will not share, copy, or resell the Company content, software or indicators.</w:t>
        <w:br w:type="textWrapping"/>
        <w:t xml:space="preserve">☑ I agree to all terms of this Agreement.</w:t>
      </w:r>
    </w:p>
    <w:p w:rsidR="00000000" w:rsidDel="00000000" w:rsidP="00000000" w:rsidRDefault="00000000" w:rsidRPr="00000000" w14:paraId="000000B7">
      <w:pPr>
        <w:spacing w:after="0" w:before="0" w:lineRule="auto"/>
        <w:rPr/>
      </w:pPr>
      <w:r w:rsidDel="00000000" w:rsidR="00000000" w:rsidRPr="00000000">
        <w:rPr>
          <w:rtl w:val="0"/>
        </w:rPr>
        <w:t xml:space="preserve">☑ I confirm my country of residence to be {{Country;type=text;role=Platinum Signer}}.</w:t>
      </w:r>
    </w:p>
    <w:p w:rsidR="00000000" w:rsidDel="00000000" w:rsidP="00000000" w:rsidRDefault="00000000" w:rsidRPr="00000000" w14:paraId="000000B8">
      <w:pPr>
        <w:spacing w:after="240" w:before="240" w:lineRule="auto"/>
        <w:rPr>
          <w:b w:val="1"/>
          <w:bCs w:val="1"/>
        </w:rPr>
      </w:pPr>
      <w:r w:rsidDel="00000000" w:rsidR="00000000" w:rsidRPr="00000000">
        <w:rPr>
          <w:rtl w:val="0"/>
        </w:rPr>
      </w:r>
    </w:p>
    <w:p w:rsidR="00000000" w:rsidDel="00000000" w:rsidP="00000000" w:rsidRDefault="00000000" w:rsidRPr="00000000" w14:paraId="000000B9">
      <w:pPr>
        <w:spacing w:after="240" w:before="240" w:lineRule="auto"/>
        <w:rPr>
          <w:b w:val="1"/>
          <w:bCs w:val="1"/>
        </w:rPr>
      </w:pPr>
      <w:r w:rsidDel="00000000" w:rsidR="00000000" w:rsidRPr="00000000">
        <w:rPr>
          <w:rtl w:val="0"/>
        </w:rPr>
      </w:r>
    </w:p>
    <w:p w:rsidR="00000000" w:rsidDel="00000000" w:rsidP="00000000" w:rsidRDefault="00000000" w:rsidRPr="00000000" w14:paraId="000000BA">
      <w:pPr>
        <w:spacing w:after="240" w:before="240" w:lineRule="auto"/>
        <w:rPr>
          <w:b w:val="1"/>
          <w:bCs w:val="1"/>
        </w:rPr>
      </w:pPr>
      <w:r w:rsidDel="00000000" w:rsidR="00000000" w:rsidRPr="00000000">
        <w:rPr>
          <w:rtl w:val="0"/>
        </w:rPr>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Client Signature:</w:t>
      </w:r>
    </w:p>
    <w:p w:rsidR="00000000" w:rsidDel="00000000" w:rsidP="00000000" w:rsidRDefault="00000000" w:rsidRPr="00000000" w14:paraId="000000BC">
      <w:pPr>
        <w:spacing w:after="240" w:before="240" w:lineRule="auto"/>
        <w:rPr>
          <w:b w:val="1"/>
          <w:bCs w:val="1"/>
        </w:rPr>
      </w:pP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Signature:</w:t>
      </w:r>
      <w:r w:rsidDel="00000000" w:rsidR="00000000" w:rsidRPr="00000000">
        <w:rPr>
          <w:rtl w:val="0"/>
        </w:rPr>
        <w:t xml:space="preserve"> {{Signature Field;type=signature;role=Platinum Signer}}</w:t>
      </w:r>
    </w:p>
    <w:p w:rsidR="00000000" w:rsidDel="00000000" w:rsidP="00000000" w:rsidRDefault="00000000" w:rsidRPr="00000000" w14:paraId="000000BE">
      <w:pPr>
        <w:spacing w:after="240" w:before="240" w:lineRule="auto"/>
        <w:rPr/>
      </w:pP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For the Company (Future Warp Ltd):</w:t>
      </w:r>
    </w:p>
    <w:p w:rsidR="00000000" w:rsidDel="00000000" w:rsidP="00000000" w:rsidRDefault="00000000" w:rsidRPr="00000000" w14:paraId="000000C2">
      <w:pPr>
        <w:spacing w:after="240" w:before="240" w:lineRule="auto"/>
        <w:rPr/>
      </w:pPr>
      <w:r w:rsidDel="00000000" w:rsidR="00000000" w:rsidRPr="00000000">
        <w:rPr>
          <w:b w:val="1"/>
          <w:bCs w:val="1"/>
          <w:rtl w:val="0"/>
        </w:rPr>
        <w:br w:type="textWrapping"/>
        <w:t xml:space="preserve">Authorized Representative:</w:t>
      </w:r>
      <w:r w:rsidDel="00000000" w:rsidR="00000000" w:rsidRPr="00000000">
        <w:rPr>
          <w:rtl w:val="0"/>
        </w:rPr>
        <w:t xml:space="preserve"> Ivan Liljeqvist, Director</w:t>
      </w:r>
    </w:p>
    <w:p w:rsidR="00000000" w:rsidDel="00000000" w:rsidP="00000000" w:rsidRDefault="00000000" w:rsidRPr="00000000" w14:paraId="000000C3">
      <w:pPr>
        <w:spacing w:after="240" w:before="240" w:lineRule="auto"/>
        <w:rPr/>
      </w:pPr>
      <w:r w:rsidDel="00000000" w:rsidR="00000000" w:rsidRPr="00000000">
        <w:rPr>
          <w:rtl w:val="0"/>
        </w:rPr>
        <w:br w:type="textWrapping"/>
      </w:r>
      <w:r w:rsidDel="00000000" w:rsidR="00000000" w:rsidRPr="00000000">
        <w:rPr>
          <w:b w:val="1"/>
          <w:bCs w:val="1"/>
          <w:rtl w:val="0"/>
        </w:rPr>
        <w:t xml:space="preserve">Signature:</w:t>
      </w:r>
      <w:r w:rsidDel="00000000" w:rsidR="00000000" w:rsidRPr="00000000">
        <w:rPr>
          <w:rtl w:val="0"/>
        </w:rPr>
        <w:t xml:space="preserve"> </w:t>
      </w:r>
      <w:r w:rsidDel="00000000" w:rsidR="00000000" w:rsidRPr="00000000">
        <w:rPr/>
        <w:drawing>
          <wp:inline distB="114300" distT="114300" distL="114300" distR="114300">
            <wp:extent cx="2662238" cy="665559"/>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662238" cy="665559"/>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hello@bullmania.com" TargetMode="External"/><Relationship Id="rId7" Type="http://schemas.openxmlformats.org/officeDocument/2006/relationships/hyperlink" Target="mailto:hello@bullmania.com"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