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B52D" w14:textId="47EC4F17" w:rsidR="001B332B" w:rsidRPr="00C75DA8" w:rsidRDefault="00C75DA8">
      <w:pPr>
        <w:rPr>
          <w:lang w:val="de-DE"/>
        </w:rPr>
      </w:pPr>
      <w:r>
        <w:rPr>
          <w:lang w:val="de-DE"/>
        </w:rPr>
        <w:t>File3</w:t>
      </w:r>
    </w:p>
    <w:sectPr w:rsidR="001B332B" w:rsidRPr="00C75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4B"/>
    <w:rsid w:val="001B332B"/>
    <w:rsid w:val="009C784B"/>
    <w:rsid w:val="00C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D157"/>
  <w15:chartTrackingRefBased/>
  <w15:docId w15:val="{2F26F6A8-0376-4502-B91F-DE54453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RONCERO Lea</dc:creator>
  <cp:keywords/>
  <dc:description/>
  <cp:lastModifiedBy>RONCERO Lea</cp:lastModifiedBy>
  <cp:revision>2</cp:revision>
  <dcterms:created xsi:type="dcterms:W3CDTF">2023-06-10T05:56:00Z</dcterms:created>
  <dcterms:modified xsi:type="dcterms:W3CDTF">2023-06-10T05:56:00Z</dcterms:modified>
</cp:coreProperties>
</file>