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t>=== 1. Identificação do Cliente ===</w:t>
      </w:r>
    </w:p>
    <w:p w14:paraId="00000002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Quem é o cliente direto do projeto (pessoa física, empresa ou setor)?</w:t>
      </w:r>
    </w:p>
    <w:p w14:paraId="00000003" w14:textId="77777777" w:rsidR="00377589" w:rsidRDefault="00230CB0">
      <w:pPr>
        <w:numPr>
          <w:ilvl w:val="0"/>
          <w:numId w:val="3"/>
        </w:num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O cliente é uma pessoa física. O intuito é de que o produto atenda a população doméstica.</w:t>
      </w:r>
    </w:p>
    <w:p w14:paraId="00000004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t>- Quais são os objetivos principais que este cliente deseja alcançar?</w:t>
      </w:r>
    </w:p>
    <w:p w14:paraId="00000005" w14:textId="77777777" w:rsidR="00377589" w:rsidRDefault="00230CB0">
      <w:pPr>
        <w:numPr>
          <w:ilvl w:val="0"/>
          <w:numId w:val="2"/>
        </w:num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Praticidade, facilidade e tecnologia no cuidado com suas plantas, lhe garantindo maior autonomia na administração do seu tempo e espaço.</w:t>
      </w:r>
    </w:p>
    <w:p w14:paraId="00000006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t xml:space="preserve">- Qual problema ou necessidade motivou a criação </w:t>
      </w:r>
      <w:r>
        <w:rPr>
          <w:color w:val="273540"/>
          <w:sz w:val="24"/>
          <w:szCs w:val="24"/>
        </w:rPr>
        <w:t>do projeto?</w:t>
      </w:r>
    </w:p>
    <w:p w14:paraId="00000007" w14:textId="77777777" w:rsidR="00377589" w:rsidRDefault="00230CB0">
      <w:pPr>
        <w:numPr>
          <w:ilvl w:val="0"/>
          <w:numId w:val="4"/>
        </w:num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Após feita análise na etapa de ideação, é possível a conclusão de que nosso produto é algo inovador para o mercado. Além disso, o setor de plantas e vasos não acompanhou as inovações das últimas décadas, nos garantindo uma área ainda não explor</w:t>
      </w:r>
      <w:r>
        <w:rPr>
          <w:b/>
          <w:color w:val="273540"/>
          <w:sz w:val="24"/>
          <w:szCs w:val="24"/>
        </w:rPr>
        <w:t xml:space="preserve">ada. </w:t>
      </w:r>
      <w:r>
        <w:rPr>
          <w:b/>
          <w:color w:val="273540"/>
          <w:sz w:val="24"/>
          <w:szCs w:val="24"/>
        </w:rPr>
        <w:br/>
        <w:t>No mais, com a rotina veloz que a sociedade brasileira se encontra no século XXI, todo produto ou serviço que seja capaz de otimizar tarefas corriqueiras é vista com bons olhos do ponto de vista comercial.</w:t>
      </w:r>
    </w:p>
    <w:p w14:paraId="00000008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Qual é o orçamento disponível e qual o li</w:t>
      </w:r>
      <w:r>
        <w:rPr>
          <w:color w:val="273540"/>
          <w:sz w:val="24"/>
          <w:szCs w:val="24"/>
        </w:rPr>
        <w:t>mite de investimento?</w:t>
      </w:r>
    </w:p>
    <w:p w14:paraId="00000009" w14:textId="71EF25E0" w:rsidR="00377589" w:rsidRDefault="00230CB0">
      <w:pPr>
        <w:numPr>
          <w:ilvl w:val="0"/>
          <w:numId w:val="1"/>
        </w:num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20.000</w:t>
      </w:r>
      <w:r w:rsidR="0064250B">
        <w:rPr>
          <w:b/>
          <w:color w:val="273540"/>
          <w:sz w:val="24"/>
          <w:szCs w:val="24"/>
        </w:rPr>
        <w:t xml:space="preserve"> reais</w:t>
      </w:r>
    </w:p>
    <w:p w14:paraId="0000000A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Quem são os decisores e influenciadores no processo de aprovação?</w:t>
      </w:r>
    </w:p>
    <w:p w14:paraId="0000000B" w14:textId="77777777" w:rsidR="00377589" w:rsidRDefault="00230CB0">
      <w:pPr>
        <w:numPr>
          <w:ilvl w:val="0"/>
          <w:numId w:val="6"/>
        </w:num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Por conta da natureza do projeto, ou seja, algo interno e acadêmico, não temos Stakeholders externos. Dessa forma, os influenciadores e tomadores de decisão s</w:t>
      </w:r>
      <w:r>
        <w:rPr>
          <w:b/>
          <w:color w:val="273540"/>
          <w:sz w:val="24"/>
          <w:szCs w:val="24"/>
        </w:rPr>
        <w:t>ão, primeiramente, os membros da equipe (sócios), e por fim os consumidores finais do produto.</w:t>
      </w:r>
      <w:r>
        <w:rPr>
          <w:b/>
          <w:color w:val="273540"/>
          <w:sz w:val="24"/>
          <w:szCs w:val="24"/>
        </w:rPr>
        <w:br/>
        <w:t>Importante pontuar que os consumidores finais não são tomadores de decisão, mas somente influenciadores.</w:t>
      </w:r>
    </w:p>
    <w:p w14:paraId="0000000C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t>- Qual é o nível de urgência ou prazo esperado para o pr</w:t>
      </w:r>
      <w:r>
        <w:rPr>
          <w:color w:val="273540"/>
          <w:sz w:val="24"/>
          <w:szCs w:val="24"/>
        </w:rPr>
        <w:t>ojeto?</w:t>
      </w:r>
    </w:p>
    <w:p w14:paraId="0000000D" w14:textId="77777777" w:rsidR="00377589" w:rsidRDefault="00230CB0">
      <w:pPr>
        <w:numPr>
          <w:ilvl w:val="0"/>
          <w:numId w:val="5"/>
        </w:numPr>
        <w:shd w:val="clear" w:color="auto" w:fill="FFFFFF"/>
        <w:spacing w:before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MVP - 6 meses</w:t>
      </w:r>
    </w:p>
    <w:p w14:paraId="0000000E" w14:textId="77777777" w:rsidR="00377589" w:rsidRDefault="00230CB0">
      <w:pPr>
        <w:numPr>
          <w:ilvl w:val="0"/>
          <w:numId w:val="5"/>
        </w:numPr>
        <w:shd w:val="clear" w:color="auto" w:fill="FFFFFF"/>
        <w:spacing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Projeto Final - 12 meses</w:t>
      </w:r>
    </w:p>
    <w:p w14:paraId="0000000F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Há algum histórico de projetos semelhantes já realizados por este cliente?</w:t>
      </w:r>
    </w:p>
    <w:p w14:paraId="00000010" w14:textId="6EC91BB3" w:rsidR="00377589" w:rsidRDefault="00230CB0">
      <w:pPr>
        <w:numPr>
          <w:ilvl w:val="0"/>
          <w:numId w:val="7"/>
        </w:num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Não possu</w:t>
      </w:r>
      <w:r w:rsidR="0064250B">
        <w:rPr>
          <w:b/>
          <w:color w:val="273540"/>
          <w:sz w:val="24"/>
          <w:szCs w:val="24"/>
        </w:rPr>
        <w:t>i</w:t>
      </w:r>
    </w:p>
    <w:p w14:paraId="3438939F" w14:textId="77777777" w:rsidR="0064250B" w:rsidRDefault="0064250B" w:rsidP="0064250B">
      <w:p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</w:p>
    <w:p w14:paraId="00000011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lastRenderedPageBreak/>
        <w:t>=== 2. Público-Alvo ===</w:t>
      </w:r>
    </w:p>
    <w:p w14:paraId="34EC32ED" w14:textId="77777777" w:rsidR="0064250B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Quem vai utilizar ou se beneficiar diretamente do produto/serviço gerado pelo projeto?</w:t>
      </w:r>
    </w:p>
    <w:p w14:paraId="63D44C0B" w14:textId="13759DB5" w:rsidR="0064250B" w:rsidRPr="0064250B" w:rsidRDefault="0064250B" w:rsidP="0064250B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O público</w:t>
      </w:r>
      <w:r w:rsidRPr="0064250B">
        <w:rPr>
          <w:b/>
          <w:color w:val="273540"/>
          <w:sz w:val="24"/>
          <w:szCs w:val="24"/>
        </w:rPr>
        <w:t xml:space="preserve"> que </w:t>
      </w:r>
      <w:r>
        <w:rPr>
          <w:b/>
          <w:color w:val="273540"/>
          <w:sz w:val="24"/>
          <w:szCs w:val="24"/>
        </w:rPr>
        <w:t xml:space="preserve">mais utilizaria e se beneficiaria do produto são indivíduos que </w:t>
      </w:r>
      <w:r w:rsidRPr="0064250B">
        <w:rPr>
          <w:b/>
          <w:color w:val="273540"/>
          <w:sz w:val="24"/>
          <w:szCs w:val="24"/>
        </w:rPr>
        <w:t xml:space="preserve">gostam de plantas, decoração e sustentabilidade, mas que também buscam praticidade no cuidado. Além de </w:t>
      </w:r>
      <w:r>
        <w:rPr>
          <w:b/>
          <w:color w:val="273540"/>
          <w:sz w:val="24"/>
          <w:szCs w:val="24"/>
        </w:rPr>
        <w:t>pessoas</w:t>
      </w:r>
      <w:r w:rsidRPr="0064250B">
        <w:rPr>
          <w:b/>
          <w:color w:val="273540"/>
          <w:sz w:val="24"/>
          <w:szCs w:val="24"/>
        </w:rPr>
        <w:t xml:space="preserve"> que têm pouco tempo ou experiência em jardinagem, mas querem manter suas plantas saudáveis com apoio da tecnologia.</w:t>
      </w:r>
    </w:p>
    <w:p w14:paraId="34448E2D" w14:textId="77777777" w:rsidR="0064250B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</w:r>
      <w:r>
        <w:rPr>
          <w:color w:val="273540"/>
          <w:sz w:val="24"/>
          <w:szCs w:val="24"/>
        </w:rPr>
        <w:t>- Qual a faixa etária, perfil socioeconômico e hábitos desse público?</w:t>
      </w:r>
    </w:p>
    <w:p w14:paraId="16917A69" w14:textId="600C5C76" w:rsidR="0064250B" w:rsidRPr="0064250B" w:rsidRDefault="0064250B" w:rsidP="0064250B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Nosso produto abrange diversas faixas etárias, desde jovens (18) até adultos (60)</w:t>
      </w:r>
      <w:r w:rsidRPr="0064250B">
        <w:rPr>
          <w:b/>
          <w:color w:val="273540"/>
          <w:sz w:val="24"/>
          <w:szCs w:val="24"/>
        </w:rPr>
        <w:t>, moradores de áreas urbanas, de classe média</w:t>
      </w:r>
      <w:r>
        <w:rPr>
          <w:b/>
          <w:color w:val="273540"/>
          <w:sz w:val="24"/>
          <w:szCs w:val="24"/>
        </w:rPr>
        <w:t xml:space="preserve">, </w:t>
      </w:r>
      <w:r w:rsidRPr="0064250B">
        <w:rPr>
          <w:b/>
          <w:color w:val="273540"/>
          <w:sz w:val="24"/>
          <w:szCs w:val="24"/>
        </w:rPr>
        <w:t>média-alta</w:t>
      </w:r>
      <w:r>
        <w:rPr>
          <w:b/>
          <w:color w:val="273540"/>
          <w:sz w:val="24"/>
          <w:szCs w:val="24"/>
        </w:rPr>
        <w:t xml:space="preserve"> e alta.  O perfil dos nossos clientes são pessoas c</w:t>
      </w:r>
      <w:r w:rsidRPr="0064250B">
        <w:rPr>
          <w:b/>
          <w:color w:val="273540"/>
          <w:sz w:val="24"/>
          <w:szCs w:val="24"/>
        </w:rPr>
        <w:t>onectad</w:t>
      </w:r>
      <w:r>
        <w:rPr>
          <w:b/>
          <w:color w:val="273540"/>
          <w:sz w:val="24"/>
          <w:szCs w:val="24"/>
        </w:rPr>
        <w:t>a</w:t>
      </w:r>
      <w:r w:rsidRPr="0064250B">
        <w:rPr>
          <w:b/>
          <w:color w:val="273540"/>
          <w:sz w:val="24"/>
          <w:szCs w:val="24"/>
        </w:rPr>
        <w:t>s digitalmente, que valorizam inovação, design e sustentabilidade</w:t>
      </w:r>
      <w:r>
        <w:rPr>
          <w:b/>
          <w:color w:val="273540"/>
          <w:sz w:val="24"/>
          <w:szCs w:val="24"/>
        </w:rPr>
        <w:t>, além de gostarem de plantas</w:t>
      </w:r>
      <w:r w:rsidRPr="0064250B">
        <w:rPr>
          <w:b/>
          <w:color w:val="273540"/>
          <w:sz w:val="24"/>
          <w:szCs w:val="24"/>
        </w:rPr>
        <w:t>. São consumidores habituados a usar aplicativos para facilitar o dia a dia e dispostos a investir em produtos tecnológicos para casa.</w:t>
      </w:r>
    </w:p>
    <w:p w14:paraId="532977D4" w14:textId="77777777" w:rsidR="0064250B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Quais dores, necessidades ou desejos o público-alvo apresenta em relação à solução?</w:t>
      </w:r>
    </w:p>
    <w:p w14:paraId="06DDFB96" w14:textId="77777777" w:rsidR="0064250B" w:rsidRPr="00C002BB" w:rsidRDefault="0064250B" w:rsidP="00C002BB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  <w:r w:rsidRPr="00C002BB">
        <w:rPr>
          <w:b/>
          <w:color w:val="273540"/>
          <w:sz w:val="24"/>
          <w:szCs w:val="24"/>
        </w:rPr>
        <w:t>•</w:t>
      </w:r>
      <w:r w:rsidRPr="00C002BB">
        <w:rPr>
          <w:b/>
          <w:color w:val="273540"/>
          <w:sz w:val="24"/>
          <w:szCs w:val="24"/>
        </w:rPr>
        <w:tab/>
        <w:t>Falta de tempo ou conhecimento para cuidar das plantas;</w:t>
      </w:r>
    </w:p>
    <w:p w14:paraId="0D094C1D" w14:textId="77777777" w:rsidR="0064250B" w:rsidRPr="00C002BB" w:rsidRDefault="0064250B" w:rsidP="00C002BB">
      <w:p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 w:rsidRPr="00C002BB">
        <w:rPr>
          <w:b/>
          <w:color w:val="273540"/>
          <w:sz w:val="24"/>
          <w:szCs w:val="24"/>
        </w:rPr>
        <w:tab/>
        <w:t>•</w:t>
      </w:r>
      <w:r w:rsidRPr="00C002BB">
        <w:rPr>
          <w:b/>
          <w:color w:val="273540"/>
          <w:sz w:val="24"/>
          <w:szCs w:val="24"/>
        </w:rPr>
        <w:tab/>
        <w:t>Desejo de ter plantas bonitas e saudáveis em casa ou no escritório;</w:t>
      </w:r>
    </w:p>
    <w:p w14:paraId="38B9A4DD" w14:textId="77777777" w:rsidR="0064250B" w:rsidRPr="00C002BB" w:rsidRDefault="0064250B" w:rsidP="0064250B">
      <w:p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 w:rsidRPr="00C002BB">
        <w:rPr>
          <w:b/>
          <w:color w:val="273540"/>
          <w:sz w:val="24"/>
          <w:szCs w:val="24"/>
        </w:rPr>
        <w:tab/>
        <w:t>•</w:t>
      </w:r>
      <w:r w:rsidRPr="00C002BB">
        <w:rPr>
          <w:b/>
          <w:color w:val="273540"/>
          <w:sz w:val="24"/>
          <w:szCs w:val="24"/>
        </w:rPr>
        <w:tab/>
        <w:t>Preocupação com decoração e bem-estar no ambiente;</w:t>
      </w:r>
    </w:p>
    <w:p w14:paraId="44F69232" w14:textId="77777777" w:rsidR="0064250B" w:rsidRPr="00C002BB" w:rsidRDefault="0064250B" w:rsidP="0064250B">
      <w:p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 w:rsidRPr="00C002BB">
        <w:rPr>
          <w:b/>
          <w:color w:val="273540"/>
          <w:sz w:val="24"/>
          <w:szCs w:val="24"/>
        </w:rPr>
        <w:tab/>
        <w:t>•</w:t>
      </w:r>
      <w:r w:rsidRPr="00C002BB">
        <w:rPr>
          <w:b/>
          <w:color w:val="273540"/>
          <w:sz w:val="24"/>
          <w:szCs w:val="24"/>
        </w:rPr>
        <w:tab/>
        <w:t>Busca por produtos tecnológicos que facilitem tarefas cotidianas;</w:t>
      </w:r>
    </w:p>
    <w:p w14:paraId="55FC58A6" w14:textId="77777777" w:rsidR="0064250B" w:rsidRPr="00C002BB" w:rsidRDefault="0064250B" w:rsidP="0064250B">
      <w:p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 w:rsidRPr="00C002BB">
        <w:rPr>
          <w:b/>
          <w:color w:val="273540"/>
          <w:sz w:val="24"/>
          <w:szCs w:val="24"/>
        </w:rPr>
        <w:tab/>
        <w:t>•</w:t>
      </w:r>
      <w:r w:rsidRPr="00C002BB">
        <w:rPr>
          <w:b/>
          <w:color w:val="273540"/>
          <w:sz w:val="24"/>
          <w:szCs w:val="24"/>
        </w:rPr>
        <w:tab/>
        <w:t>Interesse em sustentabilidade e soluções inteligentes.</w:t>
      </w:r>
    </w:p>
    <w:p w14:paraId="0A9E5A0E" w14:textId="77777777" w:rsidR="0064250B" w:rsidRDefault="00230CB0" w:rsidP="0064250B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Como este público consome informações (redes sociais, TV, boca a boca, etc.)?</w:t>
      </w:r>
    </w:p>
    <w:p w14:paraId="6E68BEE0" w14:textId="7EB64BAB" w:rsidR="0064250B" w:rsidRDefault="0064250B" w:rsidP="00C002BB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  <w:r w:rsidRPr="00C002BB">
        <w:rPr>
          <w:b/>
          <w:color w:val="273540"/>
          <w:sz w:val="24"/>
          <w:szCs w:val="24"/>
        </w:rPr>
        <w:t xml:space="preserve">Este público consome conteúdo principalmente em redes sociais visuais como Instagram, Pinterest e </w:t>
      </w:r>
      <w:proofErr w:type="spellStart"/>
      <w:r w:rsidRPr="00C002BB">
        <w:rPr>
          <w:b/>
          <w:color w:val="273540"/>
          <w:sz w:val="24"/>
          <w:szCs w:val="24"/>
        </w:rPr>
        <w:t>TikTok</w:t>
      </w:r>
      <w:proofErr w:type="spellEnd"/>
      <w:r w:rsidRPr="00C002BB">
        <w:rPr>
          <w:b/>
          <w:color w:val="273540"/>
          <w:sz w:val="24"/>
          <w:szCs w:val="24"/>
        </w:rPr>
        <w:t xml:space="preserve"> (foco em jardinagem, decoração e tecnologia), além de canais no YouTube sobre casa inteligente, estilo de vida e sustentabilidade. Também dão valor a recomendações de influenciadores digitais e avaliações online.</w:t>
      </w:r>
    </w:p>
    <w:p w14:paraId="3281E64C" w14:textId="77777777" w:rsidR="00C002BB" w:rsidRPr="00C002BB" w:rsidRDefault="00C002BB" w:rsidP="00C002BB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</w:p>
    <w:p w14:paraId="3CD9B5B3" w14:textId="3C6CAFE0" w:rsidR="0064250B" w:rsidRPr="0064250B" w:rsidRDefault="00230CB0" w:rsidP="0064250B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lastRenderedPageBreak/>
        <w:br/>
        <w:t>- Qual é a percepção</w:t>
      </w:r>
      <w:r>
        <w:rPr>
          <w:color w:val="273540"/>
          <w:sz w:val="24"/>
          <w:szCs w:val="24"/>
        </w:rPr>
        <w:t xml:space="preserve"> atual desse público em relação à marca ou solução que será entregue?</w:t>
      </w:r>
    </w:p>
    <w:p w14:paraId="5D52E129" w14:textId="26BFBF9E" w:rsidR="0064250B" w:rsidRPr="00192BBF" w:rsidRDefault="0064250B" w:rsidP="00192BBF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  <w:r w:rsidRPr="00C002BB">
        <w:rPr>
          <w:b/>
          <w:color w:val="273540"/>
          <w:sz w:val="24"/>
          <w:szCs w:val="24"/>
        </w:rPr>
        <w:t xml:space="preserve">O público tende a ver </w:t>
      </w:r>
      <w:r w:rsidR="00C002BB">
        <w:rPr>
          <w:b/>
          <w:color w:val="273540"/>
          <w:sz w:val="24"/>
          <w:szCs w:val="24"/>
        </w:rPr>
        <w:t xml:space="preserve">a nossa marca e produto </w:t>
      </w:r>
      <w:r w:rsidRPr="00C002BB">
        <w:rPr>
          <w:b/>
          <w:color w:val="273540"/>
          <w:sz w:val="24"/>
          <w:szCs w:val="24"/>
        </w:rPr>
        <w:t>como uma solução inovadora, prática e sustentável</w:t>
      </w:r>
      <w:r w:rsidR="00C002BB">
        <w:rPr>
          <w:b/>
          <w:color w:val="273540"/>
          <w:sz w:val="24"/>
          <w:szCs w:val="24"/>
        </w:rPr>
        <w:t>, unindo a tecnologia à natureza</w:t>
      </w:r>
      <w:r w:rsidR="00192BBF">
        <w:rPr>
          <w:b/>
          <w:color w:val="273540"/>
          <w:sz w:val="24"/>
          <w:szCs w:val="24"/>
        </w:rPr>
        <w:t xml:space="preserve">. Por ser um </w:t>
      </w:r>
      <w:r w:rsidRPr="00C002BB">
        <w:rPr>
          <w:b/>
          <w:color w:val="273540"/>
          <w:sz w:val="24"/>
          <w:szCs w:val="24"/>
        </w:rPr>
        <w:t>produto novo, pode existir certa curiosidade e desconfiança sobre a eficácia</w:t>
      </w:r>
      <w:r w:rsidR="00192BBF">
        <w:rPr>
          <w:b/>
          <w:color w:val="273540"/>
          <w:sz w:val="24"/>
          <w:szCs w:val="24"/>
        </w:rPr>
        <w:t xml:space="preserve"> deste,</w:t>
      </w:r>
      <w:r w:rsidRPr="00C002BB">
        <w:rPr>
          <w:b/>
          <w:color w:val="273540"/>
          <w:sz w:val="24"/>
          <w:szCs w:val="24"/>
        </w:rPr>
        <w:t xml:space="preserve"> o que torna essencial </w:t>
      </w:r>
      <w:r w:rsidR="00192BBF">
        <w:rPr>
          <w:b/>
          <w:color w:val="273540"/>
          <w:sz w:val="24"/>
          <w:szCs w:val="24"/>
        </w:rPr>
        <w:t>o investimento</w:t>
      </w:r>
      <w:r w:rsidRPr="00C002BB">
        <w:rPr>
          <w:b/>
          <w:color w:val="273540"/>
          <w:sz w:val="24"/>
          <w:szCs w:val="24"/>
        </w:rPr>
        <w:t xml:space="preserve"> </w:t>
      </w:r>
      <w:r w:rsidR="00192BBF">
        <w:rPr>
          <w:b/>
          <w:color w:val="273540"/>
          <w:sz w:val="24"/>
          <w:szCs w:val="24"/>
        </w:rPr>
        <w:t>na</w:t>
      </w:r>
      <w:r w:rsidRPr="00C002BB">
        <w:rPr>
          <w:b/>
          <w:color w:val="273540"/>
          <w:sz w:val="24"/>
          <w:szCs w:val="24"/>
        </w:rPr>
        <w:t xml:space="preserve"> comunicação clara</w:t>
      </w:r>
      <w:r w:rsidR="00192BBF">
        <w:rPr>
          <w:b/>
          <w:color w:val="273540"/>
          <w:sz w:val="24"/>
          <w:szCs w:val="24"/>
        </w:rPr>
        <w:t xml:space="preserve"> com o cliente</w:t>
      </w:r>
      <w:r w:rsidRPr="00C002BB">
        <w:rPr>
          <w:b/>
          <w:color w:val="273540"/>
          <w:sz w:val="24"/>
          <w:szCs w:val="24"/>
        </w:rPr>
        <w:t>, testes e provas sociais (reviews, demonstrações e cases)</w:t>
      </w:r>
      <w:bookmarkStart w:id="0" w:name="_GoBack"/>
      <w:bookmarkEnd w:id="0"/>
    </w:p>
    <w:p w14:paraId="6C3830A7" w14:textId="77777777" w:rsidR="0064250B" w:rsidRDefault="0064250B">
      <w:pPr>
        <w:shd w:val="clear" w:color="auto" w:fill="FFFFFF"/>
        <w:spacing w:before="180" w:after="180"/>
        <w:rPr>
          <w:color w:val="273540"/>
          <w:sz w:val="24"/>
          <w:szCs w:val="24"/>
        </w:rPr>
      </w:pPr>
    </w:p>
    <w:p w14:paraId="00000013" w14:textId="77777777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t>=== 3. Características do Mercado ===</w:t>
      </w:r>
    </w:p>
    <w:p w14:paraId="5B9C125E" w14:textId="41C24BCE" w:rsidR="0064250B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Qual é o tamanho e potencial de crescimento do mercado?</w:t>
      </w:r>
    </w:p>
    <w:p w14:paraId="55E300F7" w14:textId="61FDDD19" w:rsidR="00C002BB" w:rsidRPr="00C002BB" w:rsidRDefault="00C002BB" w:rsidP="00C002BB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O nicho de jardinagem inteligente interna tem um mercado</w:t>
      </w:r>
      <w:r w:rsidR="00AF1F20">
        <w:rPr>
          <w:b/>
          <w:color w:val="273540"/>
          <w:sz w:val="24"/>
          <w:szCs w:val="24"/>
        </w:rPr>
        <w:t xml:space="preserve"> muito</w:t>
      </w:r>
      <w:r>
        <w:rPr>
          <w:b/>
          <w:color w:val="273540"/>
          <w:sz w:val="24"/>
          <w:szCs w:val="24"/>
        </w:rPr>
        <w:t xml:space="preserve"> grande e com</w:t>
      </w:r>
      <w:r w:rsidR="00AF1F20">
        <w:rPr>
          <w:b/>
          <w:color w:val="273540"/>
          <w:sz w:val="24"/>
          <w:szCs w:val="24"/>
        </w:rPr>
        <w:t xml:space="preserve"> </w:t>
      </w:r>
      <w:r>
        <w:rPr>
          <w:b/>
          <w:color w:val="273540"/>
          <w:sz w:val="24"/>
          <w:szCs w:val="24"/>
        </w:rPr>
        <w:t>potencial de crescimento</w:t>
      </w:r>
      <w:r w:rsidR="00AF1F20">
        <w:rPr>
          <w:b/>
          <w:color w:val="273540"/>
          <w:sz w:val="24"/>
          <w:szCs w:val="24"/>
        </w:rPr>
        <w:t xml:space="preserve"> (de 5% </w:t>
      </w:r>
      <w:proofErr w:type="gramStart"/>
      <w:r w:rsidR="00AF1F20">
        <w:rPr>
          <w:b/>
          <w:color w:val="273540"/>
          <w:sz w:val="24"/>
          <w:szCs w:val="24"/>
        </w:rPr>
        <w:t>à</w:t>
      </w:r>
      <w:proofErr w:type="gramEnd"/>
      <w:r w:rsidR="00AF1F20">
        <w:rPr>
          <w:b/>
          <w:color w:val="273540"/>
          <w:sz w:val="24"/>
          <w:szCs w:val="24"/>
        </w:rPr>
        <w:t xml:space="preserve"> 15% nos próximos anos), o que indica um setor com ritmo de expansão acelerado</w:t>
      </w:r>
      <w:r>
        <w:rPr>
          <w:b/>
          <w:color w:val="273540"/>
          <w:sz w:val="24"/>
          <w:szCs w:val="24"/>
        </w:rPr>
        <w:t>; No ano de 2021 foi avaliado com 2 bilhões</w:t>
      </w:r>
      <w:r w:rsidR="00AF1F20">
        <w:rPr>
          <w:b/>
          <w:color w:val="273540"/>
          <w:sz w:val="24"/>
          <w:szCs w:val="24"/>
        </w:rPr>
        <w:t xml:space="preserve"> e em</w:t>
      </w:r>
      <w:r>
        <w:rPr>
          <w:b/>
          <w:color w:val="273540"/>
          <w:sz w:val="24"/>
          <w:szCs w:val="24"/>
        </w:rPr>
        <w:t xml:space="preserve"> 2025</w:t>
      </w:r>
      <w:r w:rsidR="00AF1F20">
        <w:rPr>
          <w:b/>
          <w:color w:val="273540"/>
          <w:sz w:val="24"/>
          <w:szCs w:val="24"/>
        </w:rPr>
        <w:t>, avaliado em</w:t>
      </w:r>
      <w:r>
        <w:rPr>
          <w:b/>
          <w:color w:val="273540"/>
          <w:sz w:val="24"/>
          <w:szCs w:val="24"/>
        </w:rPr>
        <w:t xml:space="preserve"> 2,5</w:t>
      </w:r>
      <w:r w:rsidR="00AF1F20">
        <w:rPr>
          <w:b/>
          <w:color w:val="273540"/>
          <w:sz w:val="24"/>
          <w:szCs w:val="24"/>
        </w:rPr>
        <w:t xml:space="preserve"> bilhões.</w:t>
      </w:r>
    </w:p>
    <w:p w14:paraId="0A5D78A9" w14:textId="6317FD45" w:rsidR="0064250B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Quem são os principais concorrentes e quais são seus diferenciais?</w:t>
      </w:r>
    </w:p>
    <w:p w14:paraId="2A5C1D34" w14:textId="03B24729" w:rsidR="00AF1F20" w:rsidRPr="00AF1F20" w:rsidRDefault="00AF1F20" w:rsidP="00AF1F20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 xml:space="preserve">O mercado de jardinagem interna, atualmente é dominado por 3 empresas: </w:t>
      </w:r>
      <w:proofErr w:type="spellStart"/>
      <w:r>
        <w:rPr>
          <w:b/>
          <w:color w:val="273540"/>
          <w:sz w:val="24"/>
          <w:szCs w:val="24"/>
        </w:rPr>
        <w:t>Aerogarden</w:t>
      </w:r>
      <w:proofErr w:type="spellEnd"/>
      <w:r>
        <w:rPr>
          <w:b/>
          <w:color w:val="273540"/>
          <w:sz w:val="24"/>
          <w:szCs w:val="24"/>
        </w:rPr>
        <w:t xml:space="preserve">, </w:t>
      </w:r>
      <w:proofErr w:type="spellStart"/>
      <w:r>
        <w:rPr>
          <w:b/>
          <w:color w:val="273540"/>
          <w:sz w:val="24"/>
          <w:szCs w:val="24"/>
        </w:rPr>
        <w:t>Click&amp;Grow</w:t>
      </w:r>
      <w:proofErr w:type="spellEnd"/>
      <w:r>
        <w:rPr>
          <w:b/>
          <w:color w:val="273540"/>
          <w:sz w:val="24"/>
          <w:szCs w:val="24"/>
        </w:rPr>
        <w:t xml:space="preserve"> e </w:t>
      </w:r>
      <w:proofErr w:type="spellStart"/>
      <w:r>
        <w:rPr>
          <w:b/>
          <w:color w:val="273540"/>
          <w:sz w:val="24"/>
          <w:szCs w:val="24"/>
        </w:rPr>
        <w:t>Rise</w:t>
      </w:r>
      <w:proofErr w:type="spellEnd"/>
      <w:r>
        <w:rPr>
          <w:b/>
          <w:color w:val="273540"/>
          <w:sz w:val="24"/>
          <w:szCs w:val="24"/>
        </w:rPr>
        <w:t xml:space="preserve"> </w:t>
      </w:r>
      <w:proofErr w:type="spellStart"/>
      <w:r>
        <w:rPr>
          <w:b/>
          <w:color w:val="273540"/>
          <w:sz w:val="24"/>
          <w:szCs w:val="24"/>
        </w:rPr>
        <w:t>Gardens</w:t>
      </w:r>
      <w:proofErr w:type="spellEnd"/>
      <w:r>
        <w:rPr>
          <w:b/>
          <w:color w:val="273540"/>
          <w:sz w:val="24"/>
          <w:szCs w:val="24"/>
        </w:rPr>
        <w:t xml:space="preserve">; </w:t>
      </w:r>
      <w:proofErr w:type="gramStart"/>
      <w:r>
        <w:rPr>
          <w:b/>
          <w:color w:val="273540"/>
          <w:sz w:val="24"/>
          <w:szCs w:val="24"/>
        </w:rPr>
        <w:t>Suas</w:t>
      </w:r>
      <w:proofErr w:type="gramEnd"/>
      <w:r>
        <w:rPr>
          <w:b/>
          <w:color w:val="273540"/>
          <w:sz w:val="24"/>
          <w:szCs w:val="24"/>
        </w:rPr>
        <w:t xml:space="preserve"> principais características são os sistemas complexos (em sua maioria hidropônicos), com iluminação LED embutida, reservatório de água e capsulas de sementes pré-preparadas. Os produtos possuem um preço elevado (100 a 800 dólares). O nosso diferencial é a experiência </w:t>
      </w:r>
      <w:r w:rsidRPr="00AF1F20">
        <w:rPr>
          <w:b/>
          <w:i/>
          <w:color w:val="273540"/>
          <w:sz w:val="24"/>
          <w:szCs w:val="24"/>
        </w:rPr>
        <w:t xml:space="preserve">plug </w:t>
      </w:r>
      <w:proofErr w:type="spellStart"/>
      <w:r w:rsidRPr="00AF1F20">
        <w:rPr>
          <w:b/>
          <w:i/>
          <w:color w:val="273540"/>
          <w:sz w:val="24"/>
          <w:szCs w:val="24"/>
        </w:rPr>
        <w:t>and</w:t>
      </w:r>
      <w:proofErr w:type="spellEnd"/>
      <w:r w:rsidRPr="00AF1F20">
        <w:rPr>
          <w:b/>
          <w:i/>
          <w:color w:val="273540"/>
          <w:sz w:val="24"/>
          <w:szCs w:val="24"/>
        </w:rPr>
        <w:t xml:space="preserve"> play</w:t>
      </w:r>
      <w:r>
        <w:rPr>
          <w:b/>
          <w:color w:val="273540"/>
          <w:sz w:val="24"/>
          <w:szCs w:val="24"/>
        </w:rPr>
        <w:t>, voltada para um público que busca mais praticidade</w:t>
      </w:r>
      <w:r w:rsidR="00DF2E6C">
        <w:rPr>
          <w:b/>
          <w:color w:val="273540"/>
          <w:sz w:val="24"/>
          <w:szCs w:val="24"/>
        </w:rPr>
        <w:t xml:space="preserve"> por um preço mais acessível.</w:t>
      </w:r>
    </w:p>
    <w:p w14:paraId="508CA353" w14:textId="1C4F8E7E" w:rsidR="00DF2E6C" w:rsidRPr="00DF2E6C" w:rsidRDefault="00230CB0" w:rsidP="00DF2E6C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Quais são as tendê</w:t>
      </w:r>
      <w:r>
        <w:rPr>
          <w:color w:val="273540"/>
          <w:sz w:val="24"/>
          <w:szCs w:val="24"/>
        </w:rPr>
        <w:t>ncias atuais e futuras do setor?</w:t>
      </w:r>
    </w:p>
    <w:p w14:paraId="61CEE332" w14:textId="4035ACE1" w:rsidR="00DF2E6C" w:rsidRDefault="00DF2E6C" w:rsidP="00DF2E6C">
      <w:pPr>
        <w:pStyle w:val="PargrafodaLista"/>
        <w:numPr>
          <w:ilvl w:val="0"/>
          <w:numId w:val="8"/>
        </w:num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Conectividade e IOT: o mercado possui uma tendência forte em sistemas de jardinagem conectados com o sistema da casa com foco em automação;</w:t>
      </w:r>
    </w:p>
    <w:p w14:paraId="27702AAE" w14:textId="31D2928F" w:rsidR="00DF2E6C" w:rsidRDefault="00DF2E6C" w:rsidP="00DF2E6C">
      <w:pPr>
        <w:pStyle w:val="PargrafodaLista"/>
        <w:numPr>
          <w:ilvl w:val="0"/>
          <w:numId w:val="8"/>
        </w:num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Integração com Inteligência Artificial personalizada: proporciona uma experiência única, prática e autônoma para cada usuário;</w:t>
      </w:r>
    </w:p>
    <w:p w14:paraId="016B4CF0" w14:textId="310C60A3" w:rsidR="00DF2E6C" w:rsidRPr="00DF2E6C" w:rsidRDefault="00DF2E6C" w:rsidP="00DF2E6C">
      <w:pPr>
        <w:pStyle w:val="PargrafodaLista"/>
        <w:numPr>
          <w:ilvl w:val="0"/>
          <w:numId w:val="8"/>
        </w:numPr>
        <w:shd w:val="clear" w:color="auto" w:fill="FFFFFF"/>
        <w:spacing w:before="180" w:after="18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Sustentabilidade e agricultura urbana: esse se</w:t>
      </w:r>
      <w:r w:rsidR="00192BBF">
        <w:rPr>
          <w:b/>
          <w:color w:val="273540"/>
          <w:sz w:val="24"/>
          <w:szCs w:val="24"/>
        </w:rPr>
        <w:t xml:space="preserve">tor proporciona uma </w:t>
      </w:r>
      <w:r>
        <w:rPr>
          <w:b/>
          <w:color w:val="273540"/>
          <w:sz w:val="24"/>
          <w:szCs w:val="24"/>
        </w:rPr>
        <w:t>eficiência de recursos</w:t>
      </w:r>
      <w:r w:rsidR="00192BBF">
        <w:rPr>
          <w:b/>
          <w:color w:val="273540"/>
          <w:sz w:val="24"/>
          <w:szCs w:val="24"/>
        </w:rPr>
        <w:t xml:space="preserve"> (economizando energia e água) e eficiência de espaço (cultivo vertical)</w:t>
      </w:r>
      <w:r>
        <w:rPr>
          <w:b/>
          <w:color w:val="273540"/>
          <w:sz w:val="24"/>
          <w:szCs w:val="24"/>
        </w:rPr>
        <w:t>;</w:t>
      </w:r>
    </w:p>
    <w:p w14:paraId="3F08A6CF" w14:textId="77777777" w:rsidR="00DF2E6C" w:rsidRPr="00DF2E6C" w:rsidRDefault="00DF2E6C" w:rsidP="00DF2E6C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</w:p>
    <w:p w14:paraId="054409EC" w14:textId="42E42C00" w:rsidR="0064250B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lastRenderedPageBreak/>
        <w:br/>
        <w:t>- Há barreiras regulatórias ou legais que impactam o projeto?</w:t>
      </w:r>
    </w:p>
    <w:p w14:paraId="4678CD39" w14:textId="72C5067A" w:rsidR="00192BBF" w:rsidRPr="00192BBF" w:rsidRDefault="00192BBF" w:rsidP="00192BBF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 xml:space="preserve">Não existem barreiras legais ou regulatórias significativas que impactam o projeto. Para a comercialização do nosso produto, precisamos das certificações do código de defesa do consumidor, </w:t>
      </w:r>
      <w:proofErr w:type="spellStart"/>
      <w:r>
        <w:rPr>
          <w:b/>
          <w:color w:val="273540"/>
          <w:sz w:val="24"/>
          <w:szCs w:val="24"/>
        </w:rPr>
        <w:t>inmetro</w:t>
      </w:r>
      <w:proofErr w:type="spellEnd"/>
      <w:r>
        <w:rPr>
          <w:b/>
          <w:color w:val="273540"/>
          <w:sz w:val="24"/>
          <w:szCs w:val="24"/>
        </w:rPr>
        <w:t xml:space="preserve"> e </w:t>
      </w:r>
      <w:proofErr w:type="spellStart"/>
      <w:r>
        <w:rPr>
          <w:b/>
          <w:color w:val="273540"/>
          <w:sz w:val="24"/>
          <w:szCs w:val="24"/>
        </w:rPr>
        <w:t>anatel</w:t>
      </w:r>
      <w:proofErr w:type="spellEnd"/>
      <w:r>
        <w:rPr>
          <w:b/>
          <w:color w:val="273540"/>
          <w:sz w:val="24"/>
          <w:szCs w:val="24"/>
        </w:rPr>
        <w:t>.</w:t>
      </w:r>
    </w:p>
    <w:p w14:paraId="336038EF" w14:textId="0B9661C5" w:rsidR="0064250B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Qual a faixa de preço aceita pelo mercado para produtos/serviços semelhantes?</w:t>
      </w:r>
    </w:p>
    <w:p w14:paraId="23318854" w14:textId="7DA5657E" w:rsidR="00192BBF" w:rsidRPr="00192BBF" w:rsidRDefault="00192BBF" w:rsidP="00192BBF">
      <w:pPr>
        <w:shd w:val="clear" w:color="auto" w:fill="FFFFFF"/>
        <w:spacing w:before="180" w:after="180"/>
        <w:ind w:left="720"/>
        <w:rPr>
          <w:b/>
          <w:color w:val="273540"/>
          <w:sz w:val="24"/>
          <w:szCs w:val="24"/>
        </w:rPr>
      </w:pPr>
      <w:r>
        <w:rPr>
          <w:b/>
          <w:color w:val="273540"/>
          <w:sz w:val="24"/>
          <w:szCs w:val="24"/>
        </w:rPr>
        <w:t>A faixa de preço aceita no mercado para</w:t>
      </w:r>
      <w:r>
        <w:rPr>
          <w:b/>
          <w:color w:val="273540"/>
          <w:sz w:val="24"/>
          <w:szCs w:val="24"/>
        </w:rPr>
        <w:t xml:space="preserve"> produtos</w:t>
      </w:r>
      <w:r>
        <w:rPr>
          <w:b/>
          <w:color w:val="273540"/>
          <w:sz w:val="24"/>
          <w:szCs w:val="24"/>
        </w:rPr>
        <w:t xml:space="preserve"> e serviços semelhantes</w:t>
      </w:r>
      <w:r>
        <w:rPr>
          <w:b/>
          <w:color w:val="273540"/>
          <w:sz w:val="24"/>
          <w:szCs w:val="24"/>
        </w:rPr>
        <w:t xml:space="preserve"> possuem um preço </w:t>
      </w:r>
      <w:r>
        <w:rPr>
          <w:b/>
          <w:color w:val="273540"/>
          <w:sz w:val="24"/>
          <w:szCs w:val="24"/>
        </w:rPr>
        <w:t xml:space="preserve">que varia de </w:t>
      </w:r>
      <w:r>
        <w:rPr>
          <w:b/>
          <w:color w:val="273540"/>
          <w:sz w:val="24"/>
          <w:szCs w:val="24"/>
        </w:rPr>
        <w:t>100 a 800 dólares.</w:t>
      </w:r>
    </w:p>
    <w:p w14:paraId="00000014" w14:textId="1E3D5E88" w:rsidR="00377589" w:rsidRDefault="00230CB0">
      <w:pPr>
        <w:shd w:val="clear" w:color="auto" w:fill="FFFFFF"/>
        <w:spacing w:before="180" w:after="180"/>
        <w:rPr>
          <w:color w:val="273540"/>
          <w:sz w:val="24"/>
          <w:szCs w:val="24"/>
        </w:rPr>
      </w:pPr>
      <w:r>
        <w:rPr>
          <w:color w:val="273540"/>
          <w:sz w:val="24"/>
          <w:szCs w:val="24"/>
        </w:rPr>
        <w:br/>
        <w:t>- Quais oportunidades e ameaças externas podem influenciar a execução ou o result</w:t>
      </w:r>
      <w:r>
        <w:rPr>
          <w:color w:val="273540"/>
          <w:sz w:val="24"/>
          <w:szCs w:val="24"/>
        </w:rPr>
        <w:t>ado?</w:t>
      </w:r>
    </w:p>
    <w:p w14:paraId="00000015" w14:textId="1EB53013" w:rsidR="00377589" w:rsidRPr="00192BBF" w:rsidRDefault="00192BBF" w:rsidP="00192BBF">
      <w:pPr>
        <w:ind w:left="720"/>
        <w:rPr>
          <w:b/>
        </w:rPr>
      </w:pPr>
      <w:r>
        <w:rPr>
          <w:b/>
        </w:rPr>
        <w:t xml:space="preserve">Algumas das oportunidades que podem influenciar no nosso resultado é o crescimento do mercado de jardinagem inteligente, aumento do interesse pela automação e por dispositivos inteligentes; </w:t>
      </w:r>
      <w:proofErr w:type="gramStart"/>
      <w:r>
        <w:rPr>
          <w:b/>
        </w:rPr>
        <w:t>As</w:t>
      </w:r>
      <w:proofErr w:type="gramEnd"/>
      <w:r>
        <w:rPr>
          <w:b/>
        </w:rPr>
        <w:t xml:space="preserve"> ameaças para o nosso projeto são concorrência com empresas grandes, já consolidadas no mercado, dependência de componentes eletrônicos e possível saturação do mercado.</w:t>
      </w:r>
    </w:p>
    <w:sectPr w:rsidR="00377589" w:rsidRPr="00192B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A1ECA"/>
    <w:multiLevelType w:val="hybridMultilevel"/>
    <w:tmpl w:val="E2B6E90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F7680E"/>
    <w:multiLevelType w:val="multilevel"/>
    <w:tmpl w:val="73866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893281"/>
    <w:multiLevelType w:val="multilevel"/>
    <w:tmpl w:val="7390D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790E11"/>
    <w:multiLevelType w:val="multilevel"/>
    <w:tmpl w:val="93081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F67682"/>
    <w:multiLevelType w:val="multilevel"/>
    <w:tmpl w:val="7B96C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F22AE5"/>
    <w:multiLevelType w:val="multilevel"/>
    <w:tmpl w:val="9E8E5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D63005"/>
    <w:multiLevelType w:val="multilevel"/>
    <w:tmpl w:val="ED4C4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D83BFE"/>
    <w:multiLevelType w:val="multilevel"/>
    <w:tmpl w:val="75468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589"/>
    <w:rsid w:val="00192BBF"/>
    <w:rsid w:val="00230CB0"/>
    <w:rsid w:val="00377589"/>
    <w:rsid w:val="0064250B"/>
    <w:rsid w:val="00714C3B"/>
    <w:rsid w:val="00AF1F20"/>
    <w:rsid w:val="00C002BB"/>
    <w:rsid w:val="00DF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A3BDE"/>
  <w15:docId w15:val="{BC3DF826-F075-4579-98FD-DF2B376F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F2E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 Baungartner</dc:creator>
  <cp:lastModifiedBy>Isabel Baungartner</cp:lastModifiedBy>
  <cp:revision>2</cp:revision>
  <dcterms:created xsi:type="dcterms:W3CDTF">2025-08-28T12:31:00Z</dcterms:created>
  <dcterms:modified xsi:type="dcterms:W3CDTF">2025-08-28T12:31:00Z</dcterms:modified>
</cp:coreProperties>
</file>