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FE85" w14:textId="75D900A6" w:rsidR="00EA7C1D" w:rsidRDefault="001F30EC" w:rsidP="003B6878">
      <w:pPr>
        <w:ind w:firstLineChars="200" w:firstLine="420"/>
        <w:jc w:val="center"/>
      </w:pPr>
      <w:r>
        <w:rPr>
          <w:rFonts w:hint="eastAsia"/>
        </w:rPr>
        <w:t>2</w:t>
      </w:r>
      <w:r>
        <w:t>022-23</w:t>
      </w:r>
      <w:r>
        <w:rPr>
          <w:rFonts w:hint="eastAsia"/>
        </w:rPr>
        <w:t>春季学期程序设计实习</w:t>
      </w:r>
    </w:p>
    <w:p w14:paraId="510869A1" w14:textId="225B6F41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Qt大作业《星穹铁船》实验报告</w:t>
      </w:r>
    </w:p>
    <w:p w14:paraId="141EE7FE" w14:textId="1495F370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组长：黎奕欣</w:t>
      </w:r>
    </w:p>
    <w:p w14:paraId="0333D2D4" w14:textId="2EB45F8B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组员：董博瑄，张洋</w:t>
      </w:r>
    </w:p>
    <w:p w14:paraId="28737563" w14:textId="77777777" w:rsidR="001F30EC" w:rsidRDefault="001F30EC" w:rsidP="003B6878">
      <w:pPr>
        <w:ind w:firstLineChars="200" w:firstLine="420"/>
      </w:pPr>
    </w:p>
    <w:p w14:paraId="0B912C82" w14:textId="62D239C0" w:rsidR="001F30EC" w:rsidRDefault="001F30EC" w:rsidP="003B68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项目简介</w:t>
      </w:r>
    </w:p>
    <w:p w14:paraId="53A0FA13" w14:textId="73A12441" w:rsidR="001F30EC" w:rsidRDefault="001F30EC" w:rsidP="003B6878">
      <w:pPr>
        <w:ind w:firstLineChars="200" w:firstLine="420"/>
      </w:pPr>
      <w:r>
        <w:rPr>
          <w:rFonts w:hint="eastAsia"/>
        </w:rPr>
        <w:t>在一个月黑风高的晚上，北大信科的三位同学在一起商讨Qt大作业的立项事宜。</w:t>
      </w:r>
      <w:r w:rsidR="002347F6">
        <w:rPr>
          <w:rFonts w:hint="eastAsia"/>
        </w:rPr>
        <w:t>作为一名资深科幻迷和游戏迷，组长黎奕欣对游戏《星际拓荒》和刚上线不久的《崩坏</w:t>
      </w:r>
      <w:r w:rsidR="00ED1841">
        <w:rPr>
          <w:rFonts w:hint="eastAsia"/>
        </w:rPr>
        <w:t>：</w:t>
      </w:r>
      <w:r w:rsidR="002347F6">
        <w:rPr>
          <w:rFonts w:hint="eastAsia"/>
        </w:rPr>
        <w:t>星穹铁道》</w:t>
      </w:r>
      <w:r w:rsidR="000E5D51">
        <w:rPr>
          <w:rFonts w:hint="eastAsia"/>
        </w:rPr>
        <w:t>颇感兴趣</w:t>
      </w:r>
      <w:r w:rsidR="002347F6">
        <w:rPr>
          <w:rFonts w:hint="eastAsia"/>
        </w:rPr>
        <w:t>。凭借这些游戏提供的灵感，模拟太空飞行小游戏《星穹铁船》诞生了。</w:t>
      </w:r>
    </w:p>
    <w:p w14:paraId="2B4B18B2" w14:textId="77777777" w:rsidR="002347F6" w:rsidRDefault="002347F6" w:rsidP="003B6878">
      <w:pPr>
        <w:ind w:firstLineChars="200" w:firstLine="420"/>
      </w:pPr>
    </w:p>
    <w:p w14:paraId="1BA97061" w14:textId="697EA7BE" w:rsidR="002347F6" w:rsidRDefault="002347F6" w:rsidP="003B68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功能介绍</w:t>
      </w:r>
    </w:p>
    <w:p w14:paraId="2851B734" w14:textId="01625F0D" w:rsidR="00932CC9" w:rsidRDefault="002347F6" w:rsidP="003B6878">
      <w:pPr>
        <w:ind w:firstLineChars="200" w:firstLine="420"/>
      </w:pPr>
      <w:r>
        <w:rPr>
          <w:rFonts w:hint="eastAsia"/>
        </w:rPr>
        <w:t>本游戏是一款模拟太空飞行的2D小游戏。</w:t>
      </w:r>
      <w:r w:rsidR="006333BF">
        <w:rPr>
          <w:rFonts w:hint="eastAsia"/>
        </w:rPr>
        <w:t>玩家在游戏中需要驾驶飞船，在具有真实引力环境的太空中躲避星体、前往一个又一个得分点，并在有限的时间和飞船生命值下得到尽可能高的分数。</w:t>
      </w:r>
    </w:p>
    <w:p w14:paraId="52994C46" w14:textId="307EE6C7" w:rsidR="00683745" w:rsidRDefault="00683745" w:rsidP="00683745">
      <w:pPr>
        <w:keepNext/>
        <w:ind w:firstLineChars="200" w:firstLine="420"/>
        <w:jc w:val="center"/>
      </w:pPr>
    </w:p>
    <w:p w14:paraId="4F05BBD2" w14:textId="4138AD5F" w:rsidR="003B6878" w:rsidRDefault="00683745" w:rsidP="00683745">
      <w:pPr>
        <w:pStyle w:val="a4"/>
      </w:pP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主菜单</w:t>
      </w:r>
    </w:p>
    <w:p w14:paraId="5DE48C43" w14:textId="6F1705FE" w:rsidR="00963A4C" w:rsidRDefault="000217CB" w:rsidP="00963A4C">
      <w:pPr>
        <w:ind w:firstLineChars="200" w:firstLine="420"/>
        <w:jc w:val="center"/>
      </w:pPr>
      <w:r>
        <w:rPr>
          <w:rFonts w:hint="eastAsia"/>
        </w:rPr>
        <w:t>程序运行</w:t>
      </w:r>
      <w:r w:rsidR="006333BF">
        <w:rPr>
          <w:rFonts w:hint="eastAsia"/>
        </w:rPr>
        <w:t>时进入。</w:t>
      </w:r>
      <w:r w:rsidR="006333BF">
        <w:rPr>
          <w:rFonts w:hint="eastAsia"/>
        </w:rPr>
        <w:t>主界面中可以选择开始游戏、阅读教程以及查看制作团队。</w:t>
      </w:r>
      <w:r w:rsidR="00963A4C">
        <w:tab/>
      </w:r>
      <w:r w:rsidR="00963A4C">
        <w:tab/>
      </w:r>
      <w:r w:rsidR="00963A4C">
        <w:tab/>
      </w:r>
      <w:r w:rsidR="00963A4C">
        <w:rPr>
          <w:rFonts w:hint="eastAsia"/>
          <w:noProof/>
        </w:rPr>
        <w:drawing>
          <wp:inline distT="0" distB="0" distL="0" distR="0" wp14:anchorId="6FF65D2C" wp14:editId="59616502">
            <wp:extent cx="3316588" cy="2065468"/>
            <wp:effectExtent l="0" t="0" r="0" b="0"/>
            <wp:docPr id="1431545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10" cy="20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A171" w14:textId="22AAEF7F" w:rsidR="00963A4C" w:rsidRDefault="00963A4C" w:rsidP="00963A4C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主菜单</w:t>
      </w:r>
    </w:p>
    <w:p w14:paraId="176E3C33" w14:textId="77777777" w:rsidR="00963A4C" w:rsidRDefault="006333BF" w:rsidP="00963A4C">
      <w:pPr>
        <w:jc w:val="left"/>
        <w:rPr>
          <w:rFonts w:asciiTheme="majorHAnsi" w:eastAsia="黑体" w:hAnsiTheme="majorHAnsi" w:cstheme="majorBidi"/>
          <w:sz w:val="20"/>
          <w:szCs w:val="20"/>
        </w:rPr>
      </w:pPr>
      <w:r>
        <w:rPr>
          <w:rFonts w:hint="eastAsia"/>
        </w:rPr>
        <w:t>2</w:t>
      </w:r>
      <w:r>
        <w:t xml:space="preserve"> </w:t>
      </w:r>
      <w:r w:rsidRPr="006333BF">
        <w:rPr>
          <w:rFonts w:asciiTheme="majorHAnsi" w:eastAsia="黑体" w:hAnsiTheme="majorHAnsi" w:cstheme="majorBidi" w:hint="eastAsia"/>
          <w:sz w:val="20"/>
          <w:szCs w:val="20"/>
        </w:rPr>
        <w:t>游戏教程与制作人员</w:t>
      </w:r>
    </w:p>
    <w:p w14:paraId="791A0AB1" w14:textId="5CF183EC" w:rsidR="000217CB" w:rsidRPr="000217CB" w:rsidRDefault="000217CB" w:rsidP="00963A4C">
      <w:pPr>
        <w:jc w:val="left"/>
        <w:rPr>
          <w:rFonts w:hint="eastAsia"/>
        </w:rPr>
      </w:pPr>
      <w:r>
        <w:rPr>
          <w:rFonts w:asciiTheme="majorHAnsi" w:eastAsia="黑体" w:hAnsiTheme="majorHAnsi" w:cstheme="majorBidi"/>
          <w:sz w:val="20"/>
          <w:szCs w:val="20"/>
        </w:rPr>
        <w:tab/>
      </w:r>
      <w:r w:rsidRPr="000217CB">
        <w:rPr>
          <w:rFonts w:hint="eastAsia"/>
        </w:rPr>
        <w:t>主菜单的“游戏教程”与</w:t>
      </w:r>
      <w:r>
        <w:rPr>
          <w:rFonts w:hint="eastAsia"/>
        </w:rPr>
        <w:t>“制作人员”按钮分别打开两个窗口，展示相关信息。</w:t>
      </w:r>
    </w:p>
    <w:p w14:paraId="08056AD0" w14:textId="63B0F9DB" w:rsidR="00963A4C" w:rsidRPr="00963A4C" w:rsidRDefault="00963A4C" w:rsidP="00963A4C">
      <w:pPr>
        <w:jc w:val="center"/>
        <w:rPr>
          <w:rFonts w:asciiTheme="majorHAnsi" w:eastAsia="黑体" w:hAnsiTheme="majorHAnsi" w:cstheme="majorBidi"/>
          <w:sz w:val="20"/>
          <w:szCs w:val="20"/>
        </w:rPr>
      </w:pPr>
      <w:r>
        <w:rPr>
          <w:rFonts w:asciiTheme="majorHAnsi" w:eastAsia="黑体" w:hAnsiTheme="majorHAnsi" w:cstheme="majorBidi"/>
          <w:sz w:val="20"/>
          <w:szCs w:val="20"/>
        </w:rPr>
        <w:tab/>
      </w:r>
      <w:r>
        <w:rPr>
          <w:noProof/>
        </w:rPr>
        <w:drawing>
          <wp:inline distT="0" distB="0" distL="0" distR="0" wp14:anchorId="7AD1A095" wp14:editId="570A6665">
            <wp:extent cx="3081483" cy="2541686"/>
            <wp:effectExtent l="0" t="0" r="5080" b="0"/>
            <wp:docPr id="91381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5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001" cy="2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A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D5AE23" wp14:editId="5E3921B6">
            <wp:extent cx="3031571" cy="2500516"/>
            <wp:effectExtent l="0" t="0" r="0" b="0"/>
            <wp:docPr id="1826797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320" cy="25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266" w14:textId="5E275FC8" w:rsidR="00683745" w:rsidRDefault="00963A4C" w:rsidP="00963A4C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2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游戏背景与提示介绍</w:t>
      </w:r>
    </w:p>
    <w:p w14:paraId="23D3F5C0" w14:textId="04E95848" w:rsidR="00380DC1" w:rsidRPr="00380DC1" w:rsidRDefault="00380DC1" w:rsidP="00380DC1">
      <w:pPr>
        <w:jc w:val="left"/>
        <w:rPr>
          <w:rFonts w:asciiTheme="majorHAnsi" w:eastAsia="黑体" w:hAnsiTheme="majorHAnsi" w:cstheme="majorBidi"/>
          <w:sz w:val="20"/>
          <w:szCs w:val="20"/>
        </w:rPr>
      </w:pPr>
      <w:r w:rsidRPr="00380DC1">
        <w:rPr>
          <w:rFonts w:asciiTheme="majorHAnsi" w:eastAsia="黑体" w:hAnsiTheme="majorHAnsi" w:cstheme="majorBidi" w:hint="eastAsia"/>
          <w:sz w:val="20"/>
          <w:szCs w:val="20"/>
        </w:rPr>
        <w:t>3</w:t>
      </w:r>
      <w:r w:rsidRPr="00380DC1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380DC1">
        <w:rPr>
          <w:rFonts w:asciiTheme="majorHAnsi" w:eastAsia="黑体" w:hAnsiTheme="majorHAnsi" w:cstheme="majorBidi" w:hint="eastAsia"/>
          <w:sz w:val="20"/>
          <w:szCs w:val="20"/>
        </w:rPr>
        <w:t>游戏画面</w:t>
      </w:r>
    </w:p>
    <w:p w14:paraId="54181303" w14:textId="610BFC1E" w:rsidR="00963A4C" w:rsidRDefault="00963A4C" w:rsidP="00380DC1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68554E1" wp14:editId="241623E4">
            <wp:extent cx="3506993" cy="1866421"/>
            <wp:effectExtent l="0" t="0" r="0" b="635"/>
            <wp:docPr id="3184365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98" cy="18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0F1D" w14:textId="7D5CE8D4" w:rsidR="00F13888" w:rsidRPr="00F13888" w:rsidRDefault="00963A4C" w:rsidP="00963A4C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3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游戏画面</w:t>
      </w:r>
    </w:p>
    <w:p w14:paraId="26BDA1AB" w14:textId="77777777" w:rsidR="00963A4C" w:rsidRDefault="00F13888" w:rsidP="00F13888">
      <w:pPr>
        <w:ind w:firstLineChars="200" w:firstLine="420"/>
      </w:pPr>
      <w:r>
        <w:rPr>
          <w:rFonts w:hint="eastAsia"/>
        </w:rPr>
        <w:t>点击“开始游戏”即可开始。游戏初始界面如图所示。地图中间为玩家操作的飞船（外形参考《星际拓荒》中的太空船）。地图中会出现5个设定好的星球和若干随机生成的积分（外形参照《崩坏：星穹铁道》中的货币“星琼”）。右上显示了玩家的当前得分、消耗时间和剩余生命值。</w:t>
      </w:r>
    </w:p>
    <w:p w14:paraId="5D248832" w14:textId="1A438D87" w:rsidR="00F13888" w:rsidRDefault="00963A4C" w:rsidP="00F13888">
      <w:pPr>
        <w:ind w:firstLineChars="200" w:firstLine="420"/>
      </w:pPr>
      <w:r>
        <w:rPr>
          <w:rFonts w:hint="eastAsia"/>
        </w:rPr>
        <w:t>玩家在自身提供的动力与星球提供的引力构成的场中运动；到达积分后会将其吃掉，并使得积分增加；坠入星球时，会受到与速度呈正相关的伤害。时间停止或生命值降为0后，弹出结算界面，显示最终得分。</w:t>
      </w:r>
    </w:p>
    <w:p w14:paraId="4C5E6A65" w14:textId="77777777" w:rsidR="00F13888" w:rsidRDefault="00F13888" w:rsidP="000A544A"/>
    <w:p w14:paraId="1CB98441" w14:textId="64ED29E4" w:rsidR="000A544A" w:rsidRDefault="000A544A" w:rsidP="000A54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项目模块与类设计细节</w:t>
      </w:r>
    </w:p>
    <w:p w14:paraId="33F4BB0E" w14:textId="77777777" w:rsidR="000217CB" w:rsidRDefault="000A544A" w:rsidP="000A544A">
      <w:pPr>
        <w:ind w:firstLine="420"/>
        <w:jc w:val="left"/>
      </w:pPr>
      <w:r>
        <w:rPr>
          <w:rFonts w:hint="eastAsia"/>
        </w:rPr>
        <w:t>项目包含下图所示的这些类。其中</w:t>
      </w:r>
      <w:r>
        <w:t>”clock_prompt”</w:t>
      </w:r>
      <w:r>
        <w:rPr>
          <w:rFonts w:hint="eastAsia"/>
        </w:rPr>
        <w:t>与生命值和时间的显示、记录有关，</w:t>
      </w:r>
      <w:r>
        <w:t>”</w:t>
      </w:r>
      <w:r>
        <w:rPr>
          <w:rFonts w:hint="eastAsia"/>
        </w:rPr>
        <w:t>c</w:t>
      </w:r>
      <w:r>
        <w:t>oin” “planet” “starship”</w:t>
      </w:r>
      <w:r>
        <w:rPr>
          <w:rFonts w:hint="eastAsia"/>
        </w:rPr>
        <w:t>分别处理积分点、星球与飞船的构建和运行，</w:t>
      </w:r>
      <w:r w:rsidR="000217CB">
        <w:rPr>
          <w:rFonts w:hint="eastAsia"/>
        </w:rPr>
        <w:t>这些类都继承于QGraphicsItem；</w:t>
      </w:r>
      <w:r>
        <w:t>”game_scene”</w:t>
      </w:r>
      <w:r>
        <w:rPr>
          <w:rFonts w:hint="eastAsia"/>
        </w:rPr>
        <w:t>与</w:t>
      </w:r>
      <w:r>
        <w:t>”myScene”</w:t>
      </w:r>
      <w:r>
        <w:rPr>
          <w:rFonts w:hint="eastAsia"/>
        </w:rPr>
        <w:t>是</w:t>
      </w:r>
      <w:r w:rsidR="000217CB">
        <w:rPr>
          <w:rFonts w:hint="eastAsia"/>
        </w:rPr>
        <w:t>游戏运行的场景类，继承于QGraphicsScene；剩余的类与游戏教程、结算页面、主选单等的展示有关，继承于QWidget。</w:t>
      </w:r>
    </w:p>
    <w:p w14:paraId="09B2D2C4" w14:textId="77777777" w:rsidR="000217CB" w:rsidRDefault="000217CB" w:rsidP="000A544A">
      <w:pPr>
        <w:ind w:firstLine="420"/>
        <w:jc w:val="left"/>
      </w:pPr>
      <w:r>
        <w:rPr>
          <w:rFonts w:hint="eastAsia"/>
        </w:rPr>
        <w:t>游戏的运行主要由两个计时器发出的信号推动，计时器一以1/33秒为单位，发出信号给槽函数advance，推动飞船改变运动状态、生命值，以及myScene对象更新生命值与分数、检测游戏是否结束；计时器二以一秒为单位，发出信号给槽函数stop，更新时间并检测是否超时。</w:t>
      </w:r>
    </w:p>
    <w:p w14:paraId="2F5AC09E" w14:textId="291BB832" w:rsidR="000A544A" w:rsidRDefault="000217CB" w:rsidP="000A544A">
      <w:pPr>
        <w:ind w:firstLine="420"/>
        <w:jc w:val="left"/>
      </w:pPr>
      <w:r>
        <w:rPr>
          <w:rFonts w:hint="eastAsia"/>
        </w:rPr>
        <w:lastRenderedPageBreak/>
        <w:t>游戏的美工大多通过QPaint类的成员函数“手绘”。</w:t>
      </w:r>
      <w:r w:rsidR="000A544A">
        <w:br/>
      </w:r>
      <w:r w:rsidR="000A544A">
        <w:rPr>
          <w:noProof/>
        </w:rPr>
        <w:drawing>
          <wp:inline distT="0" distB="0" distL="0" distR="0" wp14:anchorId="06FBC4F6" wp14:editId="598DC95C">
            <wp:extent cx="1719700" cy="1843087"/>
            <wp:effectExtent l="0" t="0" r="0" b="5080"/>
            <wp:docPr id="152481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6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795" cy="1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DAA" w14:textId="7129DEB5" w:rsidR="000A544A" w:rsidRPr="00F13888" w:rsidRDefault="000A544A" w:rsidP="000A544A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头文件列表</w:t>
      </w:r>
    </w:p>
    <w:sectPr w:rsidR="000A544A" w:rsidRPr="00F13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41BBD" w14:textId="77777777" w:rsidR="00254246" w:rsidRDefault="00254246" w:rsidP="00781895">
      <w:r>
        <w:separator/>
      </w:r>
    </w:p>
  </w:endnote>
  <w:endnote w:type="continuationSeparator" w:id="0">
    <w:p w14:paraId="14E90C0E" w14:textId="77777777" w:rsidR="00254246" w:rsidRDefault="00254246" w:rsidP="00781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8F88D" w14:textId="77777777" w:rsidR="00254246" w:rsidRDefault="00254246" w:rsidP="00781895">
      <w:r>
        <w:separator/>
      </w:r>
    </w:p>
  </w:footnote>
  <w:footnote w:type="continuationSeparator" w:id="0">
    <w:p w14:paraId="240AB3C1" w14:textId="77777777" w:rsidR="00254246" w:rsidRDefault="00254246" w:rsidP="00781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E6E49"/>
    <w:multiLevelType w:val="hybridMultilevel"/>
    <w:tmpl w:val="0F7C7306"/>
    <w:lvl w:ilvl="0" w:tplc="B99888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1D2303"/>
    <w:multiLevelType w:val="hybridMultilevel"/>
    <w:tmpl w:val="009A73FA"/>
    <w:lvl w:ilvl="0" w:tplc="837A61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4153591">
    <w:abstractNumId w:val="1"/>
  </w:num>
  <w:num w:numId="2" w16cid:durableId="1469854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97"/>
    <w:rsid w:val="000217CB"/>
    <w:rsid w:val="000A544A"/>
    <w:rsid w:val="000E5D51"/>
    <w:rsid w:val="001F30EC"/>
    <w:rsid w:val="002347F6"/>
    <w:rsid w:val="00254246"/>
    <w:rsid w:val="00380DC1"/>
    <w:rsid w:val="003B6878"/>
    <w:rsid w:val="006333BF"/>
    <w:rsid w:val="00683745"/>
    <w:rsid w:val="00734F97"/>
    <w:rsid w:val="00781895"/>
    <w:rsid w:val="00932CC9"/>
    <w:rsid w:val="00963A4C"/>
    <w:rsid w:val="00EA7C1D"/>
    <w:rsid w:val="00ED1841"/>
    <w:rsid w:val="00F1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676C7"/>
  <w15:chartTrackingRefBased/>
  <w15:docId w15:val="{4DCF4759-72DD-4FDA-B234-F4D31564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8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0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0E5D51"/>
    <w:rPr>
      <w:rFonts w:asciiTheme="majorHAnsi" w:eastAsia="黑体" w:hAnsiTheme="majorHAnsi" w:cstheme="majorBidi"/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683745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683745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683745"/>
  </w:style>
  <w:style w:type="paragraph" w:styleId="a8">
    <w:name w:val="annotation subject"/>
    <w:basedOn w:val="a6"/>
    <w:next w:val="a6"/>
    <w:link w:val="a9"/>
    <w:uiPriority w:val="99"/>
    <w:semiHidden/>
    <w:unhideWhenUsed/>
    <w:rsid w:val="00683745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683745"/>
    <w:rPr>
      <w:b/>
      <w:bCs/>
    </w:rPr>
  </w:style>
  <w:style w:type="paragraph" w:styleId="aa">
    <w:name w:val="header"/>
    <w:basedOn w:val="a"/>
    <w:link w:val="ab"/>
    <w:uiPriority w:val="99"/>
    <w:unhideWhenUsed/>
    <w:rsid w:val="007818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8189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81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818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博瑄 董</dc:creator>
  <cp:keywords/>
  <dc:description/>
  <cp:lastModifiedBy>Papa Emeritus</cp:lastModifiedBy>
  <cp:revision>5</cp:revision>
  <dcterms:created xsi:type="dcterms:W3CDTF">2023-07-08T06:52:00Z</dcterms:created>
  <dcterms:modified xsi:type="dcterms:W3CDTF">2023-07-08T07:29:00Z</dcterms:modified>
</cp:coreProperties>
</file>